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DB" w:rsidRDefault="000622DB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21C1" w:rsidRPr="001F5976" w:rsidRDefault="001F5976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 октября 2016 года № 3125</w:t>
      </w:r>
    </w:p>
    <w:p w:rsidR="003F21C1" w:rsidRDefault="003F21C1" w:rsidP="00A25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7FF1" w:rsidRPr="003F21C1" w:rsidRDefault="000622DB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7FF1" w:rsidRPr="003F21C1">
        <w:rPr>
          <w:rFonts w:ascii="Times New Roman" w:hAnsi="Times New Roman" w:cs="Times New Roman"/>
          <w:color w:val="000000"/>
          <w:sz w:val="28"/>
          <w:szCs w:val="28"/>
        </w:rPr>
        <w:t>б организации и</w:t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</w:t>
      </w:r>
    </w:p>
    <w:p w:rsidR="00981539" w:rsidRDefault="00DA7FF1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A25057" w:rsidRPr="003F21C1" w:rsidRDefault="00981539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«Город Саратов»</w:t>
      </w:r>
    </w:p>
    <w:p w:rsidR="000622DB" w:rsidRPr="003F21C1" w:rsidRDefault="00981539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0622DB" w:rsidRPr="003F21C1">
        <w:rPr>
          <w:rFonts w:ascii="Times New Roman" w:hAnsi="Times New Roman" w:cs="Times New Roman"/>
          <w:color w:val="000000"/>
          <w:sz w:val="28"/>
          <w:szCs w:val="28"/>
        </w:rPr>
        <w:t>смотра-конкурса на лучшее</w:t>
      </w:r>
    </w:p>
    <w:p w:rsidR="007A5C4A" w:rsidRPr="003F21C1" w:rsidRDefault="000622DB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оформление предприятий </w:t>
      </w:r>
    </w:p>
    <w:p w:rsidR="000622DB" w:rsidRPr="003F21C1" w:rsidRDefault="000622DB" w:rsidP="00A2505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>потребительского</w:t>
      </w:r>
      <w:r w:rsidR="007A5C4A"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рынка </w:t>
      </w:r>
    </w:p>
    <w:p w:rsidR="00BD36BA" w:rsidRPr="003F21C1" w:rsidRDefault="00BD36BA" w:rsidP="00BD36BA">
      <w:pPr>
        <w:pStyle w:val="3"/>
        <w:rPr>
          <w:b w:val="0"/>
        </w:rPr>
      </w:pPr>
    </w:p>
    <w:p w:rsidR="00D3287D" w:rsidRDefault="00F81A89" w:rsidP="00D328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3287D" w:rsidRPr="00F81A89">
        <w:rPr>
          <w:rFonts w:ascii="Times New Roman" w:hAnsi="Times New Roman" w:cs="Times New Roman"/>
          <w:sz w:val="28"/>
          <w:szCs w:val="28"/>
        </w:rPr>
        <w:t xml:space="preserve">улучшения архитектурно-художественного </w:t>
      </w:r>
      <w:r w:rsidR="00D3287D">
        <w:rPr>
          <w:rFonts w:ascii="Times New Roman" w:hAnsi="Times New Roman" w:cs="Times New Roman"/>
          <w:sz w:val="28"/>
          <w:szCs w:val="28"/>
        </w:rPr>
        <w:t>оформления</w:t>
      </w:r>
      <w:r w:rsidR="00D3287D" w:rsidRPr="00F81A89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D3287D">
        <w:rPr>
          <w:rFonts w:ascii="Times New Roman" w:hAnsi="Times New Roman" w:cs="Times New Roman"/>
          <w:sz w:val="28"/>
          <w:szCs w:val="28"/>
        </w:rPr>
        <w:t xml:space="preserve">потребительского рынка, </w:t>
      </w:r>
      <w:r w:rsidR="00D3287D" w:rsidRPr="00F81A89">
        <w:rPr>
          <w:rFonts w:ascii="Times New Roman" w:hAnsi="Times New Roman" w:cs="Times New Roman"/>
          <w:sz w:val="28"/>
          <w:szCs w:val="28"/>
        </w:rPr>
        <w:t>а также создания праздничной атмо</w:t>
      </w:r>
      <w:r w:rsidR="00D3287D">
        <w:rPr>
          <w:rFonts w:ascii="Times New Roman" w:hAnsi="Times New Roman" w:cs="Times New Roman"/>
          <w:sz w:val="28"/>
          <w:szCs w:val="28"/>
        </w:rPr>
        <w:t xml:space="preserve">сферы для гостей и жителей города Саратова </w:t>
      </w:r>
      <w:r w:rsidR="00D3287D" w:rsidRPr="00F81A89">
        <w:rPr>
          <w:rFonts w:ascii="Times New Roman" w:hAnsi="Times New Roman" w:cs="Times New Roman"/>
          <w:sz w:val="28"/>
          <w:szCs w:val="28"/>
        </w:rPr>
        <w:t>в предновогодние дни, новогодние и рождественские праздники</w:t>
      </w:r>
    </w:p>
    <w:p w:rsidR="00D3287D" w:rsidRPr="00CC788C" w:rsidRDefault="00D3287D" w:rsidP="00CC788C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C788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F81A89" w:rsidRPr="003F21C1" w:rsidRDefault="00F81A89" w:rsidP="00BD36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1582" w:rsidRPr="008B2FE8" w:rsidRDefault="000F1582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>Провести на территории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ород Саратов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смотр-конкурс на лучшее новогоднее оформление пре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>дприятий пот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ребительского рынка</w:t>
      </w:r>
      <w:r w:rsidR="00981539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с 15 декабря по 22 декабря 2016 года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582" w:rsidRPr="008B2FE8" w:rsidRDefault="00D26200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>Утвердить:</w:t>
      </w:r>
    </w:p>
    <w:p w:rsidR="00D26200" w:rsidRPr="008B2FE8" w:rsidRDefault="003F21C1" w:rsidP="008B2FE8">
      <w:pPr>
        <w:pStyle w:val="a8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>оложение о п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орядке п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смотра-конкурса на лучшее новогоднее оформление предп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риятий потребительского рынка (</w:t>
      </w:r>
      <w:r w:rsidR="00CC78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2620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№ 1).</w:t>
      </w:r>
    </w:p>
    <w:p w:rsidR="00D26200" w:rsidRPr="008B2FE8" w:rsidRDefault="008B2FE8" w:rsidP="008B2FE8">
      <w:pPr>
        <w:pStyle w:val="a8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>Должностной с</w:t>
      </w:r>
      <w:r w:rsidR="004022F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остав конкурсной комиссии по 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проведению конкурсного отбора и подведению итогов</w:t>
      </w:r>
      <w:r w:rsidR="004022F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смотра-конкурса на лучшее новогоднее оформление предприятий потребительского 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рынка (</w:t>
      </w:r>
      <w:r w:rsidR="00CC788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22F0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3F21C1" w:rsidRPr="008B2FE8">
        <w:rPr>
          <w:rFonts w:ascii="Times New Roman" w:hAnsi="Times New Roman" w:cs="Times New Roman"/>
          <w:color w:val="000000"/>
          <w:sz w:val="28"/>
          <w:szCs w:val="28"/>
        </w:rPr>
        <w:t>№ 2).</w:t>
      </w:r>
    </w:p>
    <w:p w:rsidR="003F21C1" w:rsidRPr="008B2FE8" w:rsidRDefault="003F21C1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развития потребительского рынка и защиты прав потребителей администрации муниципального образования «Город Саратов» </w:t>
      </w:r>
      <w:r w:rsidR="008B2FE8" w:rsidRPr="008B2FE8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информировать руководителей предприятий торговли, общественного питания и бытового обслуживания об условиях </w:t>
      </w:r>
      <w:r w:rsidR="00981539" w:rsidRPr="008B2FE8">
        <w:rPr>
          <w:rFonts w:ascii="Times New Roman" w:hAnsi="Times New Roman" w:cs="Times New Roman"/>
          <w:color w:val="000000"/>
          <w:sz w:val="28"/>
          <w:szCs w:val="28"/>
        </w:rPr>
        <w:t>городского смотра-конкурса на лучшее новогоднее оформление предприятий потребительского рынка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до 1 декабря 2016 года. </w:t>
      </w:r>
    </w:p>
    <w:p w:rsidR="004022F0" w:rsidRPr="008B2FE8" w:rsidRDefault="004022F0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комиссии </w:t>
      </w:r>
      <w:r w:rsidR="00751102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конкурсного отбора и подведению итогов городского смотра-конкурса на лучшее новогоднее оформление предприятий потребительского рынка 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до 2</w:t>
      </w:r>
      <w:r w:rsidR="00A968C1" w:rsidRPr="008B2F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2016 года 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подвести итоги </w:t>
      </w:r>
      <w:r w:rsidR="00751102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смотра-конкурса на лучшее новогоднее оформление</w:t>
      </w:r>
      <w:r w:rsidR="00751102" w:rsidRPr="008B2FE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потребительского рынка</w:t>
      </w:r>
      <w:r w:rsidRPr="008B2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2F0" w:rsidRPr="008B2FE8" w:rsidRDefault="004022F0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8B2FE8">
        <w:rPr>
          <w:rFonts w:ascii="Times New Roman" w:hAnsi="Times New Roman"/>
          <w:sz w:val="28"/>
        </w:rPr>
        <w:t>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4022F0" w:rsidRPr="008B2FE8" w:rsidRDefault="004022F0" w:rsidP="008B2FE8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8B2FE8">
        <w:rPr>
          <w:rFonts w:ascii="Times New Roman" w:hAnsi="Times New Roman"/>
          <w:sz w:val="28"/>
        </w:rPr>
        <w:t>Контроль за исполнением настоящего постановления возложить на    заместителя главы администрации муниципального образования «Город Саратов» по экономическим вопросам.</w:t>
      </w:r>
    </w:p>
    <w:p w:rsidR="00544428" w:rsidRDefault="00544428" w:rsidP="00544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28" w:rsidRPr="003F21C1" w:rsidRDefault="00544428" w:rsidP="00544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8C" w:rsidRDefault="00544428" w:rsidP="00544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544428" w:rsidRPr="003F21C1" w:rsidRDefault="00544428" w:rsidP="00544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CC788C" w:rsidRPr="00CC7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88C" w:rsidRPr="003F21C1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</w:p>
    <w:p w:rsidR="00544428" w:rsidRPr="003F21C1" w:rsidRDefault="00544428" w:rsidP="00544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1C1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22F0" w:rsidRPr="003F21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51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1E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022F0" w:rsidRPr="003F21C1">
        <w:rPr>
          <w:rFonts w:ascii="Times New Roman" w:hAnsi="Times New Roman" w:cs="Times New Roman"/>
          <w:color w:val="000000"/>
          <w:sz w:val="28"/>
          <w:szCs w:val="28"/>
        </w:rPr>
        <w:t>В.Н. Сараев</w:t>
      </w:r>
    </w:p>
    <w:p w:rsidR="00AB799A" w:rsidRDefault="00AB799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53A" w:rsidRPr="00F9453A" w:rsidRDefault="00F9453A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5361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</w:p>
    <w:p w:rsidR="00F9453A" w:rsidRPr="00F9453A" w:rsidRDefault="00F9453A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9453A" w:rsidRPr="00F9453A" w:rsidRDefault="00F9453A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9453A" w:rsidRDefault="00F9453A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</w:p>
    <w:p w:rsidR="00F9453A" w:rsidRDefault="001F5976" w:rsidP="001F5976">
      <w:pPr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 октября 2016 года № 3125</w:t>
      </w:r>
    </w:p>
    <w:p w:rsidR="00536151" w:rsidRPr="00536151" w:rsidRDefault="00536151" w:rsidP="00F9453A">
      <w:pPr>
        <w:ind w:firstLine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A" w:rsidRPr="007E106D" w:rsidRDefault="00F9453A" w:rsidP="00F945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</w:t>
      </w:r>
      <w:r w:rsidR="00536151" w:rsidRPr="007E106D">
        <w:rPr>
          <w:rFonts w:ascii="Times New Roman" w:hAnsi="Times New Roman" w:cs="Times New Roman"/>
          <w:b/>
          <w:color w:val="000000"/>
          <w:sz w:val="28"/>
          <w:szCs w:val="28"/>
        </w:rPr>
        <w:t>порядке проведения</w:t>
      </w:r>
    </w:p>
    <w:p w:rsidR="00F9453A" w:rsidRPr="007E106D" w:rsidRDefault="00F9453A" w:rsidP="00F945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06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смотра-конкурса на лучшее новогоднее</w:t>
      </w:r>
    </w:p>
    <w:p w:rsidR="00F9453A" w:rsidRPr="007E106D" w:rsidRDefault="00F9453A" w:rsidP="00F945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106D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предприятий потребительского рынка</w:t>
      </w:r>
    </w:p>
    <w:p w:rsidR="00F9453A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A" w:rsidRDefault="00F9453A" w:rsidP="00F945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9453A" w:rsidRDefault="00F9453A" w:rsidP="00F945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A" w:rsidRPr="006B6F98" w:rsidRDefault="00F9453A" w:rsidP="007E106D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981539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смотра-конкурса на лучшее 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>оформление предприятий потребительского рынка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85E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7E10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385E" w:rsidRPr="006B6F98">
        <w:rPr>
          <w:rFonts w:ascii="Times New Roman" w:hAnsi="Times New Roman" w:cs="Times New Roman"/>
          <w:color w:val="000000"/>
          <w:sz w:val="28"/>
          <w:szCs w:val="28"/>
        </w:rPr>
        <w:t>смотр-конкурс).</w:t>
      </w:r>
    </w:p>
    <w:p w:rsidR="003911D5" w:rsidRPr="006B6F98" w:rsidRDefault="00981539" w:rsidP="007E106D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08D3" w:rsidRPr="006B6F98">
        <w:rPr>
          <w:rFonts w:ascii="Times New Roman" w:hAnsi="Times New Roman" w:cs="Times New Roman"/>
          <w:color w:val="000000"/>
          <w:sz w:val="28"/>
          <w:szCs w:val="28"/>
        </w:rPr>
        <w:t>мотр-конкурс</w:t>
      </w:r>
      <w:r w:rsidR="001C22BC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 совершенствования художественного оформления прилегающих территорий и фасадов зданий предприятий потребительского рынка в дни празднования Нового года и рождественских праздников, создания общего праздничного настроения у жителей и гостей города.</w:t>
      </w:r>
    </w:p>
    <w:p w:rsidR="007E106D" w:rsidRDefault="008335E9" w:rsidP="007E106D">
      <w:pPr>
        <w:pStyle w:val="a8"/>
        <w:numPr>
          <w:ilvl w:val="1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F98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7E10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7E106D">
        <w:rPr>
          <w:rFonts w:ascii="Times New Roman" w:hAnsi="Times New Roman" w:cs="Times New Roman"/>
          <w:color w:val="000000"/>
          <w:sz w:val="28"/>
          <w:szCs w:val="28"/>
        </w:rPr>
        <w:t>адач</w:t>
      </w:r>
      <w:r w:rsidR="001C22BC" w:rsidRPr="006B6F98">
        <w:rPr>
          <w:rFonts w:ascii="Times New Roman" w:hAnsi="Times New Roman" w:cs="Times New Roman"/>
          <w:color w:val="000000"/>
          <w:sz w:val="28"/>
          <w:szCs w:val="28"/>
        </w:rPr>
        <w:t>и смотра-конкурса:</w:t>
      </w:r>
    </w:p>
    <w:p w:rsidR="007E106D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08D3" w:rsidRPr="007E106D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архитектурно-эстетического облика предприятий потребительского рынка </w:t>
      </w:r>
      <w:r w:rsidR="006A17F7" w:rsidRPr="007E106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A17F7" w:rsidRPr="007E106D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</w:t>
      </w:r>
      <w:r w:rsidR="00BE08D3" w:rsidRPr="007E106D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</w:t>
      </w:r>
      <w:r w:rsidR="00536151" w:rsidRPr="007E106D"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празднования </w:t>
      </w:r>
      <w:r w:rsidR="003911D5" w:rsidRPr="007E106D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536151" w:rsidRPr="007E106D">
        <w:rPr>
          <w:rFonts w:ascii="Times New Roman" w:hAnsi="Times New Roman" w:cs="Times New Roman"/>
          <w:sz w:val="28"/>
          <w:szCs w:val="28"/>
        </w:rPr>
        <w:t xml:space="preserve">и рождественских </w:t>
      </w:r>
      <w:r w:rsidR="003911D5" w:rsidRPr="007E106D">
        <w:rPr>
          <w:rFonts w:ascii="Times New Roman" w:hAnsi="Times New Roman" w:cs="Times New Roman"/>
          <w:sz w:val="28"/>
          <w:szCs w:val="28"/>
        </w:rPr>
        <w:t>праздников;</w:t>
      </w:r>
    </w:p>
    <w:p w:rsidR="007E106D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35E9" w:rsidRPr="007E106D">
        <w:rPr>
          <w:rFonts w:ascii="Times New Roman" w:hAnsi="Times New Roman" w:cs="Times New Roman"/>
          <w:sz w:val="28"/>
          <w:szCs w:val="28"/>
        </w:rPr>
        <w:t xml:space="preserve">повышение уровня эстетической выразительности фасадов зданий </w:t>
      </w:r>
      <w:r w:rsidR="00432C95" w:rsidRPr="007E106D">
        <w:rPr>
          <w:rFonts w:ascii="Times New Roman" w:hAnsi="Times New Roman" w:cs="Times New Roman"/>
          <w:sz w:val="28"/>
          <w:szCs w:val="28"/>
        </w:rPr>
        <w:t xml:space="preserve">предприятий потребительского рынка </w:t>
      </w:r>
      <w:r w:rsidR="008335E9" w:rsidRPr="007E106D">
        <w:rPr>
          <w:rFonts w:ascii="Times New Roman" w:hAnsi="Times New Roman" w:cs="Times New Roman"/>
          <w:sz w:val="28"/>
          <w:szCs w:val="28"/>
        </w:rPr>
        <w:t xml:space="preserve">и прилегающих к ним территорий; </w:t>
      </w:r>
    </w:p>
    <w:p w:rsidR="007E106D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17F7" w:rsidRPr="007E106D">
        <w:rPr>
          <w:rFonts w:ascii="Times New Roman" w:hAnsi="Times New Roman" w:cs="Times New Roman"/>
          <w:sz w:val="28"/>
          <w:szCs w:val="28"/>
        </w:rPr>
        <w:t>создание праздничной атмосферы для горожан и гостей города в предновогодние дни, новогодние и рождественские праздники;</w:t>
      </w:r>
    </w:p>
    <w:p w:rsidR="00946888" w:rsidRPr="007E106D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22BC" w:rsidRPr="007E106D">
        <w:rPr>
          <w:rFonts w:ascii="Times New Roman" w:hAnsi="Times New Roman" w:cs="Times New Roman"/>
          <w:sz w:val="28"/>
          <w:szCs w:val="28"/>
        </w:rPr>
        <w:t xml:space="preserve">выявление лучших художественно-оформительских решений по новогоднему украшению муниципального образования «Город Саратов» и </w:t>
      </w:r>
      <w:r w:rsidR="00536151" w:rsidRPr="007E106D">
        <w:rPr>
          <w:rFonts w:ascii="Times New Roman" w:hAnsi="Times New Roman" w:cs="Times New Roman"/>
          <w:sz w:val="28"/>
          <w:szCs w:val="28"/>
        </w:rPr>
        <w:t>определение</w:t>
      </w:r>
      <w:r w:rsidR="003911D5" w:rsidRPr="007E106D">
        <w:rPr>
          <w:rFonts w:ascii="Times New Roman" w:hAnsi="Times New Roman" w:cs="Times New Roman"/>
          <w:sz w:val="28"/>
          <w:szCs w:val="28"/>
        </w:rPr>
        <w:t xml:space="preserve"> </w:t>
      </w:r>
      <w:r w:rsidR="00510591" w:rsidRPr="007E106D">
        <w:rPr>
          <w:rFonts w:ascii="Times New Roman" w:hAnsi="Times New Roman" w:cs="Times New Roman"/>
          <w:sz w:val="28"/>
          <w:szCs w:val="28"/>
        </w:rPr>
        <w:t xml:space="preserve">лучших предприятий </w:t>
      </w:r>
      <w:r w:rsidR="00536151" w:rsidRPr="007E106D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1C22BC" w:rsidRPr="007E106D">
        <w:rPr>
          <w:rFonts w:ascii="Times New Roman" w:hAnsi="Times New Roman" w:cs="Times New Roman"/>
          <w:sz w:val="28"/>
          <w:szCs w:val="28"/>
        </w:rPr>
        <w:t xml:space="preserve">по новогоднему украшению </w:t>
      </w:r>
      <w:r w:rsidR="00510591" w:rsidRPr="007E106D">
        <w:rPr>
          <w:rFonts w:ascii="Times New Roman" w:hAnsi="Times New Roman" w:cs="Times New Roman"/>
          <w:sz w:val="28"/>
          <w:szCs w:val="28"/>
        </w:rPr>
        <w:t>фасадо</w:t>
      </w:r>
      <w:r w:rsidR="0079321C" w:rsidRPr="007E106D">
        <w:rPr>
          <w:rFonts w:ascii="Times New Roman" w:hAnsi="Times New Roman" w:cs="Times New Roman"/>
          <w:sz w:val="28"/>
          <w:szCs w:val="28"/>
        </w:rPr>
        <w:t>в зданий и прилегающих к ним территорий</w:t>
      </w:r>
      <w:r w:rsidR="001C22BC" w:rsidRPr="007E106D">
        <w:rPr>
          <w:rFonts w:ascii="Times New Roman" w:hAnsi="Times New Roman" w:cs="Times New Roman"/>
          <w:sz w:val="28"/>
          <w:szCs w:val="28"/>
        </w:rPr>
        <w:t>.</w:t>
      </w:r>
      <w:r w:rsidR="00946888" w:rsidRPr="007E1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88" w:rsidRPr="00946888" w:rsidRDefault="00946888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32C95">
        <w:rPr>
          <w:rFonts w:ascii="Times New Roman" w:hAnsi="Times New Roman" w:cs="Times New Roman"/>
          <w:sz w:val="28"/>
          <w:szCs w:val="28"/>
        </w:rPr>
        <w:t>В смотре-конкурсе</w:t>
      </w:r>
      <w:r w:rsidRPr="00432C9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участие предприятия потребительского рынка всех форм собственности, осуществляющие деятельность на </w:t>
      </w:r>
      <w:r w:rsidRPr="0094688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Саратов».</w:t>
      </w:r>
    </w:p>
    <w:p w:rsidR="00946888" w:rsidRPr="00946888" w:rsidRDefault="00946888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46888">
        <w:rPr>
          <w:rFonts w:ascii="Times New Roman" w:hAnsi="Times New Roman" w:cs="Times New Roman"/>
          <w:sz w:val="28"/>
          <w:szCs w:val="28"/>
        </w:rPr>
        <w:t xml:space="preserve">Классификация участников по группам: </w:t>
      </w:r>
    </w:p>
    <w:p w:rsidR="00946888" w:rsidRPr="00946888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888" w:rsidRPr="00946888">
        <w:rPr>
          <w:rFonts w:ascii="Times New Roman" w:hAnsi="Times New Roman" w:cs="Times New Roman"/>
          <w:sz w:val="28"/>
          <w:szCs w:val="28"/>
        </w:rPr>
        <w:t xml:space="preserve">группа 1 – </w:t>
      </w:r>
      <w:r w:rsidR="006503E6">
        <w:rPr>
          <w:rFonts w:ascii="Times New Roman" w:hAnsi="Times New Roman" w:cs="Times New Roman"/>
          <w:sz w:val="28"/>
          <w:szCs w:val="28"/>
        </w:rPr>
        <w:t>гипермаркеты, супермаркеты</w:t>
      </w:r>
      <w:r w:rsidR="006503E6" w:rsidRPr="00946888">
        <w:rPr>
          <w:rFonts w:ascii="Times New Roman" w:hAnsi="Times New Roman" w:cs="Times New Roman"/>
          <w:sz w:val="28"/>
          <w:szCs w:val="28"/>
        </w:rPr>
        <w:t>;</w:t>
      </w:r>
    </w:p>
    <w:p w:rsidR="00946888" w:rsidRPr="00946888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888" w:rsidRPr="00946888">
        <w:rPr>
          <w:rFonts w:ascii="Times New Roman" w:hAnsi="Times New Roman" w:cs="Times New Roman"/>
          <w:sz w:val="28"/>
          <w:szCs w:val="28"/>
        </w:rPr>
        <w:t>группа 2 –</w:t>
      </w:r>
      <w:r w:rsidR="006A17F7">
        <w:rPr>
          <w:rFonts w:ascii="Times New Roman" w:hAnsi="Times New Roman" w:cs="Times New Roman"/>
          <w:sz w:val="28"/>
          <w:szCs w:val="28"/>
        </w:rPr>
        <w:t xml:space="preserve"> </w:t>
      </w:r>
      <w:r w:rsidR="006503E6">
        <w:rPr>
          <w:rFonts w:ascii="Times New Roman" w:hAnsi="Times New Roman" w:cs="Times New Roman"/>
          <w:sz w:val="28"/>
          <w:szCs w:val="28"/>
        </w:rPr>
        <w:t>торговые комплексы, розничные рынки, ярмарки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3E6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888" w:rsidRPr="00946888">
        <w:rPr>
          <w:rFonts w:ascii="Times New Roman" w:hAnsi="Times New Roman" w:cs="Times New Roman"/>
          <w:sz w:val="28"/>
          <w:szCs w:val="28"/>
        </w:rPr>
        <w:t xml:space="preserve">группа 3 – </w:t>
      </w:r>
      <w:r w:rsidR="006503E6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8600FC">
        <w:rPr>
          <w:rFonts w:ascii="Times New Roman" w:hAnsi="Times New Roman" w:cs="Times New Roman"/>
          <w:sz w:val="28"/>
          <w:szCs w:val="28"/>
        </w:rPr>
        <w:t xml:space="preserve">торговые объекты, входящие в </w:t>
      </w:r>
      <w:r w:rsidR="006503E6">
        <w:rPr>
          <w:rFonts w:ascii="Times New Roman" w:hAnsi="Times New Roman" w:cs="Times New Roman"/>
          <w:sz w:val="28"/>
          <w:szCs w:val="28"/>
        </w:rPr>
        <w:t>торгов</w:t>
      </w:r>
      <w:r w:rsidR="008600FC">
        <w:rPr>
          <w:rFonts w:ascii="Times New Roman" w:hAnsi="Times New Roman" w:cs="Times New Roman"/>
          <w:sz w:val="28"/>
          <w:szCs w:val="28"/>
        </w:rPr>
        <w:t>ую</w:t>
      </w:r>
      <w:r w:rsidR="006503E6">
        <w:rPr>
          <w:rFonts w:ascii="Times New Roman" w:hAnsi="Times New Roman" w:cs="Times New Roman"/>
          <w:sz w:val="28"/>
          <w:szCs w:val="28"/>
        </w:rPr>
        <w:t xml:space="preserve"> сет</w:t>
      </w:r>
      <w:r w:rsidR="008600FC">
        <w:rPr>
          <w:rFonts w:ascii="Times New Roman" w:hAnsi="Times New Roman" w:cs="Times New Roman"/>
          <w:sz w:val="28"/>
          <w:szCs w:val="28"/>
        </w:rPr>
        <w:t>ь</w:t>
      </w:r>
      <w:r w:rsidR="006503E6">
        <w:rPr>
          <w:rFonts w:ascii="Times New Roman" w:hAnsi="Times New Roman" w:cs="Times New Roman"/>
          <w:sz w:val="28"/>
          <w:szCs w:val="28"/>
        </w:rPr>
        <w:t>;</w:t>
      </w:r>
    </w:p>
    <w:p w:rsidR="006503E6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группа 4 – </w:t>
      </w:r>
      <w:r w:rsidR="006503E6">
        <w:rPr>
          <w:rFonts w:ascii="Times New Roman" w:hAnsi="Times New Roman" w:cs="Times New Roman"/>
          <w:sz w:val="28"/>
          <w:szCs w:val="28"/>
        </w:rPr>
        <w:t>мини</w:t>
      </w:r>
      <w:r w:rsidR="00173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3E6">
        <w:rPr>
          <w:rFonts w:ascii="Times New Roman" w:hAnsi="Times New Roman" w:cs="Times New Roman"/>
          <w:sz w:val="28"/>
          <w:szCs w:val="28"/>
        </w:rPr>
        <w:t>маркеты</w:t>
      </w:r>
      <w:proofErr w:type="spellEnd"/>
      <w:r w:rsidR="006503E6">
        <w:rPr>
          <w:rFonts w:ascii="Times New Roman" w:hAnsi="Times New Roman" w:cs="Times New Roman"/>
          <w:sz w:val="28"/>
          <w:szCs w:val="28"/>
        </w:rPr>
        <w:t xml:space="preserve"> шаговой доступности, магазины формата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3E6">
        <w:rPr>
          <w:rFonts w:ascii="Times New Roman" w:hAnsi="Times New Roman" w:cs="Times New Roman"/>
          <w:sz w:val="28"/>
          <w:szCs w:val="28"/>
        </w:rPr>
        <w:t xml:space="preserve"> «у дома»;</w:t>
      </w:r>
    </w:p>
    <w:p w:rsidR="00946888" w:rsidRPr="00946888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группа 5 – </w:t>
      </w:r>
      <w:r w:rsidR="006A17F7" w:rsidRPr="00946888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</w:t>
      </w:r>
      <w:r w:rsidR="006A17F7">
        <w:rPr>
          <w:rFonts w:ascii="Times New Roman" w:hAnsi="Times New Roman" w:cs="Times New Roman"/>
          <w:sz w:val="28"/>
          <w:szCs w:val="28"/>
        </w:rPr>
        <w:t>;</w:t>
      </w:r>
    </w:p>
    <w:p w:rsidR="00946888" w:rsidRPr="00946888" w:rsidRDefault="007E106D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503E6">
        <w:rPr>
          <w:rFonts w:ascii="Times New Roman" w:hAnsi="Times New Roman" w:cs="Times New Roman"/>
          <w:sz w:val="28"/>
          <w:szCs w:val="28"/>
        </w:rPr>
        <w:t>6</w:t>
      </w:r>
      <w:r w:rsidR="006503E6" w:rsidRPr="00946888">
        <w:rPr>
          <w:rFonts w:ascii="Times New Roman" w:hAnsi="Times New Roman" w:cs="Times New Roman"/>
          <w:sz w:val="28"/>
          <w:szCs w:val="28"/>
        </w:rPr>
        <w:t xml:space="preserve"> –</w:t>
      </w:r>
      <w:r w:rsidR="006503E6">
        <w:rPr>
          <w:rFonts w:ascii="Times New Roman" w:hAnsi="Times New Roman" w:cs="Times New Roman"/>
          <w:sz w:val="28"/>
          <w:szCs w:val="28"/>
        </w:rPr>
        <w:t xml:space="preserve"> </w:t>
      </w:r>
      <w:r w:rsidR="006A17F7" w:rsidRPr="00946888">
        <w:rPr>
          <w:rFonts w:ascii="Times New Roman" w:hAnsi="Times New Roman" w:cs="Times New Roman"/>
          <w:sz w:val="28"/>
          <w:szCs w:val="28"/>
        </w:rPr>
        <w:t>стационарные предприятия бытового обслуживания</w:t>
      </w:r>
      <w:r w:rsidR="006503E6">
        <w:rPr>
          <w:rFonts w:ascii="Times New Roman" w:hAnsi="Times New Roman" w:cs="Times New Roman"/>
          <w:sz w:val="28"/>
          <w:szCs w:val="28"/>
        </w:rPr>
        <w:t>.</w:t>
      </w:r>
    </w:p>
    <w:p w:rsidR="00A4694B" w:rsidRDefault="002F059F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4B">
        <w:rPr>
          <w:rFonts w:ascii="Times New Roman" w:hAnsi="Times New Roman" w:cs="Times New Roman"/>
          <w:sz w:val="28"/>
          <w:szCs w:val="28"/>
        </w:rPr>
        <w:t>1.</w:t>
      </w:r>
      <w:r w:rsidR="006A17F7" w:rsidRPr="00A4694B">
        <w:rPr>
          <w:rFonts w:ascii="Times New Roman" w:hAnsi="Times New Roman" w:cs="Times New Roman"/>
          <w:sz w:val="28"/>
          <w:szCs w:val="28"/>
        </w:rPr>
        <w:t>6</w:t>
      </w:r>
      <w:r w:rsidRPr="00A4694B">
        <w:rPr>
          <w:rFonts w:ascii="Times New Roman" w:hAnsi="Times New Roman" w:cs="Times New Roman"/>
          <w:sz w:val="28"/>
          <w:szCs w:val="28"/>
        </w:rPr>
        <w:t xml:space="preserve">. </w:t>
      </w:r>
      <w:r w:rsidR="00F0418C" w:rsidRPr="00A4694B"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в смотре-конкурсе – световое оформление входных зон и </w:t>
      </w:r>
      <w:r w:rsidR="00023847">
        <w:rPr>
          <w:rFonts w:ascii="Times New Roman" w:hAnsi="Times New Roman" w:cs="Times New Roman"/>
          <w:sz w:val="28"/>
          <w:szCs w:val="28"/>
        </w:rPr>
        <w:t xml:space="preserve">(или) </w:t>
      </w:r>
      <w:r w:rsidR="00F0418C" w:rsidRPr="00A4694B">
        <w:rPr>
          <w:rFonts w:ascii="Times New Roman" w:hAnsi="Times New Roman" w:cs="Times New Roman"/>
          <w:sz w:val="28"/>
          <w:szCs w:val="28"/>
        </w:rPr>
        <w:t xml:space="preserve">прилегающих территорий с применением </w:t>
      </w:r>
      <w:r w:rsidR="00F0418C" w:rsidRPr="00A4694B">
        <w:rPr>
          <w:rFonts w:ascii="Times New Roman" w:hAnsi="Times New Roman" w:cs="Times New Roman"/>
          <w:sz w:val="28"/>
          <w:szCs w:val="28"/>
        </w:rPr>
        <w:lastRenderedPageBreak/>
        <w:t>современных технологий, материалов, светотехнических средств, отвечающих нормам пожарной безопасности.</w:t>
      </w:r>
    </w:p>
    <w:p w:rsidR="00F0418C" w:rsidRDefault="00F0418C" w:rsidP="007E1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7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Новогоднее оформление может быть выполнено с декорированием деревьев, расположенных на прилегающей территории или вблизи предприятия, размещением снаружи ростовых кукол или </w:t>
      </w:r>
      <w:r w:rsidR="006A17F7">
        <w:rPr>
          <w:rFonts w:ascii="Times New Roman" w:hAnsi="Times New Roman" w:cs="Times New Roman"/>
          <w:sz w:val="28"/>
          <w:szCs w:val="28"/>
        </w:rPr>
        <w:t xml:space="preserve">малых архитектурных форм и элементов в виде </w:t>
      </w:r>
      <w:r>
        <w:rPr>
          <w:rFonts w:ascii="Times New Roman" w:hAnsi="Times New Roman" w:cs="Times New Roman"/>
          <w:sz w:val="28"/>
          <w:szCs w:val="28"/>
        </w:rPr>
        <w:t>фигур новогодних и сказочных персонажей.</w:t>
      </w:r>
    </w:p>
    <w:p w:rsidR="0013586A" w:rsidRPr="00054603" w:rsidRDefault="0013586A" w:rsidP="0013586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3586A" w:rsidRDefault="0013586A" w:rsidP="001358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418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F0418C">
        <w:rPr>
          <w:rFonts w:ascii="Times New Roman" w:hAnsi="Times New Roman" w:cs="Times New Roman"/>
          <w:color w:val="000000"/>
          <w:sz w:val="28"/>
          <w:szCs w:val="28"/>
        </w:rPr>
        <w:t>я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смотра-конкурса</w:t>
      </w:r>
    </w:p>
    <w:p w:rsidR="0013586A" w:rsidRPr="00477ED2" w:rsidRDefault="0013586A" w:rsidP="0013586A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A4694B" w:rsidRDefault="00F0418C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проведения смотра-конкурса,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>также организационно-техническое обеспечение деятельности комиссии по конкурсному отбору и подведению итогов осуществляет управление развития потребительского рынка и защиты прав потребителей администрации муниципального образования «Город Саратов» (далее – Управление).</w:t>
      </w:r>
    </w:p>
    <w:p w:rsidR="00A4694B" w:rsidRDefault="0013586A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Смотр-конкурс проводится 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с 15 </w:t>
      </w:r>
      <w:r w:rsidR="00CB3C6B" w:rsidRPr="00A4694B">
        <w:rPr>
          <w:rFonts w:ascii="Times New Roman" w:hAnsi="Times New Roman" w:cs="Times New Roman"/>
          <w:color w:val="000000"/>
          <w:sz w:val="28"/>
          <w:szCs w:val="28"/>
        </w:rPr>
        <w:t>декабря по 22 декабря 2016 года</w:t>
      </w:r>
      <w:r w:rsidR="00A968C1" w:rsidRPr="00A46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B69" w:rsidRDefault="00E93B69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69">
        <w:rPr>
          <w:rFonts w:ascii="Times New Roman" w:hAnsi="Times New Roman" w:cs="Times New Roman"/>
          <w:color w:val="000000"/>
          <w:sz w:val="28"/>
          <w:szCs w:val="28"/>
        </w:rPr>
        <w:t>Участие в смотре-конкурсе бесплатное.</w:t>
      </w:r>
    </w:p>
    <w:p w:rsidR="00C4645D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конкурсе 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68C1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исьменные 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приложению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Каждая заявка должна содержать не менее </w:t>
      </w:r>
      <w:r w:rsidR="0005460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фотографий конкурсного объекта.</w:t>
      </w:r>
    </w:p>
    <w:p w:rsidR="00E93B69" w:rsidRPr="00054603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r w:rsidR="00CB3C6B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418C" w:rsidRPr="00C464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F0418C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17154"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 г. Саратов, ул. Первомайская, 76, каб.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направляются в электронном виде </w:t>
      </w:r>
      <w:r w:rsidR="00E93B6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93B69" w:rsidRPr="00E93B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3B69" w:rsidRPr="000546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46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zvereva</w:t>
        </w:r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admsaratov</w:t>
        </w:r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E93B69" w:rsidRPr="0005460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C4645D" w:rsidRPr="00E93B69" w:rsidRDefault="00C4645D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</w:t>
      </w:r>
      <w:r w:rsidR="00E93B69">
        <w:rPr>
          <w:rFonts w:ascii="Times New Roman" w:hAnsi="Times New Roman" w:cs="Times New Roman"/>
          <w:color w:val="000000"/>
          <w:sz w:val="28"/>
          <w:szCs w:val="28"/>
        </w:rPr>
        <w:t>участников в смотре-конкурсе</w:t>
      </w:r>
      <w:r w:rsidRPr="00E93B69">
        <w:rPr>
          <w:rFonts w:ascii="Times New Roman" w:hAnsi="Times New Roman" w:cs="Times New Roman"/>
          <w:color w:val="000000"/>
          <w:sz w:val="28"/>
          <w:szCs w:val="28"/>
        </w:rPr>
        <w:t xml:space="preserve"> может </w:t>
      </w:r>
      <w:r w:rsidR="00054603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Pr="00E93B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645D" w:rsidRPr="00C4645D" w:rsidRDefault="00C4645D" w:rsidP="00E82D57">
      <w:pPr>
        <w:pStyle w:val="a8"/>
        <w:tabs>
          <w:tab w:val="left" w:pos="1134"/>
        </w:tabs>
        <w:spacing w:before="100" w:beforeAutospacing="1" w:after="100" w:afterAutospacing="1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>- посредством самовыдвижения;</w:t>
      </w:r>
    </w:p>
    <w:p w:rsidR="00A4694B" w:rsidRDefault="00C4645D" w:rsidP="00E82D57">
      <w:pPr>
        <w:pStyle w:val="a8"/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4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3B6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района муниципального образования «Город Саратов», на территории которого предприятие потребительского рынка осуществляет деятельность.</w:t>
      </w:r>
    </w:p>
    <w:p w:rsidR="00A4694B" w:rsidRDefault="006A17F7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смотре-конкурсе от предпринимателей </w:t>
      </w:r>
      <w:r w:rsidR="00023847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администраций районов муниципального образования «Город Саратов» 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CB3C6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до 15 декабря 2016 года. </w:t>
      </w:r>
    </w:p>
    <w:p w:rsidR="0013574B" w:rsidRPr="00A4694B" w:rsidRDefault="000D05DF" w:rsidP="00E82D57">
      <w:pPr>
        <w:pStyle w:val="a8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>смотра-конкурса</w:t>
      </w:r>
      <w:r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подведение итогов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конкурсная комиссия</w:t>
      </w:r>
      <w:r w:rsidR="0017385E" w:rsidRPr="00173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85E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конкурсного отбора и подведению итогов городского смотра-конкурса на лучшее новогоднее оформление предприятий потребительского рынка </w:t>
      </w:r>
      <w:r w:rsidR="0017385E" w:rsidRPr="00A4694B">
        <w:rPr>
          <w:rFonts w:ascii="Times New Roman" w:hAnsi="Times New Roman" w:cs="Times New Roman"/>
          <w:color w:val="000000"/>
          <w:sz w:val="28"/>
          <w:szCs w:val="28"/>
        </w:rPr>
        <w:t>(далее - конкурсная комиссия)</w:t>
      </w:r>
      <w:r w:rsidR="0013574B" w:rsidRPr="00A46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68" w:rsidRDefault="00FB5768" w:rsidP="0013586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21C" w:rsidRDefault="00217154" w:rsidP="0079321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Критерии оценки участников смотра-конкурса</w:t>
      </w:r>
    </w:p>
    <w:p w:rsidR="00FA7E71" w:rsidRPr="00054603" w:rsidRDefault="00FA7E71" w:rsidP="007932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58A6" w:rsidRDefault="0067166F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458A6"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и критерии оценки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>участников смотра-конкурса</w:t>
      </w:r>
      <w:r w:rsidR="00B458A6"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B6F98" w:rsidRPr="00054603" w:rsidRDefault="006B6F98" w:rsidP="00B458A6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9888" w:type="dxa"/>
        <w:tblLook w:val="04A0"/>
      </w:tblPr>
      <w:tblGrid>
        <w:gridCol w:w="817"/>
        <w:gridCol w:w="7088"/>
        <w:gridCol w:w="1983"/>
      </w:tblGrid>
      <w:tr w:rsidR="00FA7E71" w:rsidTr="00FA7E71">
        <w:tc>
          <w:tcPr>
            <w:tcW w:w="817" w:type="dxa"/>
          </w:tcPr>
          <w:p w:rsidR="00FA7E71" w:rsidRPr="00B458A6" w:rsidRDefault="00FA7E71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FA7E71" w:rsidRDefault="00FA7E71" w:rsidP="00B458A6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983" w:type="dxa"/>
          </w:tcPr>
          <w:p w:rsidR="00FA7E71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A7E71"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баллов</w:t>
            </w:r>
          </w:p>
        </w:tc>
      </w:tr>
      <w:tr w:rsidR="00054603" w:rsidTr="00FA7E71">
        <w:tc>
          <w:tcPr>
            <w:tcW w:w="817" w:type="dxa"/>
          </w:tcPr>
          <w:p w:rsidR="00054603" w:rsidRDefault="00054603" w:rsidP="0005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54603" w:rsidRPr="00B458A6" w:rsidRDefault="00054603" w:rsidP="00054603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54603" w:rsidRDefault="00054603" w:rsidP="0005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BF1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A17F7" w:rsidRPr="00B458A6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 новогодней тематике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фасада предприятия,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входных групп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54603" w:rsidTr="00FA7E71">
        <w:tc>
          <w:tcPr>
            <w:tcW w:w="817" w:type="dxa"/>
          </w:tcPr>
          <w:p w:rsidR="00054603" w:rsidRDefault="00054603" w:rsidP="0005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054603" w:rsidRPr="00B458A6" w:rsidRDefault="00054603" w:rsidP="0005460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054603" w:rsidRDefault="00054603" w:rsidP="000546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BF1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наибольшего количества различных праздничных с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технических элементов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фасада предприятия, витрин,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прилегающих территорий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BF1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6A17F7" w:rsidRDefault="006A17F7" w:rsidP="00FE1B89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</w:t>
            </w:r>
            <w:r w:rsidR="00FE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мление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вывески дополнительной подсветк</w:t>
            </w:r>
            <w:r w:rsidR="00FE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новогодним поздравлением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(неон, люминесцентные,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галогеновые</w:t>
            </w:r>
            <w:proofErr w:type="spellEnd"/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лампы и другое)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BF1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новогодней атрибутики на прилегающей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 (оформление деревьев, 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тематических малых архитектурных форм –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ледяных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фигур и объемных скульптур,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выполненных по различным технологиям)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Pr="00B458A6" w:rsidRDefault="006A17F7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6A17F7" w:rsidRDefault="006A17F7" w:rsidP="006A17F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праздничного новогоднего оформления торгового зала и внутри магазинных витрин, музыкального сопровождения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A17F7" w:rsidTr="00FA7E71">
        <w:tc>
          <w:tcPr>
            <w:tcW w:w="817" w:type="dxa"/>
          </w:tcPr>
          <w:p w:rsidR="006A17F7" w:rsidRDefault="006A17F7" w:rsidP="00FA7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6A17F7" w:rsidRPr="00B458A6" w:rsidRDefault="006A17F7" w:rsidP="00FE1B89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A17F7">
              <w:rPr>
                <w:rFonts w:ascii="Times New Roman" w:hAnsi="Times New Roman" w:cs="Times New Roman"/>
                <w:sz w:val="28"/>
                <w:szCs w:val="28"/>
              </w:rPr>
              <w:t>рименение современных решений в художественно-оформительской деятельности предприятий, использование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овейших дизайнерских концепций</w:t>
            </w:r>
          </w:p>
        </w:tc>
        <w:tc>
          <w:tcPr>
            <w:tcW w:w="1983" w:type="dxa"/>
          </w:tcPr>
          <w:p w:rsidR="006A17F7" w:rsidRDefault="001C1E1F" w:rsidP="00B458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6A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6B6F98" w:rsidRDefault="006B6F98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8A6" w:rsidRPr="00B458A6" w:rsidRDefault="00B458A6" w:rsidP="00B458A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B458A6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Победители определяются по каждой группе участников. </w:t>
      </w:r>
    </w:p>
    <w:p w:rsidR="00C56708" w:rsidRDefault="00C56708" w:rsidP="002171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ACB" w:rsidRDefault="00043ACB" w:rsidP="00043A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Организация работы конкурсной комиссии</w:t>
      </w:r>
    </w:p>
    <w:p w:rsidR="00043ACB" w:rsidRDefault="00043ACB" w:rsidP="0021715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388F" w:rsidRPr="004A388F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539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обследование </w:t>
      </w:r>
      <w:r w:rsidR="00B458A6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потребительского рынка,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>участвующих в конкурсе. В ходе обследования каждый из членов конкурсной комиссии оценивает участников смотра-конкурса в с</w:t>
      </w:r>
      <w:r w:rsidR="004A388F">
        <w:rPr>
          <w:rFonts w:ascii="Times New Roman" w:hAnsi="Times New Roman" w:cs="Times New Roman"/>
          <w:color w:val="000000"/>
          <w:sz w:val="28"/>
          <w:szCs w:val="28"/>
        </w:rPr>
        <w:t>оответствии с критериями оценки</w:t>
      </w:r>
      <w:r w:rsidR="00A4694B" w:rsidRPr="00A469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388F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представленной заявке члены </w:t>
      </w:r>
      <w:r w:rsidR="004A388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проставляют баллы от 1 до 10 по каждому критерию оценки.</w:t>
      </w:r>
    </w:p>
    <w:p w:rsidR="007A626A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>смотра-к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онкурса определяются </w:t>
      </w:r>
      <w:r w:rsidR="007A626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A388F" w:rsidRPr="004A388F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комиссией в один этап, коллегиально, на </w:t>
      </w:r>
      <w:r w:rsidR="007A626A">
        <w:rPr>
          <w:rFonts w:ascii="Times New Roman" w:hAnsi="Times New Roman" w:cs="Times New Roman"/>
          <w:color w:val="000000"/>
          <w:sz w:val="28"/>
          <w:szCs w:val="28"/>
        </w:rPr>
        <w:t>заседании комиссии.</w:t>
      </w:r>
    </w:p>
    <w:p w:rsidR="007A626A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88F" w:rsidRPr="007A626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оценок по каждой конкурсной заявке заполняется сводная 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="004A388F" w:rsidRPr="007A626A">
        <w:rPr>
          <w:rFonts w:ascii="Times New Roman" w:hAnsi="Times New Roman" w:cs="Times New Roman"/>
          <w:color w:val="000000"/>
          <w:sz w:val="28"/>
          <w:szCs w:val="28"/>
        </w:rPr>
        <w:t>, итоговый балл</w:t>
      </w:r>
      <w:r w:rsidR="0025345B">
        <w:rPr>
          <w:rFonts w:ascii="Times New Roman" w:hAnsi="Times New Roman" w:cs="Times New Roman"/>
          <w:color w:val="000000"/>
          <w:sz w:val="28"/>
          <w:szCs w:val="28"/>
        </w:rPr>
        <w:t xml:space="preserve"> суммируется</w:t>
      </w:r>
      <w:r w:rsidR="004A388F" w:rsidRPr="007A62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94B" w:rsidRPr="00832F57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>По итогам смотра-конкурса конкурсная комиссия определяет победител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 среди предприятий потребительского рынка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по каждой группе участников </w:t>
      </w:r>
      <w:r w:rsidR="00043ACB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и выносит решение, которое оформляется протоколом и </w:t>
      </w:r>
      <w:r w:rsidR="00043ACB" w:rsidRPr="00832F57">
        <w:rPr>
          <w:rFonts w:ascii="Times New Roman" w:hAnsi="Times New Roman" w:cs="Times New Roman"/>
          <w:color w:val="000000"/>
          <w:sz w:val="28"/>
          <w:szCs w:val="28"/>
        </w:rPr>
        <w:t>подписывается всеми членами конкурсной комиссии.</w:t>
      </w:r>
    </w:p>
    <w:p w:rsidR="0017385E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539"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</w:t>
      </w:r>
      <w:r w:rsidR="00981539" w:rsidRPr="00832F57">
        <w:rPr>
          <w:rFonts w:ascii="Times New Roman" w:hAnsi="Times New Roman" w:cs="Times New Roman"/>
          <w:iCs/>
          <w:color w:val="000000"/>
          <w:sz w:val="28"/>
          <w:szCs w:val="28"/>
        </w:rPr>
        <w:t>комиссия правомочна принимать решения</w:t>
      </w:r>
      <w:r w:rsidR="00981539"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1539" w:rsidRPr="00832F57">
        <w:rPr>
          <w:rFonts w:ascii="Times New Roman" w:hAnsi="Times New Roman" w:cs="Times New Roman"/>
          <w:iCs/>
          <w:color w:val="000000"/>
          <w:sz w:val="28"/>
          <w:szCs w:val="28"/>
        </w:rPr>
        <w:t>если</w:t>
      </w:r>
      <w:r w:rsidR="00981539" w:rsidRPr="00832F57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конкурсной комиссии присутствует не менее чем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 пятьдесят процентов общего числа ее членов.</w:t>
      </w:r>
    </w:p>
    <w:p w:rsidR="004A388F" w:rsidRPr="006B6F98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смотра-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по каждой</w:t>
      </w:r>
      <w:r w:rsidR="006B6F98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>, набравшим</w:t>
      </w:r>
      <w:r w:rsidR="006B6F98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баллов, присуждаются призовые места с награждением почетн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043ACB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«Город Саратов».</w:t>
      </w:r>
      <w:r w:rsidR="006A17F7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 При равном количестве баллов </w:t>
      </w:r>
      <w:r w:rsidR="004A388F" w:rsidRPr="006B6F98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</w:t>
      </w:r>
      <w:r w:rsidR="004A388F" w:rsidRPr="006B6F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присуждении призового места принимается простым большинством голосом членов комиссии путем открытого голосования.</w:t>
      </w:r>
    </w:p>
    <w:p w:rsidR="00A4694B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Право решающего голоса имеет председатель конкурсной комиссии.</w:t>
      </w:r>
    </w:p>
    <w:p w:rsidR="00B4065A" w:rsidRDefault="00B4065A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8A6" w:rsidRPr="00A4694B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Торжественное награждение победителей смотра-конкурса проводится не позднее </w:t>
      </w:r>
      <w:r w:rsidR="006A17F7" w:rsidRPr="00A4694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C1E1F">
        <w:rPr>
          <w:rFonts w:ascii="Times New Roman" w:hAnsi="Times New Roman" w:cs="Times New Roman"/>
          <w:color w:val="000000"/>
          <w:sz w:val="28"/>
          <w:szCs w:val="28"/>
        </w:rPr>
        <w:t xml:space="preserve"> января 2</w:t>
      </w:r>
      <w:r w:rsidR="00B458A6" w:rsidRPr="00A4694B">
        <w:rPr>
          <w:rFonts w:ascii="Times New Roman" w:hAnsi="Times New Roman" w:cs="Times New Roman"/>
          <w:color w:val="000000"/>
          <w:sz w:val="28"/>
          <w:szCs w:val="28"/>
        </w:rPr>
        <w:t>017 года на постоянно-действующем совещании при главе администрации муниципального образования «Город Саратов».</w:t>
      </w:r>
    </w:p>
    <w:p w:rsidR="00BA305F" w:rsidRPr="00B4065A" w:rsidRDefault="00163182" w:rsidP="00B4065A">
      <w:pPr>
        <w:pStyle w:val="a8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смотра-конкурса размещаются </w:t>
      </w:r>
      <w:r w:rsidR="007A5C4A" w:rsidRPr="00B4065A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</w:p>
    <w:p w:rsidR="0025668B" w:rsidRDefault="0025668B" w:rsidP="0025668B">
      <w:pPr>
        <w:jc w:val="both"/>
        <w:rPr>
          <w:rFonts w:ascii="Times New Roman" w:hAnsi="Times New Roman"/>
          <w:b/>
          <w:sz w:val="28"/>
          <w:szCs w:val="28"/>
        </w:rPr>
      </w:pPr>
    </w:p>
    <w:p w:rsidR="0025668B" w:rsidRP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</w:p>
    <w:p w:rsidR="0025668B" w:rsidRP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B4065A">
        <w:rPr>
          <w:rFonts w:ascii="Times New Roman" w:hAnsi="Times New Roman"/>
          <w:sz w:val="28"/>
          <w:szCs w:val="28"/>
        </w:rPr>
        <w:t xml:space="preserve">Начальник управления развития </w:t>
      </w:r>
    </w:p>
    <w:p w:rsid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B4065A">
        <w:rPr>
          <w:rFonts w:ascii="Times New Roman" w:hAnsi="Times New Roman"/>
          <w:sz w:val="28"/>
          <w:szCs w:val="28"/>
        </w:rPr>
        <w:t xml:space="preserve">потребительского рынка и защиты </w:t>
      </w:r>
    </w:p>
    <w:p w:rsidR="0025668B" w:rsidRP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B4065A">
        <w:rPr>
          <w:rFonts w:ascii="Times New Roman" w:hAnsi="Times New Roman"/>
          <w:sz w:val="28"/>
          <w:szCs w:val="28"/>
        </w:rPr>
        <w:t xml:space="preserve">прав потребителей администрации </w:t>
      </w:r>
    </w:p>
    <w:p w:rsidR="0025668B" w:rsidRP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B4065A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      </w:t>
      </w:r>
      <w:r w:rsidR="00BF1E5E" w:rsidRPr="00B4065A">
        <w:rPr>
          <w:rFonts w:ascii="Times New Roman" w:hAnsi="Times New Roman"/>
          <w:sz w:val="28"/>
          <w:szCs w:val="28"/>
        </w:rPr>
        <w:t xml:space="preserve">            </w:t>
      </w:r>
      <w:r w:rsidR="00B4065A">
        <w:rPr>
          <w:rFonts w:ascii="Times New Roman" w:hAnsi="Times New Roman"/>
          <w:sz w:val="28"/>
          <w:szCs w:val="28"/>
        </w:rPr>
        <w:t xml:space="preserve">       </w:t>
      </w:r>
      <w:r w:rsidRPr="00B4065A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Pr="00B4065A">
        <w:rPr>
          <w:rFonts w:ascii="Times New Roman" w:hAnsi="Times New Roman"/>
          <w:sz w:val="28"/>
          <w:szCs w:val="28"/>
        </w:rPr>
        <w:t>Жарикова</w:t>
      </w:r>
      <w:proofErr w:type="spellEnd"/>
    </w:p>
    <w:p w:rsidR="00BA305F" w:rsidRPr="00B4065A" w:rsidRDefault="00BA305F" w:rsidP="00A4694B">
      <w:pPr>
        <w:pStyle w:val="a8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1F" w:rsidRDefault="001C1E1F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102" w:rsidRDefault="00751102" w:rsidP="00BA305F">
      <w:pPr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5E" w:rsidRDefault="00BF1E5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A305F" w:rsidRDefault="00BA305F" w:rsidP="00BF1E5E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</w:p>
    <w:p w:rsidR="00832F57" w:rsidRDefault="00BA305F" w:rsidP="00BF1E5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  <w:r w:rsidRPr="00BA3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</w:p>
    <w:p w:rsidR="00832F57" w:rsidRDefault="00832F57" w:rsidP="00BF1E5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городского </w:t>
      </w:r>
    </w:p>
    <w:p w:rsidR="0025668B" w:rsidRDefault="00832F57" w:rsidP="00BF1E5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смотра-конкурса на лучшее </w:t>
      </w:r>
    </w:p>
    <w:p w:rsidR="00BF1E5E" w:rsidRDefault="00832F57" w:rsidP="00BF1E5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новогоднее оформление предприятий </w:t>
      </w:r>
    </w:p>
    <w:p w:rsidR="0025668B" w:rsidRDefault="00832F57" w:rsidP="00BF1E5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потребительского рынка </w:t>
      </w:r>
    </w:p>
    <w:p w:rsidR="00BA305F" w:rsidRDefault="00BA305F" w:rsidP="0025668B">
      <w:pPr>
        <w:ind w:firstLine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668B" w:rsidRPr="00B4065A" w:rsidRDefault="00B4065A" w:rsidP="00BA30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</w:t>
      </w:r>
    </w:p>
    <w:p w:rsidR="00B4065A" w:rsidRDefault="00B4065A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Pr="00B4065A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BA305F" w:rsidRPr="00B4065A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color w:val="000000"/>
          <w:sz w:val="28"/>
          <w:szCs w:val="28"/>
        </w:rPr>
        <w:t>на участие в городском смотре-конкурсе</w:t>
      </w:r>
    </w:p>
    <w:p w:rsidR="00BA305F" w:rsidRPr="00B4065A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color w:val="000000"/>
          <w:sz w:val="28"/>
          <w:szCs w:val="28"/>
        </w:rPr>
        <w:t>на лучшее новогоднее оформление предприятий потребительского рынка</w:t>
      </w: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BA30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05F" w:rsidRDefault="00BA305F" w:rsidP="00BA30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Полное наименование </w:t>
      </w:r>
      <w:r w:rsidR="00163182">
        <w:rPr>
          <w:rFonts w:ascii="Times New Roman" w:hAnsi="Times New Roman" w:cs="Times New Roman"/>
          <w:color w:val="000000"/>
          <w:sz w:val="28"/>
          <w:szCs w:val="28"/>
        </w:rPr>
        <w:t>предприятия, адрес, контактный телефон</w:t>
      </w:r>
      <w:r w:rsidR="005B295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043ACB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</w:t>
      </w:r>
      <w:r w:rsidR="00BF1E5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руководителя_________________________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Pr="0070616A" w:rsidRDefault="000D05DF" w:rsidP="007061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Группа______</w:t>
      </w:r>
      <w:r w:rsidR="007061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163182" w:rsidRDefault="00163182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Pr="00BB7C75" w:rsidRDefault="0070616A" w:rsidP="0070616A">
      <w:pPr>
        <w:jc w:val="both"/>
        <w:rPr>
          <w:color w:val="000000"/>
        </w:rPr>
      </w:pPr>
      <w:r w:rsidRPr="00BB7C75">
        <w:rPr>
          <w:color w:val="000000"/>
        </w:rPr>
        <w:t>_____________</w:t>
      </w:r>
      <w:r>
        <w:rPr>
          <w:color w:val="000000"/>
        </w:rPr>
        <w:t xml:space="preserve">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</w:t>
      </w:r>
      <w:r w:rsidRPr="00BB7C75">
        <w:rPr>
          <w:color w:val="000000"/>
        </w:rPr>
        <w:tab/>
        <w:t xml:space="preserve">  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____________________________</w:t>
      </w:r>
    </w:p>
    <w:p w:rsidR="0070616A" w:rsidRDefault="0070616A" w:rsidP="0070616A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616A">
        <w:rPr>
          <w:rFonts w:ascii="Times New Roman" w:hAnsi="Times New Roman" w:cs="Times New Roman"/>
          <w:color w:val="000000"/>
          <w:sz w:val="28"/>
          <w:szCs w:val="28"/>
        </w:rPr>
        <w:t xml:space="preserve">Ф.И.О. руководителя                 </w:t>
      </w:r>
    </w:p>
    <w:p w:rsidR="0070616A" w:rsidRDefault="000D05DF" w:rsidP="000D05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МП</w:t>
      </w:r>
      <w:r w:rsidR="00832F57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</w:t>
      </w:r>
    </w:p>
    <w:p w:rsidR="0070616A" w:rsidRPr="0070616A" w:rsidRDefault="0070616A" w:rsidP="0070616A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70616A" w:rsidRDefault="0070616A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68B" w:rsidRPr="00B4065A" w:rsidRDefault="0025668B" w:rsidP="0025668B">
      <w:pPr>
        <w:jc w:val="both"/>
        <w:rPr>
          <w:rFonts w:ascii="Times New Roman" w:hAnsi="Times New Roman"/>
          <w:sz w:val="28"/>
          <w:szCs w:val="28"/>
        </w:rPr>
      </w:pPr>
    </w:p>
    <w:p w:rsidR="000F2F08" w:rsidRPr="00B4065A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08" w:rsidRDefault="000F2F08" w:rsidP="001631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5E" w:rsidRDefault="00BF1E5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F2F08" w:rsidRPr="00F9453A" w:rsidRDefault="000F2F08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D05D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2F08" w:rsidRPr="00F9453A" w:rsidRDefault="000F2F08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F2F08" w:rsidRPr="00F9453A" w:rsidRDefault="000F2F08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F2F08" w:rsidRDefault="000F2F08" w:rsidP="00BF1E5E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53A">
        <w:rPr>
          <w:rFonts w:ascii="Times New Roman" w:hAnsi="Times New Roman" w:cs="Times New Roman"/>
          <w:color w:val="000000"/>
          <w:sz w:val="28"/>
          <w:szCs w:val="28"/>
        </w:rPr>
        <w:t>«Город Саратов»</w:t>
      </w:r>
    </w:p>
    <w:p w:rsidR="000F2F08" w:rsidRDefault="001F5976" w:rsidP="001F5976">
      <w:pPr>
        <w:ind w:firstLine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 октября 2016 года № 3125</w:t>
      </w:r>
    </w:p>
    <w:p w:rsidR="004934B4" w:rsidRDefault="004934B4" w:rsidP="004934B4">
      <w:pPr>
        <w:pStyle w:val="a6"/>
        <w:ind w:firstLine="0"/>
        <w:rPr>
          <w:rFonts w:ascii="Times New Roman" w:hAnsi="Times New Roman"/>
          <w:sz w:val="28"/>
        </w:rPr>
      </w:pPr>
    </w:p>
    <w:p w:rsidR="004934B4" w:rsidRPr="00B4065A" w:rsidRDefault="004934B4" w:rsidP="004934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5A">
        <w:rPr>
          <w:rFonts w:ascii="Times New Roman" w:hAnsi="Times New Roman"/>
          <w:b/>
          <w:sz w:val="28"/>
        </w:rPr>
        <w:t>Должностной состав</w:t>
      </w:r>
      <w:r w:rsidRPr="00B4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5668B" w:rsidRPr="00B4065A" w:rsidRDefault="004934B4" w:rsidP="004934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b/>
          <w:color w:val="000000"/>
          <w:sz w:val="28"/>
          <w:szCs w:val="28"/>
        </w:rPr>
        <w:t>конкурсной комиссии</w:t>
      </w:r>
      <w:r w:rsidR="0025668B" w:rsidRPr="00B40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проведению конкурсного отбора и подведению итогов городского смотра-конкурса на лучшее новогоднее оформление </w:t>
      </w:r>
    </w:p>
    <w:p w:rsidR="004934B4" w:rsidRPr="0025668B" w:rsidRDefault="0025668B" w:rsidP="004934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65A">
        <w:rPr>
          <w:rFonts w:ascii="Times New Roman" w:hAnsi="Times New Roman" w:cs="Times New Roman"/>
          <w:b/>
          <w:color w:val="000000"/>
          <w:sz w:val="28"/>
          <w:szCs w:val="28"/>
        </w:rPr>
        <w:t>предприятий потребительского рынка</w:t>
      </w:r>
    </w:p>
    <w:p w:rsidR="004934B4" w:rsidRPr="00DA4FFD" w:rsidRDefault="004934B4" w:rsidP="004934B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4934B4" w:rsidRPr="00180A0B" w:rsidRDefault="004934B4" w:rsidP="004934B4">
      <w:pPr>
        <w:pStyle w:val="a6"/>
        <w:spacing w:line="233" w:lineRule="auto"/>
        <w:ind w:firstLine="0"/>
        <w:rPr>
          <w:rFonts w:ascii="Times New Roman" w:hAnsi="Times New Roman"/>
          <w:sz w:val="28"/>
        </w:rPr>
      </w:pPr>
    </w:p>
    <w:tbl>
      <w:tblPr>
        <w:tblW w:w="9889" w:type="dxa"/>
        <w:tblLook w:val="01E0"/>
      </w:tblPr>
      <w:tblGrid>
        <w:gridCol w:w="3369"/>
        <w:gridCol w:w="6520"/>
      </w:tblGrid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180A0B">
              <w:rPr>
                <w:rFonts w:ascii="Times New Roman" w:hAnsi="Times New Roman"/>
                <w:sz w:val="28"/>
              </w:rPr>
              <w:t>редседатель комиссии</w:t>
            </w:r>
          </w:p>
        </w:tc>
        <w:tc>
          <w:tcPr>
            <w:tcW w:w="6520" w:type="dxa"/>
          </w:tcPr>
          <w:p w:rsidR="004934B4" w:rsidRDefault="004934B4" w:rsidP="007811AE">
            <w:pPr>
              <w:pStyle w:val="a6"/>
              <w:spacing w:line="233" w:lineRule="auto"/>
              <w:ind w:left="175" w:hanging="175"/>
              <w:rPr>
                <w:rFonts w:ascii="Times New Roman" w:hAnsi="Times New Roman"/>
                <w:sz w:val="28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заместитель главы администрации муниципального образования «Город Саратов» </w:t>
            </w: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180A0B">
              <w:rPr>
                <w:rFonts w:ascii="Times New Roman" w:hAnsi="Times New Roman"/>
                <w:sz w:val="28"/>
              </w:rPr>
              <w:t xml:space="preserve">по экономическим вопросам </w:t>
            </w:r>
          </w:p>
          <w:p w:rsidR="004934B4" w:rsidRPr="0025668B" w:rsidRDefault="004934B4" w:rsidP="007811AE">
            <w:pPr>
              <w:pStyle w:val="a6"/>
              <w:spacing w:line="233" w:lineRule="auto"/>
              <w:ind w:left="175" w:hanging="175"/>
              <w:rPr>
                <w:rFonts w:ascii="Times New Roman" w:hAnsi="Times New Roman"/>
                <w:sz w:val="28"/>
              </w:rPr>
            </w:pPr>
          </w:p>
        </w:tc>
      </w:tr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 w:rsidRPr="00180A0B">
              <w:rPr>
                <w:rFonts w:ascii="Times New Roman" w:hAnsi="Times New Roman"/>
                <w:sz w:val="28"/>
              </w:rPr>
              <w:t>председателя комиссии</w:t>
            </w:r>
          </w:p>
        </w:tc>
        <w:tc>
          <w:tcPr>
            <w:tcW w:w="6520" w:type="dxa"/>
          </w:tcPr>
          <w:p w:rsidR="004934B4" w:rsidRPr="0025668B" w:rsidRDefault="004934B4" w:rsidP="007811AE">
            <w:pPr>
              <w:pStyle w:val="a6"/>
              <w:spacing w:line="233" w:lineRule="auto"/>
              <w:ind w:left="175" w:hanging="175"/>
              <w:rPr>
                <w:rFonts w:ascii="Times New Roman" w:hAnsi="Times New Roman"/>
                <w:sz w:val="28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начальник управления развития потребительского рынка и защиты прав </w:t>
            </w:r>
            <w:r>
              <w:rPr>
                <w:rFonts w:ascii="Times New Roman" w:hAnsi="Times New Roman"/>
                <w:sz w:val="28"/>
              </w:rPr>
              <w:t xml:space="preserve">потребителей </w:t>
            </w:r>
            <w:r w:rsidRPr="00180A0B">
              <w:rPr>
                <w:rFonts w:ascii="Times New Roman" w:hAnsi="Times New Roman"/>
                <w:sz w:val="28"/>
              </w:rPr>
              <w:t>администрации муниципального об</w:t>
            </w:r>
            <w:r w:rsidRPr="0025668B">
              <w:rPr>
                <w:rFonts w:ascii="Times New Roman" w:hAnsi="Times New Roman"/>
                <w:sz w:val="28"/>
              </w:rPr>
              <w:t>разования «Город Саратов»</w:t>
            </w:r>
          </w:p>
          <w:p w:rsidR="004934B4" w:rsidRPr="0025668B" w:rsidRDefault="004934B4" w:rsidP="007811AE">
            <w:pPr>
              <w:pStyle w:val="a6"/>
              <w:spacing w:line="233" w:lineRule="auto"/>
              <w:ind w:left="175" w:hanging="175"/>
              <w:rPr>
                <w:rFonts w:ascii="Times New Roman" w:hAnsi="Times New Roman"/>
                <w:sz w:val="28"/>
              </w:rPr>
            </w:pPr>
          </w:p>
        </w:tc>
      </w:tr>
      <w:tr w:rsidR="004934B4" w:rsidRPr="00180A0B" w:rsidTr="003F21C1">
        <w:tc>
          <w:tcPr>
            <w:tcW w:w="3369" w:type="dxa"/>
          </w:tcPr>
          <w:p w:rsidR="004934B4" w:rsidRPr="00180A0B" w:rsidRDefault="004934B4" w:rsidP="003F21C1">
            <w:pPr>
              <w:pStyle w:val="a6"/>
              <w:spacing w:line="233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180A0B">
              <w:rPr>
                <w:rFonts w:ascii="Times New Roman" w:hAnsi="Times New Roman"/>
                <w:sz w:val="28"/>
              </w:rPr>
              <w:t>екретарь комиссии</w:t>
            </w:r>
          </w:p>
        </w:tc>
        <w:tc>
          <w:tcPr>
            <w:tcW w:w="6520" w:type="dxa"/>
          </w:tcPr>
          <w:p w:rsidR="004934B4" w:rsidRPr="005D4481" w:rsidRDefault="004934B4" w:rsidP="007811AE">
            <w:pPr>
              <w:pStyle w:val="a6"/>
              <w:spacing w:line="233" w:lineRule="auto"/>
              <w:ind w:left="175" w:hanging="175"/>
              <w:rPr>
                <w:rFonts w:ascii="Times New Roman" w:hAnsi="Times New Roman"/>
                <w:sz w:val="16"/>
                <w:szCs w:val="16"/>
              </w:rPr>
            </w:pPr>
            <w:r w:rsidRPr="00180A0B">
              <w:rPr>
                <w:rFonts w:ascii="Times New Roman" w:hAnsi="Times New Roman"/>
                <w:sz w:val="28"/>
              </w:rPr>
              <w:t xml:space="preserve">- </w:t>
            </w:r>
            <w:r w:rsidR="005D7534">
              <w:rPr>
                <w:rFonts w:ascii="Times New Roman" w:hAnsi="Times New Roman"/>
                <w:sz w:val="28"/>
              </w:rPr>
              <w:t>начальник</w:t>
            </w:r>
            <w:r w:rsidRPr="00180A0B">
              <w:rPr>
                <w:rFonts w:ascii="Times New Roman" w:hAnsi="Times New Roman"/>
                <w:sz w:val="28"/>
              </w:rPr>
              <w:t xml:space="preserve"> отдела торговли, общественного питания и бытового обслуживания управления развития потребительского рынка и защиты прав потребителей администрации муниципального образования «Город Саратов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25668B" w:rsidRDefault="0025668B" w:rsidP="007179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68B" w:rsidRDefault="0025668B" w:rsidP="007179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34B4" w:rsidRDefault="004934B4" w:rsidP="007179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34B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25668B" w:rsidRPr="004934B4" w:rsidRDefault="0025668B" w:rsidP="0071799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6221"/>
      </w:tblGrid>
      <w:tr w:rsidR="004934B4" w:rsidRPr="00886BC0" w:rsidTr="0025668B">
        <w:tc>
          <w:tcPr>
            <w:tcW w:w="3510" w:type="dxa"/>
          </w:tcPr>
          <w:p w:rsidR="004934B4" w:rsidRPr="00886BC0" w:rsidRDefault="004934B4" w:rsidP="004934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98160E" w:rsidRDefault="00886BC0" w:rsidP="007811AE">
            <w:pPr>
              <w:pStyle w:val="a6"/>
              <w:spacing w:line="233" w:lineRule="auto"/>
              <w:ind w:left="194" w:hanging="194"/>
              <w:rPr>
                <w:rFonts w:ascii="Times New Roman" w:hAnsi="Times New Roman"/>
                <w:sz w:val="28"/>
              </w:rPr>
            </w:pPr>
            <w:r w:rsidRPr="00886BC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- </w:t>
            </w:r>
            <w:r w:rsidR="00832F57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представитель управления</w:t>
            </w:r>
            <w:r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по </w:t>
            </w:r>
            <w:r w:rsidR="005D7534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наружной рекламе и художественному оформлению </w:t>
            </w:r>
            <w:r w:rsidR="005D7534" w:rsidRPr="00180A0B">
              <w:rPr>
                <w:rFonts w:ascii="Times New Roman" w:hAnsi="Times New Roman"/>
                <w:sz w:val="28"/>
              </w:rPr>
              <w:t>администрации муниципального обр</w:t>
            </w:r>
            <w:r w:rsidR="005D7534">
              <w:rPr>
                <w:rFonts w:ascii="Times New Roman" w:hAnsi="Times New Roman"/>
                <w:sz w:val="28"/>
              </w:rPr>
              <w:t>азования «Город Саратов»</w:t>
            </w:r>
            <w:r w:rsidR="00477ED2">
              <w:rPr>
                <w:rFonts w:ascii="Times New Roman" w:hAnsi="Times New Roman"/>
                <w:sz w:val="28"/>
              </w:rPr>
              <w:t xml:space="preserve"> </w:t>
            </w:r>
          </w:p>
          <w:p w:rsidR="00B4065A" w:rsidRPr="00886BC0" w:rsidRDefault="00B4065A" w:rsidP="007811AE">
            <w:pPr>
              <w:pStyle w:val="a6"/>
              <w:spacing w:line="233" w:lineRule="auto"/>
              <w:ind w:left="194" w:hanging="194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</w:p>
        </w:tc>
      </w:tr>
      <w:tr w:rsidR="005D7534" w:rsidTr="0025668B">
        <w:tc>
          <w:tcPr>
            <w:tcW w:w="3510" w:type="dxa"/>
          </w:tcPr>
          <w:p w:rsidR="005D7534" w:rsidRPr="00B4065A" w:rsidRDefault="005D7534" w:rsidP="004934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5D7534" w:rsidRPr="00B4065A" w:rsidRDefault="00B4065A" w:rsidP="007811AE">
            <w:pPr>
              <w:ind w:left="194" w:hanging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D7534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="00477ED2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ставитель</w:t>
            </w:r>
            <w:r w:rsidR="005D7534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668B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Саратовского </w:t>
            </w:r>
            <w:r w:rsidR="005D7534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17385E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общественной организации малого и среднего предпринимательства</w:t>
            </w:r>
            <w:r w:rsidR="005D7534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«Опора России»</w:t>
            </w:r>
            <w:r w:rsidR="00477ED2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477ED2" w:rsidRPr="00B4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98160E" w:rsidRPr="00B4065A" w:rsidRDefault="0098160E" w:rsidP="007811AE">
            <w:pPr>
              <w:ind w:left="194" w:hanging="1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4B4" w:rsidTr="0025668B">
        <w:tc>
          <w:tcPr>
            <w:tcW w:w="3510" w:type="dxa"/>
          </w:tcPr>
          <w:p w:rsidR="004934B4" w:rsidRDefault="004934B4" w:rsidP="004934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4934B4" w:rsidRDefault="0098160E" w:rsidP="007811AE">
            <w:pPr>
              <w:ind w:left="194" w:hanging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="005D7534" w:rsidRPr="00981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D7534" w:rsidRPr="00981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 xml:space="preserve">по общественным отношениям,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анализу и информации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60E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  <w:r w:rsidR="00477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951" w:rsidRPr="0098160E" w:rsidRDefault="005B2951" w:rsidP="007811AE">
            <w:pPr>
              <w:ind w:left="194" w:hanging="1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4B4" w:rsidTr="0025668B">
        <w:tc>
          <w:tcPr>
            <w:tcW w:w="3510" w:type="dxa"/>
          </w:tcPr>
          <w:p w:rsidR="004934B4" w:rsidRPr="00E12C13" w:rsidRDefault="004934B4" w:rsidP="004934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</w:tcPr>
          <w:p w:rsidR="00E12C13" w:rsidRPr="00E12C13" w:rsidRDefault="00E12C13" w:rsidP="007811AE">
            <w:pPr>
              <w:ind w:left="194" w:hanging="1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</w:t>
            </w:r>
            <w:r w:rsidR="00832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1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градостроительной политике, архитектуре и капитальному строительству </w:t>
            </w:r>
            <w:r w:rsidR="00173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«Город Саратов» </w:t>
            </w:r>
          </w:p>
        </w:tc>
      </w:tr>
    </w:tbl>
    <w:p w:rsidR="004934B4" w:rsidRDefault="004934B4" w:rsidP="00E12C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68B" w:rsidRDefault="0025668B" w:rsidP="00E12C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68B" w:rsidRDefault="0025668B" w:rsidP="00E12C1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68B" w:rsidRPr="007811AE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7811AE">
        <w:rPr>
          <w:rFonts w:ascii="Times New Roman" w:hAnsi="Times New Roman"/>
          <w:sz w:val="28"/>
          <w:szCs w:val="28"/>
        </w:rPr>
        <w:t xml:space="preserve">Начальник управления развития </w:t>
      </w:r>
    </w:p>
    <w:p w:rsidR="005B2951" w:rsidRPr="007811AE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7811AE">
        <w:rPr>
          <w:rFonts w:ascii="Times New Roman" w:hAnsi="Times New Roman"/>
          <w:sz w:val="28"/>
          <w:szCs w:val="28"/>
        </w:rPr>
        <w:t xml:space="preserve">потребительского рынка и защиты </w:t>
      </w:r>
    </w:p>
    <w:p w:rsidR="0025668B" w:rsidRPr="007811AE" w:rsidRDefault="0025668B" w:rsidP="0025668B">
      <w:pPr>
        <w:jc w:val="both"/>
        <w:rPr>
          <w:rFonts w:ascii="Times New Roman" w:hAnsi="Times New Roman"/>
          <w:sz w:val="28"/>
          <w:szCs w:val="28"/>
        </w:rPr>
      </w:pPr>
      <w:r w:rsidRPr="007811AE">
        <w:rPr>
          <w:rFonts w:ascii="Times New Roman" w:hAnsi="Times New Roman"/>
          <w:sz w:val="28"/>
          <w:szCs w:val="28"/>
        </w:rPr>
        <w:t xml:space="preserve">прав потребителей администрации </w:t>
      </w:r>
    </w:p>
    <w:p w:rsidR="0025668B" w:rsidRPr="007811AE" w:rsidRDefault="0025668B" w:rsidP="00E12C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AE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      </w:t>
      </w:r>
      <w:r w:rsidR="005B2951" w:rsidRPr="007811AE">
        <w:rPr>
          <w:rFonts w:ascii="Times New Roman" w:hAnsi="Times New Roman"/>
          <w:sz w:val="28"/>
          <w:szCs w:val="28"/>
        </w:rPr>
        <w:t xml:space="preserve">          </w:t>
      </w:r>
      <w:r w:rsidRPr="007811AE">
        <w:rPr>
          <w:rFonts w:ascii="Times New Roman" w:hAnsi="Times New Roman"/>
          <w:sz w:val="28"/>
          <w:szCs w:val="28"/>
        </w:rPr>
        <w:t xml:space="preserve"> </w:t>
      </w:r>
      <w:r w:rsidR="007811AE">
        <w:rPr>
          <w:rFonts w:ascii="Times New Roman" w:hAnsi="Times New Roman"/>
          <w:sz w:val="28"/>
          <w:szCs w:val="28"/>
        </w:rPr>
        <w:t xml:space="preserve">       </w:t>
      </w:r>
      <w:r w:rsidRPr="007811AE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7811AE">
        <w:rPr>
          <w:rFonts w:ascii="Times New Roman" w:hAnsi="Times New Roman"/>
          <w:sz w:val="28"/>
          <w:szCs w:val="28"/>
        </w:rPr>
        <w:t>Жарикова</w:t>
      </w:r>
      <w:proofErr w:type="spellEnd"/>
    </w:p>
    <w:sectPr w:rsidR="0025668B" w:rsidRPr="007811AE" w:rsidSect="007E106D">
      <w:headerReference w:type="default" r:id="rId8"/>
      <w:pgSz w:w="11907" w:h="16840" w:code="9"/>
      <w:pgMar w:top="1134" w:right="851" w:bottom="851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5A" w:rsidRDefault="00B4065A" w:rsidP="00770311">
      <w:r>
        <w:separator/>
      </w:r>
    </w:p>
  </w:endnote>
  <w:endnote w:type="continuationSeparator" w:id="0">
    <w:p w:rsidR="00B4065A" w:rsidRDefault="00B4065A" w:rsidP="0077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5A" w:rsidRDefault="00B4065A" w:rsidP="00770311">
      <w:r>
        <w:separator/>
      </w:r>
    </w:p>
  </w:footnote>
  <w:footnote w:type="continuationSeparator" w:id="0">
    <w:p w:rsidR="00B4065A" w:rsidRDefault="00B4065A" w:rsidP="0077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172"/>
      <w:docPartObj>
        <w:docPartGallery w:val="Page Numbers (Top of Page)"/>
        <w:docPartUnique/>
      </w:docPartObj>
    </w:sdtPr>
    <w:sdtContent>
      <w:p w:rsidR="00B4065A" w:rsidRDefault="0006568B" w:rsidP="00770311">
        <w:pPr>
          <w:pStyle w:val="ac"/>
          <w:jc w:val="right"/>
        </w:pPr>
        <w:fldSimple w:instr=" PAGE   \* MERGEFORMAT ">
          <w:r w:rsidR="001F5976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5C0D"/>
    <w:multiLevelType w:val="multilevel"/>
    <w:tmpl w:val="0BE6F09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3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0E810FA0"/>
    <w:multiLevelType w:val="hybridMultilevel"/>
    <w:tmpl w:val="2730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1A5"/>
    <w:multiLevelType w:val="multilevel"/>
    <w:tmpl w:val="92A8BC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A95691"/>
    <w:multiLevelType w:val="hybridMultilevel"/>
    <w:tmpl w:val="F4C6E4DA"/>
    <w:lvl w:ilvl="0" w:tplc="9F667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93E26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3D4423AF"/>
    <w:multiLevelType w:val="multilevel"/>
    <w:tmpl w:val="38849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FC39D8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60AC6A1B"/>
    <w:multiLevelType w:val="multilevel"/>
    <w:tmpl w:val="92A8BC8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D21FC7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655F2D1E"/>
    <w:multiLevelType w:val="multilevel"/>
    <w:tmpl w:val="0866B1C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63C5A3B"/>
    <w:multiLevelType w:val="hybridMultilevel"/>
    <w:tmpl w:val="CB18CC96"/>
    <w:lvl w:ilvl="0" w:tplc="79845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441E50"/>
    <w:multiLevelType w:val="multilevel"/>
    <w:tmpl w:val="CBF40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78DB2A51"/>
    <w:multiLevelType w:val="multilevel"/>
    <w:tmpl w:val="38849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9C3"/>
    <w:rsid w:val="0000223E"/>
    <w:rsid w:val="000062D3"/>
    <w:rsid w:val="00023847"/>
    <w:rsid w:val="00043ACB"/>
    <w:rsid w:val="0005416D"/>
    <w:rsid w:val="00054603"/>
    <w:rsid w:val="00055EAB"/>
    <w:rsid w:val="000622DB"/>
    <w:rsid w:val="0006568B"/>
    <w:rsid w:val="00086DB9"/>
    <w:rsid w:val="000D05DF"/>
    <w:rsid w:val="000E52D2"/>
    <w:rsid w:val="000F1582"/>
    <w:rsid w:val="000F2F08"/>
    <w:rsid w:val="00125038"/>
    <w:rsid w:val="0013574B"/>
    <w:rsid w:val="0013586A"/>
    <w:rsid w:val="00153871"/>
    <w:rsid w:val="00163182"/>
    <w:rsid w:val="0017385E"/>
    <w:rsid w:val="00176880"/>
    <w:rsid w:val="001C1E1F"/>
    <w:rsid w:val="001C22BC"/>
    <w:rsid w:val="001F5976"/>
    <w:rsid w:val="00217154"/>
    <w:rsid w:val="00232821"/>
    <w:rsid w:val="0025345B"/>
    <w:rsid w:val="0025668B"/>
    <w:rsid w:val="00293AFF"/>
    <w:rsid w:val="002C4CB7"/>
    <w:rsid w:val="002D6A60"/>
    <w:rsid w:val="002F059F"/>
    <w:rsid w:val="00306D3A"/>
    <w:rsid w:val="00380F3B"/>
    <w:rsid w:val="003911D5"/>
    <w:rsid w:val="003E246B"/>
    <w:rsid w:val="003E6509"/>
    <w:rsid w:val="003F21C1"/>
    <w:rsid w:val="003F48BB"/>
    <w:rsid w:val="004022F0"/>
    <w:rsid w:val="004054BD"/>
    <w:rsid w:val="00432C95"/>
    <w:rsid w:val="00434F3C"/>
    <w:rsid w:val="00451DC4"/>
    <w:rsid w:val="00477ED2"/>
    <w:rsid w:val="004934B4"/>
    <w:rsid w:val="004A388F"/>
    <w:rsid w:val="00510591"/>
    <w:rsid w:val="00536151"/>
    <w:rsid w:val="00544428"/>
    <w:rsid w:val="005A4473"/>
    <w:rsid w:val="005B2951"/>
    <w:rsid w:val="005D7534"/>
    <w:rsid w:val="00632F79"/>
    <w:rsid w:val="006503E6"/>
    <w:rsid w:val="0067166F"/>
    <w:rsid w:val="006A17F7"/>
    <w:rsid w:val="006B6F98"/>
    <w:rsid w:val="006E0E42"/>
    <w:rsid w:val="0070616A"/>
    <w:rsid w:val="007100DB"/>
    <w:rsid w:val="0071799C"/>
    <w:rsid w:val="007214FB"/>
    <w:rsid w:val="00722C1D"/>
    <w:rsid w:val="007249C3"/>
    <w:rsid w:val="007252CF"/>
    <w:rsid w:val="00751102"/>
    <w:rsid w:val="00770311"/>
    <w:rsid w:val="007811AE"/>
    <w:rsid w:val="0079321C"/>
    <w:rsid w:val="00795AA8"/>
    <w:rsid w:val="007963B6"/>
    <w:rsid w:val="007A5C4A"/>
    <w:rsid w:val="007A626A"/>
    <w:rsid w:val="007B014D"/>
    <w:rsid w:val="007C0CDB"/>
    <w:rsid w:val="007E106D"/>
    <w:rsid w:val="00825AF6"/>
    <w:rsid w:val="00832F57"/>
    <w:rsid w:val="008335E9"/>
    <w:rsid w:val="008600FC"/>
    <w:rsid w:val="00886BC0"/>
    <w:rsid w:val="008B2FE8"/>
    <w:rsid w:val="008C5F30"/>
    <w:rsid w:val="008F444E"/>
    <w:rsid w:val="008F4C46"/>
    <w:rsid w:val="00941040"/>
    <w:rsid w:val="00945111"/>
    <w:rsid w:val="00946888"/>
    <w:rsid w:val="00981539"/>
    <w:rsid w:val="0098160E"/>
    <w:rsid w:val="00A25057"/>
    <w:rsid w:val="00A4694B"/>
    <w:rsid w:val="00A968C1"/>
    <w:rsid w:val="00AB799A"/>
    <w:rsid w:val="00AC67D7"/>
    <w:rsid w:val="00AF02D1"/>
    <w:rsid w:val="00B07263"/>
    <w:rsid w:val="00B4065A"/>
    <w:rsid w:val="00B458A6"/>
    <w:rsid w:val="00B61659"/>
    <w:rsid w:val="00B645DF"/>
    <w:rsid w:val="00BA305F"/>
    <w:rsid w:val="00BD36BA"/>
    <w:rsid w:val="00BE08D3"/>
    <w:rsid w:val="00BF1E5E"/>
    <w:rsid w:val="00C13113"/>
    <w:rsid w:val="00C4645D"/>
    <w:rsid w:val="00C56708"/>
    <w:rsid w:val="00C57F0E"/>
    <w:rsid w:val="00C83DAF"/>
    <w:rsid w:val="00CB3C6B"/>
    <w:rsid w:val="00CC788C"/>
    <w:rsid w:val="00D13C12"/>
    <w:rsid w:val="00D175B6"/>
    <w:rsid w:val="00D22E41"/>
    <w:rsid w:val="00D26200"/>
    <w:rsid w:val="00D26353"/>
    <w:rsid w:val="00D3287D"/>
    <w:rsid w:val="00D4150C"/>
    <w:rsid w:val="00D446A2"/>
    <w:rsid w:val="00DA7FF1"/>
    <w:rsid w:val="00E12466"/>
    <w:rsid w:val="00E12C13"/>
    <w:rsid w:val="00E2139B"/>
    <w:rsid w:val="00E5291E"/>
    <w:rsid w:val="00E74C74"/>
    <w:rsid w:val="00E82D57"/>
    <w:rsid w:val="00E84321"/>
    <w:rsid w:val="00E93B69"/>
    <w:rsid w:val="00F0418C"/>
    <w:rsid w:val="00F77712"/>
    <w:rsid w:val="00F81A89"/>
    <w:rsid w:val="00F9453A"/>
    <w:rsid w:val="00FA7E71"/>
    <w:rsid w:val="00FB5768"/>
    <w:rsid w:val="00FD5E25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5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BD36BA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2505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D36BA"/>
    <w:rPr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25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4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934B4"/>
    <w:pPr>
      <w:ind w:firstLine="902"/>
    </w:pPr>
    <w:rPr>
      <w:rFonts w:ascii="Calibri" w:eastAsia="Calibri" w:hAnsi="Calibri"/>
      <w:sz w:val="22"/>
      <w:szCs w:val="28"/>
      <w:lang w:eastAsia="en-US"/>
    </w:rPr>
  </w:style>
  <w:style w:type="character" w:styleId="a7">
    <w:name w:val="Strong"/>
    <w:basedOn w:val="a0"/>
    <w:uiPriority w:val="22"/>
    <w:qFormat/>
    <w:rsid w:val="004934B4"/>
    <w:rPr>
      <w:b/>
      <w:bCs/>
    </w:rPr>
  </w:style>
  <w:style w:type="paragraph" w:styleId="a8">
    <w:name w:val="List Paragraph"/>
    <w:basedOn w:val="a"/>
    <w:uiPriority w:val="34"/>
    <w:qFormat/>
    <w:rsid w:val="0053615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335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C4645D"/>
  </w:style>
  <w:style w:type="character" w:styleId="aa">
    <w:name w:val="Emphasis"/>
    <w:basedOn w:val="a0"/>
    <w:uiPriority w:val="20"/>
    <w:qFormat/>
    <w:rsid w:val="00C4645D"/>
    <w:rPr>
      <w:i/>
      <w:iCs/>
    </w:rPr>
  </w:style>
  <w:style w:type="character" w:styleId="ab">
    <w:name w:val="Hyperlink"/>
    <w:basedOn w:val="a0"/>
    <w:uiPriority w:val="99"/>
    <w:unhideWhenUsed/>
    <w:rsid w:val="00E93B6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703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0311"/>
    <w:rPr>
      <w:rFonts w:ascii="Arial" w:hAnsi="Arial" w:cs="Arial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7703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7031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10525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*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*</dc:creator>
  <cp:lastModifiedBy>дело_313</cp:lastModifiedBy>
  <cp:revision>2</cp:revision>
  <cp:lastPrinted>2016-10-17T12:28:00Z</cp:lastPrinted>
  <dcterms:created xsi:type="dcterms:W3CDTF">2016-10-19T07:16:00Z</dcterms:created>
  <dcterms:modified xsi:type="dcterms:W3CDTF">2016-10-19T07:16:00Z</dcterms:modified>
</cp:coreProperties>
</file>