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221" w:rsidRPr="005A2297" w:rsidRDefault="001C753B" w:rsidP="00170F81">
      <w:pPr>
        <w:pStyle w:val="31"/>
        <w:widowControl/>
        <w:spacing w:line="360" w:lineRule="auto"/>
        <w:jc w:val="center"/>
        <w:rPr>
          <w:rFonts w:ascii="Times New Roman" w:hAnsi="Times New Roman"/>
          <w:b w:val="0"/>
          <w:i w:val="0"/>
          <w:szCs w:val="24"/>
        </w:rPr>
      </w:pPr>
      <w:r>
        <w:rPr>
          <w:rFonts w:ascii="Times New Roman" w:hAnsi="Times New Roman"/>
          <w:b w:val="0"/>
          <w:i w:val="0"/>
          <w:szCs w:val="24"/>
        </w:rPr>
        <w:t>Договор № ___</w:t>
      </w:r>
    </w:p>
    <w:p w:rsidR="00787221" w:rsidRPr="005A2297" w:rsidRDefault="00787221" w:rsidP="00787221">
      <w:pPr>
        <w:jc w:val="center"/>
        <w:rPr>
          <w:rFonts w:ascii="Times New Roman" w:hAnsi="Times New Roman" w:cs="Times New Roman"/>
          <w:b/>
          <w:sz w:val="24"/>
          <w:szCs w:val="24"/>
        </w:rPr>
      </w:pPr>
      <w:r w:rsidRPr="005A2297">
        <w:rPr>
          <w:rFonts w:ascii="Times New Roman" w:hAnsi="Times New Roman" w:cs="Times New Roman"/>
          <w:sz w:val="24"/>
          <w:szCs w:val="24"/>
        </w:rPr>
        <w:t>на выполнение работ по капитальному ремонту многоквартирного дома</w:t>
      </w:r>
    </w:p>
    <w:p w:rsidR="00787221" w:rsidRPr="00F867DA" w:rsidRDefault="006765D7" w:rsidP="00F867DA">
      <w:pPr>
        <w:pStyle w:val="31"/>
        <w:widowControl/>
        <w:jc w:val="right"/>
        <w:rPr>
          <w:rFonts w:ascii="Times New Roman" w:hAnsi="Times New Roman"/>
          <w:b w:val="0"/>
          <w:i w:val="0"/>
          <w:szCs w:val="24"/>
        </w:rPr>
      </w:pPr>
      <w:r w:rsidRPr="005A2297">
        <w:rPr>
          <w:rFonts w:ascii="Times New Roman" w:hAnsi="Times New Roman"/>
          <w:b w:val="0"/>
          <w:i w:val="0"/>
          <w:szCs w:val="24"/>
        </w:rPr>
        <w:tab/>
      </w:r>
      <w:r w:rsidR="005A0A0B" w:rsidRPr="005A2297">
        <w:rPr>
          <w:rFonts w:ascii="Times New Roman" w:hAnsi="Times New Roman"/>
          <w:b w:val="0"/>
          <w:i w:val="0"/>
          <w:szCs w:val="24"/>
        </w:rPr>
        <w:t xml:space="preserve">« </w:t>
      </w:r>
      <w:r w:rsidR="005A2297" w:rsidRPr="005A2297">
        <w:rPr>
          <w:rFonts w:ascii="Times New Roman" w:hAnsi="Times New Roman"/>
          <w:b w:val="0"/>
          <w:i w:val="0"/>
          <w:szCs w:val="24"/>
        </w:rPr>
        <w:t>____</w:t>
      </w:r>
      <w:r w:rsidR="00787221" w:rsidRPr="005A2297">
        <w:rPr>
          <w:rFonts w:ascii="Times New Roman" w:hAnsi="Times New Roman"/>
          <w:b w:val="0"/>
          <w:i w:val="0"/>
          <w:szCs w:val="24"/>
        </w:rPr>
        <w:t>»</w:t>
      </w:r>
      <w:r w:rsidR="005A2297" w:rsidRPr="005A2297">
        <w:rPr>
          <w:rFonts w:ascii="Times New Roman" w:hAnsi="Times New Roman"/>
          <w:b w:val="0"/>
          <w:i w:val="0"/>
          <w:szCs w:val="24"/>
        </w:rPr>
        <w:t>_____________</w:t>
      </w:r>
      <w:r w:rsidR="00787221" w:rsidRPr="005A2297">
        <w:rPr>
          <w:rFonts w:ascii="Times New Roman" w:hAnsi="Times New Roman"/>
          <w:b w:val="0"/>
          <w:i w:val="0"/>
          <w:szCs w:val="24"/>
        </w:rPr>
        <w:t xml:space="preserve"> 20</w:t>
      </w:r>
      <w:r w:rsidRPr="005A2297">
        <w:rPr>
          <w:rFonts w:ascii="Times New Roman" w:hAnsi="Times New Roman"/>
          <w:b w:val="0"/>
          <w:i w:val="0"/>
          <w:szCs w:val="24"/>
        </w:rPr>
        <w:t>1</w:t>
      </w:r>
      <w:r w:rsidR="00723B88">
        <w:rPr>
          <w:rFonts w:ascii="Times New Roman" w:hAnsi="Times New Roman"/>
          <w:b w:val="0"/>
          <w:i w:val="0"/>
          <w:szCs w:val="24"/>
        </w:rPr>
        <w:t>4</w:t>
      </w:r>
      <w:r w:rsidR="00787221" w:rsidRPr="005A2297">
        <w:rPr>
          <w:rFonts w:ascii="Times New Roman" w:hAnsi="Times New Roman"/>
          <w:b w:val="0"/>
          <w:i w:val="0"/>
          <w:szCs w:val="24"/>
        </w:rPr>
        <w:t xml:space="preserve"> года</w:t>
      </w:r>
    </w:p>
    <w:p w:rsidR="005A2297" w:rsidRDefault="00787221" w:rsidP="005A2297">
      <w:pPr>
        <w:spacing w:after="0" w:line="240" w:lineRule="auto"/>
        <w:ind w:left="-709" w:right="-567" w:firstLine="709"/>
        <w:contextualSpacing/>
        <w:jc w:val="both"/>
        <w:rPr>
          <w:rFonts w:ascii="Times New Roman" w:hAnsi="Times New Roman" w:cs="Times New Roman"/>
          <w:sz w:val="24"/>
          <w:szCs w:val="24"/>
        </w:rPr>
      </w:pPr>
      <w:r w:rsidRPr="00170F81">
        <w:rPr>
          <w:rFonts w:ascii="Times New Roman" w:hAnsi="Times New Roman" w:cs="Times New Roman"/>
          <w:b/>
          <w:sz w:val="24"/>
          <w:szCs w:val="24"/>
        </w:rPr>
        <w:t>Товарищество собственников жилья «Жилищник-2002»</w:t>
      </w:r>
      <w:r w:rsidRPr="00170F81">
        <w:rPr>
          <w:rFonts w:ascii="Times New Roman" w:hAnsi="Times New Roman" w:cs="Times New Roman"/>
          <w:sz w:val="24"/>
          <w:szCs w:val="24"/>
        </w:rPr>
        <w:t xml:space="preserve">в лице председателя правления ТСЖ «Жилищник-2002» </w:t>
      </w:r>
      <w:proofErr w:type="spellStart"/>
      <w:r w:rsidRPr="00170F81">
        <w:rPr>
          <w:rFonts w:ascii="Times New Roman" w:hAnsi="Times New Roman" w:cs="Times New Roman"/>
          <w:sz w:val="24"/>
          <w:szCs w:val="24"/>
        </w:rPr>
        <w:t>Понкратова</w:t>
      </w:r>
      <w:proofErr w:type="spellEnd"/>
      <w:r w:rsidRPr="00170F81">
        <w:rPr>
          <w:rFonts w:ascii="Times New Roman" w:hAnsi="Times New Roman" w:cs="Times New Roman"/>
          <w:sz w:val="24"/>
          <w:szCs w:val="24"/>
        </w:rPr>
        <w:t xml:space="preserve"> Виктора Николаевича, действующего на основании Устава </w:t>
      </w:r>
      <w:r w:rsidRPr="00170F81">
        <w:rPr>
          <w:rFonts w:ascii="Times New Roman" w:hAnsi="Times New Roman" w:cs="Times New Roman"/>
          <w:i/>
          <w:sz w:val="24"/>
          <w:szCs w:val="24"/>
        </w:rPr>
        <w:t>(далее - Заказчик)</w:t>
      </w:r>
      <w:r w:rsidRPr="00170F81">
        <w:rPr>
          <w:rFonts w:ascii="Times New Roman" w:hAnsi="Times New Roman" w:cs="Times New Roman"/>
          <w:sz w:val="24"/>
          <w:szCs w:val="24"/>
        </w:rPr>
        <w:t xml:space="preserve"> с одной стороны </w:t>
      </w:r>
    </w:p>
    <w:p w:rsidR="00787221" w:rsidRPr="00170F81" w:rsidRDefault="00787221" w:rsidP="005A2297">
      <w:pPr>
        <w:spacing w:after="0" w:line="240" w:lineRule="auto"/>
        <w:ind w:left="-709" w:right="-567" w:firstLine="709"/>
        <w:contextualSpacing/>
        <w:jc w:val="both"/>
        <w:rPr>
          <w:rFonts w:ascii="Times New Roman" w:hAnsi="Times New Roman" w:cs="Times New Roman"/>
          <w:sz w:val="24"/>
          <w:szCs w:val="24"/>
        </w:rPr>
      </w:pPr>
      <w:proofErr w:type="gramStart"/>
      <w:r w:rsidRPr="00170F81">
        <w:rPr>
          <w:rFonts w:ascii="Times New Roman" w:hAnsi="Times New Roman" w:cs="Times New Roman"/>
          <w:sz w:val="24"/>
          <w:szCs w:val="24"/>
        </w:rPr>
        <w:t>и</w:t>
      </w:r>
      <w:r w:rsidR="005A2297">
        <w:rPr>
          <w:rFonts w:ascii="Times New Roman" w:hAnsi="Times New Roman" w:cs="Times New Roman"/>
          <w:b/>
          <w:sz w:val="24"/>
          <w:szCs w:val="24"/>
        </w:rPr>
        <w:t>___________________</w:t>
      </w:r>
      <w:r w:rsidRPr="00170F81">
        <w:rPr>
          <w:rFonts w:ascii="Times New Roman" w:hAnsi="Times New Roman" w:cs="Times New Roman"/>
          <w:sz w:val="24"/>
          <w:szCs w:val="24"/>
        </w:rPr>
        <w:t>в лице</w:t>
      </w:r>
      <w:r w:rsidR="005A2297">
        <w:rPr>
          <w:rFonts w:ascii="Times New Roman" w:hAnsi="Times New Roman" w:cs="Times New Roman"/>
          <w:sz w:val="24"/>
          <w:szCs w:val="24"/>
        </w:rPr>
        <w:t>___________________________</w:t>
      </w:r>
      <w:r w:rsidR="00E83C60" w:rsidRPr="00170F81">
        <w:rPr>
          <w:rFonts w:ascii="Times New Roman" w:hAnsi="Times New Roman" w:cs="Times New Roman"/>
          <w:sz w:val="24"/>
          <w:szCs w:val="24"/>
        </w:rPr>
        <w:t>,</w:t>
      </w:r>
      <w:r w:rsidRPr="00170F81">
        <w:rPr>
          <w:rFonts w:ascii="Times New Roman" w:hAnsi="Times New Roman" w:cs="Times New Roman"/>
          <w:sz w:val="24"/>
          <w:szCs w:val="24"/>
        </w:rPr>
        <w:t xml:space="preserve">действующего на основании </w:t>
      </w:r>
      <w:r w:rsidR="005A2297">
        <w:rPr>
          <w:rFonts w:ascii="Times New Roman" w:hAnsi="Times New Roman" w:cs="Times New Roman"/>
          <w:sz w:val="24"/>
          <w:szCs w:val="24"/>
        </w:rPr>
        <w:t>_______________________</w:t>
      </w:r>
      <w:r w:rsidRPr="00170F81">
        <w:rPr>
          <w:rFonts w:ascii="Times New Roman" w:hAnsi="Times New Roman" w:cs="Times New Roman"/>
          <w:i/>
          <w:sz w:val="24"/>
          <w:szCs w:val="24"/>
        </w:rPr>
        <w:t>(далее - Подрядчик)</w:t>
      </w:r>
      <w:r w:rsidRPr="00170F81">
        <w:rPr>
          <w:rFonts w:ascii="Times New Roman" w:hAnsi="Times New Roman" w:cs="Times New Roman"/>
          <w:sz w:val="24"/>
          <w:szCs w:val="24"/>
        </w:rPr>
        <w:t>, именуемые в дальнейшем «Стороны» заключили настоящий Договор о нижеследующем:</w:t>
      </w:r>
      <w:proofErr w:type="gramEnd"/>
    </w:p>
    <w:p w:rsidR="00CD75A8" w:rsidRPr="00170F81" w:rsidRDefault="00CD75A8" w:rsidP="00170F81">
      <w:pPr>
        <w:spacing w:after="0" w:line="240" w:lineRule="auto"/>
        <w:ind w:left="-709" w:right="-567"/>
        <w:contextualSpacing/>
        <w:jc w:val="both"/>
        <w:rPr>
          <w:rFonts w:ascii="Times New Roman" w:hAnsi="Times New Roman" w:cs="Times New Roman"/>
          <w:b/>
          <w:sz w:val="24"/>
          <w:szCs w:val="24"/>
        </w:rPr>
      </w:pPr>
    </w:p>
    <w:p w:rsidR="00787221" w:rsidRPr="00170F81" w:rsidRDefault="00787221" w:rsidP="00170F81">
      <w:pPr>
        <w:spacing w:after="0" w:line="240" w:lineRule="auto"/>
        <w:ind w:left="-709" w:right="-567"/>
        <w:contextualSpacing/>
        <w:jc w:val="center"/>
        <w:rPr>
          <w:rFonts w:ascii="Times New Roman" w:hAnsi="Times New Roman" w:cs="Times New Roman"/>
          <w:b/>
          <w:sz w:val="24"/>
          <w:szCs w:val="24"/>
        </w:rPr>
      </w:pPr>
      <w:r w:rsidRPr="00170F81">
        <w:rPr>
          <w:rFonts w:ascii="Times New Roman" w:hAnsi="Times New Roman" w:cs="Times New Roman"/>
          <w:b/>
          <w:sz w:val="24"/>
          <w:szCs w:val="24"/>
        </w:rPr>
        <w:t xml:space="preserve">ПРЕДМЕТ </w:t>
      </w:r>
      <w:r w:rsidRPr="00170F81">
        <w:rPr>
          <w:rFonts w:ascii="Times New Roman" w:hAnsi="Times New Roman" w:cs="Times New Roman"/>
          <w:b/>
          <w:iCs/>
          <w:sz w:val="24"/>
          <w:szCs w:val="24"/>
        </w:rPr>
        <w:t xml:space="preserve">И СУЩЕСТВЕННЫЕ УСЛОВИЯ </w:t>
      </w:r>
      <w:r w:rsidRPr="00170F81">
        <w:rPr>
          <w:rFonts w:ascii="Times New Roman" w:hAnsi="Times New Roman" w:cs="Times New Roman"/>
          <w:b/>
          <w:sz w:val="24"/>
          <w:szCs w:val="24"/>
        </w:rPr>
        <w:t>ДОГОВОРА</w:t>
      </w:r>
    </w:p>
    <w:p w:rsidR="00787221" w:rsidRPr="00170F81" w:rsidRDefault="00787221" w:rsidP="00170F81">
      <w:pPr>
        <w:pStyle w:val="a9"/>
        <w:widowControl w:val="0"/>
        <w:numPr>
          <w:ilvl w:val="1"/>
          <w:numId w:val="3"/>
        </w:numPr>
        <w:autoSpaceDE w:val="0"/>
        <w:autoSpaceDN w:val="0"/>
        <w:adjustRightInd w:val="0"/>
        <w:spacing w:line="240" w:lineRule="auto"/>
        <w:ind w:left="-709" w:right="-567" w:firstLine="0"/>
        <w:rPr>
          <w:sz w:val="24"/>
          <w:szCs w:val="24"/>
        </w:rPr>
      </w:pPr>
      <w:r w:rsidRPr="00170F81">
        <w:rPr>
          <w:sz w:val="24"/>
          <w:szCs w:val="24"/>
        </w:rPr>
        <w:t>Заказчик поручает, а Подрядчик принимает на себя обязательства по выполнению работ по капитальному ремонту</w:t>
      </w:r>
      <w:r w:rsidR="00723B88">
        <w:rPr>
          <w:sz w:val="24"/>
          <w:szCs w:val="24"/>
        </w:rPr>
        <w:t xml:space="preserve"> </w:t>
      </w:r>
      <w:r w:rsidR="006765D7" w:rsidRPr="00170F81">
        <w:rPr>
          <w:b/>
          <w:i/>
          <w:sz w:val="24"/>
          <w:szCs w:val="24"/>
        </w:rPr>
        <w:t>КРЫШИ</w:t>
      </w:r>
      <w:r w:rsidR="00723B88">
        <w:rPr>
          <w:b/>
          <w:i/>
          <w:sz w:val="24"/>
          <w:szCs w:val="24"/>
        </w:rPr>
        <w:t xml:space="preserve"> </w:t>
      </w:r>
      <w:r w:rsidRPr="00170F81">
        <w:rPr>
          <w:i/>
          <w:sz w:val="24"/>
          <w:szCs w:val="24"/>
        </w:rPr>
        <w:t xml:space="preserve">(далее - работы) </w:t>
      </w:r>
      <w:r w:rsidRPr="00170F81">
        <w:rPr>
          <w:sz w:val="24"/>
          <w:szCs w:val="24"/>
        </w:rPr>
        <w:t xml:space="preserve">многоквартирного дома </w:t>
      </w:r>
      <w:r w:rsidRPr="00170F81">
        <w:rPr>
          <w:i/>
          <w:sz w:val="24"/>
          <w:szCs w:val="24"/>
        </w:rPr>
        <w:t>(далее – объект),</w:t>
      </w:r>
      <w:r w:rsidRPr="00170F81">
        <w:rPr>
          <w:sz w:val="24"/>
          <w:szCs w:val="24"/>
        </w:rPr>
        <w:t xml:space="preserve"> расположенного по адресу: </w:t>
      </w:r>
      <w:proofErr w:type="gramStart"/>
      <w:r w:rsidRPr="00170F81">
        <w:rPr>
          <w:sz w:val="24"/>
          <w:szCs w:val="24"/>
        </w:rPr>
        <w:t>г</w:t>
      </w:r>
      <w:proofErr w:type="gramEnd"/>
      <w:r w:rsidRPr="00170F81">
        <w:rPr>
          <w:sz w:val="24"/>
          <w:szCs w:val="24"/>
        </w:rPr>
        <w:t xml:space="preserve">. Саратов ул. </w:t>
      </w:r>
      <w:r w:rsidR="00723B88">
        <w:rPr>
          <w:sz w:val="24"/>
          <w:szCs w:val="24"/>
        </w:rPr>
        <w:t>Чернышевского д. 6</w:t>
      </w:r>
      <w:r w:rsidRPr="00170F81">
        <w:rPr>
          <w:sz w:val="24"/>
          <w:szCs w:val="24"/>
        </w:rPr>
        <w:t>, в соответствии с технической  и сметной документацией, прилагаемой к Договору.</w:t>
      </w:r>
    </w:p>
    <w:p w:rsidR="00274951" w:rsidRPr="0007284E" w:rsidRDefault="00787221" w:rsidP="00170F81">
      <w:pPr>
        <w:pStyle w:val="ac"/>
        <w:ind w:left="-709" w:right="-567"/>
        <w:rPr>
          <w:rFonts w:ascii="Times New Roman" w:hAnsi="Times New Roman" w:cs="Times New Roman"/>
          <w:b/>
          <w:color w:val="000000" w:themeColor="text1"/>
        </w:rPr>
      </w:pPr>
      <w:r w:rsidRPr="00170F81">
        <w:rPr>
          <w:rFonts w:ascii="Times New Roman" w:hAnsi="Times New Roman" w:cs="Times New Roman"/>
          <w:bCs/>
        </w:rPr>
        <w:t xml:space="preserve">Общая стоимость работ по Договору составляет: </w:t>
      </w:r>
      <w:r w:rsidR="006F518E">
        <w:rPr>
          <w:rFonts w:ascii="Times New Roman" w:hAnsi="Times New Roman" w:cs="Times New Roman"/>
          <w:b/>
          <w:bCs/>
        </w:rPr>
        <w:t>2 722824</w:t>
      </w:r>
      <w:r w:rsidR="0007284E" w:rsidRPr="0007284E">
        <w:rPr>
          <w:rFonts w:ascii="Times New Roman" w:hAnsi="Times New Roman" w:cs="Times New Roman"/>
          <w:b/>
          <w:bCs/>
        </w:rPr>
        <w:t>,00</w:t>
      </w:r>
      <w:r w:rsidR="0071582D">
        <w:rPr>
          <w:rFonts w:ascii="Times New Roman" w:hAnsi="Times New Roman" w:cs="Times New Roman"/>
          <w:b/>
          <w:color w:val="000000" w:themeColor="text1"/>
        </w:rPr>
        <w:t>(Два</w:t>
      </w:r>
      <w:r w:rsidR="0007284E" w:rsidRPr="0007284E">
        <w:rPr>
          <w:rFonts w:ascii="Times New Roman" w:hAnsi="Times New Roman" w:cs="Times New Roman"/>
          <w:b/>
          <w:color w:val="000000" w:themeColor="text1"/>
        </w:rPr>
        <w:t xml:space="preserve"> миллион</w:t>
      </w:r>
      <w:r w:rsidR="0071582D">
        <w:rPr>
          <w:rFonts w:ascii="Times New Roman" w:hAnsi="Times New Roman" w:cs="Times New Roman"/>
          <w:b/>
          <w:color w:val="000000" w:themeColor="text1"/>
        </w:rPr>
        <w:t>а семьсот двадцать две тысячи восемьсот двадцать четыре</w:t>
      </w:r>
      <w:proofErr w:type="gramStart"/>
      <w:r w:rsidR="0071582D">
        <w:rPr>
          <w:rFonts w:ascii="Times New Roman" w:hAnsi="Times New Roman" w:cs="Times New Roman"/>
          <w:b/>
          <w:color w:val="000000" w:themeColor="text1"/>
        </w:rPr>
        <w:t xml:space="preserve"> )</w:t>
      </w:r>
      <w:proofErr w:type="gramEnd"/>
      <w:r w:rsidR="0071582D">
        <w:rPr>
          <w:rFonts w:ascii="Times New Roman" w:hAnsi="Times New Roman" w:cs="Times New Roman"/>
          <w:b/>
          <w:color w:val="000000" w:themeColor="text1"/>
        </w:rPr>
        <w:t xml:space="preserve"> рубля</w:t>
      </w:r>
      <w:r w:rsidR="00A3774D" w:rsidRPr="0007284E">
        <w:rPr>
          <w:rFonts w:ascii="Times New Roman" w:hAnsi="Times New Roman" w:cs="Times New Roman"/>
          <w:b/>
          <w:color w:val="000000" w:themeColor="text1"/>
        </w:rPr>
        <w:t>,</w:t>
      </w:r>
      <w:r w:rsidR="0071582D">
        <w:rPr>
          <w:rFonts w:ascii="Times New Roman" w:hAnsi="Times New Roman" w:cs="Times New Roman"/>
          <w:b/>
          <w:color w:val="000000" w:themeColor="text1"/>
        </w:rPr>
        <w:t xml:space="preserve"> </w:t>
      </w:r>
      <w:r w:rsidR="0007284E" w:rsidRPr="0007284E">
        <w:rPr>
          <w:rFonts w:ascii="Times New Roman" w:hAnsi="Times New Roman" w:cs="Times New Roman"/>
          <w:b/>
          <w:color w:val="000000" w:themeColor="text1"/>
        </w:rPr>
        <w:t>в том числе НДС 18%</w:t>
      </w:r>
      <w:r w:rsidR="00170F81" w:rsidRPr="0007284E">
        <w:rPr>
          <w:rFonts w:ascii="Times New Roman" w:hAnsi="Times New Roman" w:cs="Times New Roman"/>
          <w:color w:val="000000" w:themeColor="text1"/>
        </w:rPr>
        <w:t>.</w:t>
      </w:r>
    </w:p>
    <w:p w:rsidR="00274951" w:rsidRPr="00170F81" w:rsidRDefault="00EB6835" w:rsidP="00170F81">
      <w:pPr>
        <w:spacing w:after="0" w:line="240" w:lineRule="auto"/>
        <w:ind w:left="-709" w:right="-567"/>
        <w:contextualSpacing/>
        <w:jc w:val="both"/>
        <w:rPr>
          <w:rFonts w:ascii="Times New Roman" w:hAnsi="Times New Roman" w:cs="Times New Roman"/>
          <w:sz w:val="24"/>
          <w:szCs w:val="24"/>
        </w:rPr>
      </w:pPr>
      <w:r w:rsidRPr="00170F81">
        <w:rPr>
          <w:rFonts w:ascii="Times New Roman" w:hAnsi="Times New Roman" w:cs="Times New Roman"/>
          <w:bCs/>
          <w:sz w:val="24"/>
          <w:szCs w:val="24"/>
        </w:rPr>
        <w:t xml:space="preserve">1.1.1. </w:t>
      </w:r>
      <w:r w:rsidR="00787221" w:rsidRPr="00170F81">
        <w:rPr>
          <w:rFonts w:ascii="Times New Roman" w:hAnsi="Times New Roman" w:cs="Times New Roman"/>
          <w:bCs/>
          <w:sz w:val="24"/>
          <w:szCs w:val="24"/>
        </w:rPr>
        <w:t>Указанная в пункте 1.</w:t>
      </w:r>
      <w:r w:rsidRPr="00170F81">
        <w:rPr>
          <w:rFonts w:ascii="Times New Roman" w:hAnsi="Times New Roman" w:cs="Times New Roman"/>
          <w:bCs/>
          <w:sz w:val="24"/>
          <w:szCs w:val="24"/>
        </w:rPr>
        <w:t>1</w:t>
      </w:r>
      <w:r w:rsidR="00787221" w:rsidRPr="00170F81">
        <w:rPr>
          <w:rFonts w:ascii="Times New Roman" w:hAnsi="Times New Roman" w:cs="Times New Roman"/>
          <w:bCs/>
          <w:sz w:val="24"/>
          <w:szCs w:val="24"/>
        </w:rPr>
        <w:t xml:space="preserve"> стоимость работ увеличению не подлежит.</w:t>
      </w:r>
    </w:p>
    <w:p w:rsidR="00787221" w:rsidRPr="00170F81" w:rsidRDefault="00EB6835" w:rsidP="00170F81">
      <w:pPr>
        <w:spacing w:after="0" w:line="240" w:lineRule="auto"/>
        <w:ind w:left="-709" w:right="-567"/>
        <w:contextualSpacing/>
        <w:jc w:val="both"/>
        <w:rPr>
          <w:rFonts w:ascii="Times New Roman" w:hAnsi="Times New Roman" w:cs="Times New Roman"/>
          <w:sz w:val="24"/>
          <w:szCs w:val="24"/>
        </w:rPr>
      </w:pPr>
      <w:r w:rsidRPr="00170F81">
        <w:rPr>
          <w:rFonts w:ascii="Times New Roman" w:hAnsi="Times New Roman" w:cs="Times New Roman"/>
          <w:bCs/>
          <w:sz w:val="24"/>
          <w:szCs w:val="24"/>
        </w:rPr>
        <w:t xml:space="preserve">1.1.2. </w:t>
      </w:r>
      <w:r w:rsidR="00787221" w:rsidRPr="00170F81">
        <w:rPr>
          <w:rFonts w:ascii="Times New Roman" w:hAnsi="Times New Roman" w:cs="Times New Roman"/>
          <w:b/>
          <w:bCs/>
          <w:sz w:val="24"/>
          <w:szCs w:val="24"/>
        </w:rPr>
        <w:t xml:space="preserve">Срок выполнения работ </w:t>
      </w:r>
      <w:r w:rsidR="006A700D" w:rsidRPr="00170F81">
        <w:rPr>
          <w:rFonts w:ascii="Times New Roman" w:hAnsi="Times New Roman" w:cs="Times New Roman"/>
          <w:b/>
          <w:sz w:val="24"/>
          <w:szCs w:val="24"/>
        </w:rPr>
        <w:t>в соответствии с графиком проведения производственных работ</w:t>
      </w:r>
      <w:r w:rsidR="00787221" w:rsidRPr="00170F81">
        <w:rPr>
          <w:rFonts w:ascii="Times New Roman" w:hAnsi="Times New Roman" w:cs="Times New Roman"/>
          <w:bCs/>
          <w:sz w:val="24"/>
          <w:szCs w:val="24"/>
        </w:rPr>
        <w:t>.</w:t>
      </w:r>
    </w:p>
    <w:p w:rsidR="00787221" w:rsidRPr="00170F81" w:rsidRDefault="00EB6835" w:rsidP="00170F81">
      <w:pPr>
        <w:spacing w:after="0" w:line="240" w:lineRule="auto"/>
        <w:ind w:left="-709" w:right="-567"/>
        <w:contextualSpacing/>
        <w:jc w:val="both"/>
        <w:rPr>
          <w:rFonts w:ascii="Times New Roman" w:hAnsi="Times New Roman" w:cs="Times New Roman"/>
          <w:bCs/>
          <w:sz w:val="24"/>
          <w:szCs w:val="24"/>
        </w:rPr>
      </w:pPr>
      <w:r w:rsidRPr="00170F81">
        <w:rPr>
          <w:rFonts w:ascii="Times New Roman" w:hAnsi="Times New Roman" w:cs="Times New Roman"/>
          <w:sz w:val="24"/>
          <w:szCs w:val="24"/>
        </w:rPr>
        <w:t xml:space="preserve">1.1.3. </w:t>
      </w:r>
      <w:r w:rsidR="00787221" w:rsidRPr="00170F81">
        <w:rPr>
          <w:rFonts w:ascii="Times New Roman" w:hAnsi="Times New Roman" w:cs="Times New Roman"/>
          <w:sz w:val="24"/>
          <w:szCs w:val="24"/>
        </w:rPr>
        <w:t>В счет стоимости работ, в пределах суммы, указанной в пункте 1.</w:t>
      </w:r>
      <w:r w:rsidRPr="00170F81">
        <w:rPr>
          <w:rFonts w:ascii="Times New Roman" w:hAnsi="Times New Roman" w:cs="Times New Roman"/>
          <w:sz w:val="24"/>
          <w:szCs w:val="24"/>
        </w:rPr>
        <w:t>1.</w:t>
      </w:r>
      <w:r w:rsidR="00787221" w:rsidRPr="00170F81">
        <w:rPr>
          <w:rFonts w:ascii="Times New Roman" w:hAnsi="Times New Roman" w:cs="Times New Roman"/>
          <w:sz w:val="24"/>
          <w:szCs w:val="24"/>
        </w:rPr>
        <w:t xml:space="preserve">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274951" w:rsidRPr="00170F81" w:rsidRDefault="00274951" w:rsidP="00170F81">
      <w:pPr>
        <w:spacing w:after="0" w:line="240" w:lineRule="auto"/>
        <w:ind w:left="-709" w:right="-567"/>
        <w:contextualSpacing/>
        <w:rPr>
          <w:rFonts w:ascii="Times New Roman" w:hAnsi="Times New Roman" w:cs="Times New Roman"/>
          <w:bCs/>
          <w:sz w:val="24"/>
          <w:szCs w:val="24"/>
        </w:rPr>
      </w:pPr>
      <w:r w:rsidRPr="00170F81">
        <w:rPr>
          <w:rFonts w:ascii="Times New Roman" w:hAnsi="Times New Roman" w:cs="Times New Roman"/>
          <w:sz w:val="24"/>
          <w:szCs w:val="24"/>
        </w:rPr>
        <w:t>1.2.</w:t>
      </w:r>
      <w:r w:rsidR="00787221" w:rsidRPr="00170F81">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787221" w:rsidRPr="00170F81" w:rsidRDefault="00274951" w:rsidP="00170F81">
      <w:pPr>
        <w:spacing w:after="0" w:line="240" w:lineRule="auto"/>
        <w:ind w:left="-709" w:right="-567"/>
        <w:rPr>
          <w:rFonts w:ascii="Times New Roman" w:hAnsi="Times New Roman" w:cs="Times New Roman"/>
          <w:color w:val="000000" w:themeColor="text1"/>
          <w:sz w:val="24"/>
          <w:szCs w:val="24"/>
        </w:rPr>
      </w:pPr>
      <w:r w:rsidRPr="00170F81">
        <w:rPr>
          <w:rFonts w:ascii="Times New Roman" w:hAnsi="Times New Roman" w:cs="Times New Roman"/>
          <w:bCs/>
          <w:color w:val="000000" w:themeColor="text1"/>
          <w:sz w:val="24"/>
          <w:szCs w:val="24"/>
        </w:rPr>
        <w:t xml:space="preserve">1.3. </w:t>
      </w:r>
      <w:r w:rsidR="00787221" w:rsidRPr="00170F81">
        <w:rPr>
          <w:rFonts w:ascii="Times New Roman" w:hAnsi="Times New Roman" w:cs="Times New Roman"/>
          <w:color w:val="000000" w:themeColor="text1"/>
          <w:sz w:val="24"/>
          <w:szCs w:val="24"/>
        </w:rPr>
        <w:t>Основанием для заключения настоящего Договора является</w:t>
      </w:r>
      <w:proofErr w:type="gramStart"/>
      <w:r w:rsidR="00F4294E" w:rsidRPr="00170F81">
        <w:rPr>
          <w:rFonts w:ascii="Times New Roman" w:hAnsi="Times New Roman" w:cs="Times New Roman"/>
          <w:color w:val="000000" w:themeColor="text1"/>
          <w:sz w:val="24"/>
          <w:szCs w:val="24"/>
        </w:rPr>
        <w:t>:п</w:t>
      </w:r>
      <w:proofErr w:type="gramEnd"/>
      <w:r w:rsidR="00F4294E" w:rsidRPr="00170F81">
        <w:rPr>
          <w:rFonts w:ascii="Times New Roman" w:hAnsi="Times New Roman" w:cs="Times New Roman"/>
          <w:color w:val="000000" w:themeColor="text1"/>
          <w:sz w:val="24"/>
          <w:szCs w:val="24"/>
        </w:rPr>
        <w:t xml:space="preserve">ротокол  об итогах  конкурса  на право  заключения  Договора  на выполнение  работ  по капитальному ремонту  многоквартирного дома  по адресу: г. Саратов, ул. </w:t>
      </w:r>
      <w:r w:rsidR="00001A07">
        <w:rPr>
          <w:rFonts w:ascii="Times New Roman" w:hAnsi="Times New Roman" w:cs="Times New Roman"/>
          <w:color w:val="000000" w:themeColor="text1"/>
          <w:sz w:val="24"/>
          <w:szCs w:val="24"/>
        </w:rPr>
        <w:t xml:space="preserve">Чернышевского, д.6 </w:t>
      </w:r>
      <w:r w:rsidR="00787221" w:rsidRPr="00170F81">
        <w:rPr>
          <w:rFonts w:ascii="Times New Roman" w:hAnsi="Times New Roman" w:cs="Times New Roman"/>
          <w:color w:val="000000" w:themeColor="text1"/>
          <w:sz w:val="24"/>
          <w:szCs w:val="24"/>
        </w:rPr>
        <w:t>от «</w:t>
      </w:r>
      <w:r w:rsidR="00A53535">
        <w:rPr>
          <w:rFonts w:ascii="Times New Roman" w:hAnsi="Times New Roman" w:cs="Times New Roman"/>
          <w:color w:val="000000" w:themeColor="text1"/>
          <w:sz w:val="24"/>
          <w:szCs w:val="24"/>
        </w:rPr>
        <w:t>01</w:t>
      </w:r>
      <w:r w:rsidR="00787221" w:rsidRPr="00170F81">
        <w:rPr>
          <w:rFonts w:ascii="Times New Roman" w:hAnsi="Times New Roman" w:cs="Times New Roman"/>
          <w:color w:val="000000" w:themeColor="text1"/>
          <w:sz w:val="24"/>
          <w:szCs w:val="24"/>
        </w:rPr>
        <w:t>»</w:t>
      </w:r>
      <w:r w:rsidR="00A53535">
        <w:rPr>
          <w:rFonts w:ascii="Times New Roman" w:hAnsi="Times New Roman" w:cs="Times New Roman"/>
          <w:color w:val="000000" w:themeColor="text1"/>
          <w:sz w:val="24"/>
          <w:szCs w:val="24"/>
        </w:rPr>
        <w:t xml:space="preserve"> сентября</w:t>
      </w:r>
      <w:r w:rsidR="00CB1197">
        <w:rPr>
          <w:rFonts w:ascii="Times New Roman" w:hAnsi="Times New Roman" w:cs="Times New Roman"/>
          <w:color w:val="000000" w:themeColor="text1"/>
          <w:sz w:val="24"/>
          <w:szCs w:val="24"/>
        </w:rPr>
        <w:t xml:space="preserve"> </w:t>
      </w:r>
      <w:r w:rsidR="00787221" w:rsidRPr="00170F81">
        <w:rPr>
          <w:rFonts w:ascii="Times New Roman" w:hAnsi="Times New Roman" w:cs="Times New Roman"/>
          <w:color w:val="000000" w:themeColor="text1"/>
          <w:sz w:val="24"/>
          <w:szCs w:val="24"/>
        </w:rPr>
        <w:t>20</w:t>
      </w:r>
      <w:r w:rsidR="00F4294E" w:rsidRPr="00170F81">
        <w:rPr>
          <w:rFonts w:ascii="Times New Roman" w:hAnsi="Times New Roman" w:cs="Times New Roman"/>
          <w:color w:val="000000" w:themeColor="text1"/>
          <w:sz w:val="24"/>
          <w:szCs w:val="24"/>
        </w:rPr>
        <w:t>1</w:t>
      </w:r>
      <w:r w:rsidR="00A53535">
        <w:rPr>
          <w:rFonts w:ascii="Times New Roman" w:hAnsi="Times New Roman" w:cs="Times New Roman"/>
          <w:color w:val="000000" w:themeColor="text1"/>
          <w:sz w:val="24"/>
          <w:szCs w:val="24"/>
        </w:rPr>
        <w:t>4</w:t>
      </w:r>
      <w:r w:rsidR="00787221" w:rsidRPr="00170F81">
        <w:rPr>
          <w:rFonts w:ascii="Times New Roman" w:hAnsi="Times New Roman" w:cs="Times New Roman"/>
          <w:color w:val="000000" w:themeColor="text1"/>
          <w:sz w:val="24"/>
          <w:szCs w:val="24"/>
        </w:rPr>
        <w:t xml:space="preserve"> г</w:t>
      </w:r>
      <w:r w:rsidR="00A0246F" w:rsidRPr="00170F81">
        <w:rPr>
          <w:rFonts w:ascii="Times New Roman" w:hAnsi="Times New Roman" w:cs="Times New Roman"/>
          <w:color w:val="000000" w:themeColor="text1"/>
          <w:sz w:val="24"/>
          <w:szCs w:val="24"/>
        </w:rPr>
        <w:t>.</w:t>
      </w:r>
    </w:p>
    <w:p w:rsidR="00274951" w:rsidRPr="00170F81" w:rsidRDefault="00787221" w:rsidP="00170F81">
      <w:pPr>
        <w:spacing w:after="0" w:line="240" w:lineRule="auto"/>
        <w:ind w:left="-709" w:right="-567"/>
        <w:jc w:val="center"/>
        <w:rPr>
          <w:rFonts w:ascii="Times New Roman" w:hAnsi="Times New Roman" w:cs="Times New Roman"/>
          <w:b/>
          <w:sz w:val="24"/>
          <w:szCs w:val="24"/>
        </w:rPr>
      </w:pPr>
      <w:r w:rsidRPr="00170F81">
        <w:rPr>
          <w:rFonts w:ascii="Times New Roman" w:hAnsi="Times New Roman" w:cs="Times New Roman"/>
          <w:b/>
          <w:sz w:val="24"/>
          <w:szCs w:val="24"/>
        </w:rPr>
        <w:t>ПОРЯДОК ОПЛАТЫ РАБОТ</w:t>
      </w:r>
    </w:p>
    <w:p w:rsidR="00787221" w:rsidRPr="00170F81" w:rsidRDefault="00BE05D2" w:rsidP="00170F81">
      <w:pPr>
        <w:spacing w:after="0" w:line="240" w:lineRule="auto"/>
        <w:ind w:left="-709" w:right="-567"/>
        <w:contextualSpacing/>
        <w:jc w:val="both"/>
        <w:rPr>
          <w:rFonts w:ascii="Times New Roman" w:hAnsi="Times New Roman" w:cs="Times New Roman"/>
          <w:sz w:val="24"/>
          <w:szCs w:val="24"/>
        </w:rPr>
      </w:pPr>
      <w:r w:rsidRPr="00170F81">
        <w:rPr>
          <w:rFonts w:ascii="Times New Roman" w:hAnsi="Times New Roman" w:cs="Times New Roman"/>
          <w:sz w:val="24"/>
          <w:szCs w:val="24"/>
        </w:rPr>
        <w:t>2</w:t>
      </w:r>
      <w:r w:rsidR="00787221" w:rsidRPr="00170F81">
        <w:rPr>
          <w:rFonts w:ascii="Times New Roman" w:hAnsi="Times New Roman" w:cs="Times New Roman"/>
          <w:sz w:val="24"/>
          <w:szCs w:val="24"/>
        </w:rPr>
        <w:t>.1.</w:t>
      </w:r>
      <w:r w:rsidR="00787221" w:rsidRPr="00170F81">
        <w:rPr>
          <w:rFonts w:ascii="Times New Roman" w:hAnsi="Times New Roman" w:cs="Times New Roman"/>
          <w:sz w:val="24"/>
          <w:szCs w:val="24"/>
        </w:rPr>
        <w:tab/>
      </w:r>
      <w:r w:rsidR="00787221" w:rsidRPr="00170F81">
        <w:rPr>
          <w:rFonts w:ascii="Times New Roman" w:hAnsi="Times New Roman" w:cs="Times New Roman"/>
          <w:b/>
          <w:sz w:val="24"/>
          <w:szCs w:val="24"/>
        </w:rPr>
        <w:t>Оплата по Договору осуществляется в два этапа</w:t>
      </w:r>
      <w:r w:rsidR="00787221" w:rsidRPr="00170F81">
        <w:rPr>
          <w:rFonts w:ascii="Times New Roman" w:hAnsi="Times New Roman" w:cs="Times New Roman"/>
          <w:sz w:val="24"/>
          <w:szCs w:val="24"/>
        </w:rPr>
        <w:t>:</w:t>
      </w:r>
    </w:p>
    <w:p w:rsidR="00C04048" w:rsidRPr="00170F81" w:rsidRDefault="00787221" w:rsidP="00170F81">
      <w:pPr>
        <w:pStyle w:val="a7"/>
        <w:spacing w:after="0"/>
        <w:ind w:left="-709" w:right="-567"/>
        <w:contextualSpacing/>
        <w:jc w:val="both"/>
        <w:rPr>
          <w:rFonts w:ascii="Times New Roman" w:hAnsi="Times New Roman" w:cs="Times New Roman"/>
          <w:sz w:val="24"/>
          <w:szCs w:val="24"/>
          <w:highlight w:val="yellow"/>
        </w:rPr>
      </w:pPr>
      <w:r w:rsidRPr="00170F81">
        <w:rPr>
          <w:rFonts w:ascii="Times New Roman" w:hAnsi="Times New Roman" w:cs="Times New Roman"/>
          <w:sz w:val="24"/>
          <w:szCs w:val="24"/>
        </w:rPr>
        <w:t xml:space="preserve">- </w:t>
      </w:r>
      <w:r w:rsidRPr="00170F81">
        <w:rPr>
          <w:rFonts w:ascii="Times New Roman" w:hAnsi="Times New Roman" w:cs="Times New Roman"/>
          <w:b/>
          <w:sz w:val="24"/>
          <w:szCs w:val="24"/>
        </w:rPr>
        <w:t>авансовый платеж Подрядчику в размере 30 % от стоимости, указанной в Пункте 1.</w:t>
      </w:r>
      <w:r w:rsidR="00BE05D2" w:rsidRPr="00170F81">
        <w:rPr>
          <w:rFonts w:ascii="Times New Roman" w:hAnsi="Times New Roman" w:cs="Times New Roman"/>
          <w:b/>
          <w:sz w:val="24"/>
          <w:szCs w:val="24"/>
        </w:rPr>
        <w:t>1</w:t>
      </w:r>
      <w:r w:rsidRPr="00170F81">
        <w:rPr>
          <w:rFonts w:ascii="Times New Roman" w:hAnsi="Times New Roman" w:cs="Times New Roman"/>
          <w:b/>
          <w:sz w:val="24"/>
          <w:szCs w:val="24"/>
        </w:rPr>
        <w:t xml:space="preserve"> Договора в сумме </w:t>
      </w:r>
      <w:r w:rsidR="006A4F8F">
        <w:rPr>
          <w:rFonts w:ascii="Times New Roman" w:hAnsi="Times New Roman" w:cs="Times New Roman"/>
          <w:b/>
          <w:color w:val="000000" w:themeColor="text1"/>
          <w:sz w:val="24"/>
          <w:szCs w:val="24"/>
        </w:rPr>
        <w:t>816847</w:t>
      </w:r>
      <w:r w:rsidRPr="0007284E">
        <w:rPr>
          <w:rFonts w:ascii="Times New Roman" w:hAnsi="Times New Roman" w:cs="Times New Roman"/>
          <w:b/>
          <w:color w:val="000000" w:themeColor="text1"/>
          <w:sz w:val="24"/>
          <w:szCs w:val="24"/>
        </w:rPr>
        <w:t>рубл</w:t>
      </w:r>
      <w:r w:rsidR="006A4F8F">
        <w:rPr>
          <w:rFonts w:ascii="Times New Roman" w:hAnsi="Times New Roman" w:cs="Times New Roman"/>
          <w:b/>
          <w:color w:val="000000" w:themeColor="text1"/>
          <w:sz w:val="24"/>
          <w:szCs w:val="24"/>
        </w:rPr>
        <w:t>ей 2</w:t>
      </w:r>
      <w:r w:rsidR="00C04048" w:rsidRPr="0007284E">
        <w:rPr>
          <w:rFonts w:ascii="Times New Roman" w:hAnsi="Times New Roman" w:cs="Times New Roman"/>
          <w:b/>
          <w:color w:val="000000" w:themeColor="text1"/>
          <w:sz w:val="24"/>
          <w:szCs w:val="24"/>
        </w:rPr>
        <w:t>0 копеек</w:t>
      </w:r>
      <w:r w:rsidR="006A4F8F">
        <w:rPr>
          <w:rFonts w:ascii="Times New Roman" w:hAnsi="Times New Roman" w:cs="Times New Roman"/>
          <w:b/>
          <w:color w:val="000000" w:themeColor="text1"/>
          <w:sz w:val="24"/>
          <w:szCs w:val="24"/>
        </w:rPr>
        <w:t xml:space="preserve"> </w:t>
      </w:r>
      <w:r w:rsidRPr="00170F81">
        <w:rPr>
          <w:rFonts w:ascii="Times New Roman" w:hAnsi="Times New Roman" w:cs="Times New Roman"/>
          <w:b/>
          <w:sz w:val="24"/>
          <w:szCs w:val="24"/>
        </w:rPr>
        <w:t xml:space="preserve">выплачивается в 3-х </w:t>
      </w:r>
      <w:proofErr w:type="spellStart"/>
      <w:r w:rsidRPr="00170F81">
        <w:rPr>
          <w:rFonts w:ascii="Times New Roman" w:hAnsi="Times New Roman" w:cs="Times New Roman"/>
          <w:b/>
          <w:sz w:val="24"/>
          <w:szCs w:val="24"/>
        </w:rPr>
        <w:t>дневный</w:t>
      </w:r>
      <w:proofErr w:type="spellEnd"/>
      <w:r w:rsidRPr="00170F81">
        <w:rPr>
          <w:rFonts w:ascii="Times New Roman" w:hAnsi="Times New Roman" w:cs="Times New Roman"/>
          <w:b/>
          <w:sz w:val="24"/>
          <w:szCs w:val="24"/>
        </w:rPr>
        <w:t xml:space="preserve"> срок с </w:t>
      </w:r>
      <w:r w:rsidR="00BE05D2" w:rsidRPr="00170F81">
        <w:rPr>
          <w:rFonts w:ascii="Times New Roman" w:hAnsi="Times New Roman" w:cs="Times New Roman"/>
          <w:b/>
          <w:sz w:val="24"/>
          <w:szCs w:val="24"/>
        </w:rPr>
        <w:t>момента поступления денежных средств на расчетный счет Заказчика</w:t>
      </w:r>
      <w:r w:rsidR="00C04048" w:rsidRPr="00170F81">
        <w:rPr>
          <w:rFonts w:ascii="Times New Roman" w:hAnsi="Times New Roman" w:cs="Times New Roman"/>
          <w:sz w:val="24"/>
          <w:szCs w:val="24"/>
        </w:rPr>
        <w:t>.</w:t>
      </w:r>
    </w:p>
    <w:p w:rsidR="00787221" w:rsidRPr="00170F81" w:rsidRDefault="00787221" w:rsidP="00170F81">
      <w:pPr>
        <w:pStyle w:val="a7"/>
        <w:spacing w:after="0"/>
        <w:ind w:left="-709" w:right="-567"/>
        <w:contextualSpacing/>
        <w:jc w:val="both"/>
        <w:rPr>
          <w:rFonts w:ascii="Times New Roman" w:hAnsi="Times New Roman" w:cs="Times New Roman"/>
          <w:sz w:val="24"/>
          <w:szCs w:val="24"/>
        </w:rPr>
      </w:pPr>
      <w:r w:rsidRPr="00170F81">
        <w:rPr>
          <w:rFonts w:ascii="Times New Roman" w:hAnsi="Times New Roman" w:cs="Times New Roman"/>
          <w:sz w:val="24"/>
          <w:szCs w:val="24"/>
        </w:rPr>
        <w:t>-окончательный платеж по завершению работ по Договору выплачивается на основании акта по форме КС-2 и справки по форме КС-3 в 1</w:t>
      </w:r>
      <w:r w:rsidR="00F81721" w:rsidRPr="00170F81">
        <w:rPr>
          <w:rFonts w:ascii="Times New Roman" w:hAnsi="Times New Roman" w:cs="Times New Roman"/>
          <w:sz w:val="24"/>
          <w:szCs w:val="24"/>
        </w:rPr>
        <w:t>4</w:t>
      </w:r>
      <w:r w:rsidRPr="00170F81">
        <w:rPr>
          <w:rFonts w:ascii="Times New Roman" w:hAnsi="Times New Roman" w:cs="Times New Roman"/>
          <w:sz w:val="24"/>
          <w:szCs w:val="24"/>
        </w:rPr>
        <w:t xml:space="preserve">-ти </w:t>
      </w:r>
      <w:proofErr w:type="spellStart"/>
      <w:r w:rsidRPr="00170F81">
        <w:rPr>
          <w:rFonts w:ascii="Times New Roman" w:hAnsi="Times New Roman" w:cs="Times New Roman"/>
          <w:sz w:val="24"/>
          <w:szCs w:val="24"/>
        </w:rPr>
        <w:t>дневный</w:t>
      </w:r>
      <w:proofErr w:type="spellEnd"/>
      <w:r w:rsidRPr="00170F81">
        <w:rPr>
          <w:rFonts w:ascii="Times New Roman" w:hAnsi="Times New Roman" w:cs="Times New Roman"/>
          <w:sz w:val="24"/>
          <w:szCs w:val="24"/>
        </w:rPr>
        <w:t xml:space="preserve"> срок </w:t>
      </w:r>
      <w:proofErr w:type="gramStart"/>
      <w:r w:rsidRPr="00170F81">
        <w:rPr>
          <w:rFonts w:ascii="Times New Roman" w:hAnsi="Times New Roman" w:cs="Times New Roman"/>
          <w:sz w:val="24"/>
          <w:szCs w:val="24"/>
        </w:rPr>
        <w:t>с даты подписания</w:t>
      </w:r>
      <w:proofErr w:type="gramEnd"/>
      <w:r w:rsidRPr="00170F81">
        <w:rPr>
          <w:rFonts w:ascii="Times New Roman" w:hAnsi="Times New Roman" w:cs="Times New Roman"/>
          <w:sz w:val="24"/>
          <w:szCs w:val="24"/>
        </w:rPr>
        <w:t xml:space="preserve"> Заказчиком указанных документов </w:t>
      </w:r>
    </w:p>
    <w:p w:rsidR="006A43B7" w:rsidRPr="00170F81" w:rsidRDefault="00BE05D2" w:rsidP="00F867DA">
      <w:pPr>
        <w:pStyle w:val="a7"/>
        <w:spacing w:after="0"/>
        <w:ind w:left="-709" w:right="-567"/>
        <w:contextualSpacing/>
        <w:jc w:val="both"/>
        <w:rPr>
          <w:rStyle w:val="FontStyle29"/>
          <w:sz w:val="24"/>
          <w:szCs w:val="24"/>
        </w:rPr>
      </w:pPr>
      <w:r w:rsidRPr="00170F81">
        <w:rPr>
          <w:rStyle w:val="FontStyle29"/>
          <w:sz w:val="24"/>
          <w:szCs w:val="24"/>
        </w:rPr>
        <w:t>2</w:t>
      </w:r>
      <w:r w:rsidR="00A0246F" w:rsidRPr="00170F81">
        <w:rPr>
          <w:rStyle w:val="FontStyle29"/>
          <w:sz w:val="24"/>
          <w:szCs w:val="24"/>
        </w:rPr>
        <w:t>.2.</w:t>
      </w:r>
      <w:r w:rsidR="00787221" w:rsidRPr="00170F81">
        <w:rPr>
          <w:rStyle w:val="FontStyle29"/>
          <w:sz w:val="24"/>
          <w:szCs w:val="24"/>
        </w:rPr>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w:t>
      </w:r>
      <w:r w:rsidR="00F867DA">
        <w:rPr>
          <w:rStyle w:val="FontStyle29"/>
          <w:sz w:val="24"/>
          <w:szCs w:val="24"/>
        </w:rPr>
        <w:t>соответствии с его назначением.</w:t>
      </w:r>
    </w:p>
    <w:p w:rsidR="00787221" w:rsidRDefault="00787221" w:rsidP="006A43B7">
      <w:pPr>
        <w:pStyle w:val="xl42"/>
        <w:pBdr>
          <w:left w:val="none" w:sz="0" w:space="0" w:color="auto"/>
          <w:right w:val="none" w:sz="0" w:space="0" w:color="auto"/>
        </w:pBdr>
        <w:spacing w:before="240" w:beforeAutospacing="0" w:after="0" w:afterAutospacing="0"/>
        <w:ind w:left="-709" w:right="-567"/>
        <w:textAlignment w:val="auto"/>
        <w:rPr>
          <w:rFonts w:ascii="Times New Roman" w:hAnsi="Times New Roman"/>
          <w:bCs w:val="0"/>
          <w:iCs/>
        </w:rPr>
      </w:pPr>
      <w:r w:rsidRPr="00170F81">
        <w:rPr>
          <w:rFonts w:ascii="Times New Roman" w:hAnsi="Times New Roman"/>
          <w:bCs w:val="0"/>
          <w:iCs/>
        </w:rPr>
        <w:t>СРОКИ ВЫПОЛНЕНИЯ РАБОТ</w:t>
      </w:r>
    </w:p>
    <w:p w:rsidR="00787221" w:rsidRPr="00170F81" w:rsidRDefault="00BE05D2" w:rsidP="00170F81">
      <w:pPr>
        <w:spacing w:after="0" w:line="240" w:lineRule="auto"/>
        <w:ind w:left="-709" w:right="-567"/>
        <w:contextualSpacing/>
        <w:jc w:val="both"/>
        <w:rPr>
          <w:rFonts w:ascii="Times New Roman" w:hAnsi="Times New Roman" w:cs="Times New Roman"/>
          <w:sz w:val="24"/>
          <w:szCs w:val="24"/>
        </w:rPr>
      </w:pPr>
      <w:r w:rsidRPr="00170F81">
        <w:rPr>
          <w:rStyle w:val="FontStyle29"/>
          <w:sz w:val="24"/>
          <w:szCs w:val="24"/>
        </w:rPr>
        <w:t>3</w:t>
      </w:r>
      <w:r w:rsidR="00787221" w:rsidRPr="00170F81">
        <w:rPr>
          <w:rStyle w:val="FontStyle29"/>
          <w:sz w:val="24"/>
          <w:szCs w:val="24"/>
        </w:rPr>
        <w:t>.1.</w:t>
      </w:r>
      <w:r w:rsidR="00787221" w:rsidRPr="00170F81">
        <w:rPr>
          <w:rFonts w:ascii="Times New Roman" w:hAnsi="Times New Roman" w:cs="Times New Roman"/>
          <w:sz w:val="24"/>
          <w:szCs w:val="24"/>
        </w:rPr>
        <w:t xml:space="preserve">Срок начала работ: </w:t>
      </w:r>
      <w:r w:rsidR="0072227A" w:rsidRPr="00170F81">
        <w:rPr>
          <w:rFonts w:ascii="Times New Roman" w:hAnsi="Times New Roman" w:cs="Times New Roman"/>
          <w:b/>
          <w:sz w:val="24"/>
          <w:szCs w:val="24"/>
        </w:rPr>
        <w:t>в соответствии с графиком проведения производственных работ</w:t>
      </w:r>
      <w:r w:rsidR="00787221" w:rsidRPr="00170F81">
        <w:rPr>
          <w:rFonts w:ascii="Times New Roman" w:hAnsi="Times New Roman" w:cs="Times New Roman"/>
          <w:b/>
          <w:sz w:val="24"/>
          <w:szCs w:val="24"/>
        </w:rPr>
        <w:t xml:space="preserve">, но не ранее выплаты авансового платежа в соответствии с пунктом </w:t>
      </w:r>
      <w:r w:rsidRPr="00170F81">
        <w:rPr>
          <w:rFonts w:ascii="Times New Roman" w:hAnsi="Times New Roman" w:cs="Times New Roman"/>
          <w:b/>
          <w:sz w:val="24"/>
          <w:szCs w:val="24"/>
        </w:rPr>
        <w:t>2</w:t>
      </w:r>
      <w:r w:rsidR="00787221" w:rsidRPr="00170F81">
        <w:rPr>
          <w:rFonts w:ascii="Times New Roman" w:hAnsi="Times New Roman" w:cs="Times New Roman"/>
          <w:b/>
          <w:sz w:val="24"/>
          <w:szCs w:val="24"/>
        </w:rPr>
        <w:t>.1. настоящего Договора</w:t>
      </w:r>
      <w:r w:rsidR="00787221" w:rsidRPr="00170F81">
        <w:rPr>
          <w:rFonts w:ascii="Times New Roman" w:hAnsi="Times New Roman" w:cs="Times New Roman"/>
          <w:sz w:val="24"/>
          <w:szCs w:val="24"/>
        </w:rPr>
        <w:t>.</w:t>
      </w:r>
    </w:p>
    <w:p w:rsidR="00787221" w:rsidRPr="006A43B7" w:rsidRDefault="00BE05D2" w:rsidP="00170F81">
      <w:pPr>
        <w:spacing w:after="0" w:line="240" w:lineRule="auto"/>
        <w:ind w:left="-709" w:right="-567"/>
        <w:contextualSpacing/>
        <w:jc w:val="both"/>
        <w:rPr>
          <w:rFonts w:ascii="Times New Roman" w:hAnsi="Times New Roman" w:cs="Times New Roman"/>
          <w:color w:val="FF0000"/>
          <w:sz w:val="24"/>
          <w:szCs w:val="24"/>
        </w:rPr>
      </w:pPr>
      <w:bookmarkStart w:id="0" w:name="_Hlk258793356"/>
      <w:r w:rsidRPr="00170F81">
        <w:rPr>
          <w:rFonts w:ascii="Times New Roman" w:hAnsi="Times New Roman" w:cs="Times New Roman"/>
          <w:sz w:val="24"/>
          <w:szCs w:val="24"/>
        </w:rPr>
        <w:t>3</w:t>
      </w:r>
      <w:r w:rsidR="00787221" w:rsidRPr="00170F81">
        <w:rPr>
          <w:rFonts w:ascii="Times New Roman" w:hAnsi="Times New Roman" w:cs="Times New Roman"/>
          <w:sz w:val="24"/>
          <w:szCs w:val="24"/>
        </w:rPr>
        <w:t>.2.Срок окончания работ</w:t>
      </w:r>
      <w:proofErr w:type="gramStart"/>
      <w:r w:rsidR="006A700D" w:rsidRPr="00170F81">
        <w:rPr>
          <w:rFonts w:ascii="Times New Roman" w:hAnsi="Times New Roman" w:cs="Times New Roman"/>
          <w:sz w:val="24"/>
          <w:szCs w:val="24"/>
        </w:rPr>
        <w:t>:</w:t>
      </w:r>
      <w:r w:rsidR="0072227A" w:rsidRPr="00170F81">
        <w:rPr>
          <w:rFonts w:ascii="Times New Roman" w:hAnsi="Times New Roman" w:cs="Times New Roman"/>
          <w:b/>
          <w:sz w:val="24"/>
          <w:szCs w:val="24"/>
        </w:rPr>
        <w:t>в</w:t>
      </w:r>
      <w:proofErr w:type="gramEnd"/>
      <w:r w:rsidR="0072227A" w:rsidRPr="00170F81">
        <w:rPr>
          <w:rFonts w:ascii="Times New Roman" w:hAnsi="Times New Roman" w:cs="Times New Roman"/>
          <w:b/>
          <w:sz w:val="24"/>
          <w:szCs w:val="24"/>
        </w:rPr>
        <w:t xml:space="preserve"> соответствии с графиком проведения производственных работ</w:t>
      </w:r>
      <w:r w:rsidR="00A3774D" w:rsidRPr="00170F81">
        <w:rPr>
          <w:rFonts w:ascii="Times New Roman" w:hAnsi="Times New Roman" w:cs="Times New Roman"/>
          <w:b/>
          <w:sz w:val="24"/>
          <w:szCs w:val="24"/>
        </w:rPr>
        <w:t>,</w:t>
      </w:r>
      <w:r w:rsidR="0072227A" w:rsidRPr="00170F81">
        <w:rPr>
          <w:rFonts w:ascii="Times New Roman" w:hAnsi="Times New Roman" w:cs="Times New Roman"/>
          <w:b/>
          <w:sz w:val="24"/>
          <w:szCs w:val="24"/>
        </w:rPr>
        <w:t xml:space="preserve"> но не позднее </w:t>
      </w:r>
      <w:r w:rsidR="00787221" w:rsidRPr="0007284E">
        <w:rPr>
          <w:rFonts w:ascii="Times New Roman" w:hAnsi="Times New Roman" w:cs="Times New Roman"/>
          <w:b/>
          <w:color w:val="000000" w:themeColor="text1"/>
          <w:sz w:val="24"/>
          <w:szCs w:val="24"/>
        </w:rPr>
        <w:t>«</w:t>
      </w:r>
      <w:r w:rsidR="004F412D">
        <w:rPr>
          <w:rFonts w:ascii="Times New Roman" w:hAnsi="Times New Roman" w:cs="Times New Roman"/>
          <w:b/>
          <w:color w:val="000000" w:themeColor="text1"/>
          <w:sz w:val="24"/>
          <w:szCs w:val="24"/>
        </w:rPr>
        <w:t>15</w:t>
      </w:r>
      <w:bookmarkStart w:id="1" w:name="_GoBack"/>
      <w:bookmarkEnd w:id="1"/>
      <w:r w:rsidR="00787221" w:rsidRPr="0007284E">
        <w:rPr>
          <w:rFonts w:ascii="Times New Roman" w:hAnsi="Times New Roman" w:cs="Times New Roman"/>
          <w:b/>
          <w:color w:val="000000" w:themeColor="text1"/>
          <w:sz w:val="24"/>
          <w:szCs w:val="24"/>
        </w:rPr>
        <w:t>»</w:t>
      </w:r>
      <w:r w:rsidR="004F412D">
        <w:rPr>
          <w:rFonts w:ascii="Times New Roman" w:hAnsi="Times New Roman" w:cs="Times New Roman"/>
          <w:b/>
          <w:color w:val="000000" w:themeColor="text1"/>
          <w:sz w:val="24"/>
          <w:szCs w:val="24"/>
        </w:rPr>
        <w:t xml:space="preserve"> октября</w:t>
      </w:r>
      <w:r w:rsidR="00787221" w:rsidRPr="0007284E">
        <w:rPr>
          <w:rFonts w:ascii="Times New Roman" w:hAnsi="Times New Roman" w:cs="Times New Roman"/>
          <w:b/>
          <w:color w:val="000000" w:themeColor="text1"/>
          <w:sz w:val="24"/>
          <w:szCs w:val="24"/>
        </w:rPr>
        <w:t>20</w:t>
      </w:r>
      <w:r w:rsidR="00CC6837" w:rsidRPr="0007284E">
        <w:rPr>
          <w:rFonts w:ascii="Times New Roman" w:hAnsi="Times New Roman" w:cs="Times New Roman"/>
          <w:b/>
          <w:color w:val="000000" w:themeColor="text1"/>
          <w:sz w:val="24"/>
          <w:szCs w:val="24"/>
        </w:rPr>
        <w:t>1</w:t>
      </w:r>
      <w:r w:rsidR="00E079C7">
        <w:rPr>
          <w:rFonts w:ascii="Times New Roman" w:hAnsi="Times New Roman" w:cs="Times New Roman"/>
          <w:b/>
          <w:color w:val="000000" w:themeColor="text1"/>
          <w:sz w:val="24"/>
          <w:szCs w:val="24"/>
        </w:rPr>
        <w:t>4</w:t>
      </w:r>
      <w:r w:rsidR="00787221" w:rsidRPr="0007284E">
        <w:rPr>
          <w:rFonts w:ascii="Times New Roman" w:hAnsi="Times New Roman" w:cs="Times New Roman"/>
          <w:b/>
          <w:color w:val="000000" w:themeColor="text1"/>
          <w:sz w:val="24"/>
          <w:szCs w:val="24"/>
        </w:rPr>
        <w:t>года.</w:t>
      </w:r>
      <w:bookmarkEnd w:id="0"/>
    </w:p>
    <w:p w:rsidR="00787221" w:rsidRPr="006A43B7" w:rsidRDefault="00BE05D2" w:rsidP="006A43B7">
      <w:pPr>
        <w:spacing w:after="0" w:line="240" w:lineRule="auto"/>
        <w:ind w:left="-709" w:right="-708"/>
        <w:contextualSpacing/>
        <w:jc w:val="both"/>
        <w:rPr>
          <w:rStyle w:val="FontStyle30"/>
          <w:b w:val="0"/>
          <w:bCs w:val="0"/>
          <w:color w:val="auto"/>
          <w:sz w:val="24"/>
          <w:szCs w:val="24"/>
        </w:rPr>
      </w:pPr>
      <w:r w:rsidRPr="00170F81">
        <w:rPr>
          <w:rFonts w:ascii="Times New Roman" w:hAnsi="Times New Roman" w:cs="Times New Roman"/>
          <w:sz w:val="24"/>
          <w:szCs w:val="24"/>
        </w:rPr>
        <w:t>3</w:t>
      </w:r>
      <w:r w:rsidR="00A0246F" w:rsidRPr="00170F81">
        <w:rPr>
          <w:rFonts w:ascii="Times New Roman" w:hAnsi="Times New Roman" w:cs="Times New Roman"/>
          <w:sz w:val="24"/>
          <w:szCs w:val="24"/>
        </w:rPr>
        <w:t>.3</w:t>
      </w:r>
      <w:r w:rsidR="006A43B7">
        <w:rPr>
          <w:rFonts w:ascii="Times New Roman" w:hAnsi="Times New Roman" w:cs="Times New Roman"/>
          <w:sz w:val="24"/>
          <w:szCs w:val="24"/>
        </w:rPr>
        <w:t xml:space="preserve">. </w:t>
      </w:r>
      <w:r w:rsidR="00787221" w:rsidRPr="00170F81">
        <w:rPr>
          <w:rFonts w:ascii="Times New Roman" w:hAnsi="Times New Roman" w:cs="Times New Roman"/>
          <w:sz w:val="24"/>
          <w:szCs w:val="24"/>
        </w:rPr>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CC5A05" w:rsidRDefault="00CC5A05" w:rsidP="00170F81">
      <w:pPr>
        <w:pStyle w:val="Style12"/>
        <w:widowControl/>
        <w:spacing w:after="0" w:line="240" w:lineRule="auto"/>
        <w:contextualSpacing/>
        <w:jc w:val="both"/>
        <w:rPr>
          <w:rStyle w:val="FontStyle30"/>
          <w:sz w:val="28"/>
          <w:szCs w:val="28"/>
        </w:rPr>
      </w:pPr>
    </w:p>
    <w:p w:rsidR="00787221" w:rsidRPr="00CE46CC" w:rsidRDefault="00787221" w:rsidP="006A43B7">
      <w:pPr>
        <w:pStyle w:val="Style12"/>
        <w:widowControl/>
        <w:spacing w:after="0" w:line="240" w:lineRule="auto"/>
        <w:contextualSpacing/>
        <w:jc w:val="center"/>
        <w:rPr>
          <w:rStyle w:val="FontStyle30"/>
          <w:sz w:val="28"/>
          <w:szCs w:val="28"/>
        </w:rPr>
      </w:pPr>
      <w:r w:rsidRPr="00CE46CC">
        <w:rPr>
          <w:rStyle w:val="FontStyle30"/>
          <w:sz w:val="28"/>
          <w:szCs w:val="28"/>
        </w:rPr>
        <w:t>ЗАКАЗЧИК</w:t>
      </w:r>
    </w:p>
    <w:p w:rsidR="00A0246F" w:rsidRDefault="00BE05D2" w:rsidP="006A43B7">
      <w:pPr>
        <w:tabs>
          <w:tab w:val="left" w:pos="1418"/>
        </w:tabs>
        <w:spacing w:after="0"/>
        <w:ind w:left="-709" w:right="-708"/>
        <w:contextualSpacing/>
        <w:jc w:val="both"/>
        <w:rPr>
          <w:rFonts w:ascii="Times New Roman" w:hAnsi="Times New Roman" w:cs="Times New Roman"/>
          <w:sz w:val="24"/>
          <w:szCs w:val="24"/>
        </w:rPr>
      </w:pPr>
      <w:r w:rsidRPr="006A43B7">
        <w:rPr>
          <w:rFonts w:ascii="Times New Roman" w:hAnsi="Times New Roman" w:cs="Times New Roman"/>
          <w:sz w:val="24"/>
          <w:szCs w:val="24"/>
        </w:rPr>
        <w:t>4</w:t>
      </w:r>
      <w:r w:rsidR="006A43B7">
        <w:rPr>
          <w:rFonts w:ascii="Times New Roman" w:hAnsi="Times New Roman" w:cs="Times New Roman"/>
          <w:sz w:val="24"/>
          <w:szCs w:val="24"/>
        </w:rPr>
        <w:t>.1.</w:t>
      </w:r>
      <w:r w:rsidR="00787221" w:rsidRPr="006A43B7">
        <w:rPr>
          <w:rFonts w:ascii="Times New Roman" w:hAnsi="Times New Roman" w:cs="Times New Roman"/>
          <w:sz w:val="24"/>
          <w:szCs w:val="24"/>
        </w:rPr>
        <w:t xml:space="preserve">При выполнении настоящего Договора Заказчик обязан: </w:t>
      </w:r>
    </w:p>
    <w:p w:rsidR="00C97DCE" w:rsidRPr="006A43B7" w:rsidRDefault="00C97DCE" w:rsidP="006A43B7">
      <w:pPr>
        <w:tabs>
          <w:tab w:val="left" w:pos="1418"/>
        </w:tabs>
        <w:spacing w:after="0"/>
        <w:ind w:left="-709" w:right="-708"/>
        <w:contextualSpacing/>
        <w:jc w:val="both"/>
        <w:rPr>
          <w:rFonts w:ascii="Times New Roman" w:hAnsi="Times New Roman" w:cs="Times New Roman"/>
          <w:sz w:val="24"/>
          <w:szCs w:val="24"/>
        </w:rPr>
      </w:pPr>
    </w:p>
    <w:p w:rsidR="00A0246F" w:rsidRPr="006A43B7" w:rsidRDefault="00BE05D2" w:rsidP="00C97DCE">
      <w:pPr>
        <w:tabs>
          <w:tab w:val="left" w:pos="1418"/>
        </w:tabs>
        <w:spacing w:after="0" w:line="240" w:lineRule="atLeast"/>
        <w:ind w:left="-709" w:right="-709"/>
        <w:contextualSpacing/>
        <w:jc w:val="both"/>
        <w:rPr>
          <w:rStyle w:val="FontStyle29"/>
          <w:sz w:val="24"/>
          <w:szCs w:val="24"/>
        </w:rPr>
      </w:pPr>
      <w:r w:rsidRPr="006A43B7">
        <w:rPr>
          <w:rStyle w:val="FontStyle29"/>
          <w:sz w:val="24"/>
          <w:szCs w:val="24"/>
        </w:rPr>
        <w:lastRenderedPageBreak/>
        <w:t>4</w:t>
      </w:r>
      <w:r w:rsidR="006A43B7">
        <w:rPr>
          <w:rStyle w:val="FontStyle29"/>
          <w:sz w:val="24"/>
          <w:szCs w:val="24"/>
        </w:rPr>
        <w:t>.1.1.</w:t>
      </w:r>
      <w:r w:rsidR="00787221" w:rsidRPr="006A43B7">
        <w:rPr>
          <w:rStyle w:val="FontStyle29"/>
          <w:sz w:val="24"/>
          <w:szCs w:val="24"/>
        </w:rPr>
        <w:t>П</w:t>
      </w:r>
      <w:r w:rsidR="00787221" w:rsidRPr="006A43B7">
        <w:rPr>
          <w:rFonts w:ascii="Times New Roman" w:hAnsi="Times New Roman" w:cs="Times New Roman"/>
          <w:sz w:val="24"/>
          <w:szCs w:val="24"/>
        </w:rPr>
        <w:t xml:space="preserve">ередать </w:t>
      </w:r>
      <w:r w:rsidR="00787221" w:rsidRPr="006A43B7">
        <w:rPr>
          <w:rStyle w:val="FontStyle29"/>
          <w:sz w:val="24"/>
          <w:szCs w:val="24"/>
        </w:rPr>
        <w:t xml:space="preserve">Подрядчику по акту объект в течение 3-х дней со дня подписания Договора Сторонами. </w:t>
      </w:r>
    </w:p>
    <w:p w:rsidR="00A0246F" w:rsidRPr="006A43B7" w:rsidRDefault="00BE05D2" w:rsidP="00C97DCE">
      <w:pPr>
        <w:tabs>
          <w:tab w:val="left" w:pos="1418"/>
        </w:tabs>
        <w:spacing w:after="0" w:line="240" w:lineRule="atLeast"/>
        <w:ind w:left="-709" w:right="-709"/>
        <w:contextualSpacing/>
        <w:jc w:val="both"/>
        <w:rPr>
          <w:rStyle w:val="FontStyle29"/>
          <w:sz w:val="24"/>
          <w:szCs w:val="24"/>
        </w:rPr>
      </w:pPr>
      <w:r w:rsidRPr="006A43B7">
        <w:rPr>
          <w:rStyle w:val="FontStyle29"/>
          <w:sz w:val="24"/>
          <w:szCs w:val="24"/>
        </w:rPr>
        <w:t>4</w:t>
      </w:r>
      <w:r w:rsidR="006A43B7">
        <w:rPr>
          <w:rStyle w:val="FontStyle29"/>
          <w:sz w:val="24"/>
          <w:szCs w:val="24"/>
        </w:rPr>
        <w:t>.1.2.</w:t>
      </w:r>
      <w:r w:rsidR="00787221" w:rsidRPr="006A43B7">
        <w:rPr>
          <w:rStyle w:val="FontStyle29"/>
          <w:sz w:val="24"/>
          <w:szCs w:val="24"/>
        </w:rPr>
        <w:t xml:space="preserve">Обеспечить организацию </w:t>
      </w:r>
      <w:r w:rsidR="001B3BC2">
        <w:rPr>
          <w:rStyle w:val="FontStyle29"/>
          <w:sz w:val="24"/>
          <w:szCs w:val="24"/>
        </w:rPr>
        <w:t>строительного контроля</w:t>
      </w:r>
      <w:r w:rsidR="00787221" w:rsidRPr="006A43B7">
        <w:rPr>
          <w:rStyle w:val="FontStyle29"/>
          <w:sz w:val="24"/>
          <w:szCs w:val="24"/>
        </w:rPr>
        <w:t xml:space="preserve"> в течение всего периода производства работ.</w:t>
      </w:r>
    </w:p>
    <w:p w:rsidR="00F867DA" w:rsidRDefault="00BE05D2" w:rsidP="00C97DCE">
      <w:pPr>
        <w:tabs>
          <w:tab w:val="left" w:pos="1418"/>
        </w:tabs>
        <w:spacing w:after="0" w:line="240" w:lineRule="atLeast"/>
        <w:ind w:left="-709" w:right="-709"/>
        <w:contextualSpacing/>
        <w:jc w:val="both"/>
        <w:rPr>
          <w:rFonts w:ascii="Times New Roman" w:hAnsi="Times New Roman" w:cs="Times New Roman"/>
          <w:sz w:val="24"/>
          <w:szCs w:val="24"/>
        </w:rPr>
      </w:pPr>
      <w:r w:rsidRPr="006A43B7">
        <w:rPr>
          <w:rFonts w:ascii="Times New Roman" w:hAnsi="Times New Roman" w:cs="Times New Roman"/>
          <w:sz w:val="24"/>
          <w:szCs w:val="24"/>
        </w:rPr>
        <w:t>4</w:t>
      </w:r>
      <w:r w:rsidR="006A43B7">
        <w:rPr>
          <w:rFonts w:ascii="Times New Roman" w:hAnsi="Times New Roman" w:cs="Times New Roman"/>
          <w:sz w:val="24"/>
          <w:szCs w:val="24"/>
        </w:rPr>
        <w:t>.1.3.</w:t>
      </w:r>
      <w:r w:rsidR="00787221" w:rsidRPr="006A43B7">
        <w:rPr>
          <w:rFonts w:ascii="Times New Roman" w:hAnsi="Times New Roman" w:cs="Times New Roman"/>
          <w:sz w:val="24"/>
          <w:szCs w:val="24"/>
        </w:rPr>
        <w:t>Создать рабочую (приемочную) комиссию и организовать приемку и ввод в эксплуатацию объекта после капитального ремонта.</w:t>
      </w:r>
    </w:p>
    <w:p w:rsidR="00787221" w:rsidRPr="00F867DA" w:rsidRDefault="00BE05D2" w:rsidP="00C97DCE">
      <w:pPr>
        <w:tabs>
          <w:tab w:val="left" w:pos="1418"/>
        </w:tabs>
        <w:spacing w:after="0" w:line="240" w:lineRule="atLeast"/>
        <w:ind w:left="-709" w:right="-709"/>
        <w:contextualSpacing/>
        <w:jc w:val="both"/>
        <w:rPr>
          <w:rFonts w:ascii="Times New Roman" w:hAnsi="Times New Roman" w:cs="Times New Roman"/>
          <w:sz w:val="24"/>
          <w:szCs w:val="24"/>
        </w:rPr>
      </w:pPr>
      <w:r w:rsidRPr="006A43B7">
        <w:rPr>
          <w:rStyle w:val="FontStyle29"/>
          <w:sz w:val="24"/>
          <w:szCs w:val="24"/>
        </w:rPr>
        <w:t>4</w:t>
      </w:r>
      <w:r w:rsidR="006A43B7">
        <w:rPr>
          <w:rStyle w:val="FontStyle29"/>
          <w:sz w:val="24"/>
          <w:szCs w:val="24"/>
        </w:rPr>
        <w:t>.1.4.</w:t>
      </w:r>
      <w:r w:rsidR="00F867DA">
        <w:rPr>
          <w:rStyle w:val="FontStyle29"/>
          <w:sz w:val="24"/>
          <w:szCs w:val="24"/>
        </w:rPr>
        <w:t xml:space="preserve">Рассматривать и </w:t>
      </w:r>
      <w:r w:rsidR="00787221" w:rsidRPr="006A43B7">
        <w:rPr>
          <w:rStyle w:val="FontStyle29"/>
          <w:sz w:val="24"/>
          <w:szCs w:val="24"/>
        </w:rPr>
        <w:t xml:space="preserve">подписывать </w:t>
      </w:r>
      <w:r w:rsidR="00787221" w:rsidRPr="00F867DA">
        <w:rPr>
          <w:rStyle w:val="FontStyle29"/>
          <w:sz w:val="24"/>
          <w:szCs w:val="24"/>
        </w:rPr>
        <w:t xml:space="preserve">акты по форме КС-2 и справки по форме </w:t>
      </w:r>
      <w:r w:rsidR="00787221" w:rsidRPr="00F867DA">
        <w:rPr>
          <w:rStyle w:val="FontStyle29"/>
          <w:sz w:val="24"/>
          <w:szCs w:val="24"/>
        </w:rPr>
        <w:br/>
        <w:t>КС-3.</w:t>
      </w:r>
    </w:p>
    <w:p w:rsidR="00787221" w:rsidRPr="006A43B7" w:rsidRDefault="00BE05D2" w:rsidP="00C97DCE">
      <w:pPr>
        <w:tabs>
          <w:tab w:val="left" w:pos="1418"/>
        </w:tabs>
        <w:spacing w:after="0" w:line="240" w:lineRule="atLeast"/>
        <w:ind w:left="-709" w:right="-709"/>
        <w:contextualSpacing/>
        <w:jc w:val="both"/>
        <w:rPr>
          <w:rFonts w:ascii="Times New Roman" w:hAnsi="Times New Roman" w:cs="Times New Roman"/>
          <w:sz w:val="24"/>
          <w:szCs w:val="24"/>
        </w:rPr>
      </w:pPr>
      <w:r w:rsidRPr="006A43B7">
        <w:rPr>
          <w:rStyle w:val="FontStyle29"/>
          <w:sz w:val="24"/>
          <w:szCs w:val="24"/>
        </w:rPr>
        <w:t>4</w:t>
      </w:r>
      <w:r w:rsidR="006A43B7">
        <w:rPr>
          <w:rStyle w:val="FontStyle29"/>
          <w:sz w:val="24"/>
          <w:szCs w:val="24"/>
        </w:rPr>
        <w:t>.2.</w:t>
      </w:r>
      <w:r w:rsidR="00787221" w:rsidRPr="006A43B7">
        <w:rPr>
          <w:rStyle w:val="FontStyle29"/>
          <w:sz w:val="24"/>
          <w:szCs w:val="24"/>
        </w:rPr>
        <w:t xml:space="preserve">Заказчик </w:t>
      </w:r>
      <w:r w:rsidR="00787221" w:rsidRPr="006A43B7">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787221" w:rsidRPr="006A43B7" w:rsidRDefault="00787221" w:rsidP="00C97DCE">
      <w:pPr>
        <w:pStyle w:val="Style12"/>
        <w:widowControl/>
        <w:spacing w:after="0" w:line="240" w:lineRule="atLeast"/>
        <w:ind w:left="-709" w:right="-709"/>
        <w:jc w:val="center"/>
        <w:rPr>
          <w:rStyle w:val="FontStyle30"/>
          <w:sz w:val="24"/>
          <w:szCs w:val="24"/>
        </w:rPr>
      </w:pPr>
      <w:r w:rsidRPr="006A43B7">
        <w:rPr>
          <w:rStyle w:val="FontStyle30"/>
          <w:sz w:val="24"/>
          <w:szCs w:val="24"/>
        </w:rPr>
        <w:t>ПОДРЯДЧИК</w:t>
      </w:r>
    </w:p>
    <w:p w:rsidR="00A0246F" w:rsidRPr="006A43B7" w:rsidRDefault="00BE05D2" w:rsidP="00C97DCE">
      <w:pPr>
        <w:spacing w:after="0" w:line="240" w:lineRule="atLeast"/>
        <w:ind w:left="-709" w:right="-709"/>
        <w:contextualSpacing/>
        <w:jc w:val="both"/>
        <w:rPr>
          <w:rFonts w:ascii="Times New Roman" w:hAnsi="Times New Roman" w:cs="Times New Roman"/>
          <w:sz w:val="24"/>
          <w:szCs w:val="24"/>
        </w:rPr>
      </w:pPr>
      <w:r w:rsidRPr="006A43B7">
        <w:rPr>
          <w:rFonts w:ascii="Times New Roman" w:hAnsi="Times New Roman" w:cs="Times New Roman"/>
          <w:sz w:val="24"/>
          <w:szCs w:val="24"/>
        </w:rPr>
        <w:t>5</w:t>
      </w:r>
      <w:r w:rsidR="00A0246F" w:rsidRPr="006A43B7">
        <w:rPr>
          <w:rFonts w:ascii="Times New Roman" w:hAnsi="Times New Roman" w:cs="Times New Roman"/>
          <w:sz w:val="24"/>
          <w:szCs w:val="24"/>
        </w:rPr>
        <w:t>.1.</w:t>
      </w:r>
      <w:r w:rsidR="00787221" w:rsidRPr="006A43B7">
        <w:rPr>
          <w:rFonts w:ascii="Times New Roman" w:hAnsi="Times New Roman" w:cs="Times New Roman"/>
          <w:sz w:val="24"/>
          <w:szCs w:val="24"/>
        </w:rPr>
        <w:t xml:space="preserve">При выполнении Договора Подрядчик обязан: </w:t>
      </w:r>
    </w:p>
    <w:p w:rsidR="00787221" w:rsidRPr="006A43B7" w:rsidRDefault="00BE05D2" w:rsidP="00C97DCE">
      <w:pPr>
        <w:spacing w:after="0" w:line="240" w:lineRule="atLeast"/>
        <w:ind w:left="-709" w:right="-709"/>
        <w:contextualSpacing/>
        <w:jc w:val="both"/>
        <w:rPr>
          <w:rStyle w:val="FontStyle29"/>
          <w:color w:val="auto"/>
          <w:sz w:val="24"/>
          <w:szCs w:val="24"/>
        </w:rPr>
      </w:pPr>
      <w:r w:rsidRPr="006A43B7">
        <w:rPr>
          <w:rFonts w:ascii="Times New Roman" w:hAnsi="Times New Roman" w:cs="Times New Roman"/>
          <w:sz w:val="24"/>
          <w:szCs w:val="24"/>
        </w:rPr>
        <w:t>5</w:t>
      </w:r>
      <w:r w:rsidR="00A0246F" w:rsidRPr="006A43B7">
        <w:rPr>
          <w:rFonts w:ascii="Times New Roman" w:hAnsi="Times New Roman" w:cs="Times New Roman"/>
          <w:sz w:val="24"/>
          <w:szCs w:val="24"/>
        </w:rPr>
        <w:t>.1.1.</w:t>
      </w:r>
      <w:r w:rsidR="00787221" w:rsidRPr="006A43B7">
        <w:rPr>
          <w:rFonts w:ascii="Times New Roman" w:hAnsi="Times New Roman" w:cs="Times New Roman"/>
          <w:sz w:val="24"/>
          <w:szCs w:val="24"/>
        </w:rPr>
        <w:t>Принять от Заказчика по акту объе</w:t>
      </w:r>
      <w:proofErr w:type="gramStart"/>
      <w:r w:rsidR="00787221" w:rsidRPr="006A43B7">
        <w:rPr>
          <w:rFonts w:ascii="Times New Roman" w:hAnsi="Times New Roman" w:cs="Times New Roman"/>
          <w:sz w:val="24"/>
          <w:szCs w:val="24"/>
        </w:rPr>
        <w:t>кт в ср</w:t>
      </w:r>
      <w:proofErr w:type="gramEnd"/>
      <w:r w:rsidR="00787221" w:rsidRPr="006A43B7">
        <w:rPr>
          <w:rFonts w:ascii="Times New Roman" w:hAnsi="Times New Roman" w:cs="Times New Roman"/>
          <w:sz w:val="24"/>
          <w:szCs w:val="24"/>
        </w:rPr>
        <w:t xml:space="preserve">ок, указанный в пункте 5.1.1. </w:t>
      </w:r>
    </w:p>
    <w:p w:rsidR="00787221" w:rsidRPr="006A43B7" w:rsidRDefault="00BE05D2" w:rsidP="00C97DCE">
      <w:pPr>
        <w:spacing w:after="0" w:line="240" w:lineRule="atLeast"/>
        <w:ind w:left="-709" w:right="-709"/>
        <w:contextualSpacing/>
        <w:jc w:val="both"/>
        <w:rPr>
          <w:rFonts w:ascii="Times New Roman" w:hAnsi="Times New Roman" w:cs="Times New Roman"/>
          <w:sz w:val="24"/>
          <w:szCs w:val="24"/>
        </w:rPr>
      </w:pPr>
      <w:r w:rsidRPr="006A43B7">
        <w:rPr>
          <w:rFonts w:ascii="Times New Roman" w:hAnsi="Times New Roman" w:cs="Times New Roman"/>
          <w:sz w:val="24"/>
          <w:szCs w:val="24"/>
        </w:rPr>
        <w:t>5</w:t>
      </w:r>
      <w:r w:rsidR="00A0246F" w:rsidRPr="006A43B7">
        <w:rPr>
          <w:rFonts w:ascii="Times New Roman" w:hAnsi="Times New Roman" w:cs="Times New Roman"/>
          <w:sz w:val="24"/>
          <w:szCs w:val="24"/>
        </w:rPr>
        <w:t>.1.2.</w:t>
      </w:r>
      <w:r w:rsidR="00787221" w:rsidRPr="006A43B7">
        <w:rPr>
          <w:rFonts w:ascii="Times New Roman" w:hAnsi="Times New Roman" w:cs="Times New Roman"/>
          <w:sz w:val="24"/>
          <w:szCs w:val="24"/>
        </w:rPr>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787221" w:rsidRPr="006A43B7" w:rsidRDefault="00BE05D2" w:rsidP="00C97DCE">
      <w:pPr>
        <w:spacing w:after="0" w:line="240" w:lineRule="atLeast"/>
        <w:ind w:left="-709" w:right="-709"/>
        <w:contextualSpacing/>
        <w:jc w:val="both"/>
        <w:rPr>
          <w:rFonts w:ascii="Times New Roman" w:hAnsi="Times New Roman" w:cs="Times New Roman"/>
          <w:sz w:val="24"/>
          <w:szCs w:val="24"/>
        </w:rPr>
      </w:pPr>
      <w:r w:rsidRPr="006A43B7">
        <w:rPr>
          <w:rFonts w:ascii="Times New Roman" w:hAnsi="Times New Roman" w:cs="Times New Roman"/>
          <w:sz w:val="24"/>
          <w:szCs w:val="24"/>
        </w:rPr>
        <w:t>5</w:t>
      </w:r>
      <w:r w:rsidR="00787221" w:rsidRPr="006A43B7">
        <w:rPr>
          <w:rFonts w:ascii="Times New Roman" w:hAnsi="Times New Roman" w:cs="Times New Roman"/>
          <w:sz w:val="24"/>
          <w:szCs w:val="24"/>
        </w:rPr>
        <w:t>.1.3.</w:t>
      </w:r>
      <w:r w:rsidR="00787221" w:rsidRPr="006A43B7">
        <w:rPr>
          <w:rStyle w:val="FontStyle29"/>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00787221" w:rsidRPr="006A43B7">
        <w:rPr>
          <w:rFonts w:ascii="Times New Roman" w:hAnsi="Times New Roman" w:cs="Times New Roman"/>
          <w:sz w:val="24"/>
          <w:szCs w:val="24"/>
        </w:rPr>
        <w:t>.</w:t>
      </w:r>
    </w:p>
    <w:p w:rsidR="00787221" w:rsidRPr="006A43B7" w:rsidRDefault="00BE05D2" w:rsidP="00C97DCE">
      <w:pPr>
        <w:spacing w:after="0" w:line="240" w:lineRule="atLeast"/>
        <w:ind w:left="-709" w:right="-709"/>
        <w:contextualSpacing/>
        <w:jc w:val="both"/>
        <w:rPr>
          <w:rStyle w:val="FontStyle29"/>
          <w:sz w:val="24"/>
          <w:szCs w:val="24"/>
        </w:rPr>
      </w:pPr>
      <w:r w:rsidRPr="006A43B7">
        <w:rPr>
          <w:rFonts w:ascii="Times New Roman" w:hAnsi="Times New Roman" w:cs="Times New Roman"/>
          <w:sz w:val="24"/>
          <w:szCs w:val="24"/>
        </w:rPr>
        <w:t>5</w:t>
      </w:r>
      <w:r w:rsidR="00787221" w:rsidRPr="006A43B7">
        <w:rPr>
          <w:rFonts w:ascii="Times New Roman" w:hAnsi="Times New Roman" w:cs="Times New Roman"/>
          <w:sz w:val="24"/>
          <w:szCs w:val="24"/>
        </w:rPr>
        <w:t>.1.4.</w:t>
      </w:r>
      <w:r w:rsidR="00787221" w:rsidRPr="006A43B7">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00787221" w:rsidRPr="006A43B7">
        <w:rPr>
          <w:rStyle w:val="FontStyle29"/>
          <w:sz w:val="24"/>
          <w:szCs w:val="24"/>
        </w:rPr>
        <w:t xml:space="preserve">. </w:t>
      </w:r>
    </w:p>
    <w:p w:rsidR="00787221" w:rsidRPr="006A43B7" w:rsidRDefault="00BE05D2" w:rsidP="00C97DCE">
      <w:pPr>
        <w:spacing w:after="0" w:line="240" w:lineRule="atLeast"/>
        <w:ind w:left="-709" w:right="-709"/>
        <w:contextualSpacing/>
        <w:jc w:val="both"/>
        <w:rPr>
          <w:rFonts w:ascii="Times New Roman" w:hAnsi="Times New Roman" w:cs="Times New Roman"/>
          <w:sz w:val="24"/>
          <w:szCs w:val="24"/>
        </w:rPr>
      </w:pPr>
      <w:r w:rsidRPr="006A43B7">
        <w:rPr>
          <w:rFonts w:ascii="Times New Roman" w:hAnsi="Times New Roman" w:cs="Times New Roman"/>
          <w:sz w:val="24"/>
          <w:szCs w:val="24"/>
        </w:rPr>
        <w:t>5</w:t>
      </w:r>
      <w:r w:rsidR="00787221" w:rsidRPr="006A43B7">
        <w:rPr>
          <w:rFonts w:ascii="Times New Roman" w:hAnsi="Times New Roman" w:cs="Times New Roman"/>
          <w:sz w:val="24"/>
          <w:szCs w:val="24"/>
        </w:rPr>
        <w:t>.1.5.</w:t>
      </w:r>
      <w:r w:rsidR="00787221" w:rsidRPr="006A43B7">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787221" w:rsidRPr="006A43B7" w:rsidRDefault="00BE05D2" w:rsidP="00C97DCE">
      <w:pPr>
        <w:spacing w:after="0" w:line="240" w:lineRule="atLeast"/>
        <w:ind w:left="-709" w:right="-709"/>
        <w:contextualSpacing/>
        <w:jc w:val="both"/>
        <w:rPr>
          <w:rStyle w:val="FontStyle29"/>
          <w:sz w:val="24"/>
          <w:szCs w:val="24"/>
        </w:rPr>
      </w:pPr>
      <w:r w:rsidRPr="006A43B7">
        <w:rPr>
          <w:rFonts w:ascii="Times New Roman" w:hAnsi="Times New Roman" w:cs="Times New Roman"/>
          <w:sz w:val="24"/>
          <w:szCs w:val="24"/>
        </w:rPr>
        <w:t>5</w:t>
      </w:r>
      <w:r w:rsidR="00787221" w:rsidRPr="006A43B7">
        <w:rPr>
          <w:rFonts w:ascii="Times New Roman" w:hAnsi="Times New Roman" w:cs="Times New Roman"/>
          <w:sz w:val="24"/>
          <w:szCs w:val="24"/>
        </w:rPr>
        <w:t>.1.6.</w:t>
      </w:r>
      <w:r w:rsidR="00787221" w:rsidRPr="006A43B7">
        <w:rPr>
          <w:rFonts w:ascii="Times New Roman" w:hAnsi="Times New Roman" w:cs="Times New Roman"/>
          <w:sz w:val="24"/>
          <w:szCs w:val="24"/>
        </w:rPr>
        <w:tab/>
      </w:r>
      <w:r w:rsidR="00787221" w:rsidRPr="006A43B7">
        <w:rPr>
          <w:rStyle w:val="FontStyle29"/>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A0246F" w:rsidRPr="006A43B7" w:rsidRDefault="00BE05D2" w:rsidP="00C97DCE">
      <w:pPr>
        <w:spacing w:after="0" w:line="240" w:lineRule="atLeast"/>
        <w:ind w:left="-709" w:right="-709"/>
        <w:contextualSpacing/>
        <w:jc w:val="both"/>
        <w:rPr>
          <w:rFonts w:ascii="Times New Roman" w:hAnsi="Times New Roman" w:cs="Times New Roman"/>
          <w:sz w:val="24"/>
          <w:szCs w:val="24"/>
        </w:rPr>
      </w:pPr>
      <w:r w:rsidRPr="006A43B7">
        <w:rPr>
          <w:rStyle w:val="FontStyle29"/>
          <w:sz w:val="24"/>
          <w:szCs w:val="24"/>
        </w:rPr>
        <w:t>5</w:t>
      </w:r>
      <w:r w:rsidR="00787221" w:rsidRPr="006A43B7">
        <w:rPr>
          <w:rStyle w:val="FontStyle29"/>
          <w:sz w:val="24"/>
          <w:szCs w:val="24"/>
        </w:rPr>
        <w:t>.1.7.</w:t>
      </w:r>
      <w:r w:rsidR="00787221" w:rsidRPr="006A43B7">
        <w:rPr>
          <w:rStyle w:val="FontStyle29"/>
          <w:sz w:val="24"/>
          <w:szCs w:val="24"/>
        </w:rPr>
        <w:tab/>
      </w:r>
      <w:r w:rsidR="00787221" w:rsidRPr="006A43B7">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A0246F" w:rsidRPr="006A43B7" w:rsidRDefault="00BE05D2" w:rsidP="00C97DCE">
      <w:pPr>
        <w:spacing w:after="0" w:line="240" w:lineRule="atLeast"/>
        <w:ind w:left="-709" w:right="-709"/>
        <w:contextualSpacing/>
        <w:jc w:val="both"/>
        <w:rPr>
          <w:rFonts w:ascii="Times New Roman" w:hAnsi="Times New Roman" w:cs="Times New Roman"/>
          <w:sz w:val="24"/>
          <w:szCs w:val="24"/>
        </w:rPr>
      </w:pPr>
      <w:r w:rsidRPr="006A43B7">
        <w:rPr>
          <w:rFonts w:ascii="Times New Roman" w:hAnsi="Times New Roman" w:cs="Times New Roman"/>
          <w:sz w:val="24"/>
          <w:szCs w:val="24"/>
        </w:rPr>
        <w:t>5</w:t>
      </w:r>
      <w:r w:rsidR="001715B0" w:rsidRPr="006A43B7">
        <w:rPr>
          <w:rFonts w:ascii="Times New Roman" w:hAnsi="Times New Roman" w:cs="Times New Roman"/>
          <w:sz w:val="24"/>
          <w:szCs w:val="24"/>
        </w:rPr>
        <w:t>.1.8.</w:t>
      </w:r>
      <w:r w:rsidR="00787221" w:rsidRPr="006A43B7">
        <w:rPr>
          <w:rFonts w:ascii="Times New Roman" w:hAnsi="Times New Roman" w:cs="Times New Roman"/>
          <w:sz w:val="24"/>
          <w:szCs w:val="24"/>
        </w:rPr>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A0246F" w:rsidRPr="006A43B7" w:rsidRDefault="00BE05D2" w:rsidP="00C97DCE">
      <w:pPr>
        <w:spacing w:after="0" w:line="240" w:lineRule="atLeast"/>
        <w:ind w:left="-709" w:right="-709"/>
        <w:contextualSpacing/>
        <w:jc w:val="both"/>
        <w:rPr>
          <w:rFonts w:ascii="Times New Roman" w:hAnsi="Times New Roman" w:cs="Times New Roman"/>
          <w:sz w:val="24"/>
          <w:szCs w:val="24"/>
        </w:rPr>
      </w:pPr>
      <w:r w:rsidRPr="006A43B7">
        <w:rPr>
          <w:rFonts w:ascii="Times New Roman" w:hAnsi="Times New Roman" w:cs="Times New Roman"/>
          <w:sz w:val="24"/>
          <w:szCs w:val="24"/>
        </w:rPr>
        <w:t>5</w:t>
      </w:r>
      <w:r w:rsidR="006A43B7">
        <w:rPr>
          <w:rFonts w:ascii="Times New Roman" w:hAnsi="Times New Roman" w:cs="Times New Roman"/>
          <w:sz w:val="24"/>
          <w:szCs w:val="24"/>
        </w:rPr>
        <w:t xml:space="preserve">.1.9.  </w:t>
      </w:r>
      <w:r w:rsidR="00787221" w:rsidRPr="006A43B7">
        <w:rPr>
          <w:rFonts w:ascii="Times New Roman" w:hAnsi="Times New Roman" w:cs="Times New Roman"/>
          <w:sz w:val="24"/>
          <w:szCs w:val="24"/>
        </w:rPr>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CD75A8" w:rsidRPr="006A43B7" w:rsidRDefault="00BE05D2" w:rsidP="00C97DCE">
      <w:pPr>
        <w:spacing w:after="0" w:line="240" w:lineRule="atLeast"/>
        <w:ind w:left="-709" w:right="-709"/>
        <w:contextualSpacing/>
        <w:jc w:val="both"/>
        <w:rPr>
          <w:rStyle w:val="FontStyle29"/>
          <w:sz w:val="24"/>
          <w:szCs w:val="24"/>
        </w:rPr>
      </w:pPr>
      <w:r w:rsidRPr="006A43B7">
        <w:rPr>
          <w:rFonts w:ascii="Times New Roman" w:hAnsi="Times New Roman" w:cs="Times New Roman"/>
          <w:sz w:val="24"/>
          <w:szCs w:val="24"/>
        </w:rPr>
        <w:t>5</w:t>
      </w:r>
      <w:r w:rsidR="00787221" w:rsidRPr="006A43B7">
        <w:rPr>
          <w:rFonts w:ascii="Times New Roman" w:hAnsi="Times New Roman" w:cs="Times New Roman"/>
          <w:sz w:val="24"/>
          <w:szCs w:val="24"/>
        </w:rPr>
        <w:t>.1.10.</w:t>
      </w:r>
      <w:r w:rsidR="00787221" w:rsidRPr="006A43B7">
        <w:rPr>
          <w:rStyle w:val="FontStyle29"/>
          <w:sz w:val="24"/>
          <w:szCs w:val="24"/>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C97DCE" w:rsidRDefault="00BE05D2" w:rsidP="00C97DCE">
      <w:pPr>
        <w:spacing w:after="0" w:line="240" w:lineRule="atLeast"/>
        <w:ind w:left="-709" w:right="-709"/>
        <w:contextualSpacing/>
        <w:jc w:val="both"/>
        <w:rPr>
          <w:rStyle w:val="FontStyle29"/>
          <w:sz w:val="24"/>
          <w:szCs w:val="24"/>
        </w:rPr>
      </w:pPr>
      <w:r w:rsidRPr="006A43B7">
        <w:rPr>
          <w:rStyle w:val="FontStyle29"/>
          <w:sz w:val="24"/>
          <w:szCs w:val="24"/>
        </w:rPr>
        <w:t>5</w:t>
      </w:r>
      <w:r w:rsidR="006A43B7">
        <w:rPr>
          <w:rStyle w:val="FontStyle29"/>
          <w:sz w:val="24"/>
          <w:szCs w:val="24"/>
        </w:rPr>
        <w:t xml:space="preserve">.1.11. </w:t>
      </w:r>
      <w:r w:rsidR="00787221" w:rsidRPr="006A43B7">
        <w:rPr>
          <w:rStyle w:val="FontStyle29"/>
          <w:sz w:val="24"/>
          <w:szCs w:val="24"/>
        </w:rPr>
        <w:t xml:space="preserve">По первому требованию представителя Заказчика представлять всю необходимую информацию о ходе ремонтных работ. </w:t>
      </w:r>
    </w:p>
    <w:p w:rsidR="00787221" w:rsidRPr="00C97DCE" w:rsidRDefault="00BE05D2" w:rsidP="00C97DCE">
      <w:pPr>
        <w:spacing w:after="0" w:line="240" w:lineRule="atLeast"/>
        <w:ind w:left="-709" w:right="-709"/>
        <w:contextualSpacing/>
        <w:jc w:val="both"/>
        <w:rPr>
          <w:rStyle w:val="FontStyle29"/>
          <w:color w:val="auto"/>
          <w:sz w:val="24"/>
          <w:szCs w:val="24"/>
        </w:rPr>
      </w:pPr>
      <w:r w:rsidRPr="006A43B7">
        <w:rPr>
          <w:rStyle w:val="FontStyle29"/>
          <w:sz w:val="24"/>
          <w:szCs w:val="24"/>
        </w:rPr>
        <w:t>5</w:t>
      </w:r>
      <w:r w:rsidR="006A43B7">
        <w:rPr>
          <w:rStyle w:val="FontStyle29"/>
          <w:sz w:val="24"/>
          <w:szCs w:val="24"/>
        </w:rPr>
        <w:t xml:space="preserve">.1.12. </w:t>
      </w:r>
      <w:r w:rsidR="00787221" w:rsidRPr="006A43B7">
        <w:rPr>
          <w:rStyle w:val="FontStyle29"/>
          <w:sz w:val="24"/>
          <w:szCs w:val="24"/>
        </w:rPr>
        <w:t xml:space="preserve">Обеспечить представителю Заказчика необходимые условия для исполнения им своих обязанностей на объекте. </w:t>
      </w:r>
    </w:p>
    <w:p w:rsidR="001715B0" w:rsidRPr="006A43B7" w:rsidRDefault="00BE05D2" w:rsidP="00C97DCE">
      <w:pPr>
        <w:spacing w:after="0" w:line="240" w:lineRule="atLeast"/>
        <w:ind w:left="-709" w:right="-709"/>
        <w:contextualSpacing/>
        <w:jc w:val="both"/>
        <w:rPr>
          <w:rFonts w:ascii="Times New Roman" w:hAnsi="Times New Roman" w:cs="Times New Roman"/>
          <w:sz w:val="24"/>
          <w:szCs w:val="24"/>
        </w:rPr>
      </w:pPr>
      <w:r w:rsidRPr="006A43B7">
        <w:rPr>
          <w:rFonts w:ascii="Times New Roman" w:hAnsi="Times New Roman" w:cs="Times New Roman"/>
          <w:sz w:val="24"/>
          <w:szCs w:val="24"/>
        </w:rPr>
        <w:t>5</w:t>
      </w:r>
      <w:r w:rsidR="00787221" w:rsidRPr="006A43B7">
        <w:rPr>
          <w:rFonts w:ascii="Times New Roman" w:hAnsi="Times New Roman" w:cs="Times New Roman"/>
          <w:sz w:val="24"/>
          <w:szCs w:val="24"/>
        </w:rPr>
        <w:t>.1.13.</w:t>
      </w:r>
      <w:r w:rsidR="00787221" w:rsidRPr="006A43B7">
        <w:rPr>
          <w:rFonts w:ascii="Times New Roman" w:hAnsi="Times New Roman" w:cs="Times New Roman"/>
          <w:sz w:val="24"/>
          <w:szCs w:val="24"/>
        </w:rPr>
        <w:tab/>
        <w:t xml:space="preserve">Сдать объект в эксплуатацию в </w:t>
      </w:r>
      <w:proofErr w:type="gramStart"/>
      <w:r w:rsidR="00787221" w:rsidRPr="006A43B7">
        <w:rPr>
          <w:rFonts w:ascii="Times New Roman" w:hAnsi="Times New Roman" w:cs="Times New Roman"/>
          <w:sz w:val="24"/>
          <w:szCs w:val="24"/>
        </w:rPr>
        <w:t>установленные</w:t>
      </w:r>
      <w:proofErr w:type="gramEnd"/>
      <w:r w:rsidR="00787221" w:rsidRPr="006A43B7">
        <w:rPr>
          <w:rFonts w:ascii="Times New Roman" w:hAnsi="Times New Roman" w:cs="Times New Roman"/>
          <w:sz w:val="24"/>
          <w:szCs w:val="24"/>
        </w:rPr>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C97DCE" w:rsidRDefault="00BE05D2" w:rsidP="00C97DCE">
      <w:pPr>
        <w:spacing w:line="240" w:lineRule="atLeast"/>
        <w:ind w:left="-709" w:right="-709" w:firstLine="1135"/>
        <w:contextualSpacing/>
        <w:jc w:val="both"/>
        <w:rPr>
          <w:rStyle w:val="FontStyle29"/>
          <w:sz w:val="24"/>
          <w:szCs w:val="24"/>
        </w:rPr>
      </w:pPr>
      <w:r w:rsidRPr="006A43B7">
        <w:rPr>
          <w:rFonts w:ascii="Times New Roman" w:hAnsi="Times New Roman" w:cs="Times New Roman"/>
          <w:sz w:val="24"/>
          <w:szCs w:val="24"/>
        </w:rPr>
        <w:t>5</w:t>
      </w:r>
      <w:r w:rsidR="00787221" w:rsidRPr="006A43B7">
        <w:rPr>
          <w:rFonts w:ascii="Times New Roman" w:hAnsi="Times New Roman" w:cs="Times New Roman"/>
          <w:sz w:val="24"/>
          <w:szCs w:val="24"/>
        </w:rPr>
        <w:t>.1.14.</w:t>
      </w:r>
      <w:r w:rsidR="00787221" w:rsidRPr="006A43B7">
        <w:rPr>
          <w:rStyle w:val="FontStyle29"/>
          <w:sz w:val="24"/>
          <w:szCs w:val="24"/>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w:t>
      </w:r>
      <w:r w:rsidR="00F867DA">
        <w:rPr>
          <w:rStyle w:val="FontStyle29"/>
          <w:sz w:val="24"/>
          <w:szCs w:val="24"/>
        </w:rPr>
        <w:t xml:space="preserve"> </w:t>
      </w:r>
      <w:r w:rsidR="00787221" w:rsidRPr="006A43B7">
        <w:rPr>
          <w:rStyle w:val="FontStyle29"/>
          <w:sz w:val="24"/>
          <w:szCs w:val="24"/>
        </w:rPr>
        <w:t xml:space="preserve">Подрядчиком этих </w:t>
      </w:r>
    </w:p>
    <w:p w:rsidR="001B0EA8" w:rsidRPr="00F867DA" w:rsidRDefault="00787221" w:rsidP="00C97DCE">
      <w:pPr>
        <w:spacing w:line="240" w:lineRule="atLeast"/>
        <w:ind w:left="-709" w:right="-709"/>
        <w:contextualSpacing/>
        <w:jc w:val="both"/>
        <w:rPr>
          <w:rStyle w:val="FontStyle29"/>
          <w:sz w:val="24"/>
          <w:szCs w:val="24"/>
        </w:rPr>
      </w:pPr>
      <w:r w:rsidRPr="006A43B7">
        <w:rPr>
          <w:rStyle w:val="FontStyle29"/>
          <w:sz w:val="24"/>
          <w:szCs w:val="24"/>
        </w:rPr>
        <w:lastRenderedPageBreak/>
        <w:t>обязательств Заказчик вправе для исправления некачественно выполненных работ привлечь другую организацию за счет Подрядчика.</w:t>
      </w:r>
    </w:p>
    <w:p w:rsidR="001B0EA8" w:rsidRPr="006A43B7" w:rsidRDefault="00BE05D2" w:rsidP="006A43B7">
      <w:pPr>
        <w:tabs>
          <w:tab w:val="left" w:pos="1068"/>
        </w:tabs>
        <w:ind w:left="-709" w:right="-708"/>
        <w:contextualSpacing/>
        <w:jc w:val="both"/>
        <w:rPr>
          <w:rFonts w:ascii="Times New Roman" w:hAnsi="Times New Roman" w:cs="Times New Roman"/>
          <w:sz w:val="24"/>
          <w:szCs w:val="24"/>
        </w:rPr>
      </w:pPr>
      <w:r w:rsidRPr="006A43B7">
        <w:rPr>
          <w:rFonts w:ascii="Times New Roman" w:hAnsi="Times New Roman" w:cs="Times New Roman"/>
          <w:sz w:val="24"/>
          <w:szCs w:val="24"/>
        </w:rPr>
        <w:t>5</w:t>
      </w:r>
      <w:r w:rsidR="006A43B7">
        <w:rPr>
          <w:rFonts w:ascii="Times New Roman" w:hAnsi="Times New Roman" w:cs="Times New Roman"/>
          <w:sz w:val="24"/>
          <w:szCs w:val="24"/>
        </w:rPr>
        <w:t xml:space="preserve">.1.15. </w:t>
      </w:r>
      <w:r w:rsidR="00787221" w:rsidRPr="006A43B7">
        <w:rPr>
          <w:rFonts w:ascii="Times New Roman" w:hAnsi="Times New Roman" w:cs="Times New Roman"/>
          <w:sz w:val="24"/>
          <w:szCs w:val="24"/>
        </w:rPr>
        <w:t>Соблюдать установленный законодательством порядок привлечения и использование иностранных работников.</w:t>
      </w:r>
    </w:p>
    <w:p w:rsidR="00787221" w:rsidRPr="006A43B7" w:rsidRDefault="00BE05D2" w:rsidP="006A43B7">
      <w:pPr>
        <w:tabs>
          <w:tab w:val="left" w:pos="1068"/>
        </w:tabs>
        <w:ind w:left="-709" w:right="-708"/>
        <w:contextualSpacing/>
        <w:jc w:val="both"/>
        <w:rPr>
          <w:rFonts w:ascii="Times New Roman" w:hAnsi="Times New Roman" w:cs="Times New Roman"/>
          <w:sz w:val="24"/>
          <w:szCs w:val="24"/>
        </w:rPr>
      </w:pPr>
      <w:r w:rsidRPr="006A43B7">
        <w:rPr>
          <w:rFonts w:ascii="Times New Roman" w:hAnsi="Times New Roman" w:cs="Times New Roman"/>
          <w:sz w:val="24"/>
          <w:szCs w:val="24"/>
        </w:rPr>
        <w:t>5</w:t>
      </w:r>
      <w:r w:rsidR="006A43B7">
        <w:rPr>
          <w:rFonts w:ascii="Times New Roman" w:hAnsi="Times New Roman" w:cs="Times New Roman"/>
          <w:sz w:val="24"/>
          <w:szCs w:val="24"/>
        </w:rPr>
        <w:t xml:space="preserve">.2. </w:t>
      </w:r>
      <w:r w:rsidR="00787221" w:rsidRPr="006A43B7">
        <w:rPr>
          <w:rFonts w:ascii="Times New Roman" w:hAnsi="Times New Roman" w:cs="Times New Roman"/>
          <w:sz w:val="24"/>
          <w:szCs w:val="24"/>
        </w:rPr>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787221" w:rsidRPr="006A43B7" w:rsidRDefault="00787221" w:rsidP="006A43B7">
      <w:pPr>
        <w:pStyle w:val="Style12"/>
        <w:widowControl/>
        <w:spacing w:after="0" w:line="240" w:lineRule="auto"/>
        <w:ind w:left="-709" w:right="-708"/>
        <w:jc w:val="center"/>
        <w:rPr>
          <w:rStyle w:val="FontStyle30"/>
          <w:sz w:val="24"/>
          <w:szCs w:val="24"/>
        </w:rPr>
      </w:pPr>
      <w:r w:rsidRPr="006A43B7">
        <w:rPr>
          <w:rStyle w:val="FontStyle30"/>
          <w:sz w:val="24"/>
          <w:szCs w:val="24"/>
        </w:rPr>
        <w:t>ВЫПОЛНЕНИЕ РАБОТ</w:t>
      </w:r>
    </w:p>
    <w:p w:rsidR="00787221" w:rsidRPr="006A43B7" w:rsidRDefault="00BE05D2" w:rsidP="006A43B7">
      <w:pPr>
        <w:pStyle w:val="Style8"/>
        <w:widowControl/>
        <w:spacing w:line="240" w:lineRule="auto"/>
        <w:ind w:left="-709" w:right="-708" w:firstLine="0"/>
        <w:contextualSpacing/>
      </w:pPr>
      <w:r w:rsidRPr="006A43B7">
        <w:t>6</w:t>
      </w:r>
      <w:r w:rsidR="006A43B7">
        <w:t xml:space="preserve">.1. </w:t>
      </w:r>
      <w:r w:rsidR="00787221" w:rsidRPr="006A43B7">
        <w:t xml:space="preserve">Заказчик назначает представителя Заказчика, который представляет Заказчика во взаимоотношениях с Подрядчиком и выполняет функции </w:t>
      </w:r>
      <w:r w:rsidR="00F327A3">
        <w:t>строительного контроля</w:t>
      </w:r>
      <w:r w:rsidR="00787221" w:rsidRPr="006A43B7">
        <w:t xml:space="preserve">. </w:t>
      </w:r>
    </w:p>
    <w:p w:rsidR="007E27FE" w:rsidRPr="006A43B7" w:rsidRDefault="00787221" w:rsidP="006A43B7">
      <w:pPr>
        <w:pStyle w:val="Style8"/>
        <w:widowControl/>
        <w:spacing w:before="0" w:line="240" w:lineRule="auto"/>
        <w:ind w:left="-709" w:right="-708" w:firstLine="0"/>
        <w:contextualSpacing/>
      </w:pPr>
      <w:r w:rsidRPr="006A43B7">
        <w:t xml:space="preserve">Полномочным представителем Заказчика является: </w:t>
      </w:r>
    </w:p>
    <w:p w:rsidR="00D74A6C" w:rsidRPr="00A5298D" w:rsidRDefault="00D74A6C" w:rsidP="00A5298D">
      <w:pPr>
        <w:pStyle w:val="Style8"/>
        <w:widowControl/>
        <w:spacing w:before="0" w:line="240" w:lineRule="auto"/>
        <w:ind w:left="-709" w:right="-708" w:firstLine="0"/>
        <w:contextualSpacing/>
        <w:rPr>
          <w:b/>
          <w:u w:val="single"/>
        </w:rPr>
      </w:pPr>
      <w:r w:rsidRPr="00D74A6C">
        <w:rPr>
          <w:b/>
          <w:u w:val="single"/>
        </w:rPr>
        <w:t xml:space="preserve">инспектор строительного контроля Застава Наталья Васильевна, доверенность № </w:t>
      </w:r>
      <w:r w:rsidR="009E3EFA">
        <w:rPr>
          <w:b/>
          <w:u w:val="single"/>
        </w:rPr>
        <w:t xml:space="preserve">                              </w:t>
      </w:r>
      <w:r w:rsidRPr="00D74A6C">
        <w:rPr>
          <w:b/>
          <w:u w:val="single"/>
        </w:rPr>
        <w:t>ООО «Стройка», 410017, г. Саратов, ул. Шелковичная, д. 2, офис 10, тел. 89271334931.</w:t>
      </w:r>
    </w:p>
    <w:p w:rsidR="00B44CE9" w:rsidRPr="006A43B7" w:rsidRDefault="00B620A8" w:rsidP="006A43B7">
      <w:pPr>
        <w:pStyle w:val="Style8"/>
        <w:widowControl/>
        <w:spacing w:before="0" w:line="240" w:lineRule="auto"/>
        <w:ind w:left="-709" w:right="-708" w:firstLine="0"/>
        <w:contextualSpacing/>
      </w:pPr>
      <w:r w:rsidRPr="006A43B7">
        <w:t>6</w:t>
      </w:r>
      <w:r w:rsidR="006A43B7">
        <w:t xml:space="preserve">.2. </w:t>
      </w:r>
      <w:r w:rsidR="00787221" w:rsidRPr="006A43B7">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787221" w:rsidRDefault="00787221" w:rsidP="006A43B7">
      <w:pPr>
        <w:pStyle w:val="Style8"/>
        <w:widowControl/>
        <w:spacing w:before="0" w:line="240" w:lineRule="auto"/>
        <w:ind w:left="-709" w:right="-708" w:firstLine="0"/>
        <w:contextualSpacing/>
      </w:pPr>
      <w:r w:rsidRPr="006A43B7">
        <w:t>Полномочным представителем Подрядчика является:</w:t>
      </w:r>
    </w:p>
    <w:p w:rsidR="00E7409C" w:rsidRDefault="00E7409C" w:rsidP="00E7409C">
      <w:pPr>
        <w:pStyle w:val="Style8"/>
        <w:widowControl/>
        <w:spacing w:before="0" w:line="240" w:lineRule="auto"/>
        <w:ind w:right="-708" w:firstLine="0"/>
        <w:contextualSpacing/>
      </w:pPr>
    </w:p>
    <w:p w:rsidR="00E7409C" w:rsidRPr="006A43B7" w:rsidRDefault="00E7409C" w:rsidP="00E7409C">
      <w:pPr>
        <w:pStyle w:val="Style8"/>
        <w:widowControl/>
        <w:spacing w:before="0" w:line="240" w:lineRule="auto"/>
        <w:ind w:right="-708" w:firstLine="0"/>
        <w:contextualSpacing/>
        <w:rPr>
          <w:u w:val="single"/>
        </w:rPr>
      </w:pPr>
      <w:r>
        <w:rPr>
          <w:u w:val="single"/>
        </w:rPr>
        <w:t>_________________________________________________________________________________________</w:t>
      </w:r>
    </w:p>
    <w:p w:rsidR="00095E59" w:rsidRPr="006A43B7" w:rsidRDefault="00B620A8" w:rsidP="00A5298D">
      <w:pPr>
        <w:pStyle w:val="Style10"/>
        <w:widowControl/>
        <w:spacing w:before="0" w:after="0" w:line="240" w:lineRule="auto"/>
        <w:ind w:left="-709" w:right="-708"/>
        <w:contextualSpacing/>
        <w:jc w:val="both"/>
      </w:pPr>
      <w:r w:rsidRPr="006A43B7">
        <w:t>6</w:t>
      </w:r>
      <w:r w:rsidR="006A43B7">
        <w:t xml:space="preserve">.3. </w:t>
      </w:r>
      <w:r w:rsidR="00787221" w:rsidRPr="006A43B7">
        <w:t>Замена представителя Заказчика или Подрядчика, осуществляется с обязательным письменным уведомлением об этом соответствующей Стороны.</w:t>
      </w:r>
    </w:p>
    <w:p w:rsidR="00A5298D" w:rsidRDefault="00B620A8" w:rsidP="00A5298D">
      <w:pPr>
        <w:pStyle w:val="Style10"/>
        <w:widowControl/>
        <w:spacing w:before="0" w:after="0" w:line="240" w:lineRule="auto"/>
        <w:ind w:left="-709" w:right="-708"/>
        <w:contextualSpacing/>
        <w:jc w:val="both"/>
      </w:pPr>
      <w:r w:rsidRPr="006A43B7">
        <w:t>6</w:t>
      </w:r>
      <w:r w:rsidR="006A43B7">
        <w:t xml:space="preserve">.4. </w:t>
      </w:r>
      <w:r w:rsidR="00787221" w:rsidRPr="006A43B7">
        <w:t>Представитель Заказчика выполняет следующие функции:</w:t>
      </w:r>
    </w:p>
    <w:p w:rsidR="00787221" w:rsidRPr="00A5298D" w:rsidRDefault="00B620A8" w:rsidP="00A5298D">
      <w:pPr>
        <w:pStyle w:val="Style10"/>
        <w:widowControl/>
        <w:spacing w:before="0" w:line="240" w:lineRule="auto"/>
        <w:ind w:left="-709" w:right="-708"/>
        <w:contextualSpacing/>
        <w:jc w:val="both"/>
        <w:rPr>
          <w:iCs/>
          <w:color w:val="000000"/>
          <w:u w:val="single"/>
        </w:rPr>
      </w:pPr>
      <w:r w:rsidRPr="006A43B7">
        <w:t>6</w:t>
      </w:r>
      <w:r w:rsidR="006A43B7">
        <w:t xml:space="preserve">.4.1. </w:t>
      </w:r>
      <w:proofErr w:type="gramStart"/>
      <w:r w:rsidR="00787221" w:rsidRPr="006A43B7">
        <w:t>Контроль за</w:t>
      </w:r>
      <w:proofErr w:type="gramEnd"/>
      <w:r w:rsidR="00787221" w:rsidRPr="006A43B7">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787221" w:rsidRPr="006A43B7" w:rsidRDefault="00B620A8" w:rsidP="00A5298D">
      <w:pPr>
        <w:pStyle w:val="Style12"/>
        <w:widowControl/>
        <w:spacing w:before="0" w:line="240" w:lineRule="auto"/>
        <w:ind w:left="-709" w:right="-708"/>
        <w:contextualSpacing/>
        <w:jc w:val="both"/>
      </w:pPr>
      <w:r w:rsidRPr="006A43B7">
        <w:t>6</w:t>
      </w:r>
      <w:r w:rsidR="006A43B7">
        <w:t xml:space="preserve">.4.2. </w:t>
      </w:r>
      <w:r w:rsidR="00787221" w:rsidRPr="006A43B7">
        <w:t xml:space="preserve">Принятие своевременных мер и </w:t>
      </w:r>
      <w:proofErr w:type="gramStart"/>
      <w:r w:rsidR="00787221" w:rsidRPr="006A43B7">
        <w:t>контроль за</w:t>
      </w:r>
      <w:proofErr w:type="gramEnd"/>
      <w:r w:rsidR="00787221" w:rsidRPr="006A43B7">
        <w:t xml:space="preserve"> устранением выявленных дефектов в технической и сметной документации;</w:t>
      </w:r>
    </w:p>
    <w:p w:rsidR="00787221" w:rsidRPr="006A43B7" w:rsidRDefault="00B620A8" w:rsidP="006A43B7">
      <w:pPr>
        <w:pStyle w:val="Style12"/>
        <w:widowControl/>
        <w:spacing w:line="240" w:lineRule="auto"/>
        <w:ind w:left="-709" w:right="-708"/>
        <w:contextualSpacing/>
        <w:jc w:val="both"/>
      </w:pPr>
      <w:r w:rsidRPr="006A43B7">
        <w:t>6</w:t>
      </w:r>
      <w:r w:rsidR="006A43B7">
        <w:t xml:space="preserve">.4.3. </w:t>
      </w:r>
      <w:r w:rsidR="00787221" w:rsidRPr="006A43B7">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787221" w:rsidRPr="006A43B7" w:rsidRDefault="00B620A8" w:rsidP="006A43B7">
      <w:pPr>
        <w:pStyle w:val="Style12"/>
        <w:widowControl/>
        <w:spacing w:line="240" w:lineRule="auto"/>
        <w:ind w:left="-709" w:right="-708"/>
        <w:contextualSpacing/>
        <w:jc w:val="both"/>
      </w:pPr>
      <w:r w:rsidRPr="006A43B7">
        <w:t>6</w:t>
      </w:r>
      <w:r w:rsidR="006A43B7">
        <w:t xml:space="preserve">.4.4. </w:t>
      </w:r>
      <w:r w:rsidR="00787221" w:rsidRPr="006A43B7">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787221" w:rsidRPr="006A43B7" w:rsidRDefault="00B620A8" w:rsidP="006A43B7">
      <w:pPr>
        <w:pStyle w:val="Style12"/>
        <w:widowControl/>
        <w:spacing w:line="240" w:lineRule="auto"/>
        <w:ind w:left="-709" w:right="-708"/>
        <w:contextualSpacing/>
        <w:jc w:val="both"/>
      </w:pPr>
      <w:r w:rsidRPr="006A43B7">
        <w:t>6</w:t>
      </w:r>
      <w:r w:rsidR="006A43B7">
        <w:t xml:space="preserve">.4.5. </w:t>
      </w:r>
      <w:r w:rsidR="00787221" w:rsidRPr="006A43B7">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787221" w:rsidRPr="006A43B7" w:rsidRDefault="00B620A8" w:rsidP="006A43B7">
      <w:pPr>
        <w:pStyle w:val="Style12"/>
        <w:widowControl/>
        <w:spacing w:line="240" w:lineRule="auto"/>
        <w:ind w:left="-709" w:right="-708"/>
        <w:contextualSpacing/>
        <w:jc w:val="both"/>
      </w:pPr>
      <w:r w:rsidRPr="006A43B7">
        <w:t>6</w:t>
      </w:r>
      <w:r w:rsidR="006A43B7">
        <w:t xml:space="preserve">.4.6. </w:t>
      </w:r>
      <w:r w:rsidR="00787221" w:rsidRPr="006A43B7">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787221" w:rsidRPr="006A43B7" w:rsidRDefault="00B620A8" w:rsidP="006A43B7">
      <w:pPr>
        <w:pStyle w:val="Style12"/>
        <w:widowControl/>
        <w:spacing w:line="240" w:lineRule="auto"/>
        <w:ind w:left="-709" w:right="-708"/>
        <w:contextualSpacing/>
        <w:jc w:val="both"/>
      </w:pPr>
      <w:r w:rsidRPr="006A43B7">
        <w:t>6</w:t>
      </w:r>
      <w:r w:rsidR="006A43B7">
        <w:t xml:space="preserve">.5. </w:t>
      </w:r>
      <w:r w:rsidR="00787221" w:rsidRPr="006A43B7">
        <w:t>С целью выполнения функций, указанных в пункте 7.4, представитель Заказчика имеет право:</w:t>
      </w:r>
    </w:p>
    <w:p w:rsidR="00787221" w:rsidRPr="006A43B7" w:rsidRDefault="00B620A8" w:rsidP="006A43B7">
      <w:pPr>
        <w:pStyle w:val="Style12"/>
        <w:widowControl/>
        <w:spacing w:line="240" w:lineRule="auto"/>
        <w:ind w:left="-709" w:right="-708"/>
        <w:contextualSpacing/>
        <w:jc w:val="both"/>
      </w:pPr>
      <w:r w:rsidRPr="006A43B7">
        <w:t>6</w:t>
      </w:r>
      <w:r w:rsidR="006A43B7">
        <w:t xml:space="preserve">.5.1. </w:t>
      </w:r>
      <w:r w:rsidR="00787221" w:rsidRPr="006A43B7">
        <w:t>Проводить совещания  с Подрядчиком и участвовать в совещаниях, проводящихся по инициативе Заказчика или Подрядчика;</w:t>
      </w:r>
    </w:p>
    <w:p w:rsidR="00787221" w:rsidRPr="006A43B7" w:rsidRDefault="00B620A8" w:rsidP="006A43B7">
      <w:pPr>
        <w:pStyle w:val="Style12"/>
        <w:widowControl/>
        <w:spacing w:line="240" w:lineRule="auto"/>
        <w:ind w:left="-709" w:right="-708"/>
        <w:contextualSpacing/>
        <w:jc w:val="both"/>
      </w:pPr>
      <w:r w:rsidRPr="006A43B7">
        <w:t>6</w:t>
      </w:r>
      <w:r w:rsidR="006A43B7">
        <w:t xml:space="preserve">.5.2. </w:t>
      </w:r>
      <w:r w:rsidR="00787221" w:rsidRPr="006A43B7">
        <w:t>Давать в письменной форме замечания Подрядчику и требовать от него устранения указанных в замечаниях недостатков.</w:t>
      </w:r>
    </w:p>
    <w:p w:rsidR="00787221" w:rsidRPr="006A43B7" w:rsidRDefault="00B620A8" w:rsidP="006A43B7">
      <w:pPr>
        <w:pStyle w:val="Style12"/>
        <w:widowControl/>
        <w:spacing w:line="240" w:lineRule="auto"/>
        <w:ind w:left="-709" w:right="-708"/>
        <w:contextualSpacing/>
        <w:jc w:val="both"/>
      </w:pPr>
      <w:r w:rsidRPr="006A43B7">
        <w:t>6</w:t>
      </w:r>
      <w:r w:rsidR="006A43B7">
        <w:t xml:space="preserve">.6. </w:t>
      </w:r>
      <w:r w:rsidR="00787221" w:rsidRPr="006A43B7">
        <w:t>Представитель Заказчика не имеет права вносить изменения в Договор или требовать от Подрядчика действий, нарушающих условия Договора.</w:t>
      </w:r>
    </w:p>
    <w:p w:rsidR="00787221" w:rsidRPr="006A43B7" w:rsidRDefault="00B620A8" w:rsidP="00A5298D">
      <w:pPr>
        <w:pStyle w:val="Style12"/>
        <w:widowControl/>
        <w:spacing w:before="0" w:line="240" w:lineRule="auto"/>
        <w:ind w:left="-709" w:right="-708"/>
        <w:contextualSpacing/>
        <w:jc w:val="both"/>
      </w:pPr>
      <w:r w:rsidRPr="006A43B7">
        <w:t>6</w:t>
      </w:r>
      <w:r w:rsidR="006A43B7">
        <w:t xml:space="preserve">.7. </w:t>
      </w:r>
      <w:r w:rsidR="00787221" w:rsidRPr="006A43B7">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787221" w:rsidRPr="006A43B7" w:rsidRDefault="00B620A8" w:rsidP="00A5298D">
      <w:pPr>
        <w:pStyle w:val="Style5"/>
        <w:widowControl/>
        <w:tabs>
          <w:tab w:val="left" w:pos="1418"/>
        </w:tabs>
        <w:spacing w:before="0" w:line="240" w:lineRule="auto"/>
        <w:ind w:left="-709" w:right="-708" w:firstLine="0"/>
        <w:contextualSpacing/>
        <w:rPr>
          <w:rStyle w:val="FontStyle29"/>
          <w:sz w:val="24"/>
          <w:szCs w:val="24"/>
        </w:rPr>
      </w:pPr>
      <w:r w:rsidRPr="006A43B7">
        <w:t>6</w:t>
      </w:r>
      <w:r w:rsidR="00787221" w:rsidRPr="006A43B7">
        <w:t>.8.</w:t>
      </w:r>
      <w:r w:rsidR="00787221" w:rsidRPr="006A43B7">
        <w:rPr>
          <w:rStyle w:val="FontStyle29"/>
          <w:sz w:val="24"/>
          <w:szCs w:val="24"/>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787221" w:rsidRPr="006A43B7" w:rsidRDefault="00B620A8" w:rsidP="00F867DA">
      <w:pPr>
        <w:pStyle w:val="Style5"/>
        <w:widowControl/>
        <w:tabs>
          <w:tab w:val="left" w:pos="1418"/>
        </w:tabs>
        <w:spacing w:before="0" w:line="240" w:lineRule="auto"/>
        <w:ind w:left="-709" w:right="-708" w:firstLine="0"/>
        <w:contextualSpacing/>
        <w:rPr>
          <w:rStyle w:val="FontStyle29"/>
          <w:sz w:val="24"/>
          <w:szCs w:val="24"/>
        </w:rPr>
      </w:pPr>
      <w:r w:rsidRPr="006A43B7">
        <w:rPr>
          <w:rStyle w:val="FontStyle29"/>
          <w:sz w:val="24"/>
          <w:szCs w:val="24"/>
        </w:rPr>
        <w:t>6</w:t>
      </w:r>
      <w:r w:rsidR="006A43B7">
        <w:rPr>
          <w:rStyle w:val="FontStyle29"/>
          <w:sz w:val="24"/>
          <w:szCs w:val="24"/>
        </w:rPr>
        <w:t xml:space="preserve">.9. </w:t>
      </w:r>
      <w:r w:rsidR="00787221" w:rsidRPr="006A43B7">
        <w:rPr>
          <w:rStyle w:val="FontStyle29"/>
          <w:sz w:val="24"/>
          <w:szCs w:val="24"/>
        </w:rPr>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787221" w:rsidRPr="006A43B7" w:rsidRDefault="00B620A8" w:rsidP="00F867DA">
      <w:pPr>
        <w:pStyle w:val="Style12"/>
        <w:widowControl/>
        <w:spacing w:before="0" w:after="0" w:line="240" w:lineRule="auto"/>
        <w:ind w:left="-709" w:right="-708"/>
        <w:contextualSpacing/>
        <w:jc w:val="both"/>
        <w:rPr>
          <w:rStyle w:val="FontStyle29"/>
          <w:sz w:val="24"/>
          <w:szCs w:val="24"/>
        </w:rPr>
      </w:pPr>
      <w:r w:rsidRPr="006A43B7">
        <w:t>6</w:t>
      </w:r>
      <w:r w:rsidR="00787221" w:rsidRPr="006A43B7">
        <w:t>.10.</w:t>
      </w:r>
      <w:r w:rsidR="00787221" w:rsidRPr="006A43B7">
        <w:tab/>
        <w:t xml:space="preserve">Представитель Заказчика </w:t>
      </w:r>
      <w:r w:rsidR="00787221" w:rsidRPr="006A43B7">
        <w:rPr>
          <w:rStyle w:val="FontStyle29"/>
          <w:sz w:val="24"/>
          <w:szCs w:val="24"/>
        </w:rPr>
        <w:t>по приглашению представителя Подрядчика</w:t>
      </w:r>
      <w:r w:rsidR="00787221" w:rsidRPr="006A43B7">
        <w:t xml:space="preserve"> обязан </w:t>
      </w:r>
      <w:r w:rsidR="00787221" w:rsidRPr="006A43B7">
        <w:rPr>
          <w:rStyle w:val="FontStyle29"/>
          <w:sz w:val="24"/>
          <w:szCs w:val="24"/>
        </w:rPr>
        <w:t xml:space="preserve">принимать участие в совещаниях для обсуждения вопросов, связанных с работами. </w:t>
      </w:r>
    </w:p>
    <w:p w:rsidR="00CD75A8" w:rsidRPr="006A43B7" w:rsidRDefault="00B620A8" w:rsidP="006A43B7">
      <w:pPr>
        <w:pStyle w:val="Style12"/>
        <w:widowControl/>
        <w:spacing w:after="0" w:line="240" w:lineRule="auto"/>
        <w:ind w:left="-709" w:right="-708"/>
        <w:contextualSpacing/>
        <w:jc w:val="both"/>
        <w:rPr>
          <w:rStyle w:val="FontStyle29"/>
          <w:sz w:val="24"/>
          <w:szCs w:val="24"/>
        </w:rPr>
      </w:pPr>
      <w:r w:rsidRPr="006A43B7">
        <w:rPr>
          <w:rStyle w:val="FontStyle29"/>
          <w:sz w:val="24"/>
          <w:szCs w:val="24"/>
        </w:rPr>
        <w:lastRenderedPageBreak/>
        <w:t>6</w:t>
      </w:r>
      <w:r w:rsidR="00787221" w:rsidRPr="006A43B7">
        <w:rPr>
          <w:rStyle w:val="FontStyle29"/>
          <w:sz w:val="24"/>
          <w:szCs w:val="24"/>
        </w:rPr>
        <w:t>.11.</w:t>
      </w:r>
      <w:r w:rsidR="00787221" w:rsidRPr="006A43B7">
        <w:rPr>
          <w:rStyle w:val="FontStyle29"/>
          <w:sz w:val="24"/>
          <w:szCs w:val="24"/>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CD75A8" w:rsidRPr="006A43B7" w:rsidRDefault="00B620A8" w:rsidP="006A43B7">
      <w:pPr>
        <w:pStyle w:val="Style12"/>
        <w:widowControl/>
        <w:spacing w:after="0" w:line="240" w:lineRule="auto"/>
        <w:ind w:left="-709" w:right="-708"/>
        <w:contextualSpacing/>
        <w:jc w:val="both"/>
        <w:rPr>
          <w:color w:val="000000"/>
        </w:rPr>
      </w:pPr>
      <w:r w:rsidRPr="006A43B7">
        <w:t>6</w:t>
      </w:r>
      <w:r w:rsidR="00787221" w:rsidRPr="006A43B7">
        <w:t>.12.</w:t>
      </w:r>
      <w:r w:rsidR="00787221" w:rsidRPr="006A43B7">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00787221" w:rsidRPr="006A43B7">
          <w:t>2004 г</w:t>
        </w:r>
      </w:smartTag>
      <w:r w:rsidR="00787221" w:rsidRPr="006A43B7">
        <w:t xml:space="preserve">. N 70 «Организация строительства». </w:t>
      </w:r>
    </w:p>
    <w:p w:rsidR="00787221" w:rsidRPr="006A43B7" w:rsidRDefault="00B620A8" w:rsidP="006A43B7">
      <w:pPr>
        <w:pStyle w:val="ConsPlusNormal"/>
        <w:spacing w:before="240"/>
        <w:ind w:left="-709" w:right="-708" w:firstLine="0"/>
        <w:contextualSpacing/>
        <w:jc w:val="both"/>
        <w:rPr>
          <w:rStyle w:val="FontStyle29"/>
          <w:color w:val="auto"/>
          <w:sz w:val="24"/>
          <w:szCs w:val="24"/>
        </w:rPr>
      </w:pPr>
      <w:r w:rsidRPr="006A43B7">
        <w:rPr>
          <w:rStyle w:val="FontStyle29"/>
          <w:sz w:val="24"/>
          <w:szCs w:val="24"/>
        </w:rPr>
        <w:t>6</w:t>
      </w:r>
      <w:r w:rsidR="00787221" w:rsidRPr="006A43B7">
        <w:rPr>
          <w:rStyle w:val="FontStyle29"/>
          <w:sz w:val="24"/>
          <w:szCs w:val="24"/>
        </w:rPr>
        <w:t>.13.</w:t>
      </w:r>
      <w:r w:rsidR="00787221" w:rsidRPr="006A43B7">
        <w:rPr>
          <w:rStyle w:val="FontStyle29"/>
          <w:sz w:val="24"/>
          <w:szCs w:val="24"/>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787221" w:rsidRPr="006A43B7" w:rsidRDefault="00B620A8" w:rsidP="006A43B7">
      <w:pPr>
        <w:pStyle w:val="aa"/>
        <w:spacing w:before="240" w:line="240" w:lineRule="auto"/>
        <w:ind w:left="-709" w:right="-708"/>
        <w:contextualSpacing/>
        <w:jc w:val="both"/>
        <w:rPr>
          <w:rStyle w:val="FontStyle29"/>
          <w:sz w:val="24"/>
          <w:szCs w:val="24"/>
        </w:rPr>
      </w:pPr>
      <w:r w:rsidRPr="006A43B7">
        <w:rPr>
          <w:rStyle w:val="FontStyle29"/>
          <w:sz w:val="24"/>
          <w:szCs w:val="24"/>
        </w:rPr>
        <w:t>6</w:t>
      </w:r>
      <w:r w:rsidR="00787221" w:rsidRPr="006A43B7">
        <w:rPr>
          <w:rStyle w:val="FontStyle29"/>
          <w:sz w:val="24"/>
          <w:szCs w:val="24"/>
        </w:rPr>
        <w:t>.14.</w:t>
      </w:r>
      <w:r w:rsidR="00787221" w:rsidRPr="006A43B7">
        <w:rPr>
          <w:rStyle w:val="FontStyle29"/>
          <w:sz w:val="24"/>
          <w:szCs w:val="24"/>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787221" w:rsidRPr="006A43B7" w:rsidRDefault="00787221" w:rsidP="006A43B7">
      <w:pPr>
        <w:pStyle w:val="Style12"/>
        <w:widowControl/>
        <w:spacing w:after="0" w:line="240" w:lineRule="auto"/>
        <w:ind w:left="-709" w:right="-708"/>
        <w:contextualSpacing/>
        <w:jc w:val="center"/>
        <w:rPr>
          <w:rStyle w:val="FontStyle30"/>
          <w:sz w:val="24"/>
          <w:szCs w:val="24"/>
        </w:rPr>
      </w:pPr>
      <w:r w:rsidRPr="006A43B7">
        <w:rPr>
          <w:rStyle w:val="FontStyle30"/>
          <w:sz w:val="24"/>
          <w:szCs w:val="24"/>
        </w:rPr>
        <w:t>СДАЧА И ПРИЕМКА ОБЪЕКТА В ЭКСПЛУАТАЦИЮ</w:t>
      </w:r>
    </w:p>
    <w:p w:rsidR="00787221" w:rsidRPr="006A43B7" w:rsidRDefault="00B620A8" w:rsidP="006A43B7">
      <w:pPr>
        <w:tabs>
          <w:tab w:val="left" w:pos="720"/>
        </w:tabs>
        <w:ind w:left="-709" w:right="-708"/>
        <w:contextualSpacing/>
        <w:jc w:val="both"/>
        <w:rPr>
          <w:rFonts w:ascii="Times New Roman" w:hAnsi="Times New Roman" w:cs="Times New Roman"/>
          <w:sz w:val="24"/>
          <w:szCs w:val="24"/>
        </w:rPr>
      </w:pPr>
      <w:r w:rsidRPr="006A43B7">
        <w:rPr>
          <w:rFonts w:ascii="Times New Roman" w:hAnsi="Times New Roman" w:cs="Times New Roman"/>
          <w:sz w:val="24"/>
          <w:szCs w:val="24"/>
        </w:rPr>
        <w:t>7</w:t>
      </w:r>
      <w:r w:rsidR="006A43B7">
        <w:rPr>
          <w:rFonts w:ascii="Times New Roman" w:hAnsi="Times New Roman" w:cs="Times New Roman"/>
          <w:sz w:val="24"/>
          <w:szCs w:val="24"/>
        </w:rPr>
        <w:t xml:space="preserve">.1. </w:t>
      </w:r>
      <w:r w:rsidR="00787221" w:rsidRPr="006A43B7">
        <w:rPr>
          <w:rFonts w:ascii="Times New Roman" w:hAnsi="Times New Roman" w:cs="Times New Roman"/>
          <w:sz w:val="24"/>
          <w:szCs w:val="24"/>
        </w:rPr>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906E9B" w:rsidRPr="006A43B7" w:rsidRDefault="00B620A8" w:rsidP="006A43B7">
      <w:pPr>
        <w:tabs>
          <w:tab w:val="left" w:pos="720"/>
        </w:tabs>
        <w:ind w:left="-709" w:right="-708"/>
        <w:contextualSpacing/>
        <w:jc w:val="both"/>
        <w:rPr>
          <w:rFonts w:ascii="Times New Roman" w:hAnsi="Times New Roman" w:cs="Times New Roman"/>
          <w:sz w:val="24"/>
          <w:szCs w:val="24"/>
        </w:rPr>
      </w:pPr>
      <w:r w:rsidRPr="006A43B7">
        <w:rPr>
          <w:rFonts w:ascii="Times New Roman" w:hAnsi="Times New Roman" w:cs="Times New Roman"/>
          <w:sz w:val="24"/>
          <w:szCs w:val="24"/>
        </w:rPr>
        <w:t>7</w:t>
      </w:r>
      <w:r w:rsidR="006A43B7">
        <w:rPr>
          <w:rFonts w:ascii="Times New Roman" w:hAnsi="Times New Roman" w:cs="Times New Roman"/>
          <w:sz w:val="24"/>
          <w:szCs w:val="24"/>
        </w:rPr>
        <w:t xml:space="preserve">.2. </w:t>
      </w:r>
      <w:r w:rsidR="00787221" w:rsidRPr="006A43B7">
        <w:rPr>
          <w:rFonts w:ascii="Times New Roman" w:hAnsi="Times New Roman" w:cs="Times New Roman"/>
          <w:sz w:val="24"/>
          <w:szCs w:val="24"/>
        </w:rPr>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w:t>
      </w:r>
      <w:r w:rsidR="00A0246F" w:rsidRPr="006A43B7">
        <w:rPr>
          <w:rFonts w:ascii="Times New Roman" w:hAnsi="Times New Roman" w:cs="Times New Roman"/>
          <w:sz w:val="24"/>
          <w:szCs w:val="24"/>
        </w:rPr>
        <w:t xml:space="preserve"> форме КС-2 и справку по форме </w:t>
      </w:r>
      <w:r w:rsidR="00787221" w:rsidRPr="006A43B7">
        <w:rPr>
          <w:rFonts w:ascii="Times New Roman" w:hAnsi="Times New Roman" w:cs="Times New Roman"/>
          <w:sz w:val="24"/>
          <w:szCs w:val="24"/>
        </w:rP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CD75A8" w:rsidRPr="006A43B7" w:rsidRDefault="00B620A8" w:rsidP="006A43B7">
      <w:pPr>
        <w:tabs>
          <w:tab w:val="left" w:pos="720"/>
        </w:tabs>
        <w:spacing w:after="0"/>
        <w:ind w:left="-709" w:right="-708"/>
        <w:contextualSpacing/>
        <w:jc w:val="both"/>
        <w:rPr>
          <w:rFonts w:ascii="Times New Roman" w:hAnsi="Times New Roman" w:cs="Times New Roman"/>
          <w:sz w:val="24"/>
          <w:szCs w:val="24"/>
        </w:rPr>
      </w:pPr>
      <w:r w:rsidRPr="006A43B7">
        <w:rPr>
          <w:rFonts w:ascii="Times New Roman" w:hAnsi="Times New Roman" w:cs="Times New Roman"/>
          <w:sz w:val="24"/>
          <w:szCs w:val="24"/>
        </w:rPr>
        <w:t>7</w:t>
      </w:r>
      <w:r w:rsidR="006A43B7">
        <w:rPr>
          <w:rFonts w:ascii="Times New Roman" w:hAnsi="Times New Roman" w:cs="Times New Roman"/>
          <w:sz w:val="24"/>
          <w:szCs w:val="24"/>
        </w:rPr>
        <w:t xml:space="preserve">.3. </w:t>
      </w:r>
      <w:r w:rsidR="00787221" w:rsidRPr="006A43B7">
        <w:rPr>
          <w:rFonts w:ascii="Times New Roman" w:hAnsi="Times New Roman" w:cs="Times New Roman"/>
          <w:sz w:val="24"/>
          <w:szCs w:val="24"/>
        </w:rPr>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787221" w:rsidRPr="006A43B7" w:rsidRDefault="00B620A8" w:rsidP="006A43B7">
      <w:pPr>
        <w:tabs>
          <w:tab w:val="left" w:pos="720"/>
        </w:tabs>
        <w:spacing w:after="0" w:line="240" w:lineRule="auto"/>
        <w:ind w:left="-709" w:right="-708"/>
        <w:contextualSpacing/>
        <w:jc w:val="both"/>
        <w:rPr>
          <w:rFonts w:ascii="Times New Roman" w:hAnsi="Times New Roman" w:cs="Times New Roman"/>
          <w:sz w:val="24"/>
          <w:szCs w:val="24"/>
        </w:rPr>
      </w:pPr>
      <w:r w:rsidRPr="006A43B7">
        <w:rPr>
          <w:rFonts w:ascii="Times New Roman" w:hAnsi="Times New Roman" w:cs="Times New Roman"/>
          <w:sz w:val="24"/>
          <w:szCs w:val="24"/>
        </w:rPr>
        <w:t>7</w:t>
      </w:r>
      <w:r w:rsidR="006A43B7">
        <w:rPr>
          <w:rFonts w:ascii="Times New Roman" w:hAnsi="Times New Roman" w:cs="Times New Roman"/>
          <w:sz w:val="24"/>
          <w:szCs w:val="24"/>
        </w:rPr>
        <w:t xml:space="preserve">.4. </w:t>
      </w:r>
      <w:r w:rsidR="00787221" w:rsidRPr="006A43B7">
        <w:rPr>
          <w:rFonts w:ascii="Times New Roman" w:hAnsi="Times New Roman" w:cs="Times New Roman"/>
          <w:sz w:val="24"/>
          <w:szCs w:val="24"/>
        </w:rPr>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906E9B" w:rsidRPr="006A43B7" w:rsidRDefault="00B620A8" w:rsidP="006A43B7">
      <w:pPr>
        <w:pStyle w:val="Style5"/>
        <w:widowControl/>
        <w:spacing w:after="0" w:line="240" w:lineRule="auto"/>
        <w:ind w:left="-709" w:right="-708" w:firstLine="0"/>
        <w:contextualSpacing/>
      </w:pPr>
      <w:r w:rsidRPr="006A43B7">
        <w:t>7</w:t>
      </w:r>
      <w:r w:rsidR="006A43B7">
        <w:t xml:space="preserve">.5. </w:t>
      </w:r>
      <w:r w:rsidR="00787221" w:rsidRPr="006A43B7">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787221" w:rsidRPr="006A43B7" w:rsidRDefault="00B620A8" w:rsidP="006A43B7">
      <w:pPr>
        <w:pStyle w:val="Style5"/>
        <w:widowControl/>
        <w:spacing w:after="0" w:line="240" w:lineRule="auto"/>
        <w:ind w:left="-709" w:right="-708" w:firstLine="0"/>
        <w:contextualSpacing/>
      </w:pPr>
      <w:r w:rsidRPr="006A43B7">
        <w:rPr>
          <w:rStyle w:val="FontStyle29"/>
          <w:sz w:val="24"/>
          <w:szCs w:val="24"/>
        </w:rPr>
        <w:t>7</w:t>
      </w:r>
      <w:r w:rsidR="006A43B7">
        <w:rPr>
          <w:rStyle w:val="FontStyle29"/>
          <w:sz w:val="24"/>
          <w:szCs w:val="24"/>
        </w:rPr>
        <w:t xml:space="preserve">.6. </w:t>
      </w:r>
      <w:r w:rsidR="00787221" w:rsidRPr="006A43B7">
        <w:rPr>
          <w:rStyle w:val="FontStyle29"/>
          <w:sz w:val="24"/>
          <w:szCs w:val="24"/>
        </w:rPr>
        <w:t xml:space="preserve">С </w:t>
      </w:r>
      <w:r w:rsidR="00787221" w:rsidRPr="006A43B7">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787221" w:rsidRPr="00CE46CC" w:rsidRDefault="00787221" w:rsidP="000B3A7E">
      <w:pPr>
        <w:pStyle w:val="Style12"/>
        <w:widowControl/>
        <w:spacing w:after="0" w:line="240" w:lineRule="auto"/>
        <w:contextualSpacing/>
        <w:jc w:val="center"/>
        <w:rPr>
          <w:rStyle w:val="FontStyle30"/>
          <w:sz w:val="28"/>
          <w:szCs w:val="28"/>
        </w:rPr>
      </w:pPr>
      <w:r w:rsidRPr="00CE46CC">
        <w:rPr>
          <w:rStyle w:val="FontStyle30"/>
          <w:sz w:val="28"/>
          <w:szCs w:val="28"/>
        </w:rPr>
        <w:t>ГАРАНТИИ КАЧЕСТВА ПО СДАННЫМ РАБОТАМ</w:t>
      </w:r>
    </w:p>
    <w:p w:rsidR="00906E9B" w:rsidRPr="006A43B7" w:rsidRDefault="00B620A8" w:rsidP="006A43B7">
      <w:pPr>
        <w:pStyle w:val="Style14"/>
        <w:widowControl/>
        <w:tabs>
          <w:tab w:val="left" w:pos="1450"/>
        </w:tabs>
        <w:spacing w:after="0" w:line="240" w:lineRule="auto"/>
        <w:ind w:left="-709" w:right="-708" w:firstLine="0"/>
        <w:contextualSpacing/>
      </w:pPr>
      <w:r w:rsidRPr="006A43B7">
        <w:t>8</w:t>
      </w:r>
      <w:r w:rsidR="006A43B7">
        <w:t xml:space="preserve">.1. </w:t>
      </w:r>
      <w:r w:rsidR="00787221" w:rsidRPr="006A43B7">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787221" w:rsidRPr="006A43B7" w:rsidRDefault="00B620A8" w:rsidP="006A43B7">
      <w:pPr>
        <w:pStyle w:val="Style14"/>
        <w:widowControl/>
        <w:tabs>
          <w:tab w:val="left" w:pos="1450"/>
        </w:tabs>
        <w:spacing w:after="0" w:line="240" w:lineRule="auto"/>
        <w:ind w:left="-709" w:right="-708" w:firstLine="0"/>
        <w:contextualSpacing/>
        <w:rPr>
          <w:b/>
        </w:rPr>
      </w:pPr>
      <w:r w:rsidRPr="006A43B7">
        <w:t>8</w:t>
      </w:r>
      <w:r w:rsidR="006A43B7">
        <w:t xml:space="preserve">.2. </w:t>
      </w:r>
      <w:r w:rsidR="00787221" w:rsidRPr="006A43B7">
        <w:rPr>
          <w:b/>
        </w:rPr>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787221" w:rsidRPr="006A43B7" w:rsidRDefault="00B620A8" w:rsidP="006A43B7">
      <w:pPr>
        <w:pStyle w:val="Style14"/>
        <w:widowControl/>
        <w:tabs>
          <w:tab w:val="left" w:pos="1234"/>
        </w:tabs>
        <w:spacing w:after="0" w:line="240" w:lineRule="auto"/>
        <w:ind w:left="-709" w:right="-708" w:firstLine="0"/>
        <w:contextualSpacing/>
        <w:rPr>
          <w:rStyle w:val="FontStyle29"/>
          <w:sz w:val="24"/>
          <w:szCs w:val="24"/>
        </w:rPr>
      </w:pPr>
      <w:r w:rsidRPr="006A43B7">
        <w:rPr>
          <w:rStyle w:val="FontStyle29"/>
          <w:sz w:val="24"/>
          <w:szCs w:val="24"/>
        </w:rPr>
        <w:t>8</w:t>
      </w:r>
      <w:r w:rsidR="006A43B7">
        <w:rPr>
          <w:rStyle w:val="FontStyle29"/>
          <w:sz w:val="24"/>
          <w:szCs w:val="24"/>
        </w:rPr>
        <w:t xml:space="preserve">.3. </w:t>
      </w:r>
      <w:r w:rsidR="00787221" w:rsidRPr="006A43B7">
        <w:rPr>
          <w:rStyle w:val="FontStyle29"/>
          <w:sz w:val="24"/>
          <w:szCs w:val="24"/>
        </w:rPr>
        <w:t xml:space="preserve">При обнаружении дефектов </w:t>
      </w:r>
      <w:r w:rsidR="00787221" w:rsidRPr="006A43B7">
        <w:t xml:space="preserve">Заказчик должен письменно известить об этом Подрядчика. </w:t>
      </w:r>
      <w:r w:rsidR="00787221" w:rsidRPr="006A43B7">
        <w:rPr>
          <w:rStyle w:val="FontStyle29"/>
          <w:sz w:val="24"/>
          <w:szCs w:val="24"/>
        </w:rPr>
        <w:t xml:space="preserve">Подрядчик направляет своего представителя не позднее </w:t>
      </w:r>
      <w:r w:rsidR="00F4294E" w:rsidRPr="006A43B7">
        <w:rPr>
          <w:rStyle w:val="FontStyle29"/>
          <w:sz w:val="24"/>
          <w:szCs w:val="24"/>
        </w:rPr>
        <w:t>3</w:t>
      </w:r>
      <w:r w:rsidR="00787221" w:rsidRPr="006A43B7">
        <w:rPr>
          <w:rStyle w:val="FontStyle29"/>
          <w:sz w:val="24"/>
          <w:szCs w:val="24"/>
        </w:rPr>
        <w:t>-х дней с даты получения извещения, а в случае выявления дефектов, ведущих к нарушению безопасности эксплуатации объекта и (или) убыткам - немедленно</w:t>
      </w:r>
      <w:proofErr w:type="gramStart"/>
      <w:r w:rsidR="00787221" w:rsidRPr="006A43B7">
        <w:rPr>
          <w:rStyle w:val="FontStyle29"/>
          <w:sz w:val="24"/>
          <w:szCs w:val="24"/>
        </w:rPr>
        <w:t>.П</w:t>
      </w:r>
      <w:proofErr w:type="gramEnd"/>
      <w:r w:rsidR="00787221" w:rsidRPr="006A43B7">
        <w:rPr>
          <w:rStyle w:val="FontStyle29"/>
          <w:sz w:val="24"/>
          <w:szCs w:val="24"/>
        </w:rPr>
        <w:t xml:space="preserve">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787221" w:rsidRPr="006A43B7" w:rsidRDefault="00B620A8" w:rsidP="006A43B7">
      <w:pPr>
        <w:pStyle w:val="Style14"/>
        <w:widowControl/>
        <w:tabs>
          <w:tab w:val="left" w:pos="1234"/>
        </w:tabs>
        <w:spacing w:after="0" w:line="240" w:lineRule="auto"/>
        <w:ind w:left="-709" w:right="-708" w:firstLine="0"/>
        <w:contextualSpacing/>
        <w:rPr>
          <w:rStyle w:val="FontStyle29"/>
          <w:sz w:val="24"/>
          <w:szCs w:val="24"/>
        </w:rPr>
      </w:pPr>
      <w:r w:rsidRPr="006A43B7">
        <w:rPr>
          <w:rStyle w:val="FontStyle29"/>
          <w:sz w:val="24"/>
          <w:szCs w:val="24"/>
        </w:rPr>
        <w:lastRenderedPageBreak/>
        <w:t>8</w:t>
      </w:r>
      <w:r w:rsidR="006A43B7">
        <w:rPr>
          <w:rStyle w:val="FontStyle29"/>
          <w:sz w:val="24"/>
          <w:szCs w:val="24"/>
        </w:rPr>
        <w:t xml:space="preserve">.4. </w:t>
      </w:r>
      <w:r w:rsidR="00787221" w:rsidRPr="006A43B7">
        <w:rPr>
          <w:rStyle w:val="FontStyle29"/>
          <w:sz w:val="24"/>
          <w:szCs w:val="24"/>
        </w:rPr>
        <w:t xml:space="preserve">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00787221" w:rsidRPr="006A43B7">
        <w:rPr>
          <w:rStyle w:val="FontStyle29"/>
          <w:sz w:val="24"/>
          <w:szCs w:val="24"/>
        </w:rPr>
        <w:t>расходы</w:t>
      </w:r>
      <w:proofErr w:type="gramEnd"/>
      <w:r w:rsidR="00787221" w:rsidRPr="006A43B7">
        <w:rPr>
          <w:rStyle w:val="FontStyle29"/>
          <w:sz w:val="24"/>
          <w:szCs w:val="24"/>
        </w:rPr>
        <w:t xml:space="preserve"> по оплате услуг которых при установлении наступления гарантийного случая несет Подрядчик.</w:t>
      </w:r>
    </w:p>
    <w:p w:rsidR="00787221" w:rsidRPr="006A43B7" w:rsidRDefault="00B620A8" w:rsidP="006A43B7">
      <w:pPr>
        <w:pStyle w:val="Style14"/>
        <w:widowControl/>
        <w:tabs>
          <w:tab w:val="left" w:pos="1234"/>
        </w:tabs>
        <w:spacing w:after="0" w:line="240" w:lineRule="auto"/>
        <w:ind w:left="-709" w:right="-708" w:firstLine="0"/>
        <w:contextualSpacing/>
        <w:rPr>
          <w:rStyle w:val="FontStyle29"/>
          <w:sz w:val="24"/>
          <w:szCs w:val="24"/>
        </w:rPr>
      </w:pPr>
      <w:r w:rsidRPr="006A43B7">
        <w:rPr>
          <w:rStyle w:val="FontStyle29"/>
          <w:sz w:val="24"/>
          <w:szCs w:val="24"/>
        </w:rPr>
        <w:t>8</w:t>
      </w:r>
      <w:r w:rsidR="006A43B7">
        <w:rPr>
          <w:rStyle w:val="FontStyle29"/>
          <w:sz w:val="24"/>
          <w:szCs w:val="24"/>
        </w:rPr>
        <w:t xml:space="preserve">.5. </w:t>
      </w:r>
      <w:r w:rsidR="00787221" w:rsidRPr="006A43B7">
        <w:rPr>
          <w:rStyle w:val="FontStyle29"/>
          <w:sz w:val="24"/>
          <w:szCs w:val="24"/>
        </w:rPr>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w:t>
      </w:r>
      <w:r w:rsidR="000B3A7E">
        <w:rPr>
          <w:rStyle w:val="FontStyle29"/>
          <w:sz w:val="24"/>
          <w:szCs w:val="24"/>
        </w:rPr>
        <w:t>.</w:t>
      </w:r>
      <w:r w:rsidR="00787221" w:rsidRPr="006A43B7">
        <w:t xml:space="preserve"> </w:t>
      </w:r>
    </w:p>
    <w:p w:rsidR="00906E9B" w:rsidRDefault="00787221" w:rsidP="000B3A7E">
      <w:pPr>
        <w:pStyle w:val="Style12"/>
        <w:widowControl/>
        <w:spacing w:after="0" w:line="240" w:lineRule="auto"/>
        <w:ind w:firstLine="567"/>
        <w:contextualSpacing/>
        <w:jc w:val="center"/>
        <w:rPr>
          <w:rStyle w:val="FontStyle30"/>
          <w:sz w:val="28"/>
          <w:szCs w:val="28"/>
        </w:rPr>
      </w:pPr>
      <w:r w:rsidRPr="00CE46CC">
        <w:rPr>
          <w:rStyle w:val="FontStyle30"/>
          <w:sz w:val="28"/>
          <w:szCs w:val="28"/>
        </w:rPr>
        <w:t>ОТВЕТСТВЕННОСТЬ СТОРОН</w:t>
      </w:r>
    </w:p>
    <w:p w:rsidR="00787221" w:rsidRPr="006A43B7" w:rsidRDefault="00B620A8" w:rsidP="006A43B7">
      <w:pPr>
        <w:pStyle w:val="Style12"/>
        <w:widowControl/>
        <w:spacing w:after="0" w:line="240" w:lineRule="auto"/>
        <w:ind w:left="-709" w:right="-708"/>
        <w:contextualSpacing/>
        <w:jc w:val="both"/>
        <w:rPr>
          <w:rStyle w:val="FontStyle29"/>
          <w:b/>
          <w:bCs/>
          <w:sz w:val="24"/>
          <w:szCs w:val="24"/>
        </w:rPr>
      </w:pPr>
      <w:r w:rsidRPr="006A43B7">
        <w:rPr>
          <w:rStyle w:val="FontStyle29"/>
          <w:sz w:val="24"/>
          <w:szCs w:val="24"/>
        </w:rPr>
        <w:t>9</w:t>
      </w:r>
      <w:r w:rsidR="0025198A">
        <w:rPr>
          <w:rStyle w:val="FontStyle29"/>
          <w:sz w:val="24"/>
          <w:szCs w:val="24"/>
        </w:rPr>
        <w:t xml:space="preserve">.1. </w:t>
      </w:r>
      <w:r w:rsidR="00787221" w:rsidRPr="006A43B7">
        <w:rPr>
          <w:rStyle w:val="FontStyle29"/>
          <w:sz w:val="24"/>
          <w:szCs w:val="24"/>
        </w:rPr>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787221" w:rsidRPr="006A43B7" w:rsidRDefault="00B620A8" w:rsidP="006A43B7">
      <w:pPr>
        <w:spacing w:line="240" w:lineRule="auto"/>
        <w:ind w:left="-709" w:right="-708"/>
        <w:contextualSpacing/>
        <w:jc w:val="both"/>
        <w:rPr>
          <w:rFonts w:ascii="Times New Roman" w:hAnsi="Times New Roman" w:cs="Times New Roman"/>
          <w:sz w:val="24"/>
          <w:szCs w:val="24"/>
        </w:rPr>
      </w:pPr>
      <w:r w:rsidRPr="006A43B7">
        <w:rPr>
          <w:rFonts w:ascii="Times New Roman" w:hAnsi="Times New Roman" w:cs="Times New Roman"/>
          <w:sz w:val="24"/>
          <w:szCs w:val="24"/>
        </w:rPr>
        <w:t>9</w:t>
      </w:r>
      <w:r w:rsidR="0025198A">
        <w:rPr>
          <w:rFonts w:ascii="Times New Roman" w:hAnsi="Times New Roman" w:cs="Times New Roman"/>
          <w:sz w:val="24"/>
          <w:szCs w:val="24"/>
        </w:rPr>
        <w:t xml:space="preserve">.2. </w:t>
      </w:r>
      <w:r w:rsidR="00787221" w:rsidRPr="006A43B7">
        <w:rPr>
          <w:rFonts w:ascii="Times New Roman" w:hAnsi="Times New Roman" w:cs="Times New Roman"/>
          <w:sz w:val="24"/>
          <w:szCs w:val="24"/>
        </w:rPr>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отстоимости, указанной в пункте 1.2 Договора за каждый день просрочки до фактического исполнения обязательств.</w:t>
      </w:r>
    </w:p>
    <w:p w:rsidR="00787221" w:rsidRPr="006A43B7" w:rsidRDefault="00B620A8" w:rsidP="006A43B7">
      <w:pPr>
        <w:spacing w:line="240" w:lineRule="auto"/>
        <w:ind w:left="-709" w:right="-708"/>
        <w:contextualSpacing/>
        <w:jc w:val="both"/>
        <w:rPr>
          <w:rStyle w:val="FontStyle29"/>
          <w:sz w:val="24"/>
          <w:szCs w:val="24"/>
        </w:rPr>
      </w:pPr>
      <w:r w:rsidRPr="006A43B7">
        <w:rPr>
          <w:rFonts w:ascii="Times New Roman" w:hAnsi="Times New Roman" w:cs="Times New Roman"/>
          <w:sz w:val="24"/>
          <w:szCs w:val="24"/>
        </w:rPr>
        <w:t>9</w:t>
      </w:r>
      <w:r w:rsidR="00787221" w:rsidRPr="006A43B7">
        <w:rPr>
          <w:rFonts w:ascii="Times New Roman" w:hAnsi="Times New Roman" w:cs="Times New Roman"/>
          <w:sz w:val="24"/>
          <w:szCs w:val="24"/>
        </w:rPr>
        <w:t>.3.</w:t>
      </w:r>
      <w:r w:rsidR="00787221" w:rsidRPr="006A43B7">
        <w:rPr>
          <w:rStyle w:val="FontStyle29"/>
          <w:sz w:val="24"/>
          <w:szCs w:val="24"/>
        </w:rPr>
        <w:t xml:space="preserve">За заключение договора субподряда без согласования с Заказчиком </w:t>
      </w:r>
      <w:r w:rsidR="00787221" w:rsidRPr="006A43B7">
        <w:rPr>
          <w:rFonts w:ascii="Times New Roman" w:hAnsi="Times New Roman" w:cs="Times New Roman"/>
          <w:sz w:val="24"/>
          <w:szCs w:val="24"/>
        </w:rPr>
        <w:t>Подрядчик выплачивает Заказчику штраф в размере</w:t>
      </w:r>
      <w:r w:rsidR="00787221" w:rsidRPr="006A43B7">
        <w:rPr>
          <w:rStyle w:val="FontStyle29"/>
          <w:sz w:val="24"/>
          <w:szCs w:val="24"/>
        </w:rPr>
        <w:t xml:space="preserve"> 1 % </w:t>
      </w:r>
      <w:r w:rsidR="00787221" w:rsidRPr="006A43B7">
        <w:rPr>
          <w:rFonts w:ascii="Times New Roman" w:hAnsi="Times New Roman" w:cs="Times New Roman"/>
          <w:sz w:val="24"/>
          <w:szCs w:val="24"/>
        </w:rPr>
        <w:t xml:space="preserve">(один процент) </w:t>
      </w:r>
      <w:r w:rsidR="00787221" w:rsidRPr="006A43B7">
        <w:rPr>
          <w:rStyle w:val="FontStyle29"/>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787221" w:rsidRPr="006A43B7" w:rsidRDefault="00B620A8" w:rsidP="006A43B7">
      <w:pPr>
        <w:spacing w:line="240" w:lineRule="auto"/>
        <w:ind w:left="-709" w:right="-708"/>
        <w:contextualSpacing/>
        <w:jc w:val="both"/>
        <w:rPr>
          <w:rFonts w:ascii="Times New Roman" w:hAnsi="Times New Roman" w:cs="Times New Roman"/>
          <w:sz w:val="24"/>
          <w:szCs w:val="24"/>
        </w:rPr>
      </w:pPr>
      <w:r w:rsidRPr="006A43B7">
        <w:rPr>
          <w:rStyle w:val="FontStyle29"/>
          <w:sz w:val="24"/>
          <w:szCs w:val="24"/>
        </w:rPr>
        <w:t>9</w:t>
      </w:r>
      <w:r w:rsidR="00787221" w:rsidRPr="006A43B7">
        <w:rPr>
          <w:rStyle w:val="FontStyle29"/>
          <w:sz w:val="24"/>
          <w:szCs w:val="24"/>
        </w:rPr>
        <w:t>.4.</w:t>
      </w:r>
      <w:r w:rsidR="00787221" w:rsidRPr="006A43B7">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787221" w:rsidRPr="006A43B7" w:rsidRDefault="00B620A8" w:rsidP="006A43B7">
      <w:pPr>
        <w:ind w:left="-709" w:right="-708"/>
        <w:contextualSpacing/>
        <w:jc w:val="both"/>
        <w:rPr>
          <w:rFonts w:ascii="Times New Roman" w:hAnsi="Times New Roman" w:cs="Times New Roman"/>
          <w:sz w:val="24"/>
          <w:szCs w:val="24"/>
        </w:rPr>
      </w:pPr>
      <w:r w:rsidRPr="006A43B7">
        <w:rPr>
          <w:rFonts w:ascii="Times New Roman" w:hAnsi="Times New Roman" w:cs="Times New Roman"/>
          <w:sz w:val="24"/>
          <w:szCs w:val="24"/>
        </w:rPr>
        <w:t>9</w:t>
      </w:r>
      <w:r w:rsidR="0025198A">
        <w:rPr>
          <w:rFonts w:ascii="Times New Roman" w:hAnsi="Times New Roman" w:cs="Times New Roman"/>
          <w:sz w:val="24"/>
          <w:szCs w:val="24"/>
        </w:rPr>
        <w:t xml:space="preserve">.5. </w:t>
      </w:r>
      <w:r w:rsidR="00787221" w:rsidRPr="006A43B7">
        <w:rPr>
          <w:rFonts w:ascii="Times New Roman" w:hAnsi="Times New Roman" w:cs="Times New Roman"/>
          <w:sz w:val="24"/>
          <w:szCs w:val="24"/>
        </w:rPr>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787221" w:rsidRPr="006A43B7" w:rsidRDefault="00B620A8" w:rsidP="006A43B7">
      <w:pPr>
        <w:ind w:left="-709" w:right="-708"/>
        <w:contextualSpacing/>
        <w:jc w:val="both"/>
        <w:rPr>
          <w:rFonts w:ascii="Times New Roman" w:hAnsi="Times New Roman" w:cs="Times New Roman"/>
          <w:sz w:val="24"/>
          <w:szCs w:val="24"/>
        </w:rPr>
      </w:pPr>
      <w:r w:rsidRPr="006A43B7">
        <w:rPr>
          <w:rFonts w:ascii="Times New Roman" w:hAnsi="Times New Roman" w:cs="Times New Roman"/>
          <w:sz w:val="24"/>
          <w:szCs w:val="24"/>
        </w:rPr>
        <w:t>9</w:t>
      </w:r>
      <w:r w:rsidR="0025198A">
        <w:rPr>
          <w:rFonts w:ascii="Times New Roman" w:hAnsi="Times New Roman" w:cs="Times New Roman"/>
          <w:sz w:val="24"/>
          <w:szCs w:val="24"/>
        </w:rPr>
        <w:t xml:space="preserve">.6. </w:t>
      </w:r>
      <w:r w:rsidR="00787221" w:rsidRPr="006A43B7">
        <w:rPr>
          <w:rFonts w:ascii="Times New Roman" w:hAnsi="Times New Roman" w:cs="Times New Roman"/>
          <w:sz w:val="24"/>
          <w:szCs w:val="24"/>
        </w:rPr>
        <w:t>Указанные в настоящей статье штрафы взимаются за каждое нарушение в отдельности.</w:t>
      </w:r>
    </w:p>
    <w:p w:rsidR="001B0EA8" w:rsidRPr="006A43B7" w:rsidRDefault="00B620A8" w:rsidP="006A43B7">
      <w:pPr>
        <w:ind w:left="-709" w:right="-708"/>
        <w:contextualSpacing/>
        <w:jc w:val="both"/>
        <w:rPr>
          <w:rFonts w:ascii="Times New Roman" w:hAnsi="Times New Roman" w:cs="Times New Roman"/>
          <w:sz w:val="24"/>
          <w:szCs w:val="24"/>
        </w:rPr>
      </w:pPr>
      <w:r w:rsidRPr="006A43B7">
        <w:rPr>
          <w:rFonts w:ascii="Times New Roman" w:hAnsi="Times New Roman" w:cs="Times New Roman"/>
          <w:sz w:val="24"/>
          <w:szCs w:val="24"/>
        </w:rPr>
        <w:t>9</w:t>
      </w:r>
      <w:r w:rsidR="0025198A">
        <w:rPr>
          <w:rFonts w:ascii="Times New Roman" w:hAnsi="Times New Roman" w:cs="Times New Roman"/>
          <w:sz w:val="24"/>
          <w:szCs w:val="24"/>
        </w:rPr>
        <w:t xml:space="preserve">.7. </w:t>
      </w:r>
      <w:r w:rsidR="00787221" w:rsidRPr="006A43B7">
        <w:rPr>
          <w:rFonts w:ascii="Times New Roman" w:hAnsi="Times New Roman" w:cs="Times New Roman"/>
          <w:sz w:val="24"/>
          <w:szCs w:val="24"/>
        </w:rPr>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906E9B" w:rsidRDefault="00787221" w:rsidP="0025198A">
      <w:pPr>
        <w:pStyle w:val="Style12"/>
        <w:widowControl/>
        <w:spacing w:after="0" w:line="240" w:lineRule="auto"/>
        <w:contextualSpacing/>
        <w:jc w:val="center"/>
        <w:rPr>
          <w:rStyle w:val="FontStyle30"/>
          <w:sz w:val="28"/>
          <w:szCs w:val="28"/>
        </w:rPr>
      </w:pPr>
      <w:r w:rsidRPr="00CE46CC">
        <w:rPr>
          <w:rStyle w:val="FontStyle30"/>
          <w:sz w:val="28"/>
          <w:szCs w:val="28"/>
        </w:rPr>
        <w:t>ВНЕСЕНИЕ ИЗМЕНЕНИЙ В ТЕХНИЧЕСКУЮ ДОКУМЕНТАЦИЮ</w:t>
      </w:r>
    </w:p>
    <w:p w:rsidR="00906E9B" w:rsidRPr="0025198A" w:rsidRDefault="00B620A8" w:rsidP="0025198A">
      <w:pPr>
        <w:pStyle w:val="Style12"/>
        <w:widowControl/>
        <w:spacing w:after="0" w:line="240" w:lineRule="auto"/>
        <w:ind w:left="-709" w:right="-708"/>
        <w:contextualSpacing/>
        <w:jc w:val="both"/>
      </w:pPr>
      <w:r w:rsidRPr="0025198A">
        <w:t>10</w:t>
      </w:r>
      <w:r w:rsidR="0025198A">
        <w:t xml:space="preserve">.1. </w:t>
      </w:r>
      <w:r w:rsidR="00787221" w:rsidRPr="0025198A">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906E9B" w:rsidRPr="0025198A" w:rsidRDefault="00B620A8" w:rsidP="0025198A">
      <w:pPr>
        <w:pStyle w:val="Style12"/>
        <w:widowControl/>
        <w:spacing w:after="0" w:line="240" w:lineRule="auto"/>
        <w:ind w:left="-709" w:right="-708"/>
        <w:contextualSpacing/>
        <w:jc w:val="both"/>
      </w:pPr>
      <w:r w:rsidRPr="0025198A">
        <w:t>10</w:t>
      </w:r>
      <w:r w:rsidR="0025198A">
        <w:t xml:space="preserve">.2. </w:t>
      </w:r>
      <w:r w:rsidR="00787221" w:rsidRPr="0025198A">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787221" w:rsidRDefault="00B620A8" w:rsidP="0025198A">
      <w:pPr>
        <w:pStyle w:val="Style12"/>
        <w:widowControl/>
        <w:spacing w:after="0" w:line="240" w:lineRule="auto"/>
        <w:ind w:left="-709" w:right="-708"/>
        <w:contextualSpacing/>
        <w:jc w:val="both"/>
      </w:pPr>
      <w:r w:rsidRPr="0025198A">
        <w:t>10</w:t>
      </w:r>
      <w:r w:rsidR="0025198A">
        <w:t xml:space="preserve">.3. </w:t>
      </w:r>
      <w:r w:rsidR="00787221" w:rsidRPr="0025198A">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00787221" w:rsidRPr="0025198A">
        <w:rPr>
          <w:rStyle w:val="FontStyle29"/>
          <w:sz w:val="24"/>
          <w:szCs w:val="24"/>
        </w:rPr>
        <w:t>оформлением дополнительного соглашения</w:t>
      </w:r>
      <w:r w:rsidR="00787221" w:rsidRPr="0025198A">
        <w:t>.</w:t>
      </w:r>
    </w:p>
    <w:p w:rsidR="0025198A" w:rsidRPr="0025198A" w:rsidRDefault="0025198A" w:rsidP="0025198A">
      <w:pPr>
        <w:pStyle w:val="Style12"/>
        <w:widowControl/>
        <w:spacing w:after="0" w:line="240" w:lineRule="auto"/>
        <w:ind w:left="-709" w:right="-708"/>
        <w:contextualSpacing/>
        <w:jc w:val="both"/>
        <w:rPr>
          <w:rStyle w:val="FontStyle29"/>
          <w:b/>
          <w:bCs/>
          <w:sz w:val="24"/>
          <w:szCs w:val="24"/>
        </w:rPr>
      </w:pPr>
    </w:p>
    <w:p w:rsidR="00787221" w:rsidRPr="00CE46CC" w:rsidRDefault="00787221" w:rsidP="0025198A">
      <w:pPr>
        <w:pStyle w:val="Style12"/>
        <w:widowControl/>
        <w:spacing w:after="0" w:line="240" w:lineRule="auto"/>
        <w:contextualSpacing/>
        <w:jc w:val="center"/>
        <w:rPr>
          <w:rStyle w:val="FontStyle30"/>
          <w:sz w:val="28"/>
          <w:szCs w:val="28"/>
        </w:rPr>
      </w:pPr>
      <w:r w:rsidRPr="00CE46CC">
        <w:rPr>
          <w:rStyle w:val="FontStyle30"/>
          <w:sz w:val="28"/>
          <w:szCs w:val="28"/>
        </w:rPr>
        <w:t>ОБСТОЯТЕЛЬСТВА НЕПРЕОДОЛИМОЙ СИЛЫ</w:t>
      </w:r>
    </w:p>
    <w:p w:rsidR="00787221" w:rsidRPr="0025198A" w:rsidRDefault="00787221" w:rsidP="0025198A">
      <w:pPr>
        <w:spacing w:line="240" w:lineRule="auto"/>
        <w:ind w:left="-709" w:right="-708"/>
        <w:contextualSpacing/>
        <w:jc w:val="both"/>
        <w:rPr>
          <w:rFonts w:ascii="Times New Roman" w:hAnsi="Times New Roman" w:cs="Times New Roman"/>
          <w:sz w:val="24"/>
          <w:szCs w:val="24"/>
        </w:rPr>
      </w:pPr>
      <w:r w:rsidRPr="0025198A">
        <w:rPr>
          <w:rStyle w:val="FontStyle29"/>
          <w:sz w:val="24"/>
          <w:szCs w:val="24"/>
        </w:rPr>
        <w:t>1</w:t>
      </w:r>
      <w:r w:rsidR="00B620A8" w:rsidRPr="0025198A">
        <w:rPr>
          <w:rStyle w:val="FontStyle29"/>
          <w:sz w:val="24"/>
          <w:szCs w:val="24"/>
        </w:rPr>
        <w:t>1</w:t>
      </w:r>
      <w:r w:rsidRPr="0025198A">
        <w:rPr>
          <w:rStyle w:val="FontStyle29"/>
          <w:sz w:val="24"/>
          <w:szCs w:val="24"/>
        </w:rPr>
        <w:t>.1.</w:t>
      </w:r>
      <w:r w:rsidRPr="0025198A">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787221" w:rsidRPr="0025198A" w:rsidRDefault="00787221" w:rsidP="0025198A">
      <w:pPr>
        <w:ind w:left="-709" w:right="-708"/>
        <w:contextualSpacing/>
        <w:jc w:val="both"/>
        <w:rPr>
          <w:rFonts w:ascii="Times New Roman" w:hAnsi="Times New Roman" w:cs="Times New Roman"/>
          <w:sz w:val="24"/>
          <w:szCs w:val="24"/>
        </w:rPr>
      </w:pPr>
      <w:r w:rsidRPr="0025198A">
        <w:rPr>
          <w:rFonts w:ascii="Times New Roman" w:hAnsi="Times New Roman" w:cs="Times New Roman"/>
          <w:sz w:val="24"/>
          <w:szCs w:val="24"/>
        </w:rPr>
        <w:t>1</w:t>
      </w:r>
      <w:r w:rsidR="00B620A8" w:rsidRPr="0025198A">
        <w:rPr>
          <w:rFonts w:ascii="Times New Roman" w:hAnsi="Times New Roman" w:cs="Times New Roman"/>
          <w:sz w:val="24"/>
          <w:szCs w:val="24"/>
        </w:rPr>
        <w:t>1</w:t>
      </w:r>
      <w:r w:rsidR="0025198A">
        <w:rPr>
          <w:rFonts w:ascii="Times New Roman" w:hAnsi="Times New Roman" w:cs="Times New Roman"/>
          <w:sz w:val="24"/>
          <w:szCs w:val="24"/>
        </w:rPr>
        <w:t xml:space="preserve">.2. </w:t>
      </w:r>
      <w:r w:rsidRPr="0025198A">
        <w:rPr>
          <w:rFonts w:ascii="Times New Roman" w:hAnsi="Times New Roman" w:cs="Times New Roman"/>
          <w:sz w:val="24"/>
          <w:szCs w:val="24"/>
        </w:rPr>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787221" w:rsidRPr="0025198A" w:rsidRDefault="00787221" w:rsidP="0025198A">
      <w:pPr>
        <w:ind w:left="-709" w:right="-708"/>
        <w:contextualSpacing/>
        <w:jc w:val="both"/>
        <w:rPr>
          <w:rFonts w:ascii="Times New Roman" w:hAnsi="Times New Roman" w:cs="Times New Roman"/>
          <w:sz w:val="24"/>
          <w:szCs w:val="24"/>
        </w:rPr>
      </w:pPr>
      <w:r w:rsidRPr="0025198A">
        <w:rPr>
          <w:rFonts w:ascii="Times New Roman" w:hAnsi="Times New Roman" w:cs="Times New Roman"/>
          <w:sz w:val="24"/>
          <w:szCs w:val="24"/>
        </w:rPr>
        <w:lastRenderedPageBreak/>
        <w:t>1</w:t>
      </w:r>
      <w:r w:rsidR="00B620A8" w:rsidRPr="0025198A">
        <w:rPr>
          <w:rFonts w:ascii="Times New Roman" w:hAnsi="Times New Roman" w:cs="Times New Roman"/>
          <w:sz w:val="24"/>
          <w:szCs w:val="24"/>
        </w:rPr>
        <w:t>1</w:t>
      </w:r>
      <w:r w:rsidR="0025198A">
        <w:rPr>
          <w:rFonts w:ascii="Times New Roman" w:hAnsi="Times New Roman" w:cs="Times New Roman"/>
          <w:sz w:val="24"/>
          <w:szCs w:val="24"/>
        </w:rPr>
        <w:t xml:space="preserve">.3. </w:t>
      </w:r>
      <w:r w:rsidRPr="0025198A">
        <w:rPr>
          <w:rFonts w:ascii="Times New Roman" w:hAnsi="Times New Roman" w:cs="Times New Roman"/>
          <w:sz w:val="24"/>
          <w:szCs w:val="24"/>
        </w:rPr>
        <w:t>С момента наступления форс-мажорных обстоятельств действие Договора приостанавливается до момента, определяемого Сторонами.</w:t>
      </w:r>
    </w:p>
    <w:p w:rsidR="001B0EA8" w:rsidRPr="00CE46CC" w:rsidRDefault="00787221" w:rsidP="0025198A">
      <w:pPr>
        <w:pStyle w:val="Style12"/>
        <w:widowControl/>
        <w:spacing w:after="0" w:line="240" w:lineRule="auto"/>
        <w:contextualSpacing/>
        <w:jc w:val="center"/>
        <w:rPr>
          <w:rStyle w:val="FontStyle30"/>
          <w:sz w:val="28"/>
          <w:szCs w:val="28"/>
        </w:rPr>
      </w:pPr>
      <w:r w:rsidRPr="00CE46CC">
        <w:rPr>
          <w:rStyle w:val="FontStyle30"/>
          <w:sz w:val="28"/>
          <w:szCs w:val="28"/>
        </w:rPr>
        <w:t>ПОРЯДОК РАСТОРЖЕНИЯ ДОГОВОРА</w:t>
      </w:r>
    </w:p>
    <w:p w:rsidR="00787221" w:rsidRPr="0025198A" w:rsidRDefault="00787221" w:rsidP="0025198A">
      <w:pPr>
        <w:spacing w:line="240" w:lineRule="auto"/>
        <w:ind w:left="-709" w:right="-708"/>
        <w:contextualSpacing/>
        <w:jc w:val="both"/>
        <w:rPr>
          <w:rFonts w:ascii="Times New Roman" w:hAnsi="Times New Roman" w:cs="Times New Roman"/>
          <w:sz w:val="24"/>
          <w:szCs w:val="24"/>
        </w:rPr>
      </w:pPr>
      <w:r w:rsidRPr="0025198A">
        <w:rPr>
          <w:rFonts w:ascii="Times New Roman" w:hAnsi="Times New Roman" w:cs="Times New Roman"/>
          <w:sz w:val="24"/>
          <w:szCs w:val="24"/>
        </w:rPr>
        <w:t>1</w:t>
      </w:r>
      <w:r w:rsidR="00B620A8" w:rsidRPr="0025198A">
        <w:rPr>
          <w:rFonts w:ascii="Times New Roman" w:hAnsi="Times New Roman" w:cs="Times New Roman"/>
          <w:sz w:val="24"/>
          <w:szCs w:val="24"/>
        </w:rPr>
        <w:t>2</w:t>
      </w:r>
      <w:r w:rsidR="0025198A">
        <w:rPr>
          <w:rFonts w:ascii="Times New Roman" w:hAnsi="Times New Roman" w:cs="Times New Roman"/>
          <w:sz w:val="24"/>
          <w:szCs w:val="24"/>
        </w:rPr>
        <w:t xml:space="preserve">.1. </w:t>
      </w:r>
      <w:r w:rsidRPr="0025198A">
        <w:rPr>
          <w:rFonts w:ascii="Times New Roman" w:hAnsi="Times New Roman" w:cs="Times New Roman"/>
          <w:sz w:val="24"/>
          <w:szCs w:val="24"/>
        </w:rPr>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787221" w:rsidRPr="0025198A" w:rsidRDefault="00787221" w:rsidP="0025198A">
      <w:pPr>
        <w:pStyle w:val="Char"/>
        <w:widowControl/>
        <w:tabs>
          <w:tab w:val="left" w:pos="1068"/>
        </w:tabs>
        <w:adjustRightInd/>
        <w:spacing w:after="0" w:line="240" w:lineRule="auto"/>
        <w:ind w:left="-709" w:right="-708"/>
        <w:contextualSpacing/>
        <w:jc w:val="both"/>
        <w:rPr>
          <w:rFonts w:ascii="Times New Roman" w:hAnsi="Times New Roman" w:cs="Times New Roman"/>
          <w:sz w:val="24"/>
          <w:szCs w:val="24"/>
          <w:lang w:val="ru-RU"/>
        </w:rPr>
      </w:pPr>
      <w:r w:rsidRPr="0025198A">
        <w:rPr>
          <w:rFonts w:ascii="Times New Roman" w:hAnsi="Times New Roman" w:cs="Times New Roman"/>
          <w:sz w:val="24"/>
          <w:szCs w:val="24"/>
          <w:lang w:val="ru-RU"/>
        </w:rPr>
        <w:t>1</w:t>
      </w:r>
      <w:r w:rsidR="00B620A8" w:rsidRPr="0025198A">
        <w:rPr>
          <w:rFonts w:ascii="Times New Roman" w:hAnsi="Times New Roman" w:cs="Times New Roman"/>
          <w:sz w:val="24"/>
          <w:szCs w:val="24"/>
          <w:lang w:val="ru-RU"/>
        </w:rPr>
        <w:t>2</w:t>
      </w:r>
      <w:r w:rsidR="0025198A">
        <w:rPr>
          <w:rFonts w:ascii="Times New Roman" w:hAnsi="Times New Roman" w:cs="Times New Roman"/>
          <w:sz w:val="24"/>
          <w:szCs w:val="24"/>
          <w:lang w:val="ru-RU"/>
        </w:rPr>
        <w:t xml:space="preserve">.1.2. </w:t>
      </w:r>
      <w:r w:rsidRPr="0025198A">
        <w:rPr>
          <w:rFonts w:ascii="Times New Roman" w:hAnsi="Times New Roman" w:cs="Times New Roman"/>
          <w:sz w:val="24"/>
          <w:szCs w:val="24"/>
          <w:lang w:val="ru-RU"/>
        </w:rPr>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787221" w:rsidRPr="0025198A" w:rsidRDefault="00787221" w:rsidP="0025198A">
      <w:pPr>
        <w:tabs>
          <w:tab w:val="left" w:pos="1068"/>
        </w:tabs>
        <w:spacing w:line="240" w:lineRule="auto"/>
        <w:ind w:left="-709" w:right="-708"/>
        <w:contextualSpacing/>
        <w:jc w:val="both"/>
        <w:rPr>
          <w:rFonts w:ascii="Times New Roman" w:hAnsi="Times New Roman" w:cs="Times New Roman"/>
          <w:sz w:val="24"/>
          <w:szCs w:val="24"/>
        </w:rPr>
      </w:pPr>
      <w:r w:rsidRPr="0025198A">
        <w:rPr>
          <w:rFonts w:ascii="Times New Roman" w:hAnsi="Times New Roman" w:cs="Times New Roman"/>
          <w:sz w:val="24"/>
          <w:szCs w:val="24"/>
        </w:rPr>
        <w:t>1</w:t>
      </w:r>
      <w:r w:rsidR="00B620A8" w:rsidRPr="0025198A">
        <w:rPr>
          <w:rFonts w:ascii="Times New Roman" w:hAnsi="Times New Roman" w:cs="Times New Roman"/>
          <w:sz w:val="24"/>
          <w:szCs w:val="24"/>
        </w:rPr>
        <w:t>2</w:t>
      </w:r>
      <w:r w:rsidR="0025198A">
        <w:rPr>
          <w:rFonts w:ascii="Times New Roman" w:hAnsi="Times New Roman" w:cs="Times New Roman"/>
          <w:sz w:val="24"/>
          <w:szCs w:val="24"/>
        </w:rPr>
        <w:t xml:space="preserve">.1.3. </w:t>
      </w:r>
      <w:r w:rsidRPr="0025198A">
        <w:rPr>
          <w:rFonts w:ascii="Times New Roman" w:hAnsi="Times New Roman" w:cs="Times New Roman"/>
          <w:sz w:val="24"/>
          <w:szCs w:val="24"/>
        </w:rPr>
        <w:t>В случае неоднократного нарушения Подрядчиком обязательств по Договору.</w:t>
      </w:r>
    </w:p>
    <w:p w:rsidR="00787221" w:rsidRPr="0025198A" w:rsidRDefault="00787221" w:rsidP="0025198A">
      <w:pPr>
        <w:spacing w:line="240" w:lineRule="auto"/>
        <w:ind w:left="-709" w:right="-708"/>
        <w:contextualSpacing/>
        <w:jc w:val="both"/>
        <w:rPr>
          <w:rFonts w:ascii="Times New Roman" w:hAnsi="Times New Roman" w:cs="Times New Roman"/>
          <w:sz w:val="24"/>
          <w:szCs w:val="24"/>
        </w:rPr>
      </w:pPr>
      <w:r w:rsidRPr="0025198A">
        <w:rPr>
          <w:rFonts w:ascii="Times New Roman" w:hAnsi="Times New Roman" w:cs="Times New Roman"/>
          <w:sz w:val="24"/>
          <w:szCs w:val="24"/>
        </w:rPr>
        <w:t>1</w:t>
      </w:r>
      <w:r w:rsidR="00B620A8" w:rsidRPr="0025198A">
        <w:rPr>
          <w:rFonts w:ascii="Times New Roman" w:hAnsi="Times New Roman" w:cs="Times New Roman"/>
          <w:sz w:val="24"/>
          <w:szCs w:val="24"/>
        </w:rPr>
        <w:t>2</w:t>
      </w:r>
      <w:r w:rsidR="0025198A">
        <w:rPr>
          <w:rFonts w:ascii="Times New Roman" w:hAnsi="Times New Roman" w:cs="Times New Roman"/>
          <w:sz w:val="24"/>
          <w:szCs w:val="24"/>
        </w:rPr>
        <w:t xml:space="preserve">.2. </w:t>
      </w:r>
      <w:r w:rsidRPr="0025198A">
        <w:rPr>
          <w:rFonts w:ascii="Times New Roman" w:hAnsi="Times New Roman" w:cs="Times New Roman"/>
          <w:sz w:val="24"/>
          <w:szCs w:val="24"/>
        </w:rPr>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787221" w:rsidRPr="0025198A" w:rsidRDefault="00787221" w:rsidP="0025198A">
      <w:pPr>
        <w:ind w:left="-709" w:right="-708"/>
        <w:contextualSpacing/>
        <w:jc w:val="both"/>
        <w:rPr>
          <w:rFonts w:ascii="Times New Roman" w:hAnsi="Times New Roman" w:cs="Times New Roman"/>
          <w:sz w:val="24"/>
          <w:szCs w:val="24"/>
        </w:rPr>
      </w:pPr>
      <w:r w:rsidRPr="0025198A">
        <w:rPr>
          <w:rFonts w:ascii="Times New Roman" w:hAnsi="Times New Roman" w:cs="Times New Roman"/>
          <w:sz w:val="24"/>
          <w:szCs w:val="24"/>
        </w:rPr>
        <w:t>1</w:t>
      </w:r>
      <w:r w:rsidR="00B620A8" w:rsidRPr="0025198A">
        <w:rPr>
          <w:rFonts w:ascii="Times New Roman" w:hAnsi="Times New Roman" w:cs="Times New Roman"/>
          <w:sz w:val="24"/>
          <w:szCs w:val="24"/>
        </w:rPr>
        <w:t>2</w:t>
      </w:r>
      <w:r w:rsidR="0025198A">
        <w:rPr>
          <w:rFonts w:ascii="Times New Roman" w:hAnsi="Times New Roman" w:cs="Times New Roman"/>
          <w:sz w:val="24"/>
          <w:szCs w:val="24"/>
        </w:rPr>
        <w:t xml:space="preserve">.3. </w:t>
      </w:r>
      <w:r w:rsidRPr="0025198A">
        <w:rPr>
          <w:rFonts w:ascii="Times New Roman" w:hAnsi="Times New Roman" w:cs="Times New Roman"/>
          <w:sz w:val="24"/>
          <w:szCs w:val="24"/>
        </w:rPr>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906E9B" w:rsidRDefault="00787221" w:rsidP="0025198A">
      <w:pPr>
        <w:pStyle w:val="Style12"/>
        <w:widowControl/>
        <w:spacing w:after="0" w:line="240" w:lineRule="auto"/>
        <w:contextualSpacing/>
        <w:jc w:val="center"/>
        <w:rPr>
          <w:rStyle w:val="FontStyle30"/>
          <w:sz w:val="28"/>
          <w:szCs w:val="28"/>
        </w:rPr>
      </w:pPr>
      <w:r w:rsidRPr="00CE46CC">
        <w:rPr>
          <w:rStyle w:val="FontStyle30"/>
          <w:sz w:val="28"/>
          <w:szCs w:val="28"/>
        </w:rPr>
        <w:t>РАЗРЕШЕНИЕ СПОРОВ</w:t>
      </w:r>
    </w:p>
    <w:p w:rsidR="00906E9B" w:rsidRPr="0025198A" w:rsidRDefault="00787221" w:rsidP="0025198A">
      <w:pPr>
        <w:pStyle w:val="Style12"/>
        <w:widowControl/>
        <w:spacing w:after="0" w:line="240" w:lineRule="auto"/>
        <w:ind w:left="-709" w:right="-708"/>
        <w:contextualSpacing/>
        <w:jc w:val="both"/>
        <w:rPr>
          <w:rStyle w:val="FontStyle29"/>
          <w:sz w:val="24"/>
          <w:szCs w:val="24"/>
        </w:rPr>
      </w:pPr>
      <w:r w:rsidRPr="0025198A">
        <w:rPr>
          <w:rStyle w:val="FontStyle29"/>
          <w:sz w:val="24"/>
          <w:szCs w:val="24"/>
        </w:rPr>
        <w:t>1</w:t>
      </w:r>
      <w:r w:rsidR="00B620A8" w:rsidRPr="0025198A">
        <w:rPr>
          <w:rStyle w:val="FontStyle29"/>
          <w:sz w:val="24"/>
          <w:szCs w:val="24"/>
        </w:rPr>
        <w:t>3</w:t>
      </w:r>
      <w:r w:rsidR="0025198A">
        <w:rPr>
          <w:rStyle w:val="FontStyle29"/>
          <w:sz w:val="24"/>
          <w:szCs w:val="24"/>
        </w:rPr>
        <w:t xml:space="preserve">.1. </w:t>
      </w:r>
      <w:r w:rsidRPr="0025198A">
        <w:rPr>
          <w:rStyle w:val="FontStyle29"/>
          <w:sz w:val="24"/>
          <w:szCs w:val="24"/>
        </w:rPr>
        <w:t>Спорные вопросы, возникающие в ходе исполнения Договора, разрешаются сторонами путем переговоров.</w:t>
      </w:r>
    </w:p>
    <w:p w:rsidR="00906E9B" w:rsidRPr="0025198A" w:rsidRDefault="00787221" w:rsidP="0025198A">
      <w:pPr>
        <w:pStyle w:val="Style12"/>
        <w:widowControl/>
        <w:spacing w:after="0" w:line="240" w:lineRule="auto"/>
        <w:ind w:left="-709" w:right="-708"/>
        <w:contextualSpacing/>
        <w:jc w:val="both"/>
        <w:rPr>
          <w:rStyle w:val="FontStyle29"/>
          <w:sz w:val="24"/>
          <w:szCs w:val="24"/>
        </w:rPr>
      </w:pPr>
      <w:r w:rsidRPr="0025198A">
        <w:rPr>
          <w:rStyle w:val="FontStyle29"/>
          <w:sz w:val="24"/>
          <w:szCs w:val="24"/>
        </w:rPr>
        <w:t>1</w:t>
      </w:r>
      <w:r w:rsidR="00B620A8" w:rsidRPr="0025198A">
        <w:rPr>
          <w:rStyle w:val="FontStyle29"/>
          <w:sz w:val="24"/>
          <w:szCs w:val="24"/>
        </w:rPr>
        <w:t>3</w:t>
      </w:r>
      <w:r w:rsidR="0025198A">
        <w:rPr>
          <w:rStyle w:val="FontStyle29"/>
          <w:sz w:val="24"/>
          <w:szCs w:val="24"/>
        </w:rPr>
        <w:t xml:space="preserve">.2. </w:t>
      </w:r>
      <w:r w:rsidRPr="0025198A">
        <w:rPr>
          <w:rStyle w:val="FontStyle29"/>
          <w:sz w:val="24"/>
          <w:szCs w:val="24"/>
        </w:rPr>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787221" w:rsidRPr="0025198A" w:rsidRDefault="00787221" w:rsidP="0025198A">
      <w:pPr>
        <w:pStyle w:val="Style12"/>
        <w:widowControl/>
        <w:spacing w:after="0" w:line="240" w:lineRule="auto"/>
        <w:ind w:left="-709" w:right="-708"/>
        <w:contextualSpacing/>
        <w:jc w:val="both"/>
        <w:rPr>
          <w:rStyle w:val="FontStyle29"/>
          <w:b/>
          <w:bCs/>
          <w:sz w:val="24"/>
          <w:szCs w:val="24"/>
        </w:rPr>
      </w:pPr>
      <w:r w:rsidRPr="0025198A">
        <w:rPr>
          <w:rStyle w:val="FontStyle29"/>
          <w:sz w:val="24"/>
          <w:szCs w:val="24"/>
        </w:rPr>
        <w:t>1</w:t>
      </w:r>
      <w:r w:rsidR="00B620A8" w:rsidRPr="0025198A">
        <w:rPr>
          <w:rStyle w:val="FontStyle29"/>
          <w:sz w:val="24"/>
          <w:szCs w:val="24"/>
        </w:rPr>
        <w:t>3</w:t>
      </w:r>
      <w:r w:rsidR="0025198A">
        <w:rPr>
          <w:rStyle w:val="FontStyle29"/>
          <w:sz w:val="24"/>
          <w:szCs w:val="24"/>
        </w:rPr>
        <w:t xml:space="preserve">.3. </w:t>
      </w:r>
      <w:r w:rsidRPr="0025198A">
        <w:rPr>
          <w:rStyle w:val="FontStyle29"/>
          <w:sz w:val="24"/>
          <w:szCs w:val="24"/>
        </w:rPr>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2F72D9" w:rsidRDefault="00787221" w:rsidP="0025198A">
      <w:pPr>
        <w:pStyle w:val="Style14"/>
        <w:widowControl/>
        <w:tabs>
          <w:tab w:val="left" w:pos="709"/>
        </w:tabs>
        <w:spacing w:after="0" w:line="240" w:lineRule="auto"/>
        <w:ind w:firstLine="0"/>
        <w:contextualSpacing/>
        <w:jc w:val="center"/>
        <w:rPr>
          <w:rStyle w:val="FontStyle30"/>
          <w:sz w:val="28"/>
          <w:szCs w:val="28"/>
        </w:rPr>
      </w:pPr>
      <w:r w:rsidRPr="00CE46CC">
        <w:rPr>
          <w:rStyle w:val="FontStyle30"/>
          <w:sz w:val="28"/>
          <w:szCs w:val="28"/>
        </w:rPr>
        <w:t>ОСОБЫЕ УСЛОВИЯ</w:t>
      </w:r>
    </w:p>
    <w:p w:rsidR="00A56171" w:rsidRPr="0025198A" w:rsidRDefault="00A56171" w:rsidP="0025198A">
      <w:pPr>
        <w:pStyle w:val="Style14"/>
        <w:widowControl/>
        <w:tabs>
          <w:tab w:val="left" w:pos="709"/>
        </w:tabs>
        <w:spacing w:after="0" w:line="240" w:lineRule="auto"/>
        <w:ind w:left="-709" w:right="-708" w:firstLine="0"/>
        <w:contextualSpacing/>
        <w:rPr>
          <w:rStyle w:val="FontStyle30"/>
          <w:sz w:val="24"/>
          <w:szCs w:val="24"/>
        </w:rPr>
      </w:pPr>
      <w:r w:rsidRPr="0025198A">
        <w:rPr>
          <w:rStyle w:val="FontStyle30"/>
          <w:b w:val="0"/>
          <w:sz w:val="24"/>
          <w:szCs w:val="24"/>
        </w:rPr>
        <w:t>1</w:t>
      </w:r>
      <w:r w:rsidR="00B620A8" w:rsidRPr="0025198A">
        <w:rPr>
          <w:rStyle w:val="FontStyle30"/>
          <w:b w:val="0"/>
          <w:sz w:val="24"/>
          <w:szCs w:val="24"/>
        </w:rPr>
        <w:t>4</w:t>
      </w:r>
      <w:r w:rsidRPr="0025198A">
        <w:rPr>
          <w:rStyle w:val="FontStyle30"/>
          <w:b w:val="0"/>
          <w:sz w:val="24"/>
          <w:szCs w:val="24"/>
        </w:rPr>
        <w:t>.</w:t>
      </w:r>
      <w:r w:rsidR="0093691B" w:rsidRPr="0025198A">
        <w:rPr>
          <w:rStyle w:val="FontStyle30"/>
          <w:b w:val="0"/>
          <w:sz w:val="24"/>
          <w:szCs w:val="24"/>
        </w:rPr>
        <w:t>2</w:t>
      </w:r>
      <w:r w:rsidRPr="0025198A">
        <w:rPr>
          <w:rStyle w:val="FontStyle30"/>
          <w:b w:val="0"/>
          <w:sz w:val="24"/>
          <w:szCs w:val="24"/>
        </w:rPr>
        <w:t>. Подрядчик обязан не позднее начала работ по договору застраховать свою гражданскую ответственность за вред, причиненный жизни, здоровью или имуществу третьих лиц при выполнении работ на объекте и представить заказчику копию договора страхования в течени</w:t>
      </w:r>
      <w:proofErr w:type="gramStart"/>
      <w:r w:rsidRPr="0025198A">
        <w:rPr>
          <w:rStyle w:val="FontStyle30"/>
          <w:b w:val="0"/>
          <w:sz w:val="24"/>
          <w:szCs w:val="24"/>
        </w:rPr>
        <w:t>и</w:t>
      </w:r>
      <w:proofErr w:type="gramEnd"/>
      <w:r w:rsidRPr="0025198A">
        <w:rPr>
          <w:rStyle w:val="FontStyle30"/>
          <w:b w:val="0"/>
          <w:sz w:val="24"/>
          <w:szCs w:val="24"/>
        </w:rPr>
        <w:t xml:space="preserve"> 7 дней с даты подписания договора сторонами.</w:t>
      </w:r>
    </w:p>
    <w:p w:rsidR="00A56171" w:rsidRPr="0025198A" w:rsidRDefault="00A56171" w:rsidP="0025198A">
      <w:pPr>
        <w:pStyle w:val="Style14"/>
        <w:widowControl/>
        <w:tabs>
          <w:tab w:val="left" w:pos="709"/>
        </w:tabs>
        <w:spacing w:after="0" w:line="240" w:lineRule="auto"/>
        <w:ind w:left="-709" w:right="-708" w:firstLine="0"/>
        <w:contextualSpacing/>
        <w:rPr>
          <w:rStyle w:val="FontStyle30"/>
          <w:b w:val="0"/>
          <w:sz w:val="24"/>
          <w:szCs w:val="24"/>
        </w:rPr>
      </w:pPr>
      <w:r w:rsidRPr="0025198A">
        <w:rPr>
          <w:rStyle w:val="FontStyle30"/>
          <w:b w:val="0"/>
          <w:sz w:val="24"/>
          <w:szCs w:val="24"/>
        </w:rPr>
        <w:t>1</w:t>
      </w:r>
      <w:r w:rsidR="00B620A8" w:rsidRPr="0025198A">
        <w:rPr>
          <w:rStyle w:val="FontStyle30"/>
          <w:b w:val="0"/>
          <w:sz w:val="24"/>
          <w:szCs w:val="24"/>
        </w:rPr>
        <w:t>4</w:t>
      </w:r>
      <w:r w:rsidRPr="0025198A">
        <w:rPr>
          <w:rStyle w:val="FontStyle30"/>
          <w:b w:val="0"/>
          <w:sz w:val="24"/>
          <w:szCs w:val="24"/>
        </w:rPr>
        <w:t>.</w:t>
      </w:r>
      <w:r w:rsidR="0093691B" w:rsidRPr="0025198A">
        <w:rPr>
          <w:rStyle w:val="FontStyle30"/>
          <w:b w:val="0"/>
          <w:sz w:val="24"/>
          <w:szCs w:val="24"/>
        </w:rPr>
        <w:t>3</w:t>
      </w:r>
      <w:r w:rsidRPr="0025198A">
        <w:rPr>
          <w:rStyle w:val="FontStyle30"/>
          <w:b w:val="0"/>
          <w:sz w:val="24"/>
          <w:szCs w:val="24"/>
        </w:rPr>
        <w:t>. Осуществлять производство работ с соблюдением мер, обеспечивающих сохранность общего имущества многоквартирного жилого дома, и имущества собственников квартир    (балконы, козырьки и пр.)</w:t>
      </w:r>
    </w:p>
    <w:p w:rsidR="00A56171" w:rsidRPr="0025198A" w:rsidRDefault="00A56171" w:rsidP="0025198A">
      <w:pPr>
        <w:pStyle w:val="Style14"/>
        <w:widowControl/>
        <w:tabs>
          <w:tab w:val="left" w:pos="709"/>
        </w:tabs>
        <w:spacing w:after="0" w:line="240" w:lineRule="auto"/>
        <w:ind w:left="-709" w:right="-708" w:firstLine="0"/>
        <w:contextualSpacing/>
        <w:rPr>
          <w:rStyle w:val="FontStyle30"/>
          <w:b w:val="0"/>
          <w:sz w:val="24"/>
          <w:szCs w:val="24"/>
        </w:rPr>
      </w:pPr>
      <w:r w:rsidRPr="0025198A">
        <w:rPr>
          <w:rStyle w:val="FontStyle30"/>
          <w:b w:val="0"/>
          <w:sz w:val="24"/>
          <w:szCs w:val="24"/>
        </w:rPr>
        <w:t>1</w:t>
      </w:r>
      <w:r w:rsidR="00B620A8" w:rsidRPr="0025198A">
        <w:rPr>
          <w:rStyle w:val="FontStyle30"/>
          <w:b w:val="0"/>
          <w:sz w:val="24"/>
          <w:szCs w:val="24"/>
        </w:rPr>
        <w:t>4</w:t>
      </w:r>
      <w:r w:rsidRPr="0025198A">
        <w:rPr>
          <w:rStyle w:val="FontStyle30"/>
          <w:b w:val="0"/>
          <w:sz w:val="24"/>
          <w:szCs w:val="24"/>
        </w:rPr>
        <w:t>.</w:t>
      </w:r>
      <w:r w:rsidR="0093691B" w:rsidRPr="0025198A">
        <w:rPr>
          <w:rStyle w:val="FontStyle30"/>
          <w:b w:val="0"/>
          <w:sz w:val="24"/>
          <w:szCs w:val="24"/>
        </w:rPr>
        <w:t>4</w:t>
      </w:r>
      <w:r w:rsidRPr="0025198A">
        <w:rPr>
          <w:rStyle w:val="FontStyle30"/>
          <w:b w:val="0"/>
          <w:sz w:val="24"/>
          <w:szCs w:val="24"/>
        </w:rPr>
        <w:t xml:space="preserve">. Предусмотреть </w:t>
      </w:r>
      <w:proofErr w:type="spellStart"/>
      <w:r w:rsidRPr="0025198A">
        <w:rPr>
          <w:rStyle w:val="FontStyle30"/>
          <w:b w:val="0"/>
          <w:sz w:val="24"/>
          <w:szCs w:val="24"/>
        </w:rPr>
        <w:t>т</w:t>
      </w:r>
      <w:r w:rsidR="00D054DE" w:rsidRPr="0025198A">
        <w:rPr>
          <w:rStyle w:val="FontStyle30"/>
          <w:b w:val="0"/>
          <w:sz w:val="24"/>
          <w:szCs w:val="24"/>
        </w:rPr>
        <w:t>рехстадийную</w:t>
      </w:r>
      <w:proofErr w:type="spellEnd"/>
      <w:r w:rsidR="00941399">
        <w:rPr>
          <w:rStyle w:val="FontStyle30"/>
          <w:b w:val="0"/>
          <w:sz w:val="24"/>
          <w:szCs w:val="24"/>
        </w:rPr>
        <w:t xml:space="preserve"> </w:t>
      </w:r>
      <w:proofErr w:type="spellStart"/>
      <w:r w:rsidR="00D054DE" w:rsidRPr="0025198A">
        <w:rPr>
          <w:rStyle w:val="FontStyle30"/>
          <w:b w:val="0"/>
          <w:sz w:val="24"/>
          <w:szCs w:val="24"/>
        </w:rPr>
        <w:t>фотофиксацию</w:t>
      </w:r>
      <w:proofErr w:type="spellEnd"/>
      <w:r w:rsidR="00D054DE" w:rsidRPr="0025198A">
        <w:rPr>
          <w:rStyle w:val="FontStyle30"/>
          <w:b w:val="0"/>
          <w:sz w:val="24"/>
          <w:szCs w:val="24"/>
        </w:rPr>
        <w:t xml:space="preserve"> работ</w:t>
      </w:r>
      <w:r w:rsidRPr="0025198A">
        <w:rPr>
          <w:rStyle w:val="FontStyle30"/>
          <w:b w:val="0"/>
          <w:sz w:val="24"/>
          <w:szCs w:val="24"/>
        </w:rPr>
        <w:t>: до ремонта, в процессе ремонта и конечный результат выполненных работ.</w:t>
      </w:r>
    </w:p>
    <w:p w:rsidR="00A56171" w:rsidRDefault="0093691B" w:rsidP="0025198A">
      <w:pPr>
        <w:pStyle w:val="Style14"/>
        <w:widowControl/>
        <w:tabs>
          <w:tab w:val="left" w:pos="709"/>
        </w:tabs>
        <w:spacing w:after="0" w:line="240" w:lineRule="auto"/>
        <w:ind w:left="-709" w:right="-708" w:firstLine="0"/>
        <w:contextualSpacing/>
        <w:rPr>
          <w:rStyle w:val="FontStyle30"/>
          <w:b w:val="0"/>
          <w:sz w:val="24"/>
          <w:szCs w:val="24"/>
        </w:rPr>
      </w:pPr>
      <w:r w:rsidRPr="0025198A">
        <w:rPr>
          <w:rStyle w:val="FontStyle30"/>
          <w:b w:val="0"/>
          <w:sz w:val="24"/>
          <w:szCs w:val="24"/>
        </w:rPr>
        <w:t>1</w:t>
      </w:r>
      <w:r w:rsidR="00B620A8" w:rsidRPr="0025198A">
        <w:rPr>
          <w:rStyle w:val="FontStyle30"/>
          <w:b w:val="0"/>
          <w:sz w:val="24"/>
          <w:szCs w:val="24"/>
        </w:rPr>
        <w:t>4</w:t>
      </w:r>
      <w:r w:rsidRPr="0025198A">
        <w:rPr>
          <w:rStyle w:val="FontStyle30"/>
          <w:b w:val="0"/>
          <w:sz w:val="24"/>
          <w:szCs w:val="24"/>
        </w:rPr>
        <w:t>.5</w:t>
      </w:r>
      <w:r w:rsidR="00A56171" w:rsidRPr="0025198A">
        <w:rPr>
          <w:rStyle w:val="FontStyle30"/>
          <w:b w:val="0"/>
          <w:sz w:val="24"/>
          <w:szCs w:val="24"/>
        </w:rPr>
        <w:t>. Назначить ответственное лицо обеспечивающее сохранность материалов и имущества.</w:t>
      </w:r>
    </w:p>
    <w:p w:rsidR="0025198A" w:rsidRPr="0025198A" w:rsidRDefault="0025198A" w:rsidP="0025198A">
      <w:pPr>
        <w:pStyle w:val="Style14"/>
        <w:widowControl/>
        <w:tabs>
          <w:tab w:val="left" w:pos="709"/>
        </w:tabs>
        <w:spacing w:after="0" w:line="240" w:lineRule="auto"/>
        <w:ind w:left="-709" w:right="-708" w:firstLine="0"/>
        <w:contextualSpacing/>
        <w:rPr>
          <w:rStyle w:val="FontStyle30"/>
          <w:b w:val="0"/>
          <w:sz w:val="24"/>
          <w:szCs w:val="24"/>
        </w:rPr>
      </w:pPr>
    </w:p>
    <w:p w:rsidR="00906E9B" w:rsidRDefault="00787221" w:rsidP="0025198A">
      <w:pPr>
        <w:pStyle w:val="a3"/>
        <w:tabs>
          <w:tab w:val="clear" w:pos="4677"/>
          <w:tab w:val="center" w:pos="4111"/>
        </w:tabs>
        <w:ind w:left="425"/>
        <w:contextualSpacing/>
        <w:jc w:val="center"/>
        <w:rPr>
          <w:rStyle w:val="FontStyle30"/>
          <w:sz w:val="28"/>
          <w:szCs w:val="28"/>
        </w:rPr>
      </w:pPr>
      <w:r w:rsidRPr="00CE46CC">
        <w:rPr>
          <w:rStyle w:val="FontStyle30"/>
          <w:sz w:val="28"/>
          <w:szCs w:val="28"/>
        </w:rPr>
        <w:t>ПРОЧИЕ УСЛОВИЯ</w:t>
      </w:r>
    </w:p>
    <w:p w:rsidR="00787221" w:rsidRPr="0025198A" w:rsidRDefault="00787221" w:rsidP="0025198A">
      <w:pPr>
        <w:pStyle w:val="a3"/>
        <w:tabs>
          <w:tab w:val="clear" w:pos="4677"/>
          <w:tab w:val="center" w:pos="4111"/>
        </w:tabs>
        <w:ind w:left="-709" w:right="-708"/>
        <w:contextualSpacing/>
        <w:jc w:val="both"/>
        <w:rPr>
          <w:b/>
          <w:bCs/>
          <w:color w:val="000000"/>
        </w:rPr>
      </w:pPr>
      <w:r w:rsidRPr="0025198A">
        <w:t>1</w:t>
      </w:r>
      <w:r w:rsidR="00B620A8" w:rsidRPr="0025198A">
        <w:t>5</w:t>
      </w:r>
      <w:r w:rsidRPr="0025198A">
        <w:t>.1.</w:t>
      </w:r>
      <w:r w:rsidRPr="0025198A">
        <w:tab/>
        <w:t xml:space="preserve">Все изменения и дополнения к Договору считаются действительными, если они оформлены в письменной форме и подписаны  Сторонами. </w:t>
      </w:r>
    </w:p>
    <w:p w:rsidR="00787221" w:rsidRPr="0025198A" w:rsidRDefault="00787221" w:rsidP="0025198A">
      <w:pPr>
        <w:ind w:left="-709" w:right="-708"/>
        <w:contextualSpacing/>
        <w:jc w:val="both"/>
        <w:rPr>
          <w:rFonts w:ascii="Times New Roman" w:hAnsi="Times New Roman" w:cs="Times New Roman"/>
          <w:sz w:val="24"/>
          <w:szCs w:val="24"/>
        </w:rPr>
      </w:pPr>
      <w:r w:rsidRPr="0025198A">
        <w:rPr>
          <w:rFonts w:ascii="Times New Roman" w:hAnsi="Times New Roman" w:cs="Times New Roman"/>
          <w:sz w:val="24"/>
          <w:szCs w:val="24"/>
        </w:rPr>
        <w:t>1</w:t>
      </w:r>
      <w:r w:rsidR="00B620A8" w:rsidRPr="0025198A">
        <w:rPr>
          <w:rFonts w:ascii="Times New Roman" w:hAnsi="Times New Roman" w:cs="Times New Roman"/>
          <w:sz w:val="24"/>
          <w:szCs w:val="24"/>
        </w:rPr>
        <w:t>5</w:t>
      </w:r>
      <w:r w:rsidR="0025198A">
        <w:rPr>
          <w:rFonts w:ascii="Times New Roman" w:hAnsi="Times New Roman" w:cs="Times New Roman"/>
          <w:sz w:val="24"/>
          <w:szCs w:val="24"/>
        </w:rPr>
        <w:t xml:space="preserve">.2. </w:t>
      </w:r>
      <w:r w:rsidRPr="0025198A">
        <w:rPr>
          <w:rFonts w:ascii="Times New Roman" w:hAnsi="Times New Roman" w:cs="Times New Roman"/>
          <w:sz w:val="24"/>
          <w:szCs w:val="24"/>
        </w:rPr>
        <w:t>В случае изменения адреса либо иных реквизитов Стороны обязаны уведомить об этом друг друга в недельный срок со дня таких изменений.</w:t>
      </w:r>
    </w:p>
    <w:p w:rsidR="00787221" w:rsidRPr="0025198A" w:rsidRDefault="00787221" w:rsidP="0025198A">
      <w:pPr>
        <w:ind w:left="-709" w:right="-708"/>
        <w:contextualSpacing/>
        <w:jc w:val="both"/>
        <w:rPr>
          <w:rFonts w:ascii="Times New Roman" w:hAnsi="Times New Roman" w:cs="Times New Roman"/>
          <w:sz w:val="24"/>
          <w:szCs w:val="24"/>
        </w:rPr>
      </w:pPr>
      <w:r w:rsidRPr="0025198A">
        <w:rPr>
          <w:rFonts w:ascii="Times New Roman" w:hAnsi="Times New Roman" w:cs="Times New Roman"/>
          <w:sz w:val="24"/>
          <w:szCs w:val="24"/>
        </w:rPr>
        <w:t>1</w:t>
      </w:r>
      <w:r w:rsidR="00B620A8" w:rsidRPr="0025198A">
        <w:rPr>
          <w:rFonts w:ascii="Times New Roman" w:hAnsi="Times New Roman" w:cs="Times New Roman"/>
          <w:sz w:val="24"/>
          <w:szCs w:val="24"/>
        </w:rPr>
        <w:t>5</w:t>
      </w:r>
      <w:r w:rsidR="0025198A">
        <w:rPr>
          <w:rFonts w:ascii="Times New Roman" w:hAnsi="Times New Roman" w:cs="Times New Roman"/>
          <w:sz w:val="24"/>
          <w:szCs w:val="24"/>
        </w:rPr>
        <w:t xml:space="preserve">.3. </w:t>
      </w:r>
      <w:r w:rsidRPr="0025198A">
        <w:rPr>
          <w:rFonts w:ascii="Times New Roman" w:hAnsi="Times New Roman" w:cs="Times New Roman"/>
          <w:sz w:val="24"/>
          <w:szCs w:val="24"/>
        </w:rPr>
        <w:t>Договор составлен в 2-х подлинных экземплярах, имеющих равную юридическую силу, а именно: 1 экземпляр Заказчику, 1 экземпляр Подрядчику.</w:t>
      </w:r>
    </w:p>
    <w:p w:rsidR="00787221" w:rsidRPr="0025198A" w:rsidRDefault="00787221" w:rsidP="0025198A">
      <w:pPr>
        <w:ind w:left="-709" w:right="-708"/>
        <w:contextualSpacing/>
        <w:jc w:val="both"/>
        <w:rPr>
          <w:rFonts w:ascii="Times New Roman" w:hAnsi="Times New Roman" w:cs="Times New Roman"/>
          <w:color w:val="FF0000"/>
          <w:sz w:val="24"/>
          <w:szCs w:val="24"/>
        </w:rPr>
      </w:pPr>
      <w:r w:rsidRPr="0025198A">
        <w:rPr>
          <w:rFonts w:ascii="Times New Roman" w:hAnsi="Times New Roman" w:cs="Times New Roman"/>
          <w:sz w:val="24"/>
          <w:szCs w:val="24"/>
        </w:rPr>
        <w:lastRenderedPageBreak/>
        <w:t>1</w:t>
      </w:r>
      <w:r w:rsidR="00B620A8" w:rsidRPr="0025198A">
        <w:rPr>
          <w:rFonts w:ascii="Times New Roman" w:hAnsi="Times New Roman" w:cs="Times New Roman"/>
          <w:sz w:val="24"/>
          <w:szCs w:val="24"/>
        </w:rPr>
        <w:t>5</w:t>
      </w:r>
      <w:r w:rsidR="0025198A">
        <w:rPr>
          <w:rFonts w:ascii="Times New Roman" w:hAnsi="Times New Roman" w:cs="Times New Roman"/>
          <w:sz w:val="24"/>
          <w:szCs w:val="24"/>
        </w:rPr>
        <w:t xml:space="preserve">.4. </w:t>
      </w:r>
      <w:r w:rsidRPr="0025198A">
        <w:rPr>
          <w:rFonts w:ascii="Times New Roman" w:hAnsi="Times New Roman" w:cs="Times New Roman"/>
          <w:sz w:val="24"/>
          <w:szCs w:val="24"/>
        </w:rPr>
        <w:t xml:space="preserve">Договор считается заключенным с момента его подписания Сторонамии действует до исполнения Сторонами своих обязательств. </w:t>
      </w:r>
    </w:p>
    <w:p w:rsidR="00787221" w:rsidRPr="00D054DE" w:rsidRDefault="00787221" w:rsidP="0025198A">
      <w:pPr>
        <w:pStyle w:val="a3"/>
        <w:ind w:left="425"/>
        <w:contextualSpacing/>
        <w:jc w:val="center"/>
        <w:rPr>
          <w:rStyle w:val="FontStyle30"/>
          <w:color w:val="FF0000"/>
          <w:sz w:val="28"/>
          <w:szCs w:val="28"/>
        </w:rPr>
      </w:pPr>
      <w:r w:rsidRPr="00D054DE">
        <w:rPr>
          <w:rStyle w:val="FontStyle30"/>
          <w:sz w:val="28"/>
          <w:szCs w:val="28"/>
        </w:rPr>
        <w:t>ПРИЛОЖЕНИЯ К НАСТОЯЩЕМУ ДОГОВОРУ</w:t>
      </w:r>
    </w:p>
    <w:p w:rsidR="00787221" w:rsidRPr="0025198A" w:rsidRDefault="00787221" w:rsidP="0025198A">
      <w:pPr>
        <w:pStyle w:val="a3"/>
        <w:ind w:left="-709" w:right="-708"/>
        <w:jc w:val="both"/>
        <w:rPr>
          <w:bCs/>
        </w:rPr>
      </w:pPr>
      <w:r w:rsidRPr="0025198A">
        <w:rPr>
          <w:bCs/>
        </w:rPr>
        <w:t>Приложениями к настоящему договору, составляющими его неотъемлемую часть, являются следующие документы:</w:t>
      </w:r>
    </w:p>
    <w:p w:rsidR="00787221" w:rsidRPr="004F412D" w:rsidRDefault="00787221" w:rsidP="0025198A">
      <w:pPr>
        <w:pStyle w:val="a3"/>
        <w:ind w:left="-709" w:right="-708"/>
        <w:jc w:val="both"/>
        <w:rPr>
          <w:bCs/>
          <w:color w:val="000000" w:themeColor="text1"/>
        </w:rPr>
      </w:pPr>
      <w:r w:rsidRPr="004F412D">
        <w:rPr>
          <w:bCs/>
          <w:color w:val="000000" w:themeColor="text1"/>
        </w:rPr>
        <w:t>1.</w:t>
      </w:r>
      <w:r w:rsidR="009B0762" w:rsidRPr="004F412D">
        <w:rPr>
          <w:bCs/>
          <w:color w:val="000000" w:themeColor="text1"/>
        </w:rPr>
        <w:t xml:space="preserve">локальный сметный расчет по </w:t>
      </w:r>
      <w:r w:rsidR="002C5B6D" w:rsidRPr="004F412D">
        <w:rPr>
          <w:bCs/>
          <w:color w:val="000000" w:themeColor="text1"/>
        </w:rPr>
        <w:t xml:space="preserve">адресу: </w:t>
      </w:r>
      <w:proofErr w:type="gramStart"/>
      <w:r w:rsidR="002C5B6D" w:rsidRPr="004F412D">
        <w:rPr>
          <w:bCs/>
          <w:color w:val="000000" w:themeColor="text1"/>
        </w:rPr>
        <w:t>г</w:t>
      </w:r>
      <w:proofErr w:type="gramEnd"/>
      <w:r w:rsidR="002C5B6D" w:rsidRPr="004F412D">
        <w:rPr>
          <w:bCs/>
          <w:color w:val="000000" w:themeColor="text1"/>
        </w:rPr>
        <w:t xml:space="preserve">. Саратов, ул. </w:t>
      </w:r>
      <w:r w:rsidR="0085216D">
        <w:rPr>
          <w:bCs/>
          <w:color w:val="000000" w:themeColor="text1"/>
        </w:rPr>
        <w:t>Чернышевского. Д.6</w:t>
      </w:r>
      <w:r w:rsidR="0025198A" w:rsidRPr="004F412D">
        <w:rPr>
          <w:bCs/>
          <w:color w:val="000000" w:themeColor="text1"/>
        </w:rPr>
        <w:t>;</w:t>
      </w:r>
    </w:p>
    <w:p w:rsidR="000A04A8" w:rsidRPr="004F412D" w:rsidRDefault="00787221" w:rsidP="000A04A8">
      <w:pPr>
        <w:pStyle w:val="a3"/>
        <w:ind w:left="-709" w:right="-708"/>
        <w:jc w:val="both"/>
        <w:rPr>
          <w:bCs/>
          <w:color w:val="000000" w:themeColor="text1"/>
        </w:rPr>
      </w:pPr>
      <w:r w:rsidRPr="004F412D">
        <w:rPr>
          <w:bCs/>
          <w:color w:val="000000" w:themeColor="text1"/>
        </w:rPr>
        <w:t>2.</w:t>
      </w:r>
      <w:r w:rsidR="002C5B6D" w:rsidRPr="004F412D">
        <w:rPr>
          <w:bCs/>
          <w:color w:val="000000" w:themeColor="text1"/>
        </w:rPr>
        <w:t xml:space="preserve">график производства работ по адресу: </w:t>
      </w:r>
      <w:proofErr w:type="gramStart"/>
      <w:r w:rsidR="002C5B6D" w:rsidRPr="004F412D">
        <w:rPr>
          <w:bCs/>
          <w:color w:val="000000" w:themeColor="text1"/>
        </w:rPr>
        <w:t>г</w:t>
      </w:r>
      <w:proofErr w:type="gramEnd"/>
      <w:r w:rsidR="000A04A8" w:rsidRPr="004F412D">
        <w:rPr>
          <w:bCs/>
          <w:color w:val="000000" w:themeColor="text1"/>
        </w:rPr>
        <w:t xml:space="preserve">. Саратов, ул. </w:t>
      </w:r>
      <w:r w:rsidR="000A04A8">
        <w:rPr>
          <w:bCs/>
          <w:color w:val="000000" w:themeColor="text1"/>
        </w:rPr>
        <w:t>Чернышевского. Д.6</w:t>
      </w:r>
      <w:r w:rsidR="000A04A8" w:rsidRPr="004F412D">
        <w:rPr>
          <w:bCs/>
          <w:color w:val="000000" w:themeColor="text1"/>
        </w:rPr>
        <w:t>;</w:t>
      </w:r>
    </w:p>
    <w:p w:rsidR="00787221" w:rsidRPr="004F412D" w:rsidRDefault="002C5B6D" w:rsidP="0025198A">
      <w:pPr>
        <w:pStyle w:val="a3"/>
        <w:ind w:left="-709" w:right="-708"/>
        <w:jc w:val="both"/>
        <w:rPr>
          <w:bCs/>
          <w:color w:val="000000" w:themeColor="text1"/>
        </w:rPr>
      </w:pPr>
      <w:r w:rsidRPr="004F412D">
        <w:rPr>
          <w:bCs/>
          <w:color w:val="000000" w:themeColor="text1"/>
        </w:rPr>
        <w:t>3.____________________________</w:t>
      </w:r>
      <w:r w:rsidR="0025198A" w:rsidRPr="004F412D">
        <w:rPr>
          <w:bCs/>
          <w:color w:val="000000" w:themeColor="text1"/>
        </w:rPr>
        <w:t>_______________________________</w:t>
      </w:r>
    </w:p>
    <w:p w:rsidR="002C5B6D" w:rsidRPr="004F412D" w:rsidRDefault="002C5B6D" w:rsidP="0025198A">
      <w:pPr>
        <w:pStyle w:val="a3"/>
        <w:ind w:left="-709" w:right="-708"/>
        <w:jc w:val="both"/>
        <w:rPr>
          <w:bCs/>
          <w:color w:val="000000" w:themeColor="text1"/>
        </w:rPr>
      </w:pPr>
      <w:r w:rsidRPr="004F412D">
        <w:rPr>
          <w:bCs/>
          <w:color w:val="000000" w:themeColor="text1"/>
        </w:rPr>
        <w:t>4.____________________________</w:t>
      </w:r>
      <w:r w:rsidR="0025198A" w:rsidRPr="004F412D">
        <w:rPr>
          <w:bCs/>
          <w:color w:val="000000" w:themeColor="text1"/>
        </w:rPr>
        <w:t>_______________________________</w:t>
      </w:r>
    </w:p>
    <w:p w:rsidR="00787221" w:rsidRDefault="002C5B6D" w:rsidP="0025198A">
      <w:pPr>
        <w:pStyle w:val="a3"/>
        <w:ind w:left="-709" w:right="-708"/>
        <w:jc w:val="both"/>
        <w:rPr>
          <w:bCs/>
        </w:rPr>
      </w:pPr>
      <w:r w:rsidRPr="0025198A">
        <w:rPr>
          <w:bCs/>
        </w:rPr>
        <w:t>5.___________________________________________________________.</w:t>
      </w:r>
    </w:p>
    <w:p w:rsidR="0025198A" w:rsidRPr="0025198A" w:rsidRDefault="0025198A" w:rsidP="0025198A">
      <w:pPr>
        <w:pStyle w:val="a3"/>
        <w:ind w:left="-709" w:right="-708"/>
        <w:jc w:val="both"/>
        <w:rPr>
          <w:bCs/>
        </w:rPr>
      </w:pPr>
    </w:p>
    <w:p w:rsidR="00787221" w:rsidRPr="00CE46CC" w:rsidRDefault="00787221" w:rsidP="0025198A">
      <w:pPr>
        <w:pStyle w:val="a5"/>
        <w:jc w:val="center"/>
        <w:rPr>
          <w:b/>
          <w:bCs/>
          <w:sz w:val="28"/>
          <w:szCs w:val="28"/>
        </w:rPr>
      </w:pPr>
      <w:r w:rsidRPr="00CE46CC">
        <w:rPr>
          <w:b/>
          <w:bCs/>
          <w:sz w:val="28"/>
          <w:szCs w:val="28"/>
        </w:rPr>
        <w:t>МЕСТОНАХОЖДЕНИЕ И РЕКВИЗИТЫ СТОРОН</w:t>
      </w:r>
    </w:p>
    <w:p w:rsidR="00787221" w:rsidRPr="0025198A" w:rsidRDefault="00787221" w:rsidP="0025198A">
      <w:pPr>
        <w:ind w:left="-709" w:right="-708"/>
        <w:jc w:val="both"/>
        <w:rPr>
          <w:rFonts w:ascii="Times New Roman" w:hAnsi="Times New Roman" w:cs="Times New Roman"/>
          <w:b/>
          <w:sz w:val="24"/>
          <w:szCs w:val="24"/>
        </w:rPr>
      </w:pPr>
    </w:p>
    <w:p w:rsidR="00787221" w:rsidRPr="0025198A" w:rsidRDefault="00787221" w:rsidP="0025198A">
      <w:pPr>
        <w:ind w:left="-709" w:right="-708"/>
        <w:jc w:val="both"/>
        <w:rPr>
          <w:rFonts w:ascii="Times New Roman" w:hAnsi="Times New Roman" w:cs="Times New Roman"/>
          <w:b/>
          <w:sz w:val="24"/>
          <w:szCs w:val="24"/>
        </w:rPr>
      </w:pPr>
      <w:r w:rsidRPr="0025198A">
        <w:rPr>
          <w:rFonts w:ascii="Times New Roman" w:hAnsi="Times New Roman" w:cs="Times New Roman"/>
          <w:b/>
          <w:sz w:val="24"/>
          <w:szCs w:val="24"/>
        </w:rPr>
        <w:t>1</w:t>
      </w:r>
      <w:r w:rsidR="00B44CE9" w:rsidRPr="0025198A">
        <w:rPr>
          <w:rFonts w:ascii="Times New Roman" w:hAnsi="Times New Roman" w:cs="Times New Roman"/>
          <w:b/>
          <w:sz w:val="24"/>
          <w:szCs w:val="24"/>
        </w:rPr>
        <w:t>7</w:t>
      </w:r>
      <w:r w:rsidRPr="0025198A">
        <w:rPr>
          <w:rFonts w:ascii="Times New Roman" w:hAnsi="Times New Roman" w:cs="Times New Roman"/>
          <w:b/>
          <w:sz w:val="24"/>
          <w:szCs w:val="24"/>
        </w:rPr>
        <w:t>.1.</w:t>
      </w:r>
      <w:r w:rsidRPr="0025198A">
        <w:rPr>
          <w:rFonts w:ascii="Times New Roman" w:hAnsi="Times New Roman" w:cs="Times New Roman"/>
          <w:b/>
          <w:bCs/>
          <w:iCs/>
          <w:sz w:val="24"/>
          <w:szCs w:val="24"/>
          <w:u w:val="single"/>
        </w:rPr>
        <w:t>Заказчик</w:t>
      </w:r>
      <w:r w:rsidRPr="0025198A">
        <w:rPr>
          <w:rFonts w:ascii="Times New Roman" w:hAnsi="Times New Roman" w:cs="Times New Roman"/>
          <w:b/>
          <w:sz w:val="24"/>
          <w:szCs w:val="24"/>
          <w:u w:val="single"/>
        </w:rPr>
        <w:t xml:space="preserve">: </w:t>
      </w:r>
      <w:r w:rsidR="002F72D9" w:rsidRPr="0025198A">
        <w:rPr>
          <w:rFonts w:ascii="Times New Roman" w:hAnsi="Times New Roman" w:cs="Times New Roman"/>
          <w:b/>
          <w:sz w:val="24"/>
          <w:szCs w:val="24"/>
          <w:u w:val="single"/>
        </w:rPr>
        <w:t>ТСЖ «Жилищник-2002»</w:t>
      </w:r>
    </w:p>
    <w:p w:rsidR="00787221" w:rsidRPr="0025198A" w:rsidRDefault="00787221" w:rsidP="0025198A">
      <w:pPr>
        <w:ind w:left="-709" w:right="-708"/>
        <w:jc w:val="both"/>
        <w:rPr>
          <w:rFonts w:ascii="Times New Roman" w:hAnsi="Times New Roman" w:cs="Times New Roman"/>
          <w:sz w:val="24"/>
          <w:szCs w:val="24"/>
        </w:rPr>
      </w:pPr>
      <w:r w:rsidRPr="0025198A">
        <w:rPr>
          <w:rFonts w:ascii="Times New Roman" w:hAnsi="Times New Roman" w:cs="Times New Roman"/>
          <w:sz w:val="24"/>
          <w:szCs w:val="24"/>
          <w:u w:val="single"/>
        </w:rPr>
        <w:t>Местонахождение</w:t>
      </w:r>
      <w:r w:rsidRPr="0025198A">
        <w:rPr>
          <w:rFonts w:ascii="Times New Roman" w:hAnsi="Times New Roman" w:cs="Times New Roman"/>
          <w:sz w:val="24"/>
          <w:szCs w:val="24"/>
        </w:rPr>
        <w:t>: 410017, г</w:t>
      </w:r>
      <w:proofErr w:type="gramStart"/>
      <w:r w:rsidRPr="0025198A">
        <w:rPr>
          <w:rFonts w:ascii="Times New Roman" w:hAnsi="Times New Roman" w:cs="Times New Roman"/>
          <w:sz w:val="24"/>
          <w:szCs w:val="24"/>
        </w:rPr>
        <w:t>.С</w:t>
      </w:r>
      <w:proofErr w:type="gramEnd"/>
      <w:r w:rsidRPr="0025198A">
        <w:rPr>
          <w:rFonts w:ascii="Times New Roman" w:hAnsi="Times New Roman" w:cs="Times New Roman"/>
          <w:sz w:val="24"/>
          <w:szCs w:val="24"/>
        </w:rPr>
        <w:t xml:space="preserve">аратов, ул.Чернышевского, д.14 «А» </w:t>
      </w:r>
    </w:p>
    <w:p w:rsidR="00EF1A90" w:rsidRPr="0025198A" w:rsidRDefault="00787221" w:rsidP="0025198A">
      <w:pPr>
        <w:pBdr>
          <w:bottom w:val="single" w:sz="12" w:space="1" w:color="auto"/>
        </w:pBdr>
        <w:ind w:left="-709" w:right="-708"/>
        <w:jc w:val="both"/>
        <w:rPr>
          <w:rFonts w:ascii="Times New Roman" w:hAnsi="Times New Roman" w:cs="Times New Roman"/>
          <w:sz w:val="24"/>
          <w:szCs w:val="24"/>
        </w:rPr>
      </w:pPr>
      <w:r w:rsidRPr="0025198A">
        <w:rPr>
          <w:rFonts w:ascii="Times New Roman" w:hAnsi="Times New Roman" w:cs="Times New Roman"/>
          <w:sz w:val="24"/>
          <w:szCs w:val="24"/>
          <w:u w:val="single"/>
        </w:rPr>
        <w:t>Реквизиты:</w:t>
      </w:r>
      <w:r w:rsidR="002F72D9" w:rsidRPr="0025198A">
        <w:rPr>
          <w:rFonts w:ascii="Times New Roman" w:hAnsi="Times New Roman" w:cs="Times New Roman"/>
          <w:sz w:val="24"/>
          <w:szCs w:val="24"/>
        </w:rPr>
        <w:t xml:space="preserve"> ИНН 645113045; </w:t>
      </w:r>
      <w:r w:rsidRPr="0025198A">
        <w:rPr>
          <w:rFonts w:ascii="Times New Roman" w:hAnsi="Times New Roman" w:cs="Times New Roman"/>
          <w:sz w:val="24"/>
          <w:szCs w:val="24"/>
        </w:rPr>
        <w:t xml:space="preserve"> КПП 645101001Саратовское ОСБ №8622</w:t>
      </w:r>
      <w:r w:rsidR="00EF1A90" w:rsidRPr="0025198A">
        <w:rPr>
          <w:rFonts w:ascii="Times New Roman" w:hAnsi="Times New Roman" w:cs="Times New Roman"/>
          <w:sz w:val="24"/>
          <w:szCs w:val="24"/>
        </w:rPr>
        <w:t>;</w:t>
      </w:r>
    </w:p>
    <w:p w:rsidR="00BC3942" w:rsidRDefault="00787221" w:rsidP="0025198A">
      <w:pPr>
        <w:pBdr>
          <w:bottom w:val="single" w:sz="12" w:space="1" w:color="auto"/>
        </w:pBdr>
        <w:tabs>
          <w:tab w:val="right" w:pos="10773"/>
        </w:tabs>
        <w:ind w:left="-709" w:right="-708"/>
        <w:jc w:val="both"/>
        <w:rPr>
          <w:rFonts w:ascii="Times New Roman" w:hAnsi="Times New Roman" w:cs="Times New Roman"/>
          <w:sz w:val="24"/>
          <w:szCs w:val="24"/>
        </w:rPr>
      </w:pPr>
      <w:r w:rsidRPr="0025198A">
        <w:rPr>
          <w:rFonts w:ascii="Times New Roman" w:hAnsi="Times New Roman" w:cs="Times New Roman"/>
          <w:sz w:val="24"/>
          <w:szCs w:val="24"/>
        </w:rPr>
        <w:t xml:space="preserve">  БИК 046311649</w:t>
      </w:r>
      <w:r w:rsidR="00EF1A90" w:rsidRPr="0025198A">
        <w:rPr>
          <w:rFonts w:ascii="Times New Roman" w:hAnsi="Times New Roman" w:cs="Times New Roman"/>
          <w:sz w:val="24"/>
          <w:szCs w:val="24"/>
        </w:rPr>
        <w:t xml:space="preserve">; </w:t>
      </w:r>
      <w:proofErr w:type="gramStart"/>
      <w:r w:rsidRPr="0025198A">
        <w:rPr>
          <w:rFonts w:ascii="Times New Roman" w:hAnsi="Times New Roman" w:cs="Times New Roman"/>
          <w:sz w:val="24"/>
          <w:szCs w:val="24"/>
        </w:rPr>
        <w:t>Р</w:t>
      </w:r>
      <w:proofErr w:type="gramEnd"/>
      <w:r w:rsidRPr="0025198A">
        <w:rPr>
          <w:rFonts w:ascii="Times New Roman" w:hAnsi="Times New Roman" w:cs="Times New Roman"/>
          <w:sz w:val="24"/>
          <w:szCs w:val="24"/>
        </w:rPr>
        <w:t>/с 40703810056000000100</w:t>
      </w:r>
      <w:r w:rsidR="00EF1A90" w:rsidRPr="0025198A">
        <w:rPr>
          <w:rFonts w:ascii="Times New Roman" w:hAnsi="Times New Roman" w:cs="Times New Roman"/>
          <w:sz w:val="24"/>
          <w:szCs w:val="24"/>
        </w:rPr>
        <w:t xml:space="preserve">; </w:t>
      </w:r>
      <w:r w:rsidRPr="0025198A">
        <w:rPr>
          <w:rFonts w:ascii="Times New Roman" w:hAnsi="Times New Roman" w:cs="Times New Roman"/>
          <w:sz w:val="24"/>
          <w:szCs w:val="24"/>
        </w:rPr>
        <w:t>К/с 30101810500000000649</w:t>
      </w:r>
    </w:p>
    <w:p w:rsidR="0025198A" w:rsidRDefault="0025198A" w:rsidP="0025198A">
      <w:pPr>
        <w:pBdr>
          <w:bottom w:val="single" w:sz="12" w:space="1" w:color="auto"/>
        </w:pBdr>
        <w:tabs>
          <w:tab w:val="right" w:pos="10773"/>
        </w:tabs>
        <w:ind w:left="-709" w:right="-708"/>
        <w:jc w:val="both"/>
        <w:rPr>
          <w:rFonts w:ascii="Times New Roman" w:hAnsi="Times New Roman" w:cs="Times New Roman"/>
          <w:sz w:val="24"/>
          <w:szCs w:val="24"/>
        </w:rPr>
      </w:pPr>
    </w:p>
    <w:p w:rsidR="00BC3942" w:rsidRDefault="00EF1A90" w:rsidP="0025198A">
      <w:pPr>
        <w:pBdr>
          <w:bottom w:val="single" w:sz="12" w:space="1" w:color="auto"/>
        </w:pBdr>
        <w:ind w:left="-709" w:right="-708"/>
        <w:contextualSpacing/>
        <w:jc w:val="both"/>
        <w:rPr>
          <w:rFonts w:ascii="Times New Roman" w:hAnsi="Times New Roman" w:cs="Times New Roman"/>
          <w:b/>
          <w:sz w:val="24"/>
          <w:szCs w:val="24"/>
        </w:rPr>
      </w:pPr>
      <w:r w:rsidRPr="0025198A">
        <w:rPr>
          <w:rFonts w:ascii="Times New Roman" w:hAnsi="Times New Roman" w:cs="Times New Roman"/>
          <w:b/>
          <w:sz w:val="24"/>
          <w:szCs w:val="24"/>
        </w:rPr>
        <w:t>1</w:t>
      </w:r>
      <w:r w:rsidR="00B44CE9" w:rsidRPr="0025198A">
        <w:rPr>
          <w:rFonts w:ascii="Times New Roman" w:hAnsi="Times New Roman" w:cs="Times New Roman"/>
          <w:b/>
          <w:sz w:val="24"/>
          <w:szCs w:val="24"/>
        </w:rPr>
        <w:t>7</w:t>
      </w:r>
      <w:r w:rsidRPr="0025198A">
        <w:rPr>
          <w:rFonts w:ascii="Times New Roman" w:hAnsi="Times New Roman" w:cs="Times New Roman"/>
          <w:b/>
          <w:sz w:val="24"/>
          <w:szCs w:val="24"/>
        </w:rPr>
        <w:t xml:space="preserve">.2.   </w:t>
      </w:r>
      <w:r w:rsidR="00787221" w:rsidRPr="0025198A">
        <w:rPr>
          <w:rFonts w:ascii="Times New Roman" w:hAnsi="Times New Roman" w:cs="Times New Roman"/>
          <w:b/>
          <w:sz w:val="24"/>
          <w:szCs w:val="24"/>
        </w:rPr>
        <w:t>Подрядчик:</w:t>
      </w:r>
      <w:r w:rsidR="00BC3942" w:rsidRPr="0025198A">
        <w:rPr>
          <w:rFonts w:ascii="Times New Roman" w:hAnsi="Times New Roman" w:cs="Times New Roman"/>
          <w:b/>
          <w:sz w:val="24"/>
          <w:szCs w:val="24"/>
        </w:rPr>
        <w:t>______________________________________________________</w:t>
      </w:r>
      <w:r w:rsidR="0025198A">
        <w:rPr>
          <w:rFonts w:ascii="Times New Roman" w:hAnsi="Times New Roman" w:cs="Times New Roman"/>
          <w:b/>
          <w:sz w:val="24"/>
          <w:szCs w:val="24"/>
        </w:rPr>
        <w:t>________________________</w:t>
      </w:r>
    </w:p>
    <w:p w:rsidR="0025198A" w:rsidRDefault="0025198A" w:rsidP="0025198A">
      <w:pPr>
        <w:pBdr>
          <w:bottom w:val="single" w:sz="12" w:space="1" w:color="auto"/>
        </w:pBdr>
        <w:ind w:left="-709" w:right="-708"/>
        <w:contextualSpacing/>
        <w:jc w:val="both"/>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_______________________________________________________________________________________________</w:t>
      </w:r>
    </w:p>
    <w:p w:rsidR="0025198A" w:rsidRDefault="0025198A" w:rsidP="0025198A">
      <w:pPr>
        <w:pBdr>
          <w:bottom w:val="single" w:sz="12" w:space="1" w:color="auto"/>
        </w:pBdr>
        <w:ind w:left="-709" w:right="-708"/>
        <w:contextualSpacing/>
        <w:jc w:val="both"/>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_______________________________________________________________________________________________</w:t>
      </w:r>
    </w:p>
    <w:p w:rsidR="0025198A" w:rsidRDefault="0025198A" w:rsidP="0025198A">
      <w:pPr>
        <w:pBdr>
          <w:bottom w:val="single" w:sz="12" w:space="1" w:color="auto"/>
        </w:pBdr>
        <w:ind w:left="-709" w:right="-708"/>
        <w:contextualSpacing/>
        <w:jc w:val="both"/>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_______________________________________________________________________________________________</w:t>
      </w:r>
    </w:p>
    <w:p w:rsidR="0025198A" w:rsidRDefault="0025198A" w:rsidP="0025198A">
      <w:pPr>
        <w:pBdr>
          <w:bottom w:val="single" w:sz="12" w:space="1" w:color="auto"/>
        </w:pBdr>
        <w:ind w:left="-709" w:right="-708"/>
        <w:contextualSpacing/>
        <w:jc w:val="both"/>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_______________________________________________________________________________________________</w:t>
      </w:r>
    </w:p>
    <w:p w:rsidR="0025198A" w:rsidRDefault="0025198A" w:rsidP="0025198A">
      <w:pPr>
        <w:pBdr>
          <w:bottom w:val="single" w:sz="12" w:space="1" w:color="auto"/>
        </w:pBdr>
        <w:ind w:left="-709" w:right="-708"/>
        <w:contextualSpacing/>
        <w:jc w:val="both"/>
        <w:rPr>
          <w:rFonts w:ascii="Times New Roman" w:hAnsi="Times New Roman" w:cs="Times New Roman"/>
          <w:b/>
          <w:sz w:val="24"/>
          <w:szCs w:val="24"/>
        </w:rPr>
      </w:pPr>
    </w:p>
    <w:p w:rsidR="0025198A" w:rsidRDefault="0025198A" w:rsidP="0025198A">
      <w:pPr>
        <w:contextualSpacing/>
        <w:jc w:val="both"/>
        <w:rPr>
          <w:rFonts w:ascii="Times New Roman" w:hAnsi="Times New Roman" w:cs="Times New Roman"/>
          <w:b/>
          <w:sz w:val="28"/>
          <w:szCs w:val="28"/>
        </w:rPr>
      </w:pPr>
    </w:p>
    <w:p w:rsidR="0025198A" w:rsidRDefault="0025198A" w:rsidP="0025198A">
      <w:pPr>
        <w:contextualSpacing/>
        <w:jc w:val="both"/>
        <w:rPr>
          <w:rFonts w:ascii="Times New Roman" w:hAnsi="Times New Roman" w:cs="Times New Roman"/>
          <w:b/>
          <w:sz w:val="28"/>
          <w:szCs w:val="28"/>
        </w:rPr>
      </w:pPr>
    </w:p>
    <w:p w:rsidR="00787221" w:rsidRPr="00CE46CC" w:rsidRDefault="00787221" w:rsidP="0093691B">
      <w:pPr>
        <w:ind w:firstLine="567"/>
        <w:contextualSpacing/>
        <w:jc w:val="both"/>
        <w:rPr>
          <w:rFonts w:ascii="Times New Roman" w:hAnsi="Times New Roman" w:cs="Times New Roman"/>
          <w:b/>
          <w:sz w:val="28"/>
          <w:szCs w:val="28"/>
        </w:rPr>
      </w:pPr>
      <w:r w:rsidRPr="00CE46CC">
        <w:rPr>
          <w:rFonts w:ascii="Times New Roman" w:hAnsi="Times New Roman" w:cs="Times New Roman"/>
          <w:b/>
          <w:sz w:val="28"/>
          <w:szCs w:val="28"/>
        </w:rPr>
        <w:t>Подписи сторон</w:t>
      </w:r>
    </w:p>
    <w:p w:rsidR="00787221" w:rsidRPr="00CE46CC" w:rsidRDefault="00787221" w:rsidP="0093691B">
      <w:pPr>
        <w:contextualSpacing/>
        <w:jc w:val="both"/>
        <w:rPr>
          <w:rFonts w:ascii="Times New Roman" w:hAnsi="Times New Roman" w:cs="Times New Roman"/>
          <w:b/>
          <w:sz w:val="28"/>
          <w:szCs w:val="28"/>
        </w:rPr>
      </w:pPr>
      <w:r w:rsidRPr="00CE46CC">
        <w:rPr>
          <w:rFonts w:ascii="Times New Roman" w:hAnsi="Times New Roman" w:cs="Times New Roman"/>
          <w:b/>
          <w:sz w:val="28"/>
          <w:szCs w:val="28"/>
        </w:rPr>
        <w:t>Заказчик</w:t>
      </w:r>
      <w:r w:rsidR="002118FA">
        <w:rPr>
          <w:rFonts w:ascii="Times New Roman" w:hAnsi="Times New Roman" w:cs="Times New Roman"/>
          <w:b/>
          <w:sz w:val="28"/>
          <w:szCs w:val="28"/>
        </w:rPr>
        <w:t xml:space="preserve">: </w:t>
      </w:r>
      <w:r w:rsidR="002118FA">
        <w:rPr>
          <w:rFonts w:ascii="Times New Roman" w:hAnsi="Times New Roman" w:cs="Times New Roman"/>
          <w:b/>
          <w:sz w:val="28"/>
          <w:szCs w:val="28"/>
        </w:rPr>
        <w:tab/>
      </w:r>
      <w:r w:rsidR="002118FA">
        <w:rPr>
          <w:rFonts w:ascii="Times New Roman" w:hAnsi="Times New Roman" w:cs="Times New Roman"/>
          <w:b/>
          <w:sz w:val="28"/>
          <w:szCs w:val="28"/>
        </w:rPr>
        <w:tab/>
      </w:r>
      <w:r w:rsidR="002118FA">
        <w:rPr>
          <w:rFonts w:ascii="Times New Roman" w:hAnsi="Times New Roman" w:cs="Times New Roman"/>
          <w:b/>
          <w:sz w:val="28"/>
          <w:szCs w:val="28"/>
        </w:rPr>
        <w:tab/>
      </w:r>
      <w:r w:rsidR="002118FA">
        <w:rPr>
          <w:rFonts w:ascii="Times New Roman" w:hAnsi="Times New Roman" w:cs="Times New Roman"/>
          <w:b/>
          <w:sz w:val="28"/>
          <w:szCs w:val="28"/>
        </w:rPr>
        <w:tab/>
      </w:r>
      <w:r w:rsidR="002118FA">
        <w:rPr>
          <w:rFonts w:ascii="Times New Roman" w:hAnsi="Times New Roman" w:cs="Times New Roman"/>
          <w:b/>
          <w:sz w:val="28"/>
          <w:szCs w:val="28"/>
        </w:rPr>
        <w:tab/>
      </w:r>
      <w:r w:rsidR="002118FA">
        <w:rPr>
          <w:rFonts w:ascii="Times New Roman" w:hAnsi="Times New Roman" w:cs="Times New Roman"/>
          <w:b/>
          <w:sz w:val="28"/>
          <w:szCs w:val="28"/>
        </w:rPr>
        <w:tab/>
      </w:r>
      <w:r w:rsidR="002118FA">
        <w:rPr>
          <w:rFonts w:ascii="Times New Roman" w:hAnsi="Times New Roman" w:cs="Times New Roman"/>
          <w:b/>
          <w:sz w:val="28"/>
          <w:szCs w:val="28"/>
        </w:rPr>
        <w:tab/>
      </w:r>
      <w:r w:rsidRPr="00CE46CC">
        <w:rPr>
          <w:rFonts w:ascii="Times New Roman" w:hAnsi="Times New Roman" w:cs="Times New Roman"/>
          <w:b/>
          <w:sz w:val="28"/>
          <w:szCs w:val="28"/>
        </w:rPr>
        <w:t>Подрядчик</w:t>
      </w:r>
      <w:r w:rsidR="002118FA">
        <w:rPr>
          <w:rFonts w:ascii="Times New Roman" w:hAnsi="Times New Roman" w:cs="Times New Roman"/>
          <w:b/>
          <w:sz w:val="28"/>
          <w:szCs w:val="28"/>
        </w:rPr>
        <w:t>:</w:t>
      </w:r>
    </w:p>
    <w:p w:rsidR="00787221" w:rsidRPr="00CE46CC" w:rsidRDefault="00787221" w:rsidP="0093691B">
      <w:pPr>
        <w:contextualSpacing/>
        <w:jc w:val="both"/>
        <w:rPr>
          <w:rFonts w:ascii="Times New Roman" w:hAnsi="Times New Roman" w:cs="Times New Roman"/>
          <w:b/>
          <w:sz w:val="28"/>
          <w:szCs w:val="28"/>
        </w:rPr>
      </w:pPr>
      <w:r w:rsidRPr="00CE46CC">
        <w:rPr>
          <w:rFonts w:ascii="Times New Roman" w:hAnsi="Times New Roman" w:cs="Times New Roman"/>
          <w:b/>
          <w:sz w:val="28"/>
          <w:szCs w:val="28"/>
        </w:rPr>
        <w:t>Председатель правления</w:t>
      </w:r>
      <w:r w:rsidR="00EF1A90">
        <w:rPr>
          <w:rFonts w:ascii="Times New Roman" w:hAnsi="Times New Roman" w:cs="Times New Roman"/>
          <w:b/>
          <w:sz w:val="28"/>
          <w:szCs w:val="28"/>
        </w:rPr>
        <w:tab/>
      </w:r>
      <w:r w:rsidR="00EF1A90">
        <w:rPr>
          <w:rFonts w:ascii="Times New Roman" w:hAnsi="Times New Roman" w:cs="Times New Roman"/>
          <w:b/>
          <w:sz w:val="28"/>
          <w:szCs w:val="28"/>
        </w:rPr>
        <w:tab/>
      </w:r>
      <w:r w:rsidR="00EF1A90">
        <w:rPr>
          <w:rFonts w:ascii="Times New Roman" w:hAnsi="Times New Roman" w:cs="Times New Roman"/>
          <w:b/>
          <w:sz w:val="28"/>
          <w:szCs w:val="28"/>
        </w:rPr>
        <w:tab/>
      </w:r>
      <w:r w:rsidR="00EF1A90">
        <w:rPr>
          <w:rFonts w:ascii="Times New Roman" w:hAnsi="Times New Roman" w:cs="Times New Roman"/>
          <w:b/>
          <w:sz w:val="28"/>
          <w:szCs w:val="28"/>
        </w:rPr>
        <w:tab/>
      </w:r>
      <w:r w:rsidR="00BC3942">
        <w:rPr>
          <w:rFonts w:ascii="Times New Roman" w:hAnsi="Times New Roman" w:cs="Times New Roman"/>
          <w:b/>
          <w:sz w:val="28"/>
          <w:szCs w:val="28"/>
        </w:rPr>
        <w:t>___________________________</w:t>
      </w:r>
    </w:p>
    <w:p w:rsidR="00787221" w:rsidRPr="00CE46CC" w:rsidRDefault="00787221" w:rsidP="0093691B">
      <w:pPr>
        <w:contextualSpacing/>
        <w:jc w:val="both"/>
        <w:rPr>
          <w:rFonts w:ascii="Times New Roman" w:hAnsi="Times New Roman" w:cs="Times New Roman"/>
          <w:b/>
          <w:sz w:val="28"/>
          <w:szCs w:val="28"/>
        </w:rPr>
      </w:pPr>
      <w:r w:rsidRPr="00CE46CC">
        <w:rPr>
          <w:rFonts w:ascii="Times New Roman" w:hAnsi="Times New Roman" w:cs="Times New Roman"/>
          <w:b/>
          <w:sz w:val="28"/>
          <w:szCs w:val="28"/>
        </w:rPr>
        <w:t>ТСЖ «Жилищник-2002»</w:t>
      </w:r>
    </w:p>
    <w:p w:rsidR="00787221" w:rsidRPr="00CE46CC" w:rsidRDefault="00787221" w:rsidP="0093691B">
      <w:pPr>
        <w:contextualSpacing/>
        <w:jc w:val="both"/>
        <w:rPr>
          <w:rFonts w:ascii="Times New Roman" w:hAnsi="Times New Roman" w:cs="Times New Roman"/>
          <w:b/>
          <w:sz w:val="28"/>
          <w:szCs w:val="28"/>
        </w:rPr>
      </w:pPr>
      <w:r w:rsidRPr="00CE46CC">
        <w:rPr>
          <w:rFonts w:ascii="Times New Roman" w:hAnsi="Times New Roman" w:cs="Times New Roman"/>
          <w:b/>
          <w:sz w:val="28"/>
          <w:szCs w:val="28"/>
        </w:rPr>
        <w:t xml:space="preserve">_____________ В.Н. </w:t>
      </w:r>
      <w:proofErr w:type="spellStart"/>
      <w:r w:rsidRPr="00CE46CC">
        <w:rPr>
          <w:rFonts w:ascii="Times New Roman" w:hAnsi="Times New Roman" w:cs="Times New Roman"/>
          <w:b/>
          <w:sz w:val="28"/>
          <w:szCs w:val="28"/>
        </w:rPr>
        <w:t>Понкратов</w:t>
      </w:r>
      <w:proofErr w:type="spellEnd"/>
      <w:r w:rsidR="00F96778">
        <w:rPr>
          <w:rFonts w:ascii="Times New Roman" w:hAnsi="Times New Roman" w:cs="Times New Roman"/>
          <w:b/>
          <w:sz w:val="28"/>
          <w:szCs w:val="28"/>
        </w:rPr>
        <w:t xml:space="preserve">                   _________</w:t>
      </w:r>
      <w:r w:rsidR="00BC3942">
        <w:rPr>
          <w:rFonts w:ascii="Times New Roman" w:hAnsi="Times New Roman" w:cs="Times New Roman"/>
          <w:b/>
          <w:sz w:val="28"/>
          <w:szCs w:val="28"/>
        </w:rPr>
        <w:t>____________</w:t>
      </w:r>
      <w:r w:rsidR="00F96778">
        <w:rPr>
          <w:rFonts w:ascii="Times New Roman" w:hAnsi="Times New Roman" w:cs="Times New Roman"/>
          <w:b/>
          <w:sz w:val="28"/>
          <w:szCs w:val="28"/>
        </w:rPr>
        <w:t>_____</w:t>
      </w:r>
    </w:p>
    <w:p w:rsidR="00787221" w:rsidRPr="00CE46CC" w:rsidRDefault="00EF1A90" w:rsidP="0093691B">
      <w:pPr>
        <w:contextualSpacing/>
        <w:jc w:val="both"/>
        <w:rPr>
          <w:rFonts w:ascii="Times New Roman" w:hAnsi="Times New Roman" w:cs="Times New Roman"/>
          <w:sz w:val="28"/>
          <w:szCs w:val="28"/>
        </w:rPr>
      </w:pPr>
      <w:r>
        <w:rPr>
          <w:rFonts w:ascii="Times New Roman" w:hAnsi="Times New Roman" w:cs="Times New Roman"/>
          <w:sz w:val="28"/>
          <w:szCs w:val="28"/>
        </w:rPr>
        <w:t>«_____»____________ 201</w:t>
      </w:r>
      <w:r w:rsidR="00293CEE">
        <w:rPr>
          <w:rFonts w:ascii="Times New Roman" w:hAnsi="Times New Roman" w:cs="Times New Roman"/>
          <w:sz w:val="28"/>
          <w:szCs w:val="28"/>
        </w:rPr>
        <w:t>4</w:t>
      </w:r>
      <w:r w:rsidR="00F96778">
        <w:rPr>
          <w:rFonts w:ascii="Times New Roman" w:hAnsi="Times New Roman" w:cs="Times New Roman"/>
          <w:sz w:val="28"/>
          <w:szCs w:val="28"/>
        </w:rPr>
        <w:t xml:space="preserve"> </w:t>
      </w:r>
      <w:r w:rsidR="00787221" w:rsidRPr="00CE46CC">
        <w:rPr>
          <w:rFonts w:ascii="Times New Roman" w:hAnsi="Times New Roman" w:cs="Times New Roman"/>
          <w:sz w:val="28"/>
          <w:szCs w:val="28"/>
        </w:rPr>
        <w:t>г.</w:t>
      </w:r>
      <w:r w:rsidR="00787221" w:rsidRPr="00CE46CC">
        <w:rPr>
          <w:rFonts w:ascii="Times New Roman" w:hAnsi="Times New Roman" w:cs="Times New Roman"/>
          <w:sz w:val="28"/>
          <w:szCs w:val="28"/>
        </w:rPr>
        <w:tab/>
      </w:r>
      <w:r w:rsidR="00787221" w:rsidRPr="00CE46CC">
        <w:rPr>
          <w:rFonts w:ascii="Times New Roman" w:hAnsi="Times New Roman" w:cs="Times New Roman"/>
          <w:sz w:val="28"/>
          <w:szCs w:val="28"/>
        </w:rPr>
        <w:tab/>
      </w:r>
      <w:r w:rsidR="00F96778">
        <w:rPr>
          <w:rFonts w:ascii="Times New Roman" w:hAnsi="Times New Roman" w:cs="Times New Roman"/>
          <w:sz w:val="28"/>
          <w:szCs w:val="28"/>
        </w:rPr>
        <w:tab/>
      </w:r>
      <w:r w:rsidR="00787221" w:rsidRPr="00CE46CC">
        <w:rPr>
          <w:rFonts w:ascii="Times New Roman" w:hAnsi="Times New Roman" w:cs="Times New Roman"/>
          <w:sz w:val="28"/>
          <w:szCs w:val="28"/>
        </w:rPr>
        <w:t xml:space="preserve">«_____»___________ </w:t>
      </w:r>
      <w:r>
        <w:rPr>
          <w:rFonts w:ascii="Times New Roman" w:hAnsi="Times New Roman" w:cs="Times New Roman"/>
          <w:sz w:val="28"/>
          <w:szCs w:val="28"/>
        </w:rPr>
        <w:t>201</w:t>
      </w:r>
      <w:r w:rsidR="00293CEE">
        <w:rPr>
          <w:rFonts w:ascii="Times New Roman" w:hAnsi="Times New Roman" w:cs="Times New Roman"/>
          <w:sz w:val="28"/>
          <w:szCs w:val="28"/>
        </w:rPr>
        <w:t>4</w:t>
      </w:r>
      <w:r>
        <w:rPr>
          <w:rFonts w:ascii="Times New Roman" w:hAnsi="Times New Roman" w:cs="Times New Roman"/>
          <w:sz w:val="28"/>
          <w:szCs w:val="28"/>
        </w:rPr>
        <w:t xml:space="preserve"> г.</w:t>
      </w:r>
    </w:p>
    <w:p w:rsidR="00EF1A90" w:rsidRDefault="00EF1A90" w:rsidP="0093691B">
      <w:pPr>
        <w:contextualSpacing/>
        <w:jc w:val="both"/>
        <w:rPr>
          <w:rFonts w:ascii="Times New Roman" w:hAnsi="Times New Roman" w:cs="Times New Roman"/>
          <w:sz w:val="28"/>
          <w:szCs w:val="28"/>
        </w:rPr>
      </w:pPr>
    </w:p>
    <w:p w:rsidR="00787221" w:rsidRPr="00CE46CC" w:rsidRDefault="00EF1A90" w:rsidP="0093691B">
      <w:pPr>
        <w:contextualSpacing/>
        <w:jc w:val="both"/>
        <w:rPr>
          <w:rFonts w:ascii="Times New Roman" w:hAnsi="Times New Roman" w:cs="Times New Roman"/>
          <w:sz w:val="28"/>
          <w:szCs w:val="28"/>
        </w:rPr>
      </w:pPr>
      <w:r>
        <w:rPr>
          <w:rFonts w:ascii="Times New Roman" w:hAnsi="Times New Roman" w:cs="Times New Roman"/>
          <w:sz w:val="28"/>
          <w:szCs w:val="28"/>
        </w:rPr>
        <w:t xml:space="preserve"> М.П.</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М.П.</w:t>
      </w:r>
    </w:p>
    <w:p w:rsidR="00715D84" w:rsidRPr="00CE46CC" w:rsidRDefault="00715D84" w:rsidP="00787221">
      <w:pPr>
        <w:rPr>
          <w:rFonts w:ascii="Times New Roman" w:hAnsi="Times New Roman" w:cs="Times New Roman"/>
          <w:sz w:val="28"/>
          <w:szCs w:val="28"/>
        </w:rPr>
      </w:pPr>
    </w:p>
    <w:sectPr w:rsidR="00715D84" w:rsidRPr="00CE46CC" w:rsidSect="00C97DCE">
      <w:pgSz w:w="12240" w:h="15840"/>
      <w:pgMar w:top="426" w:right="1041" w:bottom="426" w:left="113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86DC5"/>
    <w:multiLevelType w:val="multilevel"/>
    <w:tmpl w:val="7D081EB6"/>
    <w:lvl w:ilvl="0">
      <w:start w:val="1"/>
      <w:numFmt w:val="decimal"/>
      <w:lvlText w:val="%1."/>
      <w:lvlJc w:val="left"/>
      <w:pPr>
        <w:ind w:left="1005" w:hanging="1005"/>
      </w:pPr>
      <w:rPr>
        <w:rFonts w:hint="default"/>
        <w:color w:val="000000"/>
      </w:rPr>
    </w:lvl>
    <w:lvl w:ilvl="1">
      <w:start w:val="2"/>
      <w:numFmt w:val="decimal"/>
      <w:lvlText w:val="%1.%2."/>
      <w:lvlJc w:val="left"/>
      <w:pPr>
        <w:ind w:left="1857"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13A13288"/>
    <w:multiLevelType w:val="multilevel"/>
    <w:tmpl w:val="75D2700A"/>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useFELayout/>
  </w:compat>
  <w:rsids>
    <w:rsidRoot w:val="00787221"/>
    <w:rsid w:val="00001A07"/>
    <w:rsid w:val="0007284E"/>
    <w:rsid w:val="00095E59"/>
    <w:rsid w:val="000A04A8"/>
    <w:rsid w:val="000B3A7E"/>
    <w:rsid w:val="00167ADB"/>
    <w:rsid w:val="00170F81"/>
    <w:rsid w:val="001715B0"/>
    <w:rsid w:val="0018242E"/>
    <w:rsid w:val="001B0EA8"/>
    <w:rsid w:val="001B3BC2"/>
    <w:rsid w:val="001B4A47"/>
    <w:rsid w:val="001C753B"/>
    <w:rsid w:val="001F4D05"/>
    <w:rsid w:val="00202465"/>
    <w:rsid w:val="002118FA"/>
    <w:rsid w:val="0025198A"/>
    <w:rsid w:val="00274951"/>
    <w:rsid w:val="00293CEE"/>
    <w:rsid w:val="002C434B"/>
    <w:rsid w:val="002C5B6D"/>
    <w:rsid w:val="002F72D9"/>
    <w:rsid w:val="00303A39"/>
    <w:rsid w:val="00351878"/>
    <w:rsid w:val="003662D4"/>
    <w:rsid w:val="00374226"/>
    <w:rsid w:val="003B512D"/>
    <w:rsid w:val="003D21C2"/>
    <w:rsid w:val="004B6E18"/>
    <w:rsid w:val="004F412D"/>
    <w:rsid w:val="00500C21"/>
    <w:rsid w:val="0054192D"/>
    <w:rsid w:val="00546296"/>
    <w:rsid w:val="005A0A0B"/>
    <w:rsid w:val="005A2297"/>
    <w:rsid w:val="005C5D4B"/>
    <w:rsid w:val="005F3BC4"/>
    <w:rsid w:val="006054A0"/>
    <w:rsid w:val="006765D7"/>
    <w:rsid w:val="0068448F"/>
    <w:rsid w:val="006A43B7"/>
    <w:rsid w:val="006A4F8F"/>
    <w:rsid w:val="006A700D"/>
    <w:rsid w:val="006F518E"/>
    <w:rsid w:val="00700AE5"/>
    <w:rsid w:val="0071582D"/>
    <w:rsid w:val="00715D84"/>
    <w:rsid w:val="0072227A"/>
    <w:rsid w:val="00723B88"/>
    <w:rsid w:val="00733069"/>
    <w:rsid w:val="00787221"/>
    <w:rsid w:val="007C77EA"/>
    <w:rsid w:val="007E27FE"/>
    <w:rsid w:val="00841DFC"/>
    <w:rsid w:val="0085216D"/>
    <w:rsid w:val="00855DC4"/>
    <w:rsid w:val="00906E9B"/>
    <w:rsid w:val="00911F35"/>
    <w:rsid w:val="0093691B"/>
    <w:rsid w:val="00941399"/>
    <w:rsid w:val="00951634"/>
    <w:rsid w:val="00973087"/>
    <w:rsid w:val="009B0762"/>
    <w:rsid w:val="009E3EFA"/>
    <w:rsid w:val="00A0246F"/>
    <w:rsid w:val="00A22835"/>
    <w:rsid w:val="00A3774D"/>
    <w:rsid w:val="00A5298D"/>
    <w:rsid w:val="00A53535"/>
    <w:rsid w:val="00A56171"/>
    <w:rsid w:val="00A57876"/>
    <w:rsid w:val="00B44CE9"/>
    <w:rsid w:val="00B620A8"/>
    <w:rsid w:val="00BB5116"/>
    <w:rsid w:val="00BC3942"/>
    <w:rsid w:val="00BE05D2"/>
    <w:rsid w:val="00C04048"/>
    <w:rsid w:val="00C40B7E"/>
    <w:rsid w:val="00C734E9"/>
    <w:rsid w:val="00C9317C"/>
    <w:rsid w:val="00C97DCE"/>
    <w:rsid w:val="00CA0902"/>
    <w:rsid w:val="00CB1197"/>
    <w:rsid w:val="00CC5A05"/>
    <w:rsid w:val="00CC6837"/>
    <w:rsid w:val="00CD75A8"/>
    <w:rsid w:val="00CE0252"/>
    <w:rsid w:val="00CE19FA"/>
    <w:rsid w:val="00CE46CC"/>
    <w:rsid w:val="00CE492E"/>
    <w:rsid w:val="00D054DE"/>
    <w:rsid w:val="00D624EA"/>
    <w:rsid w:val="00D74A6C"/>
    <w:rsid w:val="00D867EF"/>
    <w:rsid w:val="00DB0433"/>
    <w:rsid w:val="00DB05FD"/>
    <w:rsid w:val="00E079C7"/>
    <w:rsid w:val="00E7409C"/>
    <w:rsid w:val="00E83C60"/>
    <w:rsid w:val="00EB6835"/>
    <w:rsid w:val="00EF0064"/>
    <w:rsid w:val="00EF1A90"/>
    <w:rsid w:val="00F327A3"/>
    <w:rsid w:val="00F4294E"/>
    <w:rsid w:val="00F81721"/>
    <w:rsid w:val="00F867DA"/>
    <w:rsid w:val="00F96778"/>
    <w:rsid w:val="00FA68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54A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8722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787221"/>
    <w:rPr>
      <w:rFonts w:ascii="Times New Roman" w:eastAsia="Times New Roman" w:hAnsi="Times New Roman" w:cs="Times New Roman"/>
      <w:sz w:val="24"/>
      <w:szCs w:val="24"/>
    </w:rPr>
  </w:style>
  <w:style w:type="paragraph" w:styleId="a5">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6"/>
    <w:rsid w:val="00787221"/>
    <w:pPr>
      <w:spacing w:after="0" w:line="240" w:lineRule="auto"/>
      <w:jc w:val="both"/>
    </w:pPr>
    <w:rPr>
      <w:rFonts w:ascii="Times New Roman" w:eastAsia="Times New Roman" w:hAnsi="Times New Roman" w:cs="Times New Roman"/>
      <w:sz w:val="24"/>
      <w:szCs w:val="24"/>
    </w:rPr>
  </w:style>
  <w:style w:type="character" w:customStyle="1" w:styleId="a6">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5"/>
    <w:rsid w:val="00787221"/>
    <w:rPr>
      <w:rFonts w:ascii="Times New Roman" w:eastAsia="Times New Roman" w:hAnsi="Times New Roman" w:cs="Times New Roman"/>
      <w:sz w:val="24"/>
      <w:szCs w:val="24"/>
    </w:rPr>
  </w:style>
  <w:style w:type="paragraph" w:customStyle="1" w:styleId="ConsPlusNormal">
    <w:name w:val="ConsPlusNormal"/>
    <w:rsid w:val="0078722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har">
    <w:name w:val="Char Знак Знак"/>
    <w:basedOn w:val="a"/>
    <w:rsid w:val="00787221"/>
    <w:pPr>
      <w:widowControl w:val="0"/>
      <w:adjustRightInd w:val="0"/>
      <w:spacing w:after="160" w:line="240" w:lineRule="exact"/>
      <w:jc w:val="right"/>
    </w:pPr>
    <w:rPr>
      <w:rFonts w:ascii="Arial" w:eastAsia="Times New Roman" w:hAnsi="Arial" w:cs="Arial"/>
      <w:sz w:val="20"/>
      <w:szCs w:val="20"/>
      <w:lang w:val="en-GB" w:eastAsia="en-US"/>
    </w:rPr>
  </w:style>
  <w:style w:type="paragraph" w:styleId="a7">
    <w:name w:val="Body Text Indent"/>
    <w:basedOn w:val="a"/>
    <w:link w:val="a8"/>
    <w:uiPriority w:val="99"/>
    <w:rsid w:val="00787221"/>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8">
    <w:name w:val="Основной текст с отступом Знак"/>
    <w:basedOn w:val="a0"/>
    <w:link w:val="a7"/>
    <w:uiPriority w:val="99"/>
    <w:rsid w:val="00787221"/>
    <w:rPr>
      <w:rFonts w:ascii="Arial" w:eastAsia="Times New Roman" w:hAnsi="Arial" w:cs="Arial"/>
      <w:sz w:val="18"/>
      <w:szCs w:val="18"/>
    </w:rPr>
  </w:style>
  <w:style w:type="paragraph" w:styleId="a9">
    <w:name w:val="List Paragraph"/>
    <w:basedOn w:val="a"/>
    <w:uiPriority w:val="34"/>
    <w:qFormat/>
    <w:rsid w:val="00787221"/>
    <w:pPr>
      <w:spacing w:after="0" w:line="360" w:lineRule="auto"/>
      <w:ind w:left="720"/>
      <w:contextualSpacing/>
      <w:jc w:val="both"/>
    </w:pPr>
    <w:rPr>
      <w:rFonts w:ascii="Times New Roman" w:eastAsia="Calibri" w:hAnsi="Times New Roman" w:cs="Times New Roman"/>
      <w:sz w:val="28"/>
      <w:lang w:eastAsia="en-US"/>
    </w:rPr>
  </w:style>
  <w:style w:type="paragraph" w:customStyle="1" w:styleId="Style5">
    <w:name w:val="Style5"/>
    <w:basedOn w:val="a"/>
    <w:rsid w:val="00787221"/>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787221"/>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787221"/>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paragraph" w:customStyle="1" w:styleId="Style19">
    <w:name w:val="Style19"/>
    <w:basedOn w:val="a"/>
    <w:uiPriority w:val="99"/>
    <w:rsid w:val="00787221"/>
    <w:pPr>
      <w:widowControl w:val="0"/>
      <w:autoSpaceDE w:val="0"/>
      <w:autoSpaceDN w:val="0"/>
      <w:adjustRightInd w:val="0"/>
      <w:spacing w:before="240" w:after="60" w:line="281" w:lineRule="exact"/>
      <w:ind w:firstLine="768"/>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787221"/>
    <w:rPr>
      <w:rFonts w:ascii="Times New Roman" w:hAnsi="Times New Roman" w:cs="Times New Roman"/>
      <w:i/>
      <w:iCs/>
      <w:color w:val="000000"/>
      <w:sz w:val="18"/>
      <w:szCs w:val="18"/>
    </w:rPr>
  </w:style>
  <w:style w:type="character" w:customStyle="1" w:styleId="FontStyle29">
    <w:name w:val="Font Style29"/>
    <w:basedOn w:val="a0"/>
    <w:uiPriority w:val="99"/>
    <w:rsid w:val="00787221"/>
    <w:rPr>
      <w:rFonts w:ascii="Times New Roman" w:hAnsi="Times New Roman" w:cs="Times New Roman"/>
      <w:color w:val="000000"/>
      <w:sz w:val="22"/>
      <w:szCs w:val="22"/>
    </w:rPr>
  </w:style>
  <w:style w:type="character" w:customStyle="1" w:styleId="FontStyle30">
    <w:name w:val="Font Style30"/>
    <w:basedOn w:val="a0"/>
    <w:uiPriority w:val="99"/>
    <w:rsid w:val="00787221"/>
    <w:rPr>
      <w:rFonts w:ascii="Times New Roman" w:hAnsi="Times New Roman" w:cs="Times New Roman"/>
      <w:b/>
      <w:bCs/>
      <w:color w:val="000000"/>
      <w:sz w:val="22"/>
      <w:szCs w:val="22"/>
    </w:rPr>
  </w:style>
  <w:style w:type="paragraph" w:customStyle="1" w:styleId="21">
    <w:name w:val="Основной текст с отступом 21"/>
    <w:basedOn w:val="a"/>
    <w:rsid w:val="00787221"/>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787221"/>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787221"/>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Closing"/>
    <w:basedOn w:val="a"/>
    <w:link w:val="ab"/>
    <w:unhideWhenUsed/>
    <w:rsid w:val="00787221"/>
    <w:pPr>
      <w:spacing w:after="0" w:line="220" w:lineRule="atLeast"/>
      <w:ind w:left="835"/>
    </w:pPr>
    <w:rPr>
      <w:rFonts w:ascii="Times New Roman" w:eastAsia="Times New Roman" w:hAnsi="Times New Roman" w:cs="Times New Roman"/>
      <w:sz w:val="20"/>
      <w:szCs w:val="20"/>
      <w:lang w:eastAsia="en-US"/>
    </w:rPr>
  </w:style>
  <w:style w:type="character" w:customStyle="1" w:styleId="ab">
    <w:name w:val="Прощание Знак"/>
    <w:basedOn w:val="a0"/>
    <w:link w:val="aa"/>
    <w:rsid w:val="00787221"/>
    <w:rPr>
      <w:rFonts w:ascii="Times New Roman" w:eastAsia="Times New Roman" w:hAnsi="Times New Roman" w:cs="Times New Roman"/>
      <w:sz w:val="20"/>
      <w:szCs w:val="20"/>
      <w:lang w:eastAsia="en-US"/>
    </w:rPr>
  </w:style>
  <w:style w:type="paragraph" w:customStyle="1" w:styleId="Style7">
    <w:name w:val="Style7"/>
    <w:basedOn w:val="a"/>
    <w:uiPriority w:val="99"/>
    <w:rsid w:val="00787221"/>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787221"/>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787221"/>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787221"/>
    <w:rPr>
      <w:rFonts w:ascii="Times New Roman" w:hAnsi="Times New Roman" w:cs="Times New Roman"/>
      <w:b/>
      <w:bCs/>
      <w:color w:val="000000"/>
      <w:sz w:val="16"/>
      <w:szCs w:val="16"/>
    </w:rPr>
  </w:style>
  <w:style w:type="paragraph" w:customStyle="1" w:styleId="31">
    <w:name w:val="Основной текст 31"/>
    <w:basedOn w:val="a"/>
    <w:rsid w:val="00787221"/>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 w:type="paragraph" w:customStyle="1" w:styleId="ac">
    <w:name w:val="Таблицы (моноширинный)"/>
    <w:basedOn w:val="a"/>
    <w:next w:val="a"/>
    <w:uiPriority w:val="99"/>
    <w:rsid w:val="00787221"/>
    <w:pPr>
      <w:widowControl w:val="0"/>
      <w:autoSpaceDE w:val="0"/>
      <w:autoSpaceDN w:val="0"/>
      <w:adjustRightInd w:val="0"/>
      <w:spacing w:after="0" w:line="240" w:lineRule="auto"/>
      <w:jc w:val="both"/>
    </w:pPr>
    <w:rPr>
      <w:rFonts w:ascii="Courier New" w:eastAsia="Times New Roman" w:hAnsi="Courier New" w:cs="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6164B-720E-49FD-9016-F7117C0E4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7</Pages>
  <Words>3644</Words>
  <Characters>20776</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Дарья</cp:lastModifiedBy>
  <cp:revision>54</cp:revision>
  <cp:lastPrinted>2013-08-29T04:58:00Z</cp:lastPrinted>
  <dcterms:created xsi:type="dcterms:W3CDTF">2011-07-25T09:43:00Z</dcterms:created>
  <dcterms:modified xsi:type="dcterms:W3CDTF">2014-08-14T04:35:00Z</dcterms:modified>
</cp:coreProperties>
</file>