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86" w:rsidRPr="001804A8" w:rsidRDefault="00C61F86" w:rsidP="00C61F86">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Приложение к приказу</w:t>
      </w:r>
    </w:p>
    <w:p w:rsidR="00C61F86" w:rsidRPr="001804A8" w:rsidRDefault="00C61F86" w:rsidP="00C61F86">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министерства строительства и</w:t>
      </w:r>
    </w:p>
    <w:p w:rsidR="00C61F86" w:rsidRPr="001804A8" w:rsidRDefault="00C61F86" w:rsidP="00C61F86">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жилищно-коммунального хозяйства Саратовской области</w:t>
      </w:r>
    </w:p>
    <w:p w:rsidR="00C61F86" w:rsidRPr="001804A8" w:rsidRDefault="00C61F86" w:rsidP="00C61F86">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 xml:space="preserve">от </w:t>
      </w:r>
      <w:r>
        <w:rPr>
          <w:rFonts w:ascii="Times New Roman" w:hAnsi="Times New Roman" w:cs="Times New Roman"/>
          <w:sz w:val="24"/>
          <w:szCs w:val="24"/>
        </w:rPr>
        <w:t>15 августа 2018 года</w:t>
      </w:r>
      <w:r w:rsidRPr="001804A8">
        <w:rPr>
          <w:rFonts w:ascii="Times New Roman" w:hAnsi="Times New Roman" w:cs="Times New Roman"/>
          <w:sz w:val="24"/>
          <w:szCs w:val="24"/>
        </w:rPr>
        <w:t xml:space="preserve"> № </w:t>
      </w:r>
      <w:r>
        <w:rPr>
          <w:rFonts w:ascii="Times New Roman" w:hAnsi="Times New Roman" w:cs="Times New Roman"/>
          <w:sz w:val="24"/>
          <w:szCs w:val="24"/>
        </w:rPr>
        <w:t>222</w:t>
      </w: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Административный регламент</w:t>
      </w:r>
    </w:p>
    <w:p w:rsidR="00C61F86" w:rsidRPr="001804A8" w:rsidRDefault="00C61F86" w:rsidP="00C61F86">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предоставления</w:t>
      </w:r>
      <w:r w:rsidRPr="001804A8">
        <w:rPr>
          <w:rFonts w:ascii="Times New Roman" w:hAnsi="Times New Roman" w:cs="Times New Roman"/>
          <w:sz w:val="32"/>
          <w:szCs w:val="32"/>
        </w:rPr>
        <w:t xml:space="preserve"> </w:t>
      </w:r>
      <w:r w:rsidRPr="001804A8">
        <w:rPr>
          <w:rFonts w:ascii="Times New Roman" w:hAnsi="Times New Roman" w:cs="Times New Roman"/>
          <w:sz w:val="28"/>
          <w:szCs w:val="28"/>
        </w:rPr>
        <w:t xml:space="preserve">органами местного самоуправления </w:t>
      </w:r>
    </w:p>
    <w:p w:rsidR="00C61F86" w:rsidRPr="001804A8" w:rsidRDefault="00C61F86" w:rsidP="00C61F86">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государственной</w:t>
      </w:r>
      <w:r w:rsidRPr="001804A8">
        <w:rPr>
          <w:rFonts w:ascii="Times New Roman" w:hAnsi="Times New Roman" w:cs="Times New Roman"/>
          <w:sz w:val="32"/>
          <w:szCs w:val="28"/>
        </w:rPr>
        <w:t xml:space="preserve"> </w:t>
      </w:r>
      <w:r w:rsidRPr="001804A8">
        <w:rPr>
          <w:rFonts w:ascii="Times New Roman" w:hAnsi="Times New Roman" w:cs="Times New Roman"/>
          <w:sz w:val="28"/>
          <w:szCs w:val="28"/>
        </w:rPr>
        <w:t>услуги</w:t>
      </w:r>
    </w:p>
    <w:p w:rsidR="00C61F86" w:rsidRPr="001804A8" w:rsidRDefault="00C61F86" w:rsidP="00C61F86">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«Прием заявлений и организация предоставления гражданам субсидий на оплату жилых помещений и коммунальных услуг»</w:t>
      </w: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r w:rsidRPr="001804A8">
        <w:rPr>
          <w:rFonts w:ascii="Times New Roman" w:hAnsi="Times New Roman" w:cs="Times New Roman"/>
          <w:b/>
          <w:bCs/>
          <w:sz w:val="28"/>
          <w:szCs w:val="28"/>
        </w:rPr>
        <w:lastRenderedPageBreak/>
        <w:t>I. Общие положения</w:t>
      </w:r>
    </w:p>
    <w:p w:rsidR="00C61F86" w:rsidRPr="001804A8" w:rsidRDefault="00C61F86" w:rsidP="00C61F86">
      <w:pPr>
        <w:pStyle w:val="ConsPlusNormal"/>
        <w:ind w:firstLine="284"/>
        <w:jc w:val="center"/>
        <w:outlineLvl w:val="1"/>
        <w:rPr>
          <w:rFonts w:ascii="Times New Roman" w:hAnsi="Times New Roman" w:cs="Times New Roman"/>
          <w:b/>
          <w:bCs/>
          <w:i/>
          <w:sz w:val="28"/>
          <w:szCs w:val="28"/>
        </w:rPr>
      </w:pPr>
    </w:p>
    <w:p w:rsidR="00C61F86" w:rsidRPr="001804A8" w:rsidRDefault="00C61F86" w:rsidP="00C61F86">
      <w:pPr>
        <w:pStyle w:val="ConsPlusNormal"/>
        <w:ind w:firstLine="284"/>
        <w:jc w:val="center"/>
        <w:outlineLvl w:val="1"/>
        <w:rPr>
          <w:rFonts w:ascii="Times New Roman" w:hAnsi="Times New Roman" w:cs="Times New Roman"/>
          <w:b/>
          <w:bCs/>
          <w:sz w:val="28"/>
          <w:szCs w:val="28"/>
        </w:rPr>
      </w:pPr>
      <w:r w:rsidRPr="001804A8">
        <w:rPr>
          <w:rFonts w:ascii="Times New Roman" w:hAnsi="Times New Roman" w:cs="Times New Roman"/>
          <w:b/>
          <w:bCs/>
          <w:sz w:val="28"/>
          <w:szCs w:val="28"/>
        </w:rPr>
        <w:t>Предмет регулирования административного регламента государственной услуги</w:t>
      </w:r>
    </w:p>
    <w:p w:rsidR="00C61F86" w:rsidRPr="001804A8" w:rsidRDefault="00C61F86" w:rsidP="00C61F86">
      <w:pPr>
        <w:pStyle w:val="ConsPlusNormal"/>
        <w:ind w:firstLine="284"/>
        <w:jc w:val="both"/>
        <w:rPr>
          <w:rFonts w:ascii="Times New Roman" w:hAnsi="Times New Roman" w:cs="Times New Roman"/>
          <w:sz w:val="28"/>
          <w:szCs w:val="28"/>
        </w:rPr>
      </w:pPr>
    </w:p>
    <w:p w:rsidR="00C61F86" w:rsidRPr="001804A8" w:rsidRDefault="00C61F86" w:rsidP="00C61F86">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1.1. </w:t>
      </w:r>
      <w:proofErr w:type="gramStart"/>
      <w:r w:rsidRPr="001804A8">
        <w:rPr>
          <w:rFonts w:ascii="Times New Roman" w:hAnsi="Times New Roman" w:cs="Times New Roman"/>
          <w:b w:val="0"/>
          <w:bCs w:val="0"/>
          <w:sz w:val="28"/>
          <w:szCs w:val="28"/>
        </w:rPr>
        <w:t xml:space="preserve">Административный регламент </w:t>
      </w:r>
      <w:r w:rsidRPr="001804A8">
        <w:rPr>
          <w:rFonts w:ascii="Times New Roman" w:hAnsi="Times New Roman" w:cs="Times New Roman"/>
          <w:b w:val="0"/>
          <w:sz w:val="28"/>
          <w:szCs w:val="28"/>
        </w:rPr>
        <w:t xml:space="preserve">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 </w:t>
      </w:r>
      <w:r w:rsidRPr="001804A8">
        <w:rPr>
          <w:rFonts w:ascii="Times New Roman" w:hAnsi="Times New Roman" w:cs="Times New Roman"/>
          <w:b w:val="0"/>
          <w:bCs w:val="0"/>
          <w:sz w:val="28"/>
          <w:szCs w:val="28"/>
        </w:rPr>
        <w:t xml:space="preserve">(далее – Административный регламент) </w:t>
      </w:r>
      <w:r w:rsidRPr="001804A8">
        <w:rPr>
          <w:rFonts w:ascii="Times New Roman" w:hAnsi="Times New Roman" w:cs="Times New Roman"/>
          <w:b w:val="0"/>
          <w:sz w:val="28"/>
          <w:szCs w:val="28"/>
        </w:rPr>
        <w:t>является документом, регламентирующим порядок предоставления государственной услуги для органов местного самоуправления</w:t>
      </w:r>
      <w:r>
        <w:rPr>
          <w:rFonts w:ascii="Times New Roman" w:hAnsi="Times New Roman" w:cs="Times New Roman"/>
          <w:b w:val="0"/>
          <w:sz w:val="28"/>
          <w:szCs w:val="28"/>
        </w:rPr>
        <w:t xml:space="preserve"> области</w:t>
      </w:r>
      <w:r w:rsidRPr="001804A8">
        <w:rPr>
          <w:rFonts w:ascii="Times New Roman" w:hAnsi="Times New Roman" w:cs="Times New Roman"/>
          <w:b w:val="0"/>
          <w:sz w:val="28"/>
          <w:szCs w:val="28"/>
        </w:rPr>
        <w:t xml:space="preserve">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w:t>
      </w:r>
      <w:r w:rsidRPr="001804A8">
        <w:rPr>
          <w:b w:val="0"/>
          <w:sz w:val="24"/>
          <w:szCs w:val="24"/>
        </w:rPr>
        <w:t xml:space="preserve"> </w:t>
      </w:r>
      <w:r w:rsidRPr="001804A8">
        <w:rPr>
          <w:rFonts w:ascii="Times New Roman" w:hAnsi="Times New Roman" w:cs="Times New Roman"/>
          <w:b w:val="0"/>
          <w:bCs w:val="0"/>
          <w:sz w:val="28"/>
          <w:szCs w:val="28"/>
        </w:rPr>
        <w:t>устанавливает сроки и</w:t>
      </w:r>
      <w:proofErr w:type="gramEnd"/>
      <w:r w:rsidRPr="001804A8">
        <w:rPr>
          <w:rFonts w:ascii="Times New Roman" w:hAnsi="Times New Roman" w:cs="Times New Roman"/>
          <w:b w:val="0"/>
          <w:bCs w:val="0"/>
          <w:sz w:val="28"/>
          <w:szCs w:val="28"/>
        </w:rPr>
        <w:t xml:space="preserve"> </w:t>
      </w:r>
      <w:proofErr w:type="gramStart"/>
      <w:r w:rsidRPr="001804A8">
        <w:rPr>
          <w:rFonts w:ascii="Times New Roman" w:hAnsi="Times New Roman" w:cs="Times New Roman"/>
          <w:b w:val="0"/>
          <w:bCs w:val="0"/>
          <w:sz w:val="28"/>
          <w:szCs w:val="28"/>
        </w:rPr>
        <w:t xml:space="preserve">последовательность действий (далее – административные процедуры) предоставления государственной услуги «Прием заявлений и организация предоставления гражданам </w:t>
      </w:r>
      <w:r w:rsidRPr="001804A8">
        <w:rPr>
          <w:rFonts w:ascii="Times New Roman" w:hAnsi="Times New Roman" w:cs="Times New Roman"/>
          <w:b w:val="0"/>
          <w:sz w:val="28"/>
          <w:szCs w:val="28"/>
        </w:rPr>
        <w:t>субсидий на оплату жилых помещений и коммунальных услуг</w:t>
      </w:r>
      <w:r w:rsidRPr="001804A8">
        <w:rPr>
          <w:rFonts w:ascii="Times New Roman" w:hAnsi="Times New Roman" w:cs="Times New Roman"/>
          <w:b w:val="0"/>
          <w:bCs w:val="0"/>
          <w:sz w:val="28"/>
          <w:szCs w:val="28"/>
        </w:rPr>
        <w:t xml:space="preserve">» (далее – государственная услуга) в соответствии с законодательством Российской Федерации </w:t>
      </w:r>
      <w:r w:rsidRPr="001804A8">
        <w:rPr>
          <w:rFonts w:ascii="Times New Roman" w:hAnsi="Times New Roman" w:cs="Times New Roman"/>
          <w:b w:val="0"/>
          <w:sz w:val="28"/>
          <w:szCs w:val="28"/>
        </w:rPr>
        <w:t>при осуществлении полномочий по приему заявлений и организации предоставления гражданам субсидий на оплату жилых помещений и коммунальных услуг</w:t>
      </w:r>
      <w:r w:rsidRPr="001804A8">
        <w:rPr>
          <w:rFonts w:ascii="Times New Roman" w:hAnsi="Times New Roman" w:cs="Times New Roman"/>
          <w:b w:val="0"/>
          <w:bCs w:val="0"/>
          <w:sz w:val="28"/>
          <w:szCs w:val="28"/>
        </w:rPr>
        <w:t>, требования к порядку предоставления государственной услуги, в том числе особенности выполнения</w:t>
      </w:r>
      <w:proofErr w:type="gramEnd"/>
      <w:r w:rsidRPr="001804A8">
        <w:rPr>
          <w:rFonts w:ascii="Times New Roman" w:hAnsi="Times New Roman" w:cs="Times New Roman"/>
          <w:b w:val="0"/>
          <w:bCs w:val="0"/>
          <w:sz w:val="28"/>
          <w:szCs w:val="28"/>
        </w:rPr>
        <w:t xml:space="preserve"> административных процедур в электронной форме, а также определяет формы </w:t>
      </w:r>
      <w:proofErr w:type="gramStart"/>
      <w:r w:rsidRPr="001804A8">
        <w:rPr>
          <w:rFonts w:ascii="Times New Roman" w:hAnsi="Times New Roman" w:cs="Times New Roman"/>
          <w:b w:val="0"/>
          <w:bCs w:val="0"/>
          <w:sz w:val="28"/>
          <w:szCs w:val="28"/>
        </w:rPr>
        <w:t>контроля за</w:t>
      </w:r>
      <w:proofErr w:type="gramEnd"/>
      <w:r w:rsidRPr="001804A8">
        <w:rPr>
          <w:rFonts w:ascii="Times New Roman" w:hAnsi="Times New Roman" w:cs="Times New Roman"/>
          <w:b w:val="0"/>
          <w:bCs w:val="0"/>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и должностных лиц органа, предоставляющего государственную услугу.</w:t>
      </w:r>
    </w:p>
    <w:p w:rsidR="00C61F86" w:rsidRPr="001804A8" w:rsidRDefault="00C61F86" w:rsidP="00C61F86">
      <w:pPr>
        <w:ind w:firstLine="567"/>
        <w:jc w:val="center"/>
        <w:rPr>
          <w:rFonts w:ascii="Times New Roman" w:hAnsi="Times New Roman" w:cs="Times New Roman"/>
          <w:sz w:val="28"/>
          <w:szCs w:val="28"/>
        </w:rPr>
      </w:pPr>
    </w:p>
    <w:p w:rsidR="00C61F86" w:rsidRPr="001804A8" w:rsidRDefault="00C61F86" w:rsidP="00C61F86">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t>Круг заявителей</w:t>
      </w:r>
    </w:p>
    <w:p w:rsidR="00C61F86" w:rsidRPr="00A64AAF" w:rsidRDefault="00C61F86" w:rsidP="00C61F86">
      <w:pPr>
        <w:ind w:firstLine="567"/>
        <w:jc w:val="center"/>
        <w:rPr>
          <w:rFonts w:ascii="Times New Roman" w:hAnsi="Times New Roman" w:cs="Times New Roman"/>
          <w:sz w:val="28"/>
          <w:szCs w:val="28"/>
        </w:rPr>
      </w:pPr>
    </w:p>
    <w:p w:rsidR="00C61F86" w:rsidRDefault="00C61F86" w:rsidP="00C61F86">
      <w:pPr>
        <w:ind w:firstLine="709"/>
        <w:jc w:val="both"/>
        <w:rPr>
          <w:rFonts w:ascii="Times New Roman" w:hAnsi="Times New Roman" w:cs="Times New Roman"/>
          <w:strike/>
          <w:sz w:val="28"/>
          <w:szCs w:val="28"/>
        </w:rPr>
      </w:pPr>
      <w:r w:rsidRPr="001804A8">
        <w:rPr>
          <w:rFonts w:ascii="Times New Roman" w:hAnsi="Times New Roman" w:cs="Times New Roman"/>
          <w:sz w:val="28"/>
          <w:szCs w:val="28"/>
        </w:rPr>
        <w:t xml:space="preserve">1.2. </w:t>
      </w:r>
      <w:r w:rsidRPr="001804A8">
        <w:rPr>
          <w:rFonts w:ascii="Times New Roman" w:hAnsi="Times New Roman" w:cs="Times New Roman"/>
          <w:color w:val="000000"/>
          <w:sz w:val="28"/>
          <w:szCs w:val="28"/>
        </w:rPr>
        <w:t xml:space="preserve">Заявителями на предоставление государственной услуги </w:t>
      </w:r>
      <w:r w:rsidRPr="001804A8">
        <w:rPr>
          <w:rFonts w:ascii="Times New Roman" w:hAnsi="Times New Roman" w:cs="Times New Roman"/>
          <w:sz w:val="28"/>
          <w:szCs w:val="28"/>
        </w:rPr>
        <w:t>могут быть:</w:t>
      </w:r>
      <w:r w:rsidRPr="001804A8">
        <w:rPr>
          <w:rFonts w:ascii="Times New Roman" w:hAnsi="Times New Roman" w:cs="Times New Roman"/>
          <w:strike/>
          <w:sz w:val="28"/>
          <w:szCs w:val="28"/>
        </w:rPr>
        <w:t xml:space="preserve"> </w:t>
      </w:r>
    </w:p>
    <w:p w:rsidR="00C61F86"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а) пользователи жилого помещения в государственном или муниципальном жилищном фонде;</w:t>
      </w:r>
      <w:r>
        <w:rPr>
          <w:rFonts w:ascii="Times New Roman" w:hAnsi="Times New Roman" w:cs="Times New Roman"/>
          <w:bCs/>
          <w:sz w:val="28"/>
          <w:szCs w:val="28"/>
        </w:rPr>
        <w:t xml:space="preserve">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б) наниматели жилого помещения по договору найма в частном жилищном фонде;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в) члены жилищного или жилищно-строительного кооператива;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г) собственники жилого помещения (квартиры, жилого дома, части квартиры или жилого дома); </w:t>
      </w:r>
    </w:p>
    <w:p w:rsidR="00C61F86" w:rsidRPr="00C26257" w:rsidRDefault="00C61F86" w:rsidP="00C61F86">
      <w:pPr>
        <w:ind w:firstLine="709"/>
        <w:jc w:val="both"/>
        <w:rPr>
          <w:rFonts w:ascii="Times New Roman" w:hAnsi="Times New Roman" w:cs="Times New Roman"/>
          <w:bCs/>
          <w:sz w:val="28"/>
          <w:szCs w:val="28"/>
        </w:rPr>
      </w:pPr>
      <w:proofErr w:type="spellStart"/>
      <w:proofErr w:type="gramStart"/>
      <w:r w:rsidRPr="00C26257">
        <w:rPr>
          <w:rFonts w:ascii="Times New Roman" w:hAnsi="Times New Roman" w:cs="Times New Roman"/>
          <w:bCs/>
          <w:sz w:val="28"/>
          <w:szCs w:val="28"/>
        </w:rPr>
        <w:t>д</w:t>
      </w:r>
      <w:proofErr w:type="spellEnd"/>
      <w:r w:rsidRPr="00C26257">
        <w:rPr>
          <w:rFonts w:ascii="Times New Roman" w:hAnsi="Times New Roman" w:cs="Times New Roman"/>
          <w:bCs/>
          <w:sz w:val="28"/>
          <w:szCs w:val="28"/>
        </w:rPr>
        <w:t xml:space="preserve">) члены семей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объявленных </w:t>
      </w:r>
      <w:r w:rsidRPr="00C26257">
        <w:rPr>
          <w:rFonts w:ascii="Times New Roman" w:hAnsi="Times New Roman" w:cs="Times New Roman"/>
          <w:bCs/>
          <w:sz w:val="28"/>
          <w:szCs w:val="28"/>
        </w:rPr>
        <w:lastRenderedPageBreak/>
        <w:t>умершими, либо находящихся на принудительном лечении по решению суда, при условии, что данные члены семей продолжают постоянно проживать в ранее</w:t>
      </w:r>
      <w:proofErr w:type="gramEnd"/>
      <w:r w:rsidRPr="00C26257">
        <w:rPr>
          <w:rFonts w:ascii="Times New Roman" w:hAnsi="Times New Roman" w:cs="Times New Roman"/>
          <w:bCs/>
          <w:sz w:val="28"/>
          <w:szCs w:val="28"/>
        </w:rPr>
        <w:t xml:space="preserve"> занимаемых совместно с этими гражданами жилых </w:t>
      </w:r>
      <w:proofErr w:type="gramStart"/>
      <w:r w:rsidRPr="00C26257">
        <w:rPr>
          <w:rFonts w:ascii="Times New Roman" w:hAnsi="Times New Roman" w:cs="Times New Roman"/>
          <w:bCs/>
          <w:sz w:val="28"/>
          <w:szCs w:val="28"/>
        </w:rPr>
        <w:t>помещениях</w:t>
      </w:r>
      <w:proofErr w:type="gramEnd"/>
      <w:r w:rsidRPr="00C26257">
        <w:rPr>
          <w:rFonts w:ascii="Times New Roman" w:hAnsi="Times New Roman" w:cs="Times New Roman"/>
          <w:bCs/>
          <w:sz w:val="28"/>
          <w:szCs w:val="28"/>
        </w:rPr>
        <w:t xml:space="preserve">;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е) законные представители лиц, указанных в подпунктах «а</w:t>
      </w:r>
      <w:proofErr w:type="gramStart"/>
      <w:r w:rsidRPr="00C26257">
        <w:rPr>
          <w:rFonts w:ascii="Times New Roman" w:hAnsi="Times New Roman" w:cs="Times New Roman"/>
          <w:bCs/>
          <w:sz w:val="28"/>
          <w:szCs w:val="28"/>
        </w:rPr>
        <w:t>)-</w:t>
      </w:r>
      <w:proofErr w:type="spellStart"/>
      <w:proofErr w:type="gramEnd"/>
      <w:r w:rsidRPr="00C26257">
        <w:rPr>
          <w:rFonts w:ascii="Times New Roman" w:hAnsi="Times New Roman" w:cs="Times New Roman"/>
          <w:bCs/>
          <w:sz w:val="28"/>
          <w:szCs w:val="28"/>
        </w:rPr>
        <w:t>д</w:t>
      </w:r>
      <w:proofErr w:type="spellEnd"/>
      <w:r w:rsidRPr="00C26257">
        <w:rPr>
          <w:rFonts w:ascii="Times New Roman" w:hAnsi="Times New Roman" w:cs="Times New Roman"/>
          <w:bCs/>
          <w:sz w:val="28"/>
          <w:szCs w:val="28"/>
        </w:rPr>
        <w:t xml:space="preserve">)» настоящего пункта; </w:t>
      </w:r>
    </w:p>
    <w:p w:rsidR="00C61F86"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ж) лица, уполномоченные лицами, указанными в подпунктах «а</w:t>
      </w:r>
      <w:proofErr w:type="gramStart"/>
      <w:r w:rsidRPr="00C26257">
        <w:rPr>
          <w:rFonts w:ascii="Times New Roman" w:hAnsi="Times New Roman" w:cs="Times New Roman"/>
          <w:bCs/>
          <w:sz w:val="28"/>
          <w:szCs w:val="28"/>
        </w:rPr>
        <w:t>)-</w:t>
      </w:r>
      <w:proofErr w:type="spellStart"/>
      <w:proofErr w:type="gramEnd"/>
      <w:r w:rsidRPr="00C26257">
        <w:rPr>
          <w:rFonts w:ascii="Times New Roman" w:hAnsi="Times New Roman" w:cs="Times New Roman"/>
          <w:bCs/>
          <w:sz w:val="28"/>
          <w:szCs w:val="28"/>
        </w:rPr>
        <w:t>д</w:t>
      </w:r>
      <w:proofErr w:type="spellEnd"/>
      <w:r w:rsidRPr="00C26257">
        <w:rPr>
          <w:rFonts w:ascii="Times New Roman" w:hAnsi="Times New Roman" w:cs="Times New Roman"/>
          <w:bCs/>
          <w:sz w:val="28"/>
          <w:szCs w:val="28"/>
        </w:rPr>
        <w:t>)» настоящего пункта, на основании доверенности, оформленной в соответствии с законодательством Российской Федерации.</w:t>
      </w:r>
      <w:r>
        <w:rPr>
          <w:rFonts w:ascii="Times New Roman" w:hAnsi="Times New Roman" w:cs="Times New Roman"/>
          <w:bCs/>
          <w:sz w:val="28"/>
          <w:szCs w:val="28"/>
        </w:rPr>
        <w:t xml:space="preserve"> </w:t>
      </w:r>
    </w:p>
    <w:p w:rsidR="00C61F86" w:rsidRPr="00C26257" w:rsidRDefault="00C61F86" w:rsidP="00C61F86">
      <w:pPr>
        <w:ind w:firstLine="709"/>
        <w:jc w:val="both"/>
        <w:rPr>
          <w:rFonts w:ascii="Times New Roman" w:hAnsi="Times New Roman" w:cs="Times New Roman"/>
          <w:sz w:val="28"/>
          <w:szCs w:val="28"/>
        </w:rPr>
      </w:pPr>
      <w:r w:rsidRPr="00C26257">
        <w:rPr>
          <w:rFonts w:ascii="Times New Roman" w:hAnsi="Times New Roman" w:cs="Times New Roman"/>
          <w:bCs/>
          <w:sz w:val="28"/>
          <w:szCs w:val="28"/>
        </w:rPr>
        <w:t xml:space="preserve">1.3. </w:t>
      </w:r>
      <w:r w:rsidRPr="00C26257">
        <w:rPr>
          <w:rFonts w:ascii="Times New Roman" w:hAnsi="Times New Roman" w:cs="Times New Roman"/>
          <w:color w:val="000000"/>
          <w:sz w:val="28"/>
          <w:szCs w:val="28"/>
        </w:rPr>
        <w:t xml:space="preserve">Получателями государственной услуги </w:t>
      </w:r>
      <w:r w:rsidRPr="00C26257">
        <w:rPr>
          <w:rFonts w:ascii="Times New Roman" w:hAnsi="Times New Roman" w:cs="Times New Roman"/>
          <w:sz w:val="28"/>
          <w:szCs w:val="28"/>
        </w:rPr>
        <w:t xml:space="preserve">могут быть граждане Российской Федерации, а также иностранные граждане, если это предусмотрено международными договорами Российской Федерации: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а) пользователи жилого помещения в государственном или муниципальном жилищном фонде;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б) наниматели жилого помещения по договору найма в частном жилищном фонде;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в) члены жилищного или жилищно-строительного кооператива; </w:t>
      </w:r>
    </w:p>
    <w:p w:rsidR="00C61F86" w:rsidRPr="00C26257" w:rsidRDefault="00C61F86" w:rsidP="00C61F86">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г) собственники жилого помещения (квартиры, жилого дома, части квартиры или жилого дома); </w:t>
      </w:r>
    </w:p>
    <w:p w:rsidR="00C61F86" w:rsidRPr="00C26257" w:rsidRDefault="00C61F86" w:rsidP="00C61F86">
      <w:pPr>
        <w:ind w:firstLine="709"/>
        <w:jc w:val="both"/>
        <w:rPr>
          <w:rFonts w:ascii="Times New Roman" w:hAnsi="Times New Roman" w:cs="Times New Roman"/>
          <w:bCs/>
          <w:sz w:val="28"/>
          <w:szCs w:val="28"/>
        </w:rPr>
      </w:pPr>
      <w:proofErr w:type="spellStart"/>
      <w:proofErr w:type="gramStart"/>
      <w:r w:rsidRPr="00C26257">
        <w:rPr>
          <w:rFonts w:ascii="Times New Roman" w:hAnsi="Times New Roman" w:cs="Times New Roman"/>
          <w:bCs/>
          <w:sz w:val="28"/>
          <w:szCs w:val="28"/>
        </w:rPr>
        <w:t>д</w:t>
      </w:r>
      <w:proofErr w:type="spellEnd"/>
      <w:r w:rsidRPr="00C26257">
        <w:rPr>
          <w:rFonts w:ascii="Times New Roman" w:hAnsi="Times New Roman" w:cs="Times New Roman"/>
          <w:bCs/>
          <w:sz w:val="28"/>
          <w:szCs w:val="28"/>
        </w:rPr>
        <w:t>) члены семей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w:t>
      </w:r>
      <w:proofErr w:type="gramEnd"/>
      <w:r w:rsidRPr="00C26257">
        <w:rPr>
          <w:rFonts w:ascii="Times New Roman" w:hAnsi="Times New Roman" w:cs="Times New Roman"/>
          <w:bCs/>
          <w:sz w:val="28"/>
          <w:szCs w:val="28"/>
        </w:rPr>
        <w:t xml:space="preserve"> занимаемых совместно с этими гражданами жилых </w:t>
      </w:r>
      <w:proofErr w:type="gramStart"/>
      <w:r w:rsidRPr="00C26257">
        <w:rPr>
          <w:rFonts w:ascii="Times New Roman" w:hAnsi="Times New Roman" w:cs="Times New Roman"/>
          <w:bCs/>
          <w:sz w:val="28"/>
          <w:szCs w:val="28"/>
        </w:rPr>
        <w:t>помещениях</w:t>
      </w:r>
      <w:proofErr w:type="gramEnd"/>
      <w:r w:rsidRPr="00C26257">
        <w:rPr>
          <w:rFonts w:ascii="Times New Roman" w:hAnsi="Times New Roman" w:cs="Times New Roman"/>
          <w:bCs/>
          <w:sz w:val="28"/>
          <w:szCs w:val="28"/>
        </w:rPr>
        <w:t>.</w:t>
      </w:r>
    </w:p>
    <w:p w:rsidR="00C61F86" w:rsidRPr="001804A8" w:rsidRDefault="00C61F86" w:rsidP="00C61F86">
      <w:pPr>
        <w:pStyle w:val="a3"/>
        <w:ind w:firstLine="567"/>
        <w:rPr>
          <w:b w:val="0"/>
          <w:bCs w:val="0"/>
        </w:rPr>
      </w:pPr>
    </w:p>
    <w:p w:rsidR="00C61F86" w:rsidRPr="001804A8" w:rsidRDefault="00C61F86" w:rsidP="00C61F86">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Требования к порядку информирования о предоставлении государственной услуги</w:t>
      </w:r>
    </w:p>
    <w:p w:rsidR="00C61F86" w:rsidRPr="001804A8" w:rsidRDefault="00C61F86" w:rsidP="00C61F86">
      <w:pPr>
        <w:ind w:firstLine="567"/>
        <w:jc w:val="center"/>
        <w:rPr>
          <w:rFonts w:ascii="Times New Roman" w:hAnsi="Times New Roman" w:cs="Times New Roman"/>
          <w:b/>
          <w:bCs/>
          <w:iCs/>
          <w:color w:val="000000"/>
          <w:sz w:val="28"/>
          <w:szCs w:val="28"/>
        </w:rPr>
      </w:pPr>
    </w:p>
    <w:p w:rsidR="00C61F86" w:rsidRDefault="00C61F86" w:rsidP="00C61F86">
      <w:pPr>
        <w:spacing w:line="20" w:lineRule="atLeast"/>
        <w:ind w:firstLine="709"/>
        <w:contextualSpacing/>
        <w:jc w:val="both"/>
        <w:rPr>
          <w:rFonts w:ascii="Times New Roman" w:hAnsi="Times New Roman" w:cs="Times New Roman"/>
          <w:sz w:val="28"/>
          <w:szCs w:val="28"/>
        </w:rPr>
      </w:pPr>
      <w:bookmarkStart w:id="0" w:name="Par1"/>
      <w:bookmarkEnd w:id="0"/>
      <w:r w:rsidRPr="001804A8">
        <w:rPr>
          <w:rFonts w:ascii="Times New Roman" w:hAnsi="Times New Roman" w:cs="Times New Roman"/>
          <w:sz w:val="28"/>
          <w:szCs w:val="28"/>
        </w:rPr>
        <w:t xml:space="preserve">1.4. </w:t>
      </w:r>
      <w:r>
        <w:rPr>
          <w:rFonts w:ascii="Times New Roman" w:hAnsi="Times New Roman" w:cs="Times New Roman"/>
          <w:sz w:val="28"/>
          <w:szCs w:val="28"/>
        </w:rPr>
        <w:t xml:space="preserve">Информирование о порядке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осуществляют министерство строительства и жилищно-коммунального хозяйства Саратовской области (далее – Министерство),</w:t>
      </w:r>
      <w:r w:rsidRPr="00D77DAA">
        <w:rPr>
          <w:rFonts w:ascii="Times New Roman" w:hAnsi="Times New Roman" w:cs="Times New Roman"/>
          <w:sz w:val="28"/>
          <w:szCs w:val="28"/>
        </w:rPr>
        <w:t xml:space="preserve"> </w:t>
      </w:r>
      <w:r w:rsidRPr="001804A8">
        <w:rPr>
          <w:rFonts w:ascii="Times New Roman" w:hAnsi="Times New Roman" w:cs="Times New Roman"/>
          <w:sz w:val="28"/>
          <w:szCs w:val="28"/>
        </w:rPr>
        <w:t>органы местного самоуправления</w:t>
      </w:r>
      <w:r w:rsidRPr="001804A8">
        <w:rPr>
          <w:rFonts w:ascii="Times New Roman" w:hAnsi="Times New Roman" w:cs="Times New Roman"/>
          <w:b/>
          <w:sz w:val="28"/>
          <w:szCs w:val="28"/>
        </w:rPr>
        <w:t xml:space="preserve"> </w:t>
      </w:r>
      <w:r w:rsidRPr="001804A8">
        <w:rPr>
          <w:rFonts w:ascii="Times New Roman" w:hAnsi="Times New Roman" w:cs="Times New Roman"/>
          <w:sz w:val="28"/>
          <w:szCs w:val="28"/>
        </w:rPr>
        <w:t>муниципальных районов и городских округов Саратовской области</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полномоченные органы) и Государственное автономное учреждение </w:t>
      </w:r>
      <w:r w:rsidRPr="001804A8">
        <w:rPr>
          <w:rFonts w:ascii="Times New Roman" w:hAnsi="Times New Roman" w:cs="Times New Roman"/>
          <w:sz w:val="28"/>
          <w:szCs w:val="28"/>
        </w:rPr>
        <w:t>Саратовской области</w:t>
      </w:r>
      <w:r>
        <w:rPr>
          <w:rFonts w:ascii="Times New Roman" w:hAnsi="Times New Roman" w:cs="Times New Roman"/>
          <w:sz w:val="28"/>
          <w:szCs w:val="28"/>
        </w:rPr>
        <w:t xml:space="preserve"> «М</w:t>
      </w:r>
      <w:r w:rsidRPr="001804A8">
        <w:rPr>
          <w:rFonts w:ascii="Times New Roman" w:hAnsi="Times New Roman" w:cs="Times New Roman"/>
          <w:sz w:val="28"/>
          <w:szCs w:val="28"/>
        </w:rPr>
        <w:t>ногофункциональны</w:t>
      </w:r>
      <w:r>
        <w:rPr>
          <w:rFonts w:ascii="Times New Roman" w:hAnsi="Times New Roman" w:cs="Times New Roman"/>
          <w:sz w:val="28"/>
          <w:szCs w:val="28"/>
        </w:rPr>
        <w:t>й</w:t>
      </w:r>
      <w:r w:rsidRPr="001804A8">
        <w:rPr>
          <w:rFonts w:ascii="Times New Roman" w:hAnsi="Times New Roman" w:cs="Times New Roman"/>
          <w:sz w:val="28"/>
          <w:szCs w:val="28"/>
        </w:rPr>
        <w:t xml:space="preserve"> центр предоставления государственных и муниципальных услуг</w:t>
      </w:r>
      <w:r>
        <w:rPr>
          <w:rFonts w:ascii="Times New Roman" w:hAnsi="Times New Roman" w:cs="Times New Roman"/>
          <w:sz w:val="28"/>
          <w:szCs w:val="28"/>
        </w:rPr>
        <w:t>»</w:t>
      </w:r>
      <w:r w:rsidRPr="001804A8">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C61F86" w:rsidRPr="001804A8"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Адреса и контактные телефоны Министерства, уполномоченных органов представлены в приложении № 2 к Административному регламенту.</w:t>
      </w:r>
    </w:p>
    <w:p w:rsidR="00C61F86" w:rsidRPr="001804A8"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Информацию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специалистов уполномоченных органов можно получить:</w:t>
      </w:r>
    </w:p>
    <w:p w:rsidR="00C61F86" w:rsidRPr="001804A8"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 информационных стендах уполномоченных органов;</w:t>
      </w:r>
    </w:p>
    <w:p w:rsidR="00C61F86" w:rsidRPr="001804A8"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lastRenderedPageBreak/>
        <w:t xml:space="preserve">на </w:t>
      </w:r>
      <w:hyperlink r:id="rId5" w:history="1">
        <w:r w:rsidRPr="001804A8">
          <w:rPr>
            <w:rStyle w:val="a5"/>
            <w:rFonts w:ascii="Times New Roman" w:hAnsi="Times New Roman" w:cs="Times New Roman"/>
            <w:sz w:val="28"/>
            <w:szCs w:val="28"/>
          </w:rPr>
          <w:t>официальн</w:t>
        </w:r>
        <w:r>
          <w:rPr>
            <w:rStyle w:val="a5"/>
            <w:rFonts w:ascii="Times New Roman" w:hAnsi="Times New Roman" w:cs="Times New Roman"/>
            <w:sz w:val="28"/>
            <w:szCs w:val="28"/>
          </w:rPr>
          <w:t xml:space="preserve">ых </w:t>
        </w:r>
        <w:r w:rsidRPr="001804A8">
          <w:rPr>
            <w:rStyle w:val="a5"/>
            <w:rFonts w:ascii="Times New Roman" w:hAnsi="Times New Roman" w:cs="Times New Roman"/>
            <w:sz w:val="28"/>
            <w:szCs w:val="28"/>
          </w:rPr>
          <w:t>сайт</w:t>
        </w:r>
        <w:r>
          <w:rPr>
            <w:rStyle w:val="a5"/>
            <w:rFonts w:ascii="Times New Roman" w:hAnsi="Times New Roman" w:cs="Times New Roman"/>
            <w:sz w:val="28"/>
            <w:szCs w:val="28"/>
          </w:rPr>
          <w:t>ах</w:t>
        </w:r>
      </w:hyperlink>
      <w:r w:rsidRPr="001804A8">
        <w:rPr>
          <w:rFonts w:ascii="Times New Roman" w:hAnsi="Times New Roman" w:cs="Times New Roman"/>
          <w:sz w:val="28"/>
          <w:szCs w:val="28"/>
        </w:rPr>
        <w:t xml:space="preserve"> Министерства</w:t>
      </w:r>
      <w:r>
        <w:rPr>
          <w:rFonts w:ascii="Times New Roman" w:hAnsi="Times New Roman" w:cs="Times New Roman"/>
          <w:sz w:val="28"/>
          <w:szCs w:val="28"/>
        </w:rPr>
        <w:t>, уполномоченных органов и МФЦ</w:t>
      </w:r>
      <w:r w:rsidRPr="001804A8">
        <w:rPr>
          <w:rFonts w:ascii="Times New Roman" w:hAnsi="Times New Roman" w:cs="Times New Roman"/>
          <w:sz w:val="28"/>
          <w:szCs w:val="28"/>
        </w:rPr>
        <w:t>;</w:t>
      </w:r>
    </w:p>
    <w:p w:rsidR="00C61F86" w:rsidRPr="001804A8"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средствах массовой информации;</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на Едином портале государственных и муниципальных услуг (функций) </w:t>
      </w:r>
      <w:r>
        <w:rPr>
          <w:rFonts w:ascii="Times New Roman" w:hAnsi="Times New Roman" w:cs="Times New Roman"/>
          <w:sz w:val="28"/>
          <w:szCs w:val="28"/>
        </w:rPr>
        <w:t xml:space="preserve">(далее – Портал) </w:t>
      </w:r>
      <w:r w:rsidRPr="001804A8">
        <w:rPr>
          <w:rFonts w:ascii="Times New Roman" w:hAnsi="Times New Roman" w:cs="Times New Roman"/>
          <w:sz w:val="28"/>
          <w:szCs w:val="28"/>
        </w:rPr>
        <w:t>по адресу http://</w:t>
      </w:r>
      <w:hyperlink r:id="rId6" w:history="1">
        <w:r w:rsidRPr="001804A8">
          <w:rPr>
            <w:rFonts w:ascii="Times New Roman" w:hAnsi="Times New Roman" w:cs="Times New Roman"/>
            <w:sz w:val="28"/>
            <w:szCs w:val="28"/>
          </w:rPr>
          <w:t>www.gosuslugi.ru</w:t>
        </w:r>
      </w:hyperlink>
      <w:r w:rsidRPr="001804A8">
        <w:rPr>
          <w:rFonts w:ascii="Times New Roman" w:hAnsi="Times New Roman" w:cs="Times New Roman"/>
          <w:sz w:val="28"/>
          <w:szCs w:val="28"/>
          <w:u w:val="single"/>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5</w:t>
      </w:r>
      <w:r w:rsidRPr="001804A8">
        <w:rPr>
          <w:rFonts w:ascii="Times New Roman" w:hAnsi="Times New Roman" w:cs="Times New Roman"/>
          <w:sz w:val="28"/>
          <w:szCs w:val="28"/>
        </w:rPr>
        <w:t>. Информирование по вопросам предоставления государственной услуги осуществляется следующими способами:</w:t>
      </w:r>
      <w:r>
        <w:rPr>
          <w:rFonts w:ascii="Times New Roman" w:hAnsi="Times New Roman" w:cs="Times New Roman"/>
          <w:sz w:val="28"/>
          <w:szCs w:val="28"/>
        </w:rPr>
        <w:t xml:space="preserve"> </w:t>
      </w:r>
      <w:bookmarkStart w:id="1" w:name="Par30"/>
      <w:bookmarkEnd w:id="1"/>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индивидуальное устное информирование </w:t>
      </w:r>
      <w:r>
        <w:rPr>
          <w:rFonts w:ascii="Times New Roman" w:hAnsi="Times New Roman" w:cs="Times New Roman"/>
          <w:sz w:val="28"/>
          <w:szCs w:val="28"/>
        </w:rPr>
        <w:t>(</w:t>
      </w:r>
      <w:r w:rsidRPr="001804A8">
        <w:rPr>
          <w:rFonts w:ascii="Times New Roman" w:hAnsi="Times New Roman" w:cs="Times New Roman"/>
          <w:sz w:val="28"/>
          <w:szCs w:val="28"/>
        </w:rPr>
        <w:t>по телефону</w:t>
      </w:r>
      <w:r>
        <w:rPr>
          <w:rFonts w:ascii="Times New Roman" w:hAnsi="Times New Roman" w:cs="Times New Roman"/>
          <w:sz w:val="28"/>
          <w:szCs w:val="28"/>
        </w:rPr>
        <w:t>, при личном обращении)</w:t>
      </w:r>
      <w:r w:rsidRPr="001804A8">
        <w:rPr>
          <w:rFonts w:ascii="Times New Roman" w:hAnsi="Times New Roman" w:cs="Times New Roman"/>
          <w:sz w:val="28"/>
          <w:szCs w:val="28"/>
        </w:rPr>
        <w:t>;</w:t>
      </w:r>
      <w:r>
        <w:rPr>
          <w:rFonts w:ascii="Times New Roman" w:hAnsi="Times New Roman" w:cs="Times New Roman"/>
          <w:sz w:val="28"/>
          <w:szCs w:val="28"/>
        </w:rPr>
        <w:t xml:space="preserve"> </w:t>
      </w:r>
      <w:bookmarkStart w:id="2" w:name="Par32"/>
      <w:bookmarkEnd w:id="2"/>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индивидуальное письменно</w:t>
      </w:r>
      <w:r>
        <w:rPr>
          <w:rFonts w:ascii="Times New Roman" w:hAnsi="Times New Roman" w:cs="Times New Roman"/>
          <w:sz w:val="28"/>
          <w:szCs w:val="28"/>
        </w:rPr>
        <w:t>е</w:t>
      </w:r>
      <w:r w:rsidRPr="001804A8">
        <w:rPr>
          <w:rFonts w:ascii="Times New Roman" w:hAnsi="Times New Roman" w:cs="Times New Roman"/>
          <w:sz w:val="28"/>
          <w:szCs w:val="28"/>
        </w:rPr>
        <w:t xml:space="preserve"> информирование </w:t>
      </w:r>
      <w:r>
        <w:rPr>
          <w:rFonts w:ascii="Times New Roman" w:hAnsi="Times New Roman" w:cs="Times New Roman"/>
          <w:sz w:val="28"/>
          <w:szCs w:val="28"/>
        </w:rPr>
        <w:t>(почтовым отправлением,</w:t>
      </w:r>
      <w:r w:rsidRPr="001804A8">
        <w:rPr>
          <w:rFonts w:ascii="Times New Roman" w:hAnsi="Times New Roman" w:cs="Times New Roman"/>
          <w:sz w:val="28"/>
          <w:szCs w:val="28"/>
        </w:rPr>
        <w:t xml:space="preserve"> в форме электронного документа</w:t>
      </w:r>
      <w:r>
        <w:rPr>
          <w:rFonts w:ascii="Times New Roman" w:hAnsi="Times New Roman" w:cs="Times New Roman"/>
          <w:sz w:val="28"/>
          <w:szCs w:val="28"/>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письменное информирование;</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устное информирование.</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Информирование по вопросам предоставления государственной услуги способами, предусмотренными </w:t>
      </w:r>
      <w:hyperlink w:anchor="Par30" w:history="1">
        <w:r w:rsidRPr="001804A8">
          <w:rPr>
            <w:rFonts w:ascii="Times New Roman" w:hAnsi="Times New Roman" w:cs="Times New Roman"/>
            <w:sz w:val="28"/>
            <w:szCs w:val="28"/>
          </w:rPr>
          <w:t>абзацами вторым</w:t>
        </w:r>
      </w:hyperlink>
      <w:r w:rsidRPr="001804A8">
        <w:rPr>
          <w:rFonts w:ascii="Times New Roman" w:hAnsi="Times New Roman" w:cs="Times New Roman"/>
          <w:sz w:val="28"/>
          <w:szCs w:val="28"/>
        </w:rPr>
        <w:t xml:space="preserve"> </w:t>
      </w:r>
      <w:r>
        <w:rPr>
          <w:rFonts w:ascii="Times New Roman" w:hAnsi="Times New Roman" w:cs="Times New Roman"/>
          <w:sz w:val="28"/>
          <w:szCs w:val="28"/>
        </w:rPr>
        <w:t xml:space="preserve">и третьим </w:t>
      </w:r>
      <w:r w:rsidRPr="001804A8">
        <w:rPr>
          <w:rFonts w:ascii="Times New Roman" w:hAnsi="Times New Roman" w:cs="Times New Roman"/>
          <w:sz w:val="28"/>
          <w:szCs w:val="28"/>
        </w:rPr>
        <w:t xml:space="preserve">настоящего пункта, осуществляется с учетом требований, установленных Федеральным </w:t>
      </w:r>
      <w:hyperlink r:id="rId7" w:history="1">
        <w:r w:rsidRPr="001804A8">
          <w:rPr>
            <w:rFonts w:ascii="Times New Roman" w:hAnsi="Times New Roman" w:cs="Times New Roman"/>
            <w:sz w:val="28"/>
            <w:szCs w:val="28"/>
          </w:rPr>
          <w:t>законом</w:t>
        </w:r>
      </w:hyperlink>
      <w:r w:rsidRPr="001804A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6</w:t>
      </w:r>
      <w:r w:rsidRPr="001804A8">
        <w:rPr>
          <w:rFonts w:ascii="Times New Roman" w:hAnsi="Times New Roman" w:cs="Times New Roman"/>
          <w:sz w:val="28"/>
          <w:szCs w:val="28"/>
        </w:rPr>
        <w:t>. Для получения информации и консультаций (далее - информации) по процедуре предоставления государственной услуги заявитель вправе обратиться непосредственно в уполномоченный орган в соответствии с графиком приема заявителей, представленном в приложении № 3 к Административному регламенту.</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7</w:t>
      </w:r>
      <w:r w:rsidRPr="001804A8">
        <w:rPr>
          <w:rFonts w:ascii="Times New Roman" w:hAnsi="Times New Roman" w:cs="Times New Roman"/>
          <w:sz w:val="28"/>
          <w:szCs w:val="28"/>
        </w:rPr>
        <w:t xml:space="preserve">. Индивидуальное устное информирование непосредственно в уполномоченном органе предоставления субсидии осуществляется сотрудниками по адресу, указанному </w:t>
      </w:r>
      <w:r w:rsidRPr="00C32F3F">
        <w:rPr>
          <w:rFonts w:ascii="Times New Roman" w:hAnsi="Times New Roman" w:cs="Times New Roman"/>
          <w:sz w:val="28"/>
          <w:szCs w:val="28"/>
        </w:rPr>
        <w:t>в приложении № 2 к</w:t>
      </w:r>
      <w:r w:rsidRPr="001804A8">
        <w:rPr>
          <w:rFonts w:ascii="Times New Roman" w:hAnsi="Times New Roman" w:cs="Times New Roman"/>
          <w:sz w:val="28"/>
          <w:szCs w:val="28"/>
        </w:rPr>
        <w:t xml:space="preserve"> настоящему Административному регламенту.</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8</w:t>
      </w:r>
      <w:r w:rsidRPr="001804A8">
        <w:rPr>
          <w:rFonts w:ascii="Times New Roman" w:hAnsi="Times New Roman" w:cs="Times New Roman"/>
          <w:sz w:val="28"/>
          <w:szCs w:val="28"/>
        </w:rPr>
        <w:t>. При ответах на личные обращения сотрудники уполномоченного органа по предоставлению субсидий подробно и в вежливой (корректной) форме информируют обратившихся по вопросам:</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proofErr w:type="gramStart"/>
      <w:r w:rsidRPr="001804A8">
        <w:rPr>
          <w:rFonts w:ascii="Times New Roman" w:hAnsi="Times New Roman" w:cs="Times New Roman"/>
          <w:sz w:val="28"/>
          <w:szCs w:val="28"/>
        </w:rPr>
        <w:t>местонахождения, графика работы, контактных телефонах уполномоченных органов;</w:t>
      </w:r>
      <w:r>
        <w:rPr>
          <w:rFonts w:ascii="Times New Roman" w:hAnsi="Times New Roman" w:cs="Times New Roman"/>
          <w:sz w:val="28"/>
          <w:szCs w:val="28"/>
        </w:rPr>
        <w:t xml:space="preserve"> </w:t>
      </w:r>
      <w:proofErr w:type="gramEnd"/>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местонахождения, контактных </w:t>
      </w:r>
      <w:proofErr w:type="gramStart"/>
      <w:r w:rsidRPr="000865BC">
        <w:rPr>
          <w:rFonts w:ascii="Times New Roman" w:hAnsi="Times New Roman" w:cs="Times New Roman"/>
          <w:sz w:val="28"/>
          <w:szCs w:val="28"/>
        </w:rPr>
        <w:t>телефонах</w:t>
      </w:r>
      <w:proofErr w:type="gramEnd"/>
      <w:r w:rsidRPr="000865BC">
        <w:rPr>
          <w:rFonts w:ascii="Times New Roman" w:hAnsi="Times New Roman" w:cs="Times New Roman"/>
          <w:sz w:val="28"/>
          <w:szCs w:val="28"/>
        </w:rPr>
        <w:t xml:space="preserve">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правовых актах, регулирующих предоставление государственной услуги;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перечне документов, которые необходимы для предоставления государственной услуги;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требованиях по заполнению документов;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требованиях, предъявляемых к представляемым документам;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сроке предоставления государственной услуги; </w:t>
      </w:r>
    </w:p>
    <w:p w:rsidR="00C61F86"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об основаниях для отказа в предоставлении государственной услуги;</w:t>
      </w:r>
      <w:r>
        <w:rPr>
          <w:rFonts w:ascii="Times New Roman" w:hAnsi="Times New Roman" w:cs="Times New Roman"/>
          <w:sz w:val="28"/>
          <w:szCs w:val="28"/>
        </w:rPr>
        <w:t xml:space="preserve">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lastRenderedPageBreak/>
        <w:t xml:space="preserve">о ходе предоставления государственной услуги;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порядке обжалования действий (бездействия) и решений, осуществляемых (принятых) в ходе предоставления государственной услуги; </w:t>
      </w:r>
    </w:p>
    <w:p w:rsidR="00C61F86" w:rsidRPr="000865BC" w:rsidRDefault="00C61F86" w:rsidP="00C61F86">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иным вопросам, связанным с предоставлением государственной услуги (за исключением предоставления сведений, составляющих государственную или иную охраняемую действующим законодательством тайну).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9</w:t>
      </w:r>
      <w:r w:rsidRPr="001804A8">
        <w:rPr>
          <w:rFonts w:ascii="Times New Roman" w:hAnsi="Times New Roman" w:cs="Times New Roman"/>
          <w:sz w:val="28"/>
          <w:szCs w:val="28"/>
        </w:rPr>
        <w:t>. 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 представленном в приложении № 3 к настоящему Административному регламенту.</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Pr>
          <w:rFonts w:ascii="Times New Roman" w:hAnsi="Times New Roman" w:cs="Times New Roman"/>
          <w:sz w:val="28"/>
          <w:szCs w:val="28"/>
        </w:rPr>
        <w:t>0</w:t>
      </w:r>
      <w:r w:rsidRPr="001804A8">
        <w:rPr>
          <w:rFonts w:ascii="Times New Roman" w:hAnsi="Times New Roman" w:cs="Times New Roman"/>
          <w:sz w:val="28"/>
          <w:szCs w:val="28"/>
        </w:rPr>
        <w:t>. Номера телефонов сотрудников уполномоченных органов указаны в приложении № 2 к настоящему Административному регламенту.</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Style w:val="a6"/>
          <w:rFonts w:ascii="Times New Roman" w:hAnsi="Times New Roman" w:cs="Times New Roman"/>
          <w:bCs/>
          <w:color w:val="000000"/>
          <w:sz w:val="28"/>
          <w:szCs w:val="28"/>
        </w:rPr>
      </w:pPr>
      <w:r w:rsidRPr="001804A8">
        <w:rPr>
          <w:rFonts w:ascii="Times New Roman" w:hAnsi="Times New Roman" w:cs="Times New Roman"/>
          <w:sz w:val="28"/>
          <w:szCs w:val="28"/>
        </w:rPr>
        <w:t>Информирование по телефону по процедуре предоставления государственной услуги осуществляется специалистами уполномоченного органа</w:t>
      </w:r>
      <w:r w:rsidRPr="001804A8">
        <w:rPr>
          <w:rStyle w:val="a6"/>
          <w:rFonts w:ascii="Times New Roman" w:hAnsi="Times New Roman" w:cs="Times New Roman"/>
          <w:b w:val="0"/>
          <w:bCs/>
          <w:color w:val="000000"/>
          <w:sz w:val="28"/>
          <w:szCs w:val="28"/>
        </w:rPr>
        <w:t>.</w:t>
      </w:r>
      <w:r w:rsidRPr="001804A8">
        <w:rPr>
          <w:rStyle w:val="a6"/>
          <w:rFonts w:ascii="Times New Roman" w:hAnsi="Times New Roman" w:cs="Times New Roman"/>
          <w:bCs/>
          <w:color w:val="000000"/>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При ответах на телефонные обращения сотрудники подробно и в вежливой (корректной) форме информируют обратившихся по следующим вопросам:</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Style w:val="a6"/>
          <w:rFonts w:ascii="Times New Roman" w:hAnsi="Times New Roman" w:cs="Times New Roman"/>
          <w:b w:val="0"/>
          <w:bCs/>
          <w:color w:val="000000"/>
          <w:sz w:val="28"/>
          <w:szCs w:val="28"/>
        </w:rPr>
      </w:pPr>
      <w:r w:rsidRPr="001804A8">
        <w:rPr>
          <w:rFonts w:ascii="Times New Roman" w:hAnsi="Times New Roman" w:cs="Times New Roman"/>
          <w:sz w:val="28"/>
          <w:szCs w:val="28"/>
        </w:rPr>
        <w:t xml:space="preserve">местонахождения, графика работы, контактных </w:t>
      </w:r>
      <w:proofErr w:type="gramStart"/>
      <w:r w:rsidRPr="001804A8">
        <w:rPr>
          <w:rFonts w:ascii="Times New Roman" w:hAnsi="Times New Roman" w:cs="Times New Roman"/>
          <w:sz w:val="28"/>
          <w:szCs w:val="28"/>
        </w:rPr>
        <w:t>телефонах</w:t>
      </w:r>
      <w:proofErr w:type="gramEnd"/>
      <w:r w:rsidRPr="001804A8">
        <w:rPr>
          <w:rStyle w:val="a6"/>
          <w:rFonts w:ascii="Times New Roman" w:hAnsi="Times New Roman" w:cs="Times New Roman"/>
          <w:bCs/>
          <w:color w:val="000000"/>
          <w:sz w:val="28"/>
          <w:szCs w:val="28"/>
        </w:rPr>
        <w:t xml:space="preserve"> </w:t>
      </w:r>
      <w:r w:rsidRPr="001804A8">
        <w:rPr>
          <w:rFonts w:ascii="Times New Roman" w:hAnsi="Times New Roman" w:cs="Times New Roman"/>
          <w:sz w:val="28"/>
          <w:szCs w:val="28"/>
        </w:rPr>
        <w:t>уполномоченного органа по предоставлению субсидии</w:t>
      </w:r>
      <w:r w:rsidRPr="001804A8">
        <w:rPr>
          <w:rStyle w:val="a6"/>
          <w:rFonts w:ascii="Times New Roman" w:hAnsi="Times New Roman" w:cs="Times New Roman"/>
          <w:b w:val="0"/>
          <w:bCs/>
          <w:color w:val="000000"/>
          <w:sz w:val="28"/>
          <w:szCs w:val="28"/>
        </w:rPr>
        <w:t>;</w:t>
      </w:r>
      <w:r>
        <w:rPr>
          <w:rStyle w:val="a6"/>
          <w:rFonts w:ascii="Times New Roman" w:hAnsi="Times New Roman" w:cs="Times New Roman"/>
          <w:b w:val="0"/>
          <w:bCs/>
          <w:color w:val="000000"/>
          <w:sz w:val="28"/>
          <w:szCs w:val="28"/>
        </w:rPr>
        <w:t xml:space="preserve">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местонахождения, контактных </w:t>
      </w:r>
      <w:proofErr w:type="gramStart"/>
      <w:r w:rsidRPr="00DD1164">
        <w:rPr>
          <w:rFonts w:ascii="Times New Roman" w:hAnsi="Times New Roman" w:cs="Times New Roman"/>
          <w:sz w:val="28"/>
          <w:szCs w:val="28"/>
        </w:rPr>
        <w:t>телефонах</w:t>
      </w:r>
      <w:proofErr w:type="gramEnd"/>
      <w:r w:rsidRPr="00DD1164">
        <w:rPr>
          <w:rFonts w:ascii="Times New Roman" w:hAnsi="Times New Roman" w:cs="Times New Roman"/>
          <w:sz w:val="28"/>
          <w:szCs w:val="28"/>
        </w:rPr>
        <w:t xml:space="preserve">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 правовых актах, регулирующих предоставление государственной услуги;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 перечне документов, которые необходимы для предоставления государственной услуги;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 требованиях по заполнению документов;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 требованиях, предъявляемых к представляемым документам;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 сроке предоставления государственной услуги;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об основаниях для отказа в предоставлении государственной услуги;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 ходе предоставления государственной услуги; </w:t>
      </w:r>
    </w:p>
    <w:p w:rsidR="00C61F86" w:rsidRPr="00DD1164"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 xml:space="preserve">о порядке обжалования действий (бездействия) и решений, осуществляемых (принятых) в ходе предоставления государственной услуги; </w:t>
      </w:r>
    </w:p>
    <w:p w:rsidR="00C61F86" w:rsidRDefault="00C61F86" w:rsidP="00C61F86">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иным вопросам, связанным с предоставлением государственной услуги (за исключением предоставления сведений, составляющих государственную или иную охраняемую действующим законодательством тайну).</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b/>
          <w:sz w:val="28"/>
          <w:szCs w:val="28"/>
        </w:rPr>
      </w:pPr>
      <w:r w:rsidRPr="001804A8">
        <w:rPr>
          <w:rFonts w:ascii="Times New Roman" w:hAnsi="Times New Roman" w:cs="Times New Roman"/>
          <w:sz w:val="28"/>
          <w:szCs w:val="28"/>
        </w:rPr>
        <w:t>1.1</w:t>
      </w:r>
      <w:r>
        <w:rPr>
          <w:rFonts w:ascii="Times New Roman" w:hAnsi="Times New Roman" w:cs="Times New Roman"/>
          <w:sz w:val="28"/>
          <w:szCs w:val="28"/>
        </w:rPr>
        <w:t>1</w:t>
      </w:r>
      <w:r w:rsidRPr="001804A8">
        <w:rPr>
          <w:rFonts w:ascii="Times New Roman" w:hAnsi="Times New Roman" w:cs="Times New Roman"/>
          <w:sz w:val="28"/>
          <w:szCs w:val="28"/>
        </w:rPr>
        <w:t>.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 электронной почты либо подав письменное обращение непосредственно в канцелярию</w:t>
      </w:r>
      <w:r w:rsidRPr="001804A8">
        <w:rPr>
          <w:rStyle w:val="a6"/>
          <w:rFonts w:ascii="Times New Roman" w:hAnsi="Times New Roman" w:cs="Times New Roman"/>
          <w:bCs/>
          <w:color w:val="000000"/>
          <w:sz w:val="28"/>
          <w:szCs w:val="28"/>
        </w:rPr>
        <w:t xml:space="preserve"> </w:t>
      </w:r>
      <w:r w:rsidRPr="001804A8">
        <w:rPr>
          <w:rFonts w:ascii="Times New Roman" w:hAnsi="Times New Roman" w:cs="Times New Roman"/>
          <w:sz w:val="28"/>
          <w:szCs w:val="28"/>
        </w:rPr>
        <w:t>уполномоченного органа</w:t>
      </w:r>
      <w:r w:rsidRPr="001804A8">
        <w:rPr>
          <w:rFonts w:ascii="Times New Roman" w:hAnsi="Times New Roman" w:cs="Times New Roman"/>
          <w:b/>
          <w:sz w:val="28"/>
          <w:szCs w:val="28"/>
        </w:rPr>
        <w:t>.</w:t>
      </w:r>
      <w:r>
        <w:rPr>
          <w:rFonts w:ascii="Times New Roman" w:hAnsi="Times New Roman" w:cs="Times New Roman"/>
          <w:b/>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lastRenderedPageBreak/>
        <w:t>Почтовый и электронный адреса</w:t>
      </w:r>
      <w:r w:rsidRPr="001804A8">
        <w:rPr>
          <w:rStyle w:val="a6"/>
          <w:rFonts w:ascii="Times New Roman" w:hAnsi="Times New Roman" w:cs="Times New Roman"/>
          <w:bCs/>
          <w:color w:val="000000"/>
          <w:sz w:val="28"/>
          <w:szCs w:val="28"/>
        </w:rPr>
        <w:t xml:space="preserve"> </w:t>
      </w:r>
      <w:r w:rsidRPr="001804A8">
        <w:rPr>
          <w:rFonts w:ascii="Times New Roman" w:hAnsi="Times New Roman" w:cs="Times New Roman"/>
          <w:sz w:val="28"/>
          <w:szCs w:val="28"/>
        </w:rPr>
        <w:t>уполномоченного органа указаны в приложении № 2 к настоящему Административному регламенту.</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Pr>
          <w:rFonts w:ascii="Times New Roman" w:hAnsi="Times New Roman" w:cs="Times New Roman"/>
          <w:sz w:val="28"/>
          <w:szCs w:val="28"/>
        </w:rPr>
        <w:t>2</w:t>
      </w:r>
      <w:r w:rsidRPr="001804A8">
        <w:rPr>
          <w:rFonts w:ascii="Times New Roman" w:hAnsi="Times New Roman" w:cs="Times New Roman"/>
          <w:sz w:val="28"/>
          <w:szCs w:val="28"/>
        </w:rPr>
        <w:t>. Письменные (электронные) обращения заявителей подлежат обязательной регистрации в течение 3 календарных дней с момента поступления в «</w:t>
      </w:r>
      <w:r w:rsidRPr="001804A8">
        <w:rPr>
          <w:rFonts w:ascii="Times New Roman" w:hAnsi="Times New Roman" w:cs="Times New Roman"/>
          <w:bCs/>
          <w:sz w:val="28"/>
          <w:szCs w:val="28"/>
        </w:rPr>
        <w:t xml:space="preserve">Журнале регистрации обращений граждан» </w:t>
      </w:r>
      <w:r w:rsidRPr="001804A8">
        <w:rPr>
          <w:rFonts w:ascii="Times New Roman" w:hAnsi="Times New Roman" w:cs="Times New Roman"/>
          <w:sz w:val="28"/>
          <w:szCs w:val="28"/>
        </w:rPr>
        <w:t>по форме согласно приложению № 5 к Административному регламенту.</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Pr>
          <w:rFonts w:ascii="Times New Roman" w:hAnsi="Times New Roman" w:cs="Times New Roman"/>
          <w:sz w:val="28"/>
          <w:szCs w:val="28"/>
        </w:rPr>
        <w:t>3</w:t>
      </w:r>
      <w:r w:rsidRPr="001804A8">
        <w:rPr>
          <w:rFonts w:ascii="Times New Roman" w:hAnsi="Times New Roman" w:cs="Times New Roman"/>
          <w:sz w:val="28"/>
          <w:szCs w:val="28"/>
        </w:rPr>
        <w:t>. В письменном обращении указываются:</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фамилия, имя, отчество (последнее - при наличии);</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предмет обращения;</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личная подпись заявителя (в случае обращения физического лица);</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дата составления обращения.</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Pr>
          <w:rFonts w:ascii="Times New Roman" w:hAnsi="Times New Roman" w:cs="Times New Roman"/>
          <w:sz w:val="28"/>
          <w:szCs w:val="28"/>
        </w:rPr>
        <w:t>4</w:t>
      </w:r>
      <w:r w:rsidRPr="001804A8">
        <w:rPr>
          <w:rFonts w:ascii="Times New Roman" w:hAnsi="Times New Roman" w:cs="Times New Roman"/>
          <w:sz w:val="28"/>
          <w:szCs w:val="28"/>
        </w:rPr>
        <w:t xml:space="preserve">. Для работы с обращениями, поступившими </w:t>
      </w:r>
      <w:r>
        <w:rPr>
          <w:rFonts w:ascii="Times New Roman" w:hAnsi="Times New Roman" w:cs="Times New Roman"/>
          <w:sz w:val="28"/>
          <w:szCs w:val="28"/>
        </w:rPr>
        <w:t>в форме электронного документа</w:t>
      </w:r>
      <w:r w:rsidRPr="001804A8">
        <w:rPr>
          <w:rFonts w:ascii="Times New Roman" w:hAnsi="Times New Roman" w:cs="Times New Roman"/>
          <w:sz w:val="28"/>
          <w:szCs w:val="28"/>
        </w:rPr>
        <w:t xml:space="preserve">, назначается ответственный специалист, который не менее одного раза в день проверяет наличие </w:t>
      </w:r>
      <w:r>
        <w:rPr>
          <w:rFonts w:ascii="Times New Roman" w:hAnsi="Times New Roman" w:cs="Times New Roman"/>
          <w:sz w:val="28"/>
          <w:szCs w:val="28"/>
        </w:rPr>
        <w:t xml:space="preserve">таких </w:t>
      </w:r>
      <w:r w:rsidRPr="001804A8">
        <w:rPr>
          <w:rFonts w:ascii="Times New Roman" w:hAnsi="Times New Roman" w:cs="Times New Roman"/>
          <w:sz w:val="28"/>
          <w:szCs w:val="28"/>
        </w:rPr>
        <w:t xml:space="preserve">обращений.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Pr>
          <w:rFonts w:ascii="Times New Roman" w:hAnsi="Times New Roman" w:cs="Times New Roman"/>
          <w:sz w:val="28"/>
          <w:szCs w:val="28"/>
        </w:rPr>
        <w:t>5</w:t>
      </w:r>
      <w:r w:rsidRPr="001804A8">
        <w:rPr>
          <w:rFonts w:ascii="Times New Roman" w:hAnsi="Times New Roman" w:cs="Times New Roman"/>
          <w:sz w:val="28"/>
          <w:szCs w:val="28"/>
        </w:rPr>
        <w:t xml:space="preserve">. Обращение, </w:t>
      </w:r>
      <w:r>
        <w:rPr>
          <w:rFonts w:ascii="Times New Roman" w:hAnsi="Times New Roman" w:cs="Times New Roman"/>
          <w:sz w:val="28"/>
          <w:szCs w:val="28"/>
        </w:rPr>
        <w:t>направленное</w:t>
      </w:r>
      <w:r w:rsidRPr="001804A8">
        <w:rPr>
          <w:rFonts w:ascii="Times New Roman" w:hAnsi="Times New Roman" w:cs="Times New Roman"/>
          <w:sz w:val="28"/>
          <w:szCs w:val="28"/>
        </w:rPr>
        <w:t xml:space="preserve"> в форме электронного документа, </w:t>
      </w:r>
      <w:r>
        <w:rPr>
          <w:rFonts w:ascii="Times New Roman" w:hAnsi="Times New Roman" w:cs="Times New Roman"/>
          <w:sz w:val="28"/>
          <w:szCs w:val="28"/>
        </w:rPr>
        <w:t xml:space="preserve">в обязательном порядке </w:t>
      </w:r>
      <w:r w:rsidRPr="001804A8">
        <w:rPr>
          <w:rFonts w:ascii="Times New Roman" w:hAnsi="Times New Roman" w:cs="Times New Roman"/>
          <w:sz w:val="28"/>
          <w:szCs w:val="28"/>
        </w:rPr>
        <w:t>должно содержать фамилию, имя, отчество (последнее - при наличии) обра</w:t>
      </w:r>
      <w:r>
        <w:rPr>
          <w:rFonts w:ascii="Times New Roman" w:hAnsi="Times New Roman" w:cs="Times New Roman"/>
          <w:sz w:val="28"/>
          <w:szCs w:val="28"/>
        </w:rPr>
        <w:t xml:space="preserve">тившегося, </w:t>
      </w:r>
      <w:r w:rsidRPr="001804A8">
        <w:rPr>
          <w:rFonts w:ascii="Times New Roman" w:hAnsi="Times New Roman" w:cs="Times New Roman"/>
          <w:sz w:val="28"/>
          <w:szCs w:val="28"/>
        </w:rPr>
        <w:t>адрес элек</w:t>
      </w:r>
      <w:r>
        <w:rPr>
          <w:rFonts w:ascii="Times New Roman" w:hAnsi="Times New Roman" w:cs="Times New Roman"/>
          <w:sz w:val="28"/>
          <w:szCs w:val="28"/>
        </w:rPr>
        <w:t>тронной почты, по которому долж</w:t>
      </w:r>
      <w:r w:rsidRPr="001804A8">
        <w:rPr>
          <w:rFonts w:ascii="Times New Roman" w:hAnsi="Times New Roman" w:cs="Times New Roman"/>
          <w:sz w:val="28"/>
          <w:szCs w:val="28"/>
        </w:rPr>
        <w:t>н</w:t>
      </w:r>
      <w:r>
        <w:rPr>
          <w:rFonts w:ascii="Times New Roman" w:hAnsi="Times New Roman" w:cs="Times New Roman"/>
          <w:sz w:val="28"/>
          <w:szCs w:val="28"/>
        </w:rPr>
        <w:t>ы</w:t>
      </w:r>
      <w:r w:rsidRPr="001804A8">
        <w:rPr>
          <w:rFonts w:ascii="Times New Roman" w:hAnsi="Times New Roman" w:cs="Times New Roman"/>
          <w:sz w:val="28"/>
          <w:szCs w:val="28"/>
        </w:rPr>
        <w:t xml:space="preserve"> быть направлен</w:t>
      </w:r>
      <w:r>
        <w:rPr>
          <w:rFonts w:ascii="Times New Roman" w:hAnsi="Times New Roman" w:cs="Times New Roman"/>
          <w:sz w:val="28"/>
          <w:szCs w:val="28"/>
        </w:rPr>
        <w:t>ы</w:t>
      </w:r>
      <w:r w:rsidRPr="001804A8">
        <w:rPr>
          <w:rFonts w:ascii="Times New Roman" w:hAnsi="Times New Roman" w:cs="Times New Roman"/>
          <w:sz w:val="28"/>
          <w:szCs w:val="28"/>
        </w:rPr>
        <w:t xml:space="preserve"> ответ</w:t>
      </w:r>
      <w:r>
        <w:rPr>
          <w:rFonts w:ascii="Times New Roman" w:hAnsi="Times New Roman" w:cs="Times New Roman"/>
          <w:sz w:val="28"/>
          <w:szCs w:val="28"/>
        </w:rPr>
        <w:t xml:space="preserve">, </w:t>
      </w:r>
      <w:r w:rsidRPr="001804A8">
        <w:rPr>
          <w:rFonts w:ascii="Times New Roman" w:hAnsi="Times New Roman" w:cs="Times New Roman"/>
          <w:sz w:val="28"/>
          <w:szCs w:val="28"/>
        </w:rPr>
        <w:t>уведомление о переадресации обращения</w:t>
      </w:r>
      <w:r>
        <w:rPr>
          <w:rFonts w:ascii="Times New Roman" w:hAnsi="Times New Roman" w:cs="Times New Roman"/>
          <w:sz w:val="28"/>
          <w:szCs w:val="28"/>
        </w:rPr>
        <w:t>.</w:t>
      </w:r>
      <w:r w:rsidRPr="005D236D">
        <w:rPr>
          <w:rFonts w:ascii="Times New Roman" w:hAnsi="Times New Roman" w:cs="Times New Roman"/>
          <w:sz w:val="28"/>
          <w:szCs w:val="28"/>
        </w:rPr>
        <w:t xml:space="preserve"> </w:t>
      </w:r>
      <w:r>
        <w:rPr>
          <w:rFonts w:ascii="Times New Roman" w:hAnsi="Times New Roman" w:cs="Times New Roman"/>
          <w:sz w:val="28"/>
          <w:szCs w:val="28"/>
        </w:rPr>
        <w:t>К</w:t>
      </w:r>
      <w:r w:rsidRPr="001804A8">
        <w:rPr>
          <w:rFonts w:ascii="Times New Roman" w:hAnsi="Times New Roman" w:cs="Times New Roman"/>
          <w:sz w:val="28"/>
          <w:szCs w:val="28"/>
        </w:rPr>
        <w:t xml:space="preserve"> такому обращению</w:t>
      </w:r>
      <w:r>
        <w:rPr>
          <w:rFonts w:ascii="Times New Roman" w:hAnsi="Times New Roman" w:cs="Times New Roman"/>
          <w:sz w:val="28"/>
          <w:szCs w:val="28"/>
        </w:rPr>
        <w:t xml:space="preserve"> могут быть приложены</w:t>
      </w:r>
      <w:r w:rsidRPr="005D236D">
        <w:rPr>
          <w:rFonts w:ascii="Times New Roman" w:hAnsi="Times New Roman" w:cs="Times New Roman"/>
          <w:sz w:val="28"/>
          <w:szCs w:val="28"/>
        </w:rPr>
        <w:t xml:space="preserve"> </w:t>
      </w:r>
      <w:r w:rsidRPr="001804A8">
        <w:rPr>
          <w:rFonts w:ascii="Times New Roman" w:hAnsi="Times New Roman" w:cs="Times New Roman"/>
          <w:sz w:val="28"/>
          <w:szCs w:val="28"/>
        </w:rPr>
        <w:t>необходимые документы и материалы в электронной форме</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16</w:t>
      </w:r>
      <w:r w:rsidRPr="001804A8">
        <w:rPr>
          <w:rFonts w:ascii="Times New Roman" w:hAnsi="Times New Roman" w:cs="Times New Roman"/>
          <w:sz w:val="28"/>
          <w:szCs w:val="28"/>
        </w:rPr>
        <w:t xml:space="preserve">. Рассмотрение письменного (электронного) обращения осуществляется в течение 30 календарных дней со дня регистрации обращения.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17</w:t>
      </w:r>
      <w:r w:rsidRPr="001804A8">
        <w:rPr>
          <w:rFonts w:ascii="Times New Roman" w:hAnsi="Times New Roman" w:cs="Times New Roman"/>
          <w:sz w:val="28"/>
          <w:szCs w:val="28"/>
        </w:rPr>
        <w:t xml:space="preserve">. Ответ на обращение направляется в форме электронного документа по адресу электронной почты, указанному в обращении, </w:t>
      </w:r>
      <w:r>
        <w:rPr>
          <w:rFonts w:ascii="Times New Roman" w:hAnsi="Times New Roman" w:cs="Times New Roman"/>
          <w:sz w:val="28"/>
          <w:szCs w:val="28"/>
        </w:rPr>
        <w:t>направленному</w:t>
      </w:r>
      <w:r w:rsidRPr="00EA4594">
        <w:rPr>
          <w:rFonts w:ascii="Times New Roman" w:hAnsi="Times New Roman" w:cs="Times New Roman"/>
          <w:sz w:val="28"/>
          <w:szCs w:val="28"/>
        </w:rPr>
        <w:t xml:space="preserve"> </w:t>
      </w:r>
      <w:r w:rsidRPr="001804A8">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 xml:space="preserve">,  </w:t>
      </w:r>
      <w:r w:rsidRPr="001804A8">
        <w:rPr>
          <w:rFonts w:ascii="Times New Roman" w:hAnsi="Times New Roman" w:cs="Times New Roman"/>
          <w:sz w:val="28"/>
          <w:szCs w:val="28"/>
        </w:rPr>
        <w:t>и в письменной форме по почтовому адресу, указанному в обращении,</w:t>
      </w:r>
      <w:r w:rsidRPr="001804A8">
        <w:rPr>
          <w:rFonts w:ascii="Times New Roman" w:hAnsi="Times New Roman" w:cs="Times New Roman"/>
          <w:sz w:val="24"/>
          <w:szCs w:val="24"/>
        </w:rPr>
        <w:t xml:space="preserve"> </w:t>
      </w:r>
      <w:r>
        <w:rPr>
          <w:rFonts w:ascii="Times New Roman" w:hAnsi="Times New Roman" w:cs="Times New Roman"/>
          <w:sz w:val="28"/>
          <w:szCs w:val="28"/>
        </w:rPr>
        <w:t>направленному</w:t>
      </w:r>
      <w:r w:rsidRPr="001804A8">
        <w:rPr>
          <w:rFonts w:ascii="Times New Roman" w:hAnsi="Times New Roman" w:cs="Times New Roman"/>
          <w:sz w:val="28"/>
          <w:szCs w:val="28"/>
        </w:rPr>
        <w:t xml:space="preserve"> в письменной форме.</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5B6B5C">
        <w:rPr>
          <w:rFonts w:ascii="Times New Roman" w:hAnsi="Times New Roman" w:cs="Times New Roman"/>
          <w:sz w:val="28"/>
          <w:szCs w:val="28"/>
        </w:rPr>
        <w:t>1.</w:t>
      </w:r>
      <w:r>
        <w:rPr>
          <w:rFonts w:ascii="Times New Roman" w:hAnsi="Times New Roman" w:cs="Times New Roman"/>
          <w:sz w:val="28"/>
          <w:szCs w:val="28"/>
        </w:rPr>
        <w:t>18</w:t>
      </w:r>
      <w:r w:rsidRPr="005B6B5C">
        <w:rPr>
          <w:rFonts w:ascii="Times New Roman" w:hAnsi="Times New Roman" w:cs="Times New Roman"/>
          <w:sz w:val="28"/>
          <w:szCs w:val="28"/>
        </w:rPr>
        <w:t xml:space="preserve">. </w:t>
      </w:r>
      <w:proofErr w:type="gramStart"/>
      <w:r w:rsidRPr="001804A8">
        <w:rPr>
          <w:rFonts w:ascii="Times New Roman" w:hAnsi="Times New Roman" w:cs="Times New Roman"/>
          <w:sz w:val="28"/>
          <w:szCs w:val="28"/>
        </w:rPr>
        <w:t>Публичное письменное информирование осуществляется путем размещения на информационных стендах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расположенных по адресам, указанным в приложении №_2 к настоящему Административному регламенту, странице Министерства в информационно-телекоммуникационной сети Интернет (</w:t>
      </w:r>
      <w:hyperlink r:id="rId8" w:history="1">
        <w:r w:rsidRPr="001804A8">
          <w:rPr>
            <w:rStyle w:val="a5"/>
            <w:rFonts w:ascii="Times New Roman" w:hAnsi="Times New Roman" w:cs="Times New Roman"/>
            <w:sz w:val="28"/>
            <w:szCs w:val="28"/>
          </w:rPr>
          <w:t>http://www.minstroy.saratov.gov.ru/</w:t>
        </w:r>
      </w:hyperlink>
      <w:r>
        <w:rPr>
          <w:rFonts w:ascii="Times New Roman" w:hAnsi="Times New Roman" w:cs="Times New Roman"/>
          <w:sz w:val="28"/>
          <w:szCs w:val="28"/>
        </w:rPr>
        <w:t>), на сайтах</w:t>
      </w:r>
      <w:r w:rsidRPr="001804A8">
        <w:rPr>
          <w:rFonts w:ascii="Times New Roman" w:hAnsi="Times New Roman" w:cs="Times New Roman"/>
          <w:sz w:val="28"/>
          <w:szCs w:val="28"/>
        </w:rPr>
        <w:t xml:space="preserve">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посредством портал</w:t>
      </w:r>
      <w:r>
        <w:rPr>
          <w:rFonts w:ascii="Times New Roman" w:hAnsi="Times New Roman" w:cs="Times New Roman"/>
          <w:sz w:val="28"/>
          <w:szCs w:val="28"/>
        </w:rPr>
        <w:t>а</w:t>
      </w:r>
      <w:r w:rsidRPr="001804A8">
        <w:rPr>
          <w:rFonts w:ascii="Times New Roman" w:hAnsi="Times New Roman" w:cs="Times New Roman"/>
          <w:sz w:val="28"/>
          <w:szCs w:val="28"/>
        </w:rPr>
        <w:t xml:space="preserve"> государственных и муниципальных услуг (функций) (http://www.gosuslugi.ru/) следующей информации:</w:t>
      </w:r>
      <w:r>
        <w:rPr>
          <w:rFonts w:ascii="Times New Roman" w:hAnsi="Times New Roman" w:cs="Times New Roman"/>
          <w:sz w:val="28"/>
          <w:szCs w:val="28"/>
        </w:rPr>
        <w:t xml:space="preserve"> </w:t>
      </w:r>
      <w:proofErr w:type="gramEnd"/>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извлечений из нормативных правовых актов (или тексты правовых </w:t>
      </w:r>
      <w:r w:rsidRPr="001804A8">
        <w:rPr>
          <w:rFonts w:ascii="Times New Roman" w:hAnsi="Times New Roman" w:cs="Times New Roman"/>
          <w:sz w:val="28"/>
          <w:szCs w:val="28"/>
        </w:rPr>
        <w:lastRenderedPageBreak/>
        <w:t>актов), регулирующих деятельность предоставления государственной услуги;</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текста Административного регламента;</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круга заявителей;</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документов, необходимых для предоставления государственной услуги, подлежащих представлению заявителем, требований, предъявляемых к этим документам, а также перечня документов, которые заявитель вправе представить по собственной инициативе;</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срока предоставления государственной услуги;</w:t>
      </w:r>
      <w:r>
        <w:rPr>
          <w:rFonts w:ascii="Times New Roman" w:hAnsi="Times New Roman" w:cs="Times New Roman"/>
          <w:sz w:val="28"/>
          <w:szCs w:val="28"/>
        </w:rPr>
        <w:t xml:space="preserve"> </w:t>
      </w:r>
    </w:p>
    <w:p w:rsidR="00C61F86"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оснований для приостановления или отказа в предоставлении государственной услуги;</w:t>
      </w:r>
      <w:r>
        <w:rPr>
          <w:rFonts w:ascii="Times New Roman" w:hAnsi="Times New Roman" w:cs="Times New Roman"/>
          <w:sz w:val="28"/>
          <w:szCs w:val="28"/>
        </w:rPr>
        <w:t xml:space="preserve"> </w:t>
      </w:r>
    </w:p>
    <w:p w:rsidR="00C61F86" w:rsidRPr="001804A8" w:rsidRDefault="00C61F86" w:rsidP="00C61F86">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о праве заявителя на досудебное (внесудебное) обжалование действий </w:t>
      </w:r>
    </w:p>
    <w:p w:rsidR="00C61F86" w:rsidRDefault="00C61F86" w:rsidP="00C61F86">
      <w:pPr>
        <w:widowControl/>
        <w:jc w:val="both"/>
        <w:rPr>
          <w:rFonts w:ascii="Times New Roman" w:hAnsi="Times New Roman" w:cs="Times New Roman"/>
          <w:sz w:val="28"/>
          <w:szCs w:val="28"/>
        </w:rPr>
      </w:pPr>
      <w:r w:rsidRPr="001804A8">
        <w:rPr>
          <w:rFonts w:ascii="Times New Roman" w:hAnsi="Times New Roman" w:cs="Times New Roman"/>
          <w:sz w:val="28"/>
          <w:szCs w:val="28"/>
        </w:rPr>
        <w:t>(бездействия) и решений, принятых (осуществляемых) в ходе предоставления государственной услуги;</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графика приема заявителей;</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рекомендуемых образцов документов (заявление о предоставлении субсидии на оплату жилого помещения и коммунальных услуг).</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Информация о месте нахождения и графике работы МФЦ, через которые может быть подана жалоба на решение, действия (бездействие)</w:t>
      </w:r>
      <w:r w:rsidRPr="001804A8">
        <w:rPr>
          <w:rStyle w:val="a6"/>
          <w:rFonts w:ascii="Times New Roman" w:hAnsi="Times New Roman" w:cs="Times New Roman"/>
          <w:bCs/>
          <w:color w:val="000000"/>
          <w:sz w:val="28"/>
          <w:szCs w:val="28"/>
        </w:rPr>
        <w:t xml:space="preserve"> </w:t>
      </w:r>
      <w:r w:rsidRPr="001804A8">
        <w:rPr>
          <w:rFonts w:ascii="Times New Roman" w:hAnsi="Times New Roman" w:cs="Times New Roman"/>
          <w:sz w:val="28"/>
          <w:szCs w:val="28"/>
        </w:rPr>
        <w:t>уполномоченного органа, его должностных лиц, специалистов, участвующих в предоставлении государственной услуги, размещается на информационных стендах, расположенных по адресам, указанным в приложении № 2 к настоящему Административному регламенту, и сайте Администрации.</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Pr>
          <w:rFonts w:ascii="Times New Roman" w:hAnsi="Times New Roman" w:cs="Times New Roman"/>
          <w:sz w:val="28"/>
          <w:szCs w:val="28"/>
        </w:rPr>
        <w:t>19</w:t>
      </w:r>
      <w:r w:rsidRPr="001804A8">
        <w:rPr>
          <w:rFonts w:ascii="Times New Roman" w:hAnsi="Times New Roman" w:cs="Times New Roman"/>
          <w:sz w:val="28"/>
          <w:szCs w:val="28"/>
        </w:rPr>
        <w:t xml:space="preserve">. Публичное устное информирование осуществляется уполномоченным органом с привлечением средств массовой информации.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w:t>
      </w:r>
      <w:hyperlink r:id="rId9" w:history="1">
        <w:r w:rsidRPr="001804A8">
          <w:rPr>
            <w:rStyle w:val="a5"/>
            <w:rFonts w:ascii="Times New Roman" w:hAnsi="Times New Roman" w:cs="Times New Roman"/>
            <w:sz w:val="28"/>
            <w:szCs w:val="28"/>
          </w:rPr>
          <w:t xml:space="preserve">Постановления Правительства Российской Федерации от 22 декабря 2012 года № 1376 «Об утверждении </w:t>
        </w:r>
        <w:proofErr w:type="gramStart"/>
        <w:r w:rsidRPr="001804A8">
          <w:rPr>
            <w:rStyle w:val="a5"/>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804A8">
          <w:rPr>
            <w:rStyle w:val="a5"/>
            <w:rFonts w:ascii="Times New Roman" w:hAnsi="Times New Roman" w:cs="Times New Roman"/>
            <w:sz w:val="28"/>
            <w:szCs w:val="28"/>
          </w:rPr>
          <w:t xml:space="preserve"> и муниципальных услуг»</w:t>
        </w:r>
      </w:hyperlink>
      <w:r w:rsidRPr="001804A8">
        <w:rPr>
          <w:rFonts w:ascii="Times New Roman" w:hAnsi="Times New Roman" w:cs="Times New Roman"/>
          <w:sz w:val="28"/>
          <w:szCs w:val="28"/>
        </w:rPr>
        <w:t>, соглашения и нормативных актов  МФЦ.</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1.2</w:t>
      </w:r>
      <w:r>
        <w:rPr>
          <w:rFonts w:ascii="Times New Roman" w:hAnsi="Times New Roman" w:cs="Times New Roman"/>
          <w:sz w:val="28"/>
          <w:szCs w:val="28"/>
        </w:rPr>
        <w:t>0</w:t>
      </w:r>
      <w:r w:rsidRPr="001804A8">
        <w:rPr>
          <w:rFonts w:ascii="Times New Roman" w:hAnsi="Times New Roman" w:cs="Times New Roman"/>
          <w:sz w:val="28"/>
          <w:szCs w:val="28"/>
        </w:rPr>
        <w:t xml:space="preserve">. </w:t>
      </w:r>
      <w:proofErr w:type="gramStart"/>
      <w:r w:rsidRPr="001804A8">
        <w:rPr>
          <w:rFonts w:ascii="Times New Roman" w:hAnsi="Times New Roman" w:cs="Times New Roman"/>
          <w:sz w:val="28"/>
          <w:szCs w:val="28"/>
        </w:rPr>
        <w:t xml:space="preserve">Со дня представления заявления и документов для предоставления государственной услуги в пределах графика приема заявителей, указанного в </w:t>
      </w:r>
      <w:hyperlink w:anchor="Par8" w:history="1">
        <w:r w:rsidRPr="001804A8">
          <w:rPr>
            <w:rFonts w:ascii="Times New Roman" w:hAnsi="Times New Roman" w:cs="Times New Roman"/>
            <w:sz w:val="28"/>
            <w:szCs w:val="28"/>
          </w:rPr>
          <w:t>пункте</w:t>
        </w:r>
        <w:r w:rsidRPr="001804A8">
          <w:rPr>
            <w:rFonts w:ascii="Times New Roman" w:hAnsi="Times New Roman" w:cs="Times New Roman"/>
            <w:color w:val="0000FF"/>
            <w:sz w:val="28"/>
            <w:szCs w:val="28"/>
          </w:rPr>
          <w:t xml:space="preserve"> </w:t>
        </w:r>
      </w:hyperlink>
      <w:r>
        <w:rPr>
          <w:rFonts w:ascii="Times New Roman" w:hAnsi="Times New Roman" w:cs="Times New Roman"/>
          <w:sz w:val="28"/>
          <w:szCs w:val="28"/>
        </w:rPr>
        <w:t>1.9</w:t>
      </w:r>
      <w:r w:rsidRPr="001804A8">
        <w:rPr>
          <w:rFonts w:ascii="Times New Roman" w:hAnsi="Times New Roman" w:cs="Times New Roman"/>
          <w:sz w:val="28"/>
          <w:szCs w:val="28"/>
        </w:rPr>
        <w:t xml:space="preserve"> настоящего Административного регламента, заявитель имеет право на получение сведений о ходе предоставления государственной услуги по телефону, электронной почте, личном обращении в уполномоченный орган предоставления субсидии, а также посредством </w:t>
      </w:r>
      <w:r>
        <w:rPr>
          <w:rFonts w:ascii="Times New Roman" w:hAnsi="Times New Roman" w:cs="Times New Roman"/>
          <w:sz w:val="28"/>
          <w:szCs w:val="28"/>
        </w:rPr>
        <w:t>П</w:t>
      </w:r>
      <w:r w:rsidRPr="001804A8">
        <w:rPr>
          <w:rFonts w:ascii="Times New Roman" w:hAnsi="Times New Roman" w:cs="Times New Roman"/>
          <w:sz w:val="28"/>
          <w:szCs w:val="28"/>
        </w:rPr>
        <w:t>ортал</w:t>
      </w:r>
      <w:r>
        <w:rPr>
          <w:rFonts w:ascii="Times New Roman" w:hAnsi="Times New Roman" w:cs="Times New Roman"/>
          <w:sz w:val="28"/>
          <w:szCs w:val="28"/>
        </w:rPr>
        <w:t>а</w:t>
      </w:r>
      <w:r w:rsidRPr="001804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4A8">
        <w:rPr>
          <w:rFonts w:ascii="Times New Roman" w:hAnsi="Times New Roman" w:cs="Times New Roman"/>
          <w:sz w:val="28"/>
          <w:szCs w:val="28"/>
        </w:rPr>
        <w:t>(http://www.gosuslugi.ru/) - в случае подачи заявления в электронной форме через</w:t>
      </w:r>
      <w:proofErr w:type="gramEnd"/>
      <w:r w:rsidRPr="001804A8">
        <w:rPr>
          <w:rFonts w:ascii="Times New Roman" w:hAnsi="Times New Roman" w:cs="Times New Roman"/>
          <w:sz w:val="28"/>
          <w:szCs w:val="28"/>
        </w:rPr>
        <w:t xml:space="preserve"> указанны</w:t>
      </w:r>
      <w:r>
        <w:rPr>
          <w:rFonts w:ascii="Times New Roman" w:hAnsi="Times New Roman" w:cs="Times New Roman"/>
          <w:sz w:val="28"/>
          <w:szCs w:val="28"/>
        </w:rPr>
        <w:t>й</w:t>
      </w:r>
      <w:r w:rsidRPr="001804A8">
        <w:rPr>
          <w:rFonts w:ascii="Times New Roman" w:hAnsi="Times New Roman" w:cs="Times New Roman"/>
          <w:sz w:val="28"/>
          <w:szCs w:val="28"/>
        </w:rPr>
        <w:t xml:space="preserve"> </w:t>
      </w:r>
      <w:r>
        <w:rPr>
          <w:rFonts w:ascii="Times New Roman" w:hAnsi="Times New Roman" w:cs="Times New Roman"/>
          <w:sz w:val="28"/>
          <w:szCs w:val="28"/>
        </w:rPr>
        <w:t>П</w:t>
      </w:r>
      <w:r w:rsidRPr="001804A8">
        <w:rPr>
          <w:rFonts w:ascii="Times New Roman" w:hAnsi="Times New Roman" w:cs="Times New Roman"/>
          <w:sz w:val="28"/>
          <w:szCs w:val="28"/>
        </w:rPr>
        <w:t>ортал.</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1.2</w:t>
      </w:r>
      <w:r>
        <w:rPr>
          <w:rFonts w:ascii="Times New Roman" w:hAnsi="Times New Roman" w:cs="Times New Roman"/>
          <w:sz w:val="28"/>
          <w:szCs w:val="28"/>
        </w:rPr>
        <w:t>1</w:t>
      </w:r>
      <w:r w:rsidRPr="001804A8">
        <w:rPr>
          <w:rFonts w:ascii="Times New Roman" w:hAnsi="Times New Roman" w:cs="Times New Roman"/>
          <w:sz w:val="28"/>
          <w:szCs w:val="28"/>
        </w:rPr>
        <w:t>. Все консультации, а также предоставленные в ходе консультаций документы и материалы, являются бесплатными.</w:t>
      </w:r>
      <w:r>
        <w:rPr>
          <w:rFonts w:ascii="Times New Roman" w:hAnsi="Times New Roman" w:cs="Times New Roman"/>
          <w:sz w:val="28"/>
          <w:szCs w:val="28"/>
        </w:rPr>
        <w:t xml:space="preserve"> </w:t>
      </w:r>
    </w:p>
    <w:p w:rsidR="00C61F86" w:rsidRPr="001804A8" w:rsidRDefault="00C61F86" w:rsidP="00C61F86">
      <w:pPr>
        <w:widowControl/>
        <w:ind w:firstLine="709"/>
        <w:jc w:val="both"/>
        <w:rPr>
          <w:rFonts w:ascii="Times New Roman" w:hAnsi="Times New Roman" w:cs="Times New Roman"/>
          <w:bCs/>
          <w:sz w:val="28"/>
          <w:szCs w:val="28"/>
        </w:rPr>
      </w:pPr>
      <w:r w:rsidRPr="001804A8">
        <w:rPr>
          <w:rFonts w:ascii="Times New Roman" w:hAnsi="Times New Roman" w:cs="Times New Roman"/>
          <w:sz w:val="28"/>
          <w:szCs w:val="28"/>
        </w:rPr>
        <w:t>Все поступившие обращения регистрируются в журнале «</w:t>
      </w:r>
      <w:r w:rsidRPr="001804A8">
        <w:rPr>
          <w:rFonts w:ascii="Times New Roman" w:hAnsi="Times New Roman" w:cs="Times New Roman"/>
          <w:bCs/>
          <w:sz w:val="28"/>
          <w:szCs w:val="28"/>
        </w:rPr>
        <w:t>Журнале регистрации обращений граждан</w:t>
      </w:r>
      <w:r w:rsidRPr="001804A8">
        <w:rPr>
          <w:rFonts w:ascii="Times New Roman" w:hAnsi="Times New Roman" w:cs="Times New Roman"/>
          <w:sz w:val="28"/>
          <w:szCs w:val="28"/>
        </w:rPr>
        <w:t>».</w:t>
      </w:r>
    </w:p>
    <w:p w:rsidR="00C61F86" w:rsidRPr="001804A8" w:rsidRDefault="00C61F86" w:rsidP="00C61F86">
      <w:pPr>
        <w:widowControl/>
        <w:ind w:firstLine="540"/>
        <w:jc w:val="both"/>
        <w:rPr>
          <w:rFonts w:ascii="Times New Roman" w:hAnsi="Times New Roman" w:cs="Times New Roman"/>
          <w:sz w:val="28"/>
          <w:szCs w:val="28"/>
        </w:rPr>
      </w:pPr>
    </w:p>
    <w:p w:rsidR="00C61F86" w:rsidRDefault="00C61F86" w:rsidP="00C61F86">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lastRenderedPageBreak/>
        <w:t>II</w:t>
      </w:r>
      <w:r w:rsidRPr="001804A8">
        <w:rPr>
          <w:rFonts w:ascii="Times New Roman" w:hAnsi="Times New Roman" w:cs="Times New Roman"/>
          <w:b/>
          <w:bCs/>
          <w:sz w:val="28"/>
          <w:szCs w:val="28"/>
        </w:rPr>
        <w:t>. Стандарт предоставления государственной услуги</w:t>
      </w:r>
    </w:p>
    <w:p w:rsidR="00C61F86" w:rsidRPr="002455D2" w:rsidRDefault="00C61F86" w:rsidP="00C61F86">
      <w:pPr>
        <w:ind w:firstLine="567"/>
        <w:jc w:val="center"/>
        <w:rPr>
          <w:rFonts w:ascii="Times New Roman" w:hAnsi="Times New Roman" w:cs="Times New Roman"/>
          <w:bCs/>
          <w:i/>
          <w:iCs/>
          <w:sz w:val="28"/>
          <w:szCs w:val="28"/>
        </w:rPr>
      </w:pPr>
    </w:p>
    <w:p w:rsidR="00C61F86" w:rsidRPr="001804A8" w:rsidRDefault="00C61F86" w:rsidP="00C61F86">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государственной услуги</w:t>
      </w:r>
    </w:p>
    <w:p w:rsidR="00C61F86" w:rsidRPr="001804A8" w:rsidRDefault="00C61F86" w:rsidP="00C61F86">
      <w:pPr>
        <w:ind w:firstLine="567"/>
        <w:jc w:val="center"/>
        <w:outlineLvl w:val="2"/>
        <w:rPr>
          <w:rFonts w:ascii="Times New Roman" w:hAnsi="Times New Roman" w:cs="Times New Roman"/>
          <w:i/>
          <w:iCs/>
          <w:sz w:val="28"/>
          <w:szCs w:val="28"/>
        </w:rPr>
      </w:pPr>
    </w:p>
    <w:p w:rsidR="00C61F86" w:rsidRDefault="00C61F86" w:rsidP="00C61F86">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2.1. Наименование государственной услуги: «Прием заявлений и организация предоставления гражданам </w:t>
      </w:r>
      <w:r w:rsidRPr="001804A8">
        <w:rPr>
          <w:rFonts w:ascii="Times New Roman" w:hAnsi="Times New Roman" w:cs="Times New Roman"/>
          <w:b w:val="0"/>
          <w:sz w:val="28"/>
          <w:szCs w:val="28"/>
        </w:rPr>
        <w:t>субсидий на оплату жилых помещений и коммунальных услуг</w:t>
      </w:r>
      <w:r w:rsidRPr="001804A8">
        <w:rPr>
          <w:rFonts w:ascii="Times New Roman" w:hAnsi="Times New Roman" w:cs="Times New Roman"/>
          <w:b w:val="0"/>
          <w:bCs w:val="0"/>
          <w:sz w:val="28"/>
          <w:szCs w:val="28"/>
        </w:rPr>
        <w:t xml:space="preserve">».  </w:t>
      </w:r>
    </w:p>
    <w:p w:rsidR="00C61F86" w:rsidRPr="001804A8" w:rsidRDefault="00C61F86" w:rsidP="00C61F86">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2.2. Государственная услуга носит заявительный порядок обращения.</w:t>
      </w:r>
    </w:p>
    <w:p w:rsidR="00C61F86" w:rsidRPr="001804A8" w:rsidRDefault="00C61F86" w:rsidP="00C61F86">
      <w:pPr>
        <w:pStyle w:val="ConsPlusTitle"/>
        <w:widowControl/>
        <w:ind w:firstLine="567"/>
        <w:jc w:val="both"/>
        <w:rPr>
          <w:rFonts w:ascii="Times New Roman" w:hAnsi="Times New Roman" w:cs="Times New Roman"/>
          <w:b w:val="0"/>
          <w:bCs w:val="0"/>
          <w:sz w:val="28"/>
          <w:szCs w:val="28"/>
        </w:rPr>
      </w:pPr>
    </w:p>
    <w:p w:rsidR="00C61F86" w:rsidRPr="001804A8" w:rsidRDefault="00C61F86" w:rsidP="00C61F86">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органа, предоставляющего</w:t>
      </w:r>
    </w:p>
    <w:p w:rsidR="00C61F86" w:rsidRPr="001804A8" w:rsidRDefault="00C61F86" w:rsidP="00C61F86">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государственную услугу</w:t>
      </w:r>
    </w:p>
    <w:p w:rsidR="00C61F86" w:rsidRPr="00A64AAF" w:rsidRDefault="00C61F86" w:rsidP="00C61F86">
      <w:pPr>
        <w:ind w:firstLine="567"/>
        <w:jc w:val="center"/>
        <w:rPr>
          <w:rFonts w:ascii="Times New Roman" w:hAnsi="Times New Roman" w:cs="Times New Roman"/>
          <w:bCs/>
          <w:iCs/>
          <w:sz w:val="28"/>
          <w:szCs w:val="28"/>
        </w:rPr>
      </w:pPr>
    </w:p>
    <w:p w:rsidR="00C61F86" w:rsidRDefault="00C61F86" w:rsidP="00C61F86">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 xml:space="preserve">2.3. Государственная услуга предоставляется </w:t>
      </w:r>
      <w:r>
        <w:rPr>
          <w:rFonts w:ascii="Times New Roman" w:hAnsi="Times New Roman" w:cs="Times New Roman"/>
          <w:sz w:val="28"/>
          <w:szCs w:val="28"/>
        </w:rPr>
        <w:t>органами местного самоуправления</w:t>
      </w:r>
      <w:r w:rsidRPr="001804A8">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1804A8">
        <w:rPr>
          <w:rFonts w:ascii="Times New Roman" w:hAnsi="Times New Roman" w:cs="Times New Roman"/>
          <w:sz w:val="28"/>
          <w:szCs w:val="28"/>
        </w:rPr>
        <w:t xml:space="preserve"> район</w:t>
      </w:r>
      <w:r>
        <w:rPr>
          <w:rFonts w:ascii="Times New Roman" w:hAnsi="Times New Roman" w:cs="Times New Roman"/>
          <w:sz w:val="28"/>
          <w:szCs w:val="28"/>
        </w:rPr>
        <w:t xml:space="preserve">ов и </w:t>
      </w:r>
      <w:r w:rsidRPr="001804A8">
        <w:rPr>
          <w:rFonts w:ascii="Times New Roman" w:hAnsi="Times New Roman" w:cs="Times New Roman"/>
          <w:sz w:val="28"/>
          <w:szCs w:val="28"/>
        </w:rPr>
        <w:t>городск</w:t>
      </w:r>
      <w:r>
        <w:rPr>
          <w:rFonts w:ascii="Times New Roman" w:hAnsi="Times New Roman" w:cs="Times New Roman"/>
          <w:sz w:val="28"/>
          <w:szCs w:val="28"/>
        </w:rPr>
        <w:t>их</w:t>
      </w:r>
      <w:r w:rsidRPr="001804A8">
        <w:rPr>
          <w:rFonts w:ascii="Times New Roman" w:hAnsi="Times New Roman" w:cs="Times New Roman"/>
          <w:sz w:val="28"/>
          <w:szCs w:val="28"/>
        </w:rPr>
        <w:t xml:space="preserve"> округ</w:t>
      </w:r>
      <w:r>
        <w:rPr>
          <w:rFonts w:ascii="Times New Roman" w:hAnsi="Times New Roman" w:cs="Times New Roman"/>
          <w:sz w:val="28"/>
          <w:szCs w:val="28"/>
        </w:rPr>
        <w:t>ов</w:t>
      </w:r>
      <w:r w:rsidRPr="001804A8">
        <w:rPr>
          <w:rFonts w:ascii="Times New Roman" w:hAnsi="Times New Roman" w:cs="Times New Roman"/>
          <w:sz w:val="28"/>
          <w:szCs w:val="28"/>
        </w:rPr>
        <w:t xml:space="preserve"> </w:t>
      </w:r>
      <w:r>
        <w:rPr>
          <w:rFonts w:ascii="Times New Roman" w:hAnsi="Times New Roman" w:cs="Times New Roman"/>
          <w:sz w:val="28"/>
          <w:szCs w:val="28"/>
        </w:rPr>
        <w:t xml:space="preserve">Саратовской </w:t>
      </w:r>
      <w:r w:rsidRPr="001804A8">
        <w:rPr>
          <w:rFonts w:ascii="Times New Roman" w:hAnsi="Times New Roman" w:cs="Times New Roman"/>
          <w:sz w:val="28"/>
          <w:szCs w:val="28"/>
        </w:rPr>
        <w:t xml:space="preserve">области.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 xml:space="preserve">Предоставление государственной услуги может осуществляться через МФЦ в части приема заявлений и документов, необходимых для предоставления государственной услуги, </w:t>
      </w:r>
      <w:r>
        <w:rPr>
          <w:rFonts w:ascii="Times New Roman" w:hAnsi="Times New Roman"/>
          <w:sz w:val="28"/>
          <w:szCs w:val="28"/>
        </w:rPr>
        <w:t>и выдачи результата</w:t>
      </w:r>
      <w:r w:rsidRPr="001804A8">
        <w:rPr>
          <w:rFonts w:ascii="Times New Roman" w:hAnsi="Times New Roman" w:cs="Times New Roman"/>
          <w:sz w:val="28"/>
          <w:szCs w:val="28"/>
        </w:rPr>
        <w:t xml:space="preserve"> </w:t>
      </w:r>
      <w:r w:rsidRPr="001804A8">
        <w:rPr>
          <w:rFonts w:ascii="Times New Roman" w:hAnsi="Times New Roman"/>
          <w:sz w:val="28"/>
          <w:szCs w:val="28"/>
        </w:rPr>
        <w:t xml:space="preserve">государственной услуги </w:t>
      </w:r>
      <w:r w:rsidRPr="001804A8">
        <w:rPr>
          <w:rFonts w:ascii="Times New Roman" w:hAnsi="Times New Roman" w:cs="Times New Roman"/>
          <w:sz w:val="28"/>
          <w:szCs w:val="28"/>
        </w:rPr>
        <w:t>(в соответствии с заключенным соглашени</w:t>
      </w:r>
      <w:r>
        <w:rPr>
          <w:rFonts w:ascii="Times New Roman" w:hAnsi="Times New Roman" w:cs="Times New Roman"/>
          <w:sz w:val="28"/>
          <w:szCs w:val="28"/>
        </w:rPr>
        <w:t>ем</w:t>
      </w:r>
      <w:r w:rsidRPr="001804A8">
        <w:rPr>
          <w:rFonts w:ascii="Times New Roman" w:hAnsi="Times New Roman" w:cs="Times New Roman"/>
          <w:sz w:val="28"/>
          <w:szCs w:val="28"/>
        </w:rPr>
        <w:t>).</w:t>
      </w:r>
      <w:r w:rsidRPr="001804A8">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 xml:space="preserve">При предоставлении государственной услуги </w:t>
      </w:r>
      <w:r w:rsidRPr="001804A8">
        <w:rPr>
          <w:rFonts w:ascii="Times New Roman" w:hAnsi="Times New Roman" w:cs="Times New Roman"/>
          <w:sz w:val="28"/>
          <w:szCs w:val="28"/>
        </w:rPr>
        <w:t xml:space="preserve">уполномоченный  орган </w:t>
      </w:r>
      <w:r w:rsidRPr="001804A8">
        <w:rPr>
          <w:rFonts w:ascii="Times New Roman" w:hAnsi="Times New Roman"/>
          <w:sz w:val="28"/>
          <w:szCs w:val="28"/>
        </w:rPr>
        <w:t xml:space="preserve">взаимодействует </w:t>
      </w:r>
      <w:proofErr w:type="gramStart"/>
      <w:r w:rsidRPr="001804A8">
        <w:rPr>
          <w:rFonts w:ascii="Times New Roman" w:hAnsi="Times New Roman"/>
          <w:sz w:val="28"/>
          <w:szCs w:val="28"/>
        </w:rPr>
        <w:t>с</w:t>
      </w:r>
      <w:proofErr w:type="gramEnd"/>
      <w:r w:rsidRPr="001804A8">
        <w:rPr>
          <w:rFonts w:ascii="Times New Roman" w:hAnsi="Times New Roman"/>
          <w:sz w:val="28"/>
          <w:szCs w:val="28"/>
        </w:rPr>
        <w:t>:</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cs="Times New Roman"/>
          <w:sz w:val="28"/>
          <w:szCs w:val="28"/>
        </w:rPr>
        <w:t>ми</w:t>
      </w:r>
      <w:r w:rsidRPr="001804A8">
        <w:rPr>
          <w:rFonts w:ascii="Times New Roman" w:hAnsi="Times New Roman"/>
          <w:sz w:val="28"/>
          <w:szCs w:val="28"/>
        </w:rPr>
        <w:t xml:space="preserve">нистерства внутренних дел Российской Федерации;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cs="Times New Roman"/>
          <w:sz w:val="28"/>
          <w:szCs w:val="28"/>
        </w:rPr>
        <w:t>ми</w:t>
      </w:r>
      <w:r w:rsidRPr="001804A8">
        <w:rPr>
          <w:rFonts w:ascii="Times New Roman" w:hAnsi="Times New Roman"/>
          <w:sz w:val="28"/>
          <w:szCs w:val="28"/>
        </w:rPr>
        <w:t xml:space="preserve">нистерства обороны Российской Федерации;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Федеральной службы исполнения наказаний Российской Федерации;</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Федеральной службы безопасности Российской Федерации;</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Федеральной службы судебных приставов Российской Федерации;</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 xml:space="preserve">Федеральной налоговой службы Российской Федерации;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 xml:space="preserve">Федеральной таможенной службы Российской Федерации; </w:t>
      </w:r>
    </w:p>
    <w:p w:rsidR="00C61F86" w:rsidRDefault="00C61F86" w:rsidP="00C61F86">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органами социального страхования;</w:t>
      </w:r>
      <w:r>
        <w:rPr>
          <w:rFonts w:ascii="Times New Roman" w:hAnsi="Times New Roman" w:cs="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 xml:space="preserve">органами записи актов гражданского состояния;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подразделениями</w:t>
      </w:r>
      <w:r w:rsidRPr="001804A8">
        <w:rPr>
          <w:rFonts w:ascii="Times New Roman" w:hAnsi="Times New Roman"/>
          <w:sz w:val="28"/>
          <w:szCs w:val="28"/>
        </w:rPr>
        <w:t xml:space="preserve"> Пенсионного фонда </w:t>
      </w:r>
      <w:r w:rsidRPr="001804A8">
        <w:rPr>
          <w:rFonts w:ascii="Times NR Cyr MT Cyr" w:hAnsi="Times NR Cyr MT Cyr"/>
          <w:sz w:val="28"/>
          <w:szCs w:val="28"/>
        </w:rPr>
        <w:t>Российской Федерации</w:t>
      </w:r>
      <w:r w:rsidRPr="001804A8">
        <w:rPr>
          <w:rFonts w:ascii="Times New Roman" w:hAnsi="Times New Roman"/>
          <w:sz w:val="28"/>
          <w:szCs w:val="28"/>
        </w:rPr>
        <w:t xml:space="preserve"> по Саратовской области;</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 xml:space="preserve">государственными органами, осуществляющими пенсионные выплаты в соответствии с их компетенцией;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органами опеки и попечительства муниципального района (городского округа);</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кредитно-финансовыми организациями;</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организациями связи;</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lastRenderedPageBreak/>
        <w:t>организациями, предоставляющими жилищно-коммунальные услуги;</w:t>
      </w:r>
      <w:r>
        <w:rPr>
          <w:rFonts w:ascii="Times New Roman" w:hAnsi="Times New Roman"/>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органом социальной защиты населения муниципального района</w:t>
      </w:r>
      <w:r w:rsidRPr="001804A8">
        <w:rPr>
          <w:rFonts w:ascii="Times New Roman" w:hAnsi="Times New Roman" w:cs="Times New Roman"/>
          <w:sz w:val="28"/>
          <w:szCs w:val="28"/>
        </w:rPr>
        <w:t xml:space="preserve"> или городского округа</w:t>
      </w:r>
      <w:r w:rsidRPr="001804A8">
        <w:rPr>
          <w:rFonts w:ascii="Times New Roman" w:hAnsi="Times New Roman"/>
          <w:sz w:val="28"/>
          <w:szCs w:val="28"/>
        </w:rPr>
        <w:t>;</w:t>
      </w:r>
      <w:r>
        <w:rPr>
          <w:rFonts w:ascii="Times New Roman" w:hAnsi="Times New Roman"/>
          <w:sz w:val="28"/>
          <w:szCs w:val="28"/>
        </w:rPr>
        <w:t xml:space="preserve"> </w:t>
      </w:r>
    </w:p>
    <w:p w:rsidR="00C61F86" w:rsidRDefault="00C61F86" w:rsidP="00C61F86">
      <w:pPr>
        <w:ind w:firstLine="709"/>
        <w:jc w:val="both"/>
        <w:outlineLvl w:val="1"/>
        <w:rPr>
          <w:rFonts w:ascii="Times NR Cyr MT Cyr" w:hAnsi="Times NR Cyr MT Cyr"/>
          <w:sz w:val="28"/>
          <w:szCs w:val="28"/>
        </w:rPr>
      </w:pPr>
      <w:r w:rsidRPr="001804A8">
        <w:rPr>
          <w:rFonts w:ascii="Times NR Cyr MT Cyr" w:hAnsi="Times NR Cyr MT Cyr"/>
          <w:sz w:val="28"/>
          <w:szCs w:val="28"/>
        </w:rPr>
        <w:t>территориальным отделом Управления Федеральной службы государственной регистрации, кадастра и картографии по Саратовской области;</w:t>
      </w:r>
      <w:r>
        <w:rPr>
          <w:rFonts w:ascii="Times NR Cyr MT Cyr" w:hAnsi="Times NR Cyr MT Cyr"/>
          <w:sz w:val="28"/>
          <w:szCs w:val="28"/>
        </w:rPr>
        <w:t xml:space="preserve"> </w:t>
      </w:r>
    </w:p>
    <w:p w:rsidR="00C61F86"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 xml:space="preserve">территориальным органом службы занятости населения; </w:t>
      </w:r>
    </w:p>
    <w:p w:rsidR="00C61F86" w:rsidRDefault="00C61F86" w:rsidP="00C61F86">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иными организациями и учреждениями различных форм собственности;</w:t>
      </w:r>
      <w:r>
        <w:rPr>
          <w:rFonts w:ascii="Times New Roman" w:hAnsi="Times New Roman" w:cs="Times New Roman"/>
          <w:sz w:val="28"/>
          <w:szCs w:val="28"/>
        </w:rPr>
        <w:t xml:space="preserve"> </w:t>
      </w:r>
    </w:p>
    <w:p w:rsidR="00C61F86" w:rsidRDefault="00C61F86" w:rsidP="00C61F86">
      <w:pPr>
        <w:ind w:firstLine="709"/>
        <w:jc w:val="both"/>
        <w:outlineLvl w:val="1"/>
        <w:rPr>
          <w:rFonts w:ascii="Times New Roman" w:hAnsi="Times New Roman"/>
          <w:color w:val="000000"/>
          <w:sz w:val="28"/>
          <w:szCs w:val="28"/>
        </w:rPr>
      </w:pPr>
      <w:r w:rsidRPr="001804A8">
        <w:rPr>
          <w:rFonts w:ascii="Times New Roman" w:hAnsi="Times New Roman"/>
          <w:color w:val="000000"/>
          <w:sz w:val="28"/>
          <w:szCs w:val="28"/>
        </w:rPr>
        <w:t>МФЦ (в соответствии с заключенным соглашением).</w:t>
      </w:r>
      <w:r>
        <w:rPr>
          <w:rFonts w:ascii="Times New Roman" w:hAnsi="Times New Roman"/>
          <w:color w:val="000000"/>
          <w:sz w:val="28"/>
          <w:szCs w:val="28"/>
        </w:rPr>
        <w:t xml:space="preserve"> </w:t>
      </w:r>
    </w:p>
    <w:p w:rsidR="00C61F86" w:rsidRPr="001804A8" w:rsidRDefault="00C61F86" w:rsidP="00C61F86">
      <w:pPr>
        <w:ind w:firstLine="709"/>
        <w:jc w:val="both"/>
        <w:outlineLvl w:val="1"/>
        <w:rPr>
          <w:rFonts w:ascii="Times New Roman" w:hAnsi="Times New Roman"/>
          <w:sz w:val="28"/>
          <w:szCs w:val="28"/>
        </w:rPr>
      </w:pPr>
      <w:r w:rsidRPr="001804A8">
        <w:rPr>
          <w:rFonts w:ascii="Times New Roman" w:hAnsi="Times New Roman"/>
          <w:sz w:val="28"/>
          <w:szCs w:val="28"/>
        </w:rPr>
        <w:t xml:space="preserve">2.4. </w:t>
      </w:r>
      <w:proofErr w:type="gramStart"/>
      <w:r w:rsidRPr="001804A8">
        <w:rPr>
          <w:rFonts w:ascii="Times New Roman" w:hAnsi="Times New Roman"/>
          <w:sz w:val="28"/>
          <w:szCs w:val="28"/>
        </w:rPr>
        <w:t xml:space="preserve">Специалисты </w:t>
      </w:r>
      <w:r w:rsidRPr="001804A8">
        <w:rPr>
          <w:rFonts w:ascii="Times New Roman" w:hAnsi="Times New Roman" w:cs="Times New Roman"/>
          <w:sz w:val="28"/>
          <w:szCs w:val="28"/>
        </w:rPr>
        <w:t>уполномоченного органа и специалисты МФЦ</w:t>
      </w:r>
      <w:r w:rsidRPr="001804A8">
        <w:rPr>
          <w:rFonts w:ascii="Times New Roman" w:hAnsi="Times New Roman" w:cs="Times New Roman"/>
          <w:color w:val="000000"/>
          <w:sz w:val="28"/>
          <w:szCs w:val="28"/>
        </w:rPr>
        <w:t xml:space="preserve"> </w:t>
      </w:r>
      <w:r w:rsidRPr="001804A8">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roofErr w:type="gramEnd"/>
    </w:p>
    <w:p w:rsidR="00C61F86" w:rsidRDefault="00C61F86" w:rsidP="00C61F86">
      <w:pPr>
        <w:pStyle w:val="ConsPlusTitle"/>
        <w:widowControl/>
        <w:ind w:firstLine="567"/>
        <w:jc w:val="center"/>
        <w:rPr>
          <w:rFonts w:ascii="Times New Roman" w:hAnsi="Times New Roman" w:cs="Times New Roman"/>
          <w:b w:val="0"/>
          <w:iCs/>
          <w:sz w:val="28"/>
          <w:szCs w:val="28"/>
        </w:rPr>
      </w:pPr>
    </w:p>
    <w:p w:rsidR="00C61F86" w:rsidRPr="00A64AAF" w:rsidRDefault="00C61F86" w:rsidP="00C61F86">
      <w:pPr>
        <w:pStyle w:val="ConsPlusTitle"/>
        <w:widowControl/>
        <w:ind w:firstLine="567"/>
        <w:jc w:val="center"/>
        <w:rPr>
          <w:rFonts w:ascii="Times New Roman" w:hAnsi="Times New Roman" w:cs="Times New Roman"/>
          <w:b w:val="0"/>
          <w:iCs/>
          <w:sz w:val="28"/>
          <w:szCs w:val="28"/>
        </w:rPr>
      </w:pPr>
    </w:p>
    <w:p w:rsidR="00C61F86" w:rsidRPr="001804A8" w:rsidRDefault="00C61F86" w:rsidP="00C61F86">
      <w:pPr>
        <w:pStyle w:val="ConsPlusTitle"/>
        <w:widowControl/>
        <w:ind w:firstLine="567"/>
        <w:jc w:val="center"/>
        <w:rPr>
          <w:rFonts w:ascii="Times New Roman" w:hAnsi="Times New Roman" w:cs="Times New Roman"/>
          <w:sz w:val="28"/>
          <w:szCs w:val="28"/>
        </w:rPr>
      </w:pPr>
      <w:r w:rsidRPr="001804A8">
        <w:rPr>
          <w:rFonts w:ascii="Times New Roman" w:hAnsi="Times New Roman" w:cs="Times New Roman"/>
          <w:iCs/>
          <w:sz w:val="28"/>
          <w:szCs w:val="28"/>
        </w:rPr>
        <w:t>Описание результата предоставления государственной услуги</w:t>
      </w:r>
    </w:p>
    <w:p w:rsidR="00C61F86" w:rsidRPr="001804A8" w:rsidRDefault="00C61F86" w:rsidP="00C61F86">
      <w:pPr>
        <w:tabs>
          <w:tab w:val="left" w:pos="709"/>
        </w:tabs>
        <w:ind w:firstLine="567"/>
        <w:jc w:val="both"/>
        <w:rPr>
          <w:rFonts w:ascii="Times New Roman" w:hAnsi="Times New Roman" w:cs="Times New Roman"/>
          <w:color w:val="000000"/>
          <w:sz w:val="28"/>
          <w:szCs w:val="28"/>
        </w:rPr>
      </w:pPr>
    </w:p>
    <w:p w:rsidR="00C61F86" w:rsidRDefault="00C61F86" w:rsidP="00C61F86">
      <w:pPr>
        <w:tabs>
          <w:tab w:val="left" w:pos="709"/>
        </w:tabs>
        <w:ind w:firstLine="709"/>
        <w:jc w:val="both"/>
        <w:rPr>
          <w:rFonts w:ascii="Times New Roman" w:hAnsi="Times New Roman" w:cs="Times New Roman"/>
          <w:color w:val="000000"/>
          <w:sz w:val="28"/>
          <w:szCs w:val="28"/>
        </w:rPr>
      </w:pPr>
      <w:r w:rsidRPr="001804A8">
        <w:rPr>
          <w:rFonts w:ascii="Times New Roman" w:hAnsi="Times New Roman" w:cs="Times New Roman"/>
          <w:color w:val="000000"/>
          <w:sz w:val="28"/>
          <w:szCs w:val="28"/>
        </w:rPr>
        <w:t>2.5. Результат</w:t>
      </w:r>
      <w:r>
        <w:rPr>
          <w:rFonts w:ascii="Times New Roman" w:hAnsi="Times New Roman" w:cs="Times New Roman"/>
          <w:color w:val="000000"/>
          <w:sz w:val="28"/>
          <w:szCs w:val="28"/>
        </w:rPr>
        <w:t>о</w:t>
      </w:r>
      <w:r w:rsidRPr="001804A8">
        <w:rPr>
          <w:rFonts w:ascii="Times New Roman" w:hAnsi="Times New Roman" w:cs="Times New Roman"/>
          <w:color w:val="000000"/>
          <w:sz w:val="28"/>
          <w:szCs w:val="28"/>
        </w:rPr>
        <w:t>м  предоставления  государственной  услуги  явля</w:t>
      </w:r>
      <w:r>
        <w:rPr>
          <w:rFonts w:ascii="Times New Roman" w:hAnsi="Times New Roman" w:cs="Times New Roman"/>
          <w:color w:val="000000"/>
          <w:sz w:val="28"/>
          <w:szCs w:val="28"/>
        </w:rPr>
        <w:t>е</w:t>
      </w:r>
      <w:r w:rsidRPr="001804A8">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w:t>
      </w:r>
    </w:p>
    <w:p w:rsidR="00C61F86" w:rsidRDefault="00C61F86" w:rsidP="00C61F86">
      <w:pPr>
        <w:tabs>
          <w:tab w:val="left" w:pos="709"/>
        </w:tabs>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выдача (направление) заявителю уведомления о </w:t>
      </w:r>
      <w:r w:rsidRPr="001804A8">
        <w:rPr>
          <w:rFonts w:ascii="Times New Roman" w:hAnsi="Times New Roman" w:cs="Times New Roman"/>
          <w:sz w:val="28"/>
          <w:szCs w:val="28"/>
        </w:rPr>
        <w:t>принят</w:t>
      </w:r>
      <w:r>
        <w:rPr>
          <w:rFonts w:ascii="Times New Roman" w:hAnsi="Times New Roman" w:cs="Times New Roman"/>
          <w:sz w:val="28"/>
          <w:szCs w:val="28"/>
        </w:rPr>
        <w:t>ом</w:t>
      </w:r>
      <w:r w:rsidRPr="001804A8">
        <w:rPr>
          <w:rFonts w:ascii="Times New Roman" w:hAnsi="Times New Roman" w:cs="Times New Roman"/>
          <w:sz w:val="28"/>
          <w:szCs w:val="28"/>
        </w:rPr>
        <w:t xml:space="preserve"> решени</w:t>
      </w:r>
      <w:r>
        <w:rPr>
          <w:rFonts w:ascii="Times New Roman" w:hAnsi="Times New Roman" w:cs="Times New Roman"/>
          <w:sz w:val="28"/>
          <w:szCs w:val="28"/>
        </w:rPr>
        <w:t>и</w:t>
      </w:r>
      <w:r w:rsidRPr="001804A8">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1804A8">
        <w:rPr>
          <w:rFonts w:ascii="Times New Roman" w:hAnsi="Times New Roman" w:cs="Times New Roman"/>
          <w:sz w:val="28"/>
          <w:szCs w:val="28"/>
        </w:rPr>
        <w:t xml:space="preserve"> </w:t>
      </w:r>
      <w:r>
        <w:rPr>
          <w:rFonts w:ascii="Times New Roman" w:hAnsi="Times New Roman" w:cs="Times New Roman"/>
          <w:sz w:val="28"/>
          <w:szCs w:val="28"/>
        </w:rPr>
        <w:t>(</w:t>
      </w:r>
      <w:r w:rsidRPr="001804A8">
        <w:rPr>
          <w:rFonts w:ascii="Times New Roman" w:hAnsi="Times New Roman" w:cs="Times New Roman"/>
          <w:sz w:val="28"/>
          <w:szCs w:val="28"/>
        </w:rPr>
        <w:t>отказ</w:t>
      </w:r>
      <w:r>
        <w:rPr>
          <w:rFonts w:ascii="Times New Roman" w:hAnsi="Times New Roman" w:cs="Times New Roman"/>
          <w:sz w:val="28"/>
          <w:szCs w:val="28"/>
        </w:rPr>
        <w:t>у</w:t>
      </w:r>
      <w:r w:rsidRPr="001804A8">
        <w:rPr>
          <w:rFonts w:ascii="Times New Roman" w:hAnsi="Times New Roman" w:cs="Times New Roman"/>
          <w:sz w:val="28"/>
          <w:szCs w:val="28"/>
        </w:rPr>
        <w:t xml:space="preserve"> в  предоставлении</w:t>
      </w:r>
      <w:r>
        <w:rPr>
          <w:rFonts w:ascii="Times New Roman" w:hAnsi="Times New Roman" w:cs="Times New Roman"/>
          <w:sz w:val="28"/>
          <w:szCs w:val="28"/>
        </w:rPr>
        <w:t>)</w:t>
      </w:r>
      <w:r w:rsidRPr="001804A8">
        <w:rPr>
          <w:rFonts w:ascii="Times New Roman" w:hAnsi="Times New Roman" w:cs="Times New Roman"/>
          <w:iCs/>
          <w:color w:val="000000"/>
          <w:sz w:val="28"/>
          <w:szCs w:val="28"/>
        </w:rPr>
        <w:t xml:space="preserve"> государственной услуги</w:t>
      </w:r>
      <w:r>
        <w:rPr>
          <w:rFonts w:ascii="Times New Roman" w:hAnsi="Times New Roman" w:cs="Times New Roman"/>
          <w:iCs/>
          <w:color w:val="000000"/>
          <w:sz w:val="28"/>
          <w:szCs w:val="28"/>
        </w:rPr>
        <w:t xml:space="preserve">; </w:t>
      </w:r>
    </w:p>
    <w:p w:rsidR="00C61F86" w:rsidRDefault="00C61F86" w:rsidP="00C61F86">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выплата субсидии;</w:t>
      </w:r>
      <w:r>
        <w:rPr>
          <w:rFonts w:ascii="Times New Roman" w:hAnsi="Times New Roman" w:cs="Times New Roman"/>
          <w:sz w:val="28"/>
          <w:szCs w:val="28"/>
        </w:rPr>
        <w:t xml:space="preserve"> </w:t>
      </w:r>
    </w:p>
    <w:p w:rsidR="00C61F86" w:rsidRPr="001804A8" w:rsidRDefault="00C61F86" w:rsidP="00C61F86">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перерасчет размера субсидии, приостановление (возобновление) или прекращение предоставления субсидии.</w:t>
      </w:r>
      <w:r w:rsidRPr="001804A8">
        <w:rPr>
          <w:rFonts w:ascii="Times New Roman" w:hAnsi="Times New Roman" w:cs="Times New Roman"/>
          <w:sz w:val="28"/>
          <w:szCs w:val="28"/>
        </w:rPr>
        <w:t xml:space="preserve"> </w:t>
      </w:r>
    </w:p>
    <w:p w:rsidR="00C61F86" w:rsidRDefault="00C61F86" w:rsidP="00C61F86">
      <w:pPr>
        <w:tabs>
          <w:tab w:val="left" w:pos="709"/>
        </w:tabs>
        <w:ind w:firstLine="567"/>
        <w:jc w:val="both"/>
        <w:rPr>
          <w:rFonts w:ascii="Times New Roman" w:hAnsi="Times New Roman" w:cs="Times New Roman"/>
          <w:i/>
          <w:iCs/>
          <w:color w:val="000000"/>
          <w:sz w:val="28"/>
          <w:szCs w:val="28"/>
        </w:rPr>
      </w:pPr>
    </w:p>
    <w:p w:rsidR="00C61F86" w:rsidRPr="001804A8" w:rsidRDefault="00C61F86" w:rsidP="00C61F86">
      <w:pPr>
        <w:tabs>
          <w:tab w:val="left" w:pos="709"/>
        </w:tabs>
        <w:ind w:firstLine="567"/>
        <w:jc w:val="both"/>
        <w:rPr>
          <w:rFonts w:ascii="Times New Roman" w:hAnsi="Times New Roman" w:cs="Times New Roman"/>
          <w:i/>
          <w:iCs/>
          <w:color w:val="000000"/>
          <w:sz w:val="28"/>
          <w:szCs w:val="28"/>
        </w:rPr>
      </w:pPr>
    </w:p>
    <w:p w:rsidR="00C61F86" w:rsidRPr="001804A8" w:rsidRDefault="00C61F86" w:rsidP="00C61F86">
      <w:pPr>
        <w:pStyle w:val="ConsPlusNormal"/>
        <w:ind w:firstLine="567"/>
        <w:jc w:val="center"/>
        <w:rPr>
          <w:rFonts w:ascii="Times New Roman" w:hAnsi="Times New Roman" w:cs="Times New Roman"/>
          <w:b/>
          <w:bCs/>
          <w:color w:val="000000"/>
          <w:sz w:val="28"/>
          <w:szCs w:val="28"/>
        </w:rPr>
      </w:pPr>
      <w:r w:rsidRPr="001804A8">
        <w:rPr>
          <w:rFonts w:ascii="Times New Roman" w:hAnsi="Times New Roman" w:cs="Times New Roman"/>
          <w:b/>
          <w:bCs/>
          <w:iCs/>
          <w:color w:val="000000"/>
          <w:sz w:val="28"/>
          <w:szCs w:val="28"/>
        </w:rPr>
        <w:t>Сроки предоставления государственной услуги</w:t>
      </w:r>
    </w:p>
    <w:p w:rsidR="00C61F86" w:rsidRPr="001804A8" w:rsidRDefault="00C61F86" w:rsidP="00C61F86">
      <w:pPr>
        <w:widowControl/>
        <w:ind w:firstLine="567"/>
        <w:jc w:val="both"/>
        <w:outlineLvl w:val="1"/>
        <w:rPr>
          <w:rFonts w:ascii="Times New Roman" w:hAnsi="Times New Roman" w:cs="Times New Roman"/>
          <w:bCs/>
          <w:sz w:val="28"/>
          <w:szCs w:val="28"/>
        </w:rPr>
      </w:pPr>
    </w:p>
    <w:p w:rsidR="00C61F86" w:rsidRDefault="00C61F86" w:rsidP="00C61F86">
      <w:pPr>
        <w:widowContro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 xml:space="preserve">2.6. </w:t>
      </w:r>
      <w:r w:rsidRPr="001804A8">
        <w:rPr>
          <w:rFonts w:ascii="Times New Roman" w:hAnsi="Times New Roman" w:cs="Times New Roman"/>
          <w:sz w:val="28"/>
          <w:szCs w:val="28"/>
        </w:rPr>
        <w:t xml:space="preserve">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в течение 10 рабочих дней </w:t>
      </w:r>
      <w:proofErr w:type="gramStart"/>
      <w:r w:rsidRPr="001804A8">
        <w:rPr>
          <w:rFonts w:ascii="Times New Roman" w:hAnsi="Times New Roman" w:cs="Times New Roman"/>
          <w:sz w:val="28"/>
          <w:szCs w:val="28"/>
        </w:rPr>
        <w:t>с даты получения</w:t>
      </w:r>
      <w:proofErr w:type="gramEnd"/>
      <w:r w:rsidRPr="001804A8">
        <w:rPr>
          <w:rFonts w:ascii="Times New Roman" w:hAnsi="Times New Roman" w:cs="Times New Roman"/>
          <w:sz w:val="28"/>
          <w:szCs w:val="28"/>
        </w:rPr>
        <w:t xml:space="preserve"> всех документов,</w:t>
      </w:r>
      <w:r w:rsidRPr="001804A8">
        <w:rPr>
          <w:rFonts w:ascii="Times New Roman" w:hAnsi="Times New Roman" w:cs="Times New Roman"/>
          <w:b/>
          <w:bCs/>
          <w:sz w:val="28"/>
          <w:szCs w:val="28"/>
        </w:rPr>
        <w:t xml:space="preserve"> </w:t>
      </w:r>
      <w:r w:rsidRPr="001804A8">
        <w:rPr>
          <w:rFonts w:ascii="Times New Roman" w:hAnsi="Times New Roman" w:cs="Times New Roman"/>
          <w:bCs/>
          <w:sz w:val="28"/>
          <w:szCs w:val="28"/>
        </w:rPr>
        <w:t>предусмотренных пунктом 2.12. Административного регламента, в том числе:</w:t>
      </w:r>
      <w:r>
        <w:rPr>
          <w:rFonts w:ascii="Times New Roman" w:hAnsi="Times New Roman" w:cs="Times New Roman"/>
          <w:bCs/>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 - 1 рабочий день;</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7 рабочих дней с момента регистрации заявления и документов;</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bCs/>
          <w:sz w:val="28"/>
          <w:szCs w:val="28"/>
        </w:rPr>
      </w:pPr>
      <w:r w:rsidRPr="001804A8">
        <w:rPr>
          <w:rFonts w:ascii="Times New Roman" w:hAnsi="Times New Roman" w:cs="Times New Roman"/>
          <w:sz w:val="28"/>
          <w:szCs w:val="28"/>
        </w:rPr>
        <w:lastRenderedPageBreak/>
        <w:t>информирование (направление, вручение, сообщение) заявителя о принятии соответствующего решения – 2 рабочих дня с момента принятия решения</w:t>
      </w:r>
      <w:r w:rsidRPr="001804A8">
        <w:rPr>
          <w:rFonts w:ascii="Times New Roman" w:hAnsi="Times New Roman" w:cs="Times New Roman"/>
          <w:bCs/>
          <w:sz w:val="28"/>
          <w:szCs w:val="28"/>
        </w:rPr>
        <w:t xml:space="preserve">. </w:t>
      </w:r>
    </w:p>
    <w:p w:rsidR="00C61F86" w:rsidRDefault="00C61F86" w:rsidP="00C61F86">
      <w:pPr>
        <w:widowControl/>
        <w:ind w:firstLine="709"/>
        <w:jc w:val="both"/>
        <w:rPr>
          <w:rFonts w:ascii="Times New Roman" w:hAnsi="Times New Roman" w:cs="Times New Roman"/>
          <w:bCs/>
          <w:iCs/>
          <w:sz w:val="28"/>
          <w:szCs w:val="28"/>
        </w:rPr>
      </w:pPr>
      <w:r w:rsidRPr="001804A8">
        <w:rPr>
          <w:rFonts w:ascii="Times New Roman" w:hAnsi="Times New Roman" w:cs="Times New Roman"/>
          <w:sz w:val="28"/>
          <w:szCs w:val="28"/>
        </w:rPr>
        <w:t xml:space="preserve">2.7. Субсидия перечисляется заявителю, которому она предоставлена, </w:t>
      </w:r>
      <w:r w:rsidRPr="001804A8">
        <w:rPr>
          <w:rFonts w:ascii="Times New Roman" w:hAnsi="Times New Roman" w:cs="Times New Roman"/>
          <w:bCs/>
          <w:iCs/>
          <w:sz w:val="28"/>
          <w:szCs w:val="28"/>
        </w:rPr>
        <w:t>ежемесячно до десятого числа месяца, следующего за истекшим месяцем.</w:t>
      </w:r>
      <w:r>
        <w:rPr>
          <w:rFonts w:ascii="Times New Roman" w:hAnsi="Times New Roman" w:cs="Times New Roman"/>
          <w:bCs/>
          <w:iCs/>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Субсидия предоставляется сроком на 6 месяцев.</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Заявителям и (или) членам их семьи, имеющим право на субсидии, предоставляется одна субсидия на жилое помещение, в котором они зарегистрированы.</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2.8. В случае если по истечении 10 дней со дня получения заявления или документов в виде электронного документа (пакета документов) заявитель не представил в уполномоченный орган всех или части документов, указанных в пункте 2.12.1. Административного регламента, то рассмотрение уполномоченным органом заявления о предоставлении субсидии приостанавливается не более чем на один месяц.</w:t>
      </w:r>
      <w:r>
        <w:rPr>
          <w:rFonts w:ascii="Times New Roman" w:hAnsi="Times New Roman" w:cs="Times New Roman"/>
          <w:sz w:val="28"/>
          <w:szCs w:val="28"/>
        </w:rPr>
        <w:t xml:space="preserve"> </w:t>
      </w:r>
      <w:bookmarkStart w:id="3" w:name="Par2"/>
      <w:bookmarkEnd w:id="3"/>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2.9.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2.10. При представлении документов, предусмотренных </w:t>
      </w:r>
      <w:hyperlink r:id="rId10" w:history="1">
        <w:r w:rsidRPr="001804A8">
          <w:rPr>
            <w:rFonts w:ascii="Times New Roman" w:hAnsi="Times New Roman" w:cs="Times New Roman"/>
            <w:sz w:val="28"/>
            <w:szCs w:val="28"/>
          </w:rPr>
          <w:t xml:space="preserve">пунктом </w:t>
        </w:r>
      </w:hyperlink>
      <w:r w:rsidRPr="001804A8">
        <w:rPr>
          <w:rFonts w:ascii="Times New Roman" w:hAnsi="Times New Roman" w:cs="Times New Roman"/>
          <w:sz w:val="28"/>
          <w:szCs w:val="28"/>
        </w:rPr>
        <w:t>2.12.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r>
        <w:rPr>
          <w:rFonts w:ascii="Times New Roman" w:hAnsi="Times New Roman" w:cs="Times New Roman"/>
          <w:sz w:val="28"/>
          <w:szCs w:val="28"/>
        </w:rPr>
        <w:t xml:space="preserve"> </w:t>
      </w:r>
    </w:p>
    <w:p w:rsidR="00C61F86" w:rsidRPr="001804A8"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11" w:history="1">
        <w:r w:rsidRPr="001804A8">
          <w:rPr>
            <w:rFonts w:ascii="Times New Roman" w:hAnsi="Times New Roman" w:cs="Times New Roman"/>
            <w:sz w:val="28"/>
            <w:szCs w:val="28"/>
          </w:rPr>
          <w:t>абзацем первым настоящего пункта,</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абзацем вторым пункта 2.</w:t>
      </w:r>
      <w:r>
        <w:rPr>
          <w:rFonts w:ascii="Times New Roman" w:hAnsi="Times New Roman" w:cs="Times New Roman"/>
          <w:sz w:val="28"/>
          <w:szCs w:val="28"/>
        </w:rPr>
        <w:t>7</w:t>
      </w:r>
      <w:r w:rsidRPr="001804A8">
        <w:rPr>
          <w:rFonts w:ascii="Times New Roman" w:hAnsi="Times New Roman" w:cs="Times New Roman"/>
          <w:sz w:val="28"/>
          <w:szCs w:val="28"/>
        </w:rPr>
        <w:t>. настоящего Административного регламента срока предоставления субсидии.</w:t>
      </w:r>
    </w:p>
    <w:p w:rsidR="00C61F86" w:rsidRPr="001804A8"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lastRenderedPageBreak/>
        <w:t>Перечень нормативных правовых актов, регулирующих отношения, возникающие в связи с предоставлением государственной услуги</w:t>
      </w:r>
    </w:p>
    <w:p w:rsidR="00C61F86" w:rsidRPr="001804A8" w:rsidRDefault="00C61F86" w:rsidP="00C61F86">
      <w:pPr>
        <w:pStyle w:val="ConsPlusTitle"/>
        <w:widowControl/>
        <w:ind w:firstLine="567"/>
        <w:jc w:val="both"/>
        <w:rPr>
          <w:rFonts w:ascii="Times New Roman" w:hAnsi="Times New Roman" w:cs="Times New Roman"/>
          <w:b w:val="0"/>
          <w:bCs w:val="0"/>
          <w:sz w:val="28"/>
          <w:szCs w:val="28"/>
        </w:rPr>
      </w:pPr>
    </w:p>
    <w:p w:rsidR="00C61F86" w:rsidRDefault="00C61F86" w:rsidP="00C61F86">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2.11. Предоставление государственной услуги осуществляется в соответствии </w:t>
      </w:r>
      <w:proofErr w:type="gramStart"/>
      <w:r w:rsidRPr="001804A8">
        <w:rPr>
          <w:rFonts w:ascii="Times New Roman" w:hAnsi="Times New Roman" w:cs="Times New Roman"/>
          <w:b w:val="0"/>
          <w:bCs w:val="0"/>
          <w:sz w:val="28"/>
          <w:szCs w:val="28"/>
        </w:rPr>
        <w:t>с</w:t>
      </w:r>
      <w:proofErr w:type="gramEnd"/>
      <w:r w:rsidRPr="001804A8">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
    <w:p w:rsidR="00C61F86" w:rsidRDefault="00C61F86" w:rsidP="00C61F86">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Конституцией Российской Федерации («Российская газета», № 237, 25 декабря </w:t>
      </w:r>
      <w:smartTag w:uri="urn:schemas-microsoft-com:office:smarttags" w:element="metricconverter">
        <w:smartTagPr>
          <w:attr w:name="ProductID" w:val="1993 г"/>
        </w:smartTagPr>
        <w:r w:rsidRPr="001804A8">
          <w:rPr>
            <w:rFonts w:ascii="Times New Roman" w:hAnsi="Times New Roman" w:cs="Times New Roman"/>
            <w:b w:val="0"/>
            <w:bCs w:val="0"/>
            <w:sz w:val="28"/>
            <w:szCs w:val="28"/>
          </w:rPr>
          <w:t>1993 г</w:t>
        </w:r>
      </w:smartTag>
      <w:r w:rsidRPr="001804A8">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
    <w:p w:rsidR="00C61F86" w:rsidRPr="00AF643B" w:rsidRDefault="00C61F86" w:rsidP="00C61F86">
      <w:pPr>
        <w:pStyle w:val="ConsPlusTitle"/>
        <w:widowControl/>
        <w:ind w:firstLine="709"/>
        <w:jc w:val="both"/>
        <w:rPr>
          <w:rFonts w:ascii="Times New Roman" w:hAnsi="Times New Roman" w:cs="Times New Roman"/>
          <w:b w:val="0"/>
          <w:bCs w:val="0"/>
          <w:sz w:val="28"/>
          <w:szCs w:val="28"/>
        </w:rPr>
      </w:pPr>
      <w:r w:rsidRPr="00AF643B">
        <w:rPr>
          <w:rFonts w:ascii="Times New Roman" w:hAnsi="Times New Roman" w:cs="Times New Roman"/>
          <w:b w:val="0"/>
          <w:bCs w:val="0"/>
          <w:sz w:val="28"/>
          <w:szCs w:val="28"/>
        </w:rPr>
        <w:t xml:space="preserve">Жилищным кодексом Российской Федерации («Собрание законодательства </w:t>
      </w:r>
      <w:r w:rsidRPr="00AF643B">
        <w:rPr>
          <w:rFonts w:ascii="Times New Roman" w:hAnsi="Times New Roman" w:cs="Times New Roman"/>
          <w:b w:val="0"/>
          <w:sz w:val="28"/>
          <w:szCs w:val="28"/>
        </w:rPr>
        <w:t>Российской Федерации</w:t>
      </w:r>
      <w:r w:rsidRPr="00AF643B">
        <w:rPr>
          <w:rFonts w:ascii="Times New Roman" w:hAnsi="Times New Roman" w:cs="Times New Roman"/>
          <w:b w:val="0"/>
          <w:bCs w:val="0"/>
          <w:sz w:val="28"/>
          <w:szCs w:val="28"/>
        </w:rPr>
        <w:t xml:space="preserve">», 3 января 2005 года, № 1 (часть 1), ст. 14); </w:t>
      </w:r>
    </w:p>
    <w:p w:rsidR="00C61F86" w:rsidRPr="00AF643B" w:rsidRDefault="00C61F86" w:rsidP="00C61F86">
      <w:pPr>
        <w:pStyle w:val="ConsPlusTitle"/>
        <w:widowControl/>
        <w:ind w:firstLine="709"/>
        <w:jc w:val="both"/>
        <w:rPr>
          <w:rFonts w:ascii="Times New Roman" w:hAnsi="Times New Roman" w:cs="Times New Roman"/>
          <w:b w:val="0"/>
          <w:bCs w:val="0"/>
          <w:sz w:val="28"/>
          <w:szCs w:val="28"/>
        </w:rPr>
      </w:pPr>
      <w:r w:rsidRPr="00AF643B">
        <w:rPr>
          <w:rFonts w:ascii="Times New Roman" w:hAnsi="Times New Roman" w:cs="Times New Roman"/>
          <w:b w:val="0"/>
          <w:bCs w:val="0"/>
          <w:sz w:val="28"/>
          <w:szCs w:val="28"/>
        </w:rPr>
        <w:t xml:space="preserve">Семейным кодексом Российской Федерации (Собрание законодательства РФ, 1 января 1996 года, № 1, ст. 16); </w:t>
      </w:r>
    </w:p>
    <w:p w:rsidR="00C61F86" w:rsidRPr="00AF643B" w:rsidRDefault="00C61F86" w:rsidP="00C61F86">
      <w:pPr>
        <w:pStyle w:val="ConsPlusTitle"/>
        <w:widowControl/>
        <w:ind w:firstLine="709"/>
        <w:jc w:val="both"/>
        <w:rPr>
          <w:rFonts w:ascii="Times New Roman" w:hAnsi="Times New Roman" w:cs="Times New Roman"/>
          <w:b w:val="0"/>
          <w:bCs w:val="0"/>
          <w:sz w:val="28"/>
          <w:szCs w:val="28"/>
        </w:rPr>
      </w:pPr>
      <w:r w:rsidRPr="00AF643B">
        <w:rPr>
          <w:rFonts w:ascii="Times New Roman" w:hAnsi="Times New Roman" w:cs="Times New Roman"/>
          <w:b w:val="0"/>
          <w:bCs w:val="0"/>
          <w:sz w:val="28"/>
          <w:szCs w:val="28"/>
        </w:rPr>
        <w:t xml:space="preserve">Гражданским кодексом Российской Федерации (Собрание законодательства РФ, 5 декабря 1994 года, № 32, ст. 3301); </w:t>
      </w:r>
    </w:p>
    <w:p w:rsidR="00C61F86" w:rsidRDefault="00C61F86" w:rsidP="00C61F86">
      <w:pPr>
        <w:pStyle w:val="ConsPlusTitle"/>
        <w:widowControl/>
        <w:ind w:firstLine="709"/>
        <w:jc w:val="both"/>
        <w:rPr>
          <w:rFonts w:ascii="Times New Roman" w:hAnsi="Times New Roman" w:cs="Times New Roman"/>
          <w:b w:val="0"/>
          <w:sz w:val="28"/>
          <w:szCs w:val="28"/>
        </w:rPr>
      </w:pPr>
      <w:r w:rsidRPr="00AF643B">
        <w:rPr>
          <w:rFonts w:ascii="Times New Roman" w:hAnsi="Times New Roman" w:cs="Times New Roman"/>
          <w:b w:val="0"/>
          <w:sz w:val="28"/>
          <w:szCs w:val="28"/>
        </w:rPr>
        <w:t xml:space="preserve">Федеральным законом от 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AF643B">
        <w:rPr>
          <w:rFonts w:ascii="Times New Roman" w:hAnsi="Times New Roman" w:cs="Times New Roman"/>
          <w:b w:val="0"/>
          <w:sz w:val="28"/>
          <w:szCs w:val="28"/>
        </w:rPr>
        <w:t>малоимущими</w:t>
      </w:r>
      <w:proofErr w:type="gramEnd"/>
      <w:r w:rsidRPr="00AF643B">
        <w:rPr>
          <w:rFonts w:ascii="Times New Roman" w:hAnsi="Times New Roman" w:cs="Times New Roman"/>
          <w:b w:val="0"/>
          <w:sz w:val="28"/>
          <w:szCs w:val="28"/>
        </w:rPr>
        <w:t xml:space="preserve"> и оказания им государственной социальной помощи» («Собрание законодательства Российской Федерации», 7 апреля 2003 года, </w:t>
      </w:r>
      <w:r w:rsidRPr="00AF643B">
        <w:rPr>
          <w:rFonts w:ascii="Times New Roman" w:hAnsi="Times New Roman" w:cs="Times New Roman"/>
          <w:b w:val="0"/>
          <w:bCs w:val="0"/>
          <w:sz w:val="28"/>
          <w:szCs w:val="28"/>
        </w:rPr>
        <w:t>№</w:t>
      </w:r>
      <w:r w:rsidRPr="00AF643B">
        <w:rPr>
          <w:rFonts w:ascii="Times New Roman" w:hAnsi="Times New Roman" w:cs="Times New Roman"/>
          <w:b w:val="0"/>
          <w:sz w:val="28"/>
          <w:szCs w:val="28"/>
        </w:rPr>
        <w:t xml:space="preserve"> 14, ст. 1257); </w:t>
      </w:r>
    </w:p>
    <w:p w:rsidR="00C61F86" w:rsidRPr="00E426A8" w:rsidRDefault="00C61F86" w:rsidP="00C61F86">
      <w:pPr>
        <w:pStyle w:val="ConsPlusTitle"/>
        <w:widowControl/>
        <w:ind w:firstLine="709"/>
        <w:jc w:val="both"/>
        <w:rPr>
          <w:rFonts w:ascii="Times New Roman" w:hAnsi="Times New Roman" w:cs="Times New Roman"/>
          <w:b w:val="0"/>
          <w:bCs w:val="0"/>
          <w:sz w:val="28"/>
          <w:szCs w:val="28"/>
        </w:rPr>
      </w:pPr>
      <w:r w:rsidRPr="00E426A8">
        <w:rPr>
          <w:rFonts w:ascii="Times New Roman" w:hAnsi="Times New Roman" w:cs="Times New Roman"/>
          <w:b w:val="0"/>
          <w:bCs w:val="0"/>
          <w:sz w:val="28"/>
          <w:szCs w:val="28"/>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 </w:t>
      </w:r>
    </w:p>
    <w:p w:rsidR="00C61F86" w:rsidRPr="00E426A8" w:rsidRDefault="00C61F86" w:rsidP="00C61F86">
      <w:pPr>
        <w:pStyle w:val="ConsPlusTitle"/>
        <w:widowControl/>
        <w:ind w:firstLine="709"/>
        <w:jc w:val="both"/>
        <w:rPr>
          <w:rFonts w:ascii="Times New Roman" w:hAnsi="Times New Roman" w:cs="Times New Roman"/>
          <w:b w:val="0"/>
          <w:bCs w:val="0"/>
          <w:sz w:val="28"/>
          <w:szCs w:val="28"/>
        </w:rPr>
      </w:pPr>
      <w:r w:rsidRPr="00E426A8">
        <w:rPr>
          <w:rFonts w:ascii="Times New Roman" w:hAnsi="Times New Roman" w:cs="Times New Roman"/>
          <w:b w:val="0"/>
          <w:bCs w:val="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w:t>
      </w:r>
    </w:p>
    <w:p w:rsidR="00C61F86" w:rsidRDefault="00C61F86" w:rsidP="00C61F86">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от 8 мая 2006 года, № 19, ст. 2060); </w:t>
      </w:r>
    </w:p>
    <w:p w:rsidR="00C61F86" w:rsidRPr="00E426A8" w:rsidRDefault="00C61F86" w:rsidP="00C61F86">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 xml:space="preserve">Федеральным законом от 27 июля 2006 года № 152-ФЗ «О персональных данных» </w:t>
      </w:r>
      <w:r w:rsidRPr="00E426A8">
        <w:rPr>
          <w:rFonts w:ascii="Times New Roman" w:hAnsi="Times New Roman" w:cs="Times New Roman"/>
          <w:b w:val="0"/>
          <w:color w:val="000000"/>
          <w:sz w:val="28"/>
          <w:szCs w:val="28"/>
        </w:rPr>
        <w:t>(«Собрание законодательства Российской Федерации» от 31 июля 2006 года, № 31 (ч. 1), ст. 3451)</w:t>
      </w:r>
      <w:r w:rsidRPr="00E426A8">
        <w:rPr>
          <w:rFonts w:ascii="Times New Roman" w:hAnsi="Times New Roman" w:cs="Times New Roman"/>
          <w:b w:val="0"/>
          <w:sz w:val="28"/>
          <w:szCs w:val="28"/>
        </w:rPr>
        <w:t xml:space="preserve">; </w:t>
      </w:r>
    </w:p>
    <w:p w:rsidR="00C61F86" w:rsidRPr="00E426A8" w:rsidRDefault="00C61F86" w:rsidP="00C61F86">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 xml:space="preserve">Федеральным законом от 27 июля 2006 года № 149-ФЗ «Об информации, информационных технологиях и о защите информации» (Собрание законодательства РФ, 31 июля 2006 года, № 31 (1 ч.), ст. 3448); </w:t>
      </w:r>
    </w:p>
    <w:p w:rsidR="00C61F86" w:rsidRPr="00E426A8" w:rsidRDefault="00C61F86" w:rsidP="00C61F86">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 xml:space="preserve">Федеральным законом от 06 апреля 2011 года № 63-ФЗ «Об электронной подписи»; </w:t>
      </w:r>
    </w:p>
    <w:p w:rsidR="00C61F86" w:rsidRPr="00E426A8" w:rsidRDefault="00C61F86" w:rsidP="00C61F86">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 xml:space="preserve">постановлением Правительства Российской Федерации от 14 декабря 2005 года № 761 «О предоставлении субсидий на оплату жилого помещения и коммунальных услуг» («Собрание законодательства Российской Федерации», 19 декабря 2005 года, №51,ст. 5547); </w:t>
      </w:r>
    </w:p>
    <w:p w:rsidR="00C61F86" w:rsidRDefault="00C61F86" w:rsidP="00C61F86">
      <w:pPr>
        <w:pStyle w:val="ConsPlusTitle"/>
        <w:widowControl/>
        <w:ind w:firstLine="709"/>
        <w:jc w:val="both"/>
        <w:rPr>
          <w:rFonts w:ascii="Times New Roman" w:hAnsi="Times New Roman" w:cs="Times New Roman"/>
          <w:sz w:val="28"/>
          <w:szCs w:val="28"/>
        </w:rPr>
      </w:pPr>
      <w:r w:rsidRPr="00E426A8">
        <w:rPr>
          <w:rFonts w:ascii="Times New Roman" w:hAnsi="Times New Roman" w:cs="Times New Roman"/>
          <w:b w:val="0"/>
          <w:sz w:val="28"/>
          <w:szCs w:val="28"/>
        </w:rPr>
        <w:t xml:space="preserve">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w:t>
      </w:r>
      <w:r w:rsidRPr="00E426A8">
        <w:rPr>
          <w:rFonts w:ascii="Times New Roman" w:hAnsi="Times New Roman" w:cs="Times New Roman"/>
          <w:b w:val="0"/>
          <w:sz w:val="28"/>
          <w:szCs w:val="28"/>
        </w:rPr>
        <w:lastRenderedPageBreak/>
        <w:t xml:space="preserve">для оказания им государственной социальной помощи» («Собрание законодательства Российской Федерации», 25 августа 2003 года, </w:t>
      </w:r>
      <w:r w:rsidRPr="00E426A8">
        <w:rPr>
          <w:rFonts w:ascii="Times New Roman" w:hAnsi="Times New Roman" w:cs="Times New Roman"/>
          <w:b w:val="0"/>
          <w:bCs w:val="0"/>
          <w:sz w:val="28"/>
          <w:szCs w:val="28"/>
        </w:rPr>
        <w:t>№</w:t>
      </w:r>
      <w:r w:rsidRPr="00E426A8">
        <w:rPr>
          <w:rFonts w:ascii="Times New Roman" w:hAnsi="Times New Roman" w:cs="Times New Roman"/>
          <w:b w:val="0"/>
          <w:sz w:val="28"/>
          <w:szCs w:val="28"/>
        </w:rPr>
        <w:t xml:space="preserve"> 34, ст. 3374);</w:t>
      </w:r>
      <w:r w:rsidRPr="001804A8">
        <w:rPr>
          <w:rFonts w:ascii="Times New Roman" w:hAnsi="Times New Roman" w:cs="Times New Roman"/>
          <w:sz w:val="28"/>
          <w:szCs w:val="28"/>
        </w:rPr>
        <w:t xml:space="preserve"> </w:t>
      </w:r>
    </w:p>
    <w:p w:rsidR="00C61F86" w:rsidRPr="00CB70B1" w:rsidRDefault="00C61F86" w:rsidP="00C61F86">
      <w:pPr>
        <w:pStyle w:val="ConsPlusTitle"/>
        <w:widowControl/>
        <w:ind w:firstLine="709"/>
        <w:jc w:val="both"/>
        <w:rPr>
          <w:rFonts w:ascii="Times New Roman" w:hAnsi="Times New Roman" w:cs="Times New Roman"/>
          <w:b w:val="0"/>
          <w:sz w:val="28"/>
          <w:szCs w:val="28"/>
        </w:rPr>
      </w:pPr>
      <w:hyperlink r:id="rId12" w:history="1">
        <w:r w:rsidRPr="00CB70B1">
          <w:rPr>
            <w:rFonts w:ascii="Times New Roman" w:hAnsi="Times New Roman" w:cs="Times New Roman"/>
            <w:b w:val="0"/>
            <w:sz w:val="28"/>
            <w:szCs w:val="28"/>
          </w:rPr>
          <w:t>постановлением</w:t>
        </w:r>
      </w:hyperlink>
      <w:r w:rsidRPr="00CB70B1">
        <w:rPr>
          <w:rFonts w:ascii="Times New Roman" w:hAnsi="Times New Roman" w:cs="Times New Roman"/>
          <w:b w:val="0"/>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2 июля 2012 года, «Собрание законодательства Российской Федерации», 2 июля 2012 года, № 27, ст. 3744); </w:t>
      </w:r>
    </w:p>
    <w:p w:rsidR="00C61F86" w:rsidRPr="00CB70B1" w:rsidRDefault="00C61F86" w:rsidP="00C61F86">
      <w:pPr>
        <w:pStyle w:val="ConsPlusTitle"/>
        <w:widowControl/>
        <w:ind w:firstLine="709"/>
        <w:jc w:val="both"/>
        <w:rPr>
          <w:rFonts w:ascii="Times New Roman" w:hAnsi="Times New Roman" w:cs="Times New Roman"/>
          <w:b w:val="0"/>
          <w:sz w:val="28"/>
          <w:szCs w:val="28"/>
        </w:rPr>
      </w:pPr>
      <w:hyperlink r:id="rId13" w:history="1">
        <w:hyperlink r:id="rId14" w:history="1">
          <w:r w:rsidRPr="00CB70B1">
            <w:rPr>
              <w:rFonts w:ascii="Times New Roman" w:hAnsi="Times New Roman" w:cs="Times New Roman"/>
              <w:b w:val="0"/>
              <w:sz w:val="28"/>
              <w:szCs w:val="28"/>
            </w:rPr>
            <w:t>постановлением</w:t>
          </w:r>
        </w:hyperlink>
        <w:r w:rsidRPr="00CB70B1">
          <w:rPr>
            <w:rFonts w:ascii="Times New Roman" w:hAnsi="Times New Roman" w:cs="Times New Roman"/>
            <w:b w:val="0"/>
            <w:sz w:val="28"/>
            <w:szCs w:val="28"/>
          </w:rPr>
          <w:t xml:space="preserve"> Правительства Российской Федерации</w:t>
        </w:r>
        <w:r w:rsidRPr="00CB70B1">
          <w:rPr>
            <w:rStyle w:val="frgu-content-accordeon"/>
            <w:rFonts w:ascii="Times New Roman" w:hAnsi="Times New Roman" w:cs="Times New Roman"/>
            <w:b w:val="0"/>
            <w:sz w:val="28"/>
            <w:szCs w:val="28"/>
          </w:rPr>
          <w:t xml:space="preserve"> от 26 марта 2016 года № 236 «О требованиях к предоставлению в электронной форме государственных и муниципальных услуг»</w:t>
        </w:r>
      </w:hyperlink>
      <w:r w:rsidRPr="00CB70B1">
        <w:rPr>
          <w:rFonts w:ascii="Times New Roman" w:hAnsi="Times New Roman" w:cs="Times New Roman"/>
          <w:b w:val="0"/>
          <w:sz w:val="28"/>
          <w:szCs w:val="28"/>
        </w:rPr>
        <w:t xml:space="preserve"> («Собрание законодательства </w:t>
      </w:r>
      <w:r w:rsidRPr="00CB70B1">
        <w:rPr>
          <w:rFonts w:ascii="Times NR Cyr MT Cyr" w:hAnsi="Times NR Cyr MT Cyr"/>
          <w:b w:val="0"/>
          <w:sz w:val="28"/>
          <w:szCs w:val="28"/>
        </w:rPr>
        <w:t>Российской Федерации»</w:t>
      </w:r>
      <w:r w:rsidRPr="00CB70B1">
        <w:rPr>
          <w:rFonts w:ascii="Times New Roman" w:hAnsi="Times New Roman" w:cs="Times New Roman"/>
          <w:b w:val="0"/>
          <w:sz w:val="28"/>
          <w:szCs w:val="28"/>
        </w:rPr>
        <w:t xml:space="preserve">, 11 апреля 2016 года, № 15, ст. 2084); </w:t>
      </w:r>
    </w:p>
    <w:p w:rsidR="00C61F86" w:rsidRDefault="00C61F86" w:rsidP="00C61F86">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B70B1">
        <w:rPr>
          <w:rFonts w:ascii="Times New Roman" w:hAnsi="Times New Roman" w:cs="Times New Roman"/>
          <w:b w:val="0"/>
          <w:color w:val="FF0000"/>
          <w:sz w:val="28"/>
          <w:szCs w:val="28"/>
        </w:rPr>
        <w:t xml:space="preserve"> </w:t>
      </w:r>
      <w:r w:rsidRPr="00CB70B1">
        <w:rPr>
          <w:rFonts w:ascii="Times New Roman" w:hAnsi="Times New Roman" w:cs="Times New Roman"/>
          <w:b w:val="0"/>
          <w:sz w:val="28"/>
          <w:szCs w:val="28"/>
        </w:rPr>
        <w:t xml:space="preserve">(«Собрание законодательства </w:t>
      </w:r>
      <w:r w:rsidRPr="00CB70B1">
        <w:rPr>
          <w:rFonts w:ascii="Times NR Cyr MT Cyr" w:hAnsi="Times NR Cyr MT Cyr"/>
          <w:b w:val="0"/>
          <w:sz w:val="28"/>
          <w:szCs w:val="28"/>
        </w:rPr>
        <w:t>Российской Федерации»</w:t>
      </w:r>
      <w:r w:rsidRPr="00CB70B1">
        <w:rPr>
          <w:rFonts w:ascii="Times New Roman" w:hAnsi="Times New Roman" w:cs="Times New Roman"/>
          <w:b w:val="0"/>
          <w:sz w:val="28"/>
          <w:szCs w:val="28"/>
        </w:rPr>
        <w:t xml:space="preserve">, 31 октября 2011 года, № 44, ст. 6274); </w:t>
      </w:r>
    </w:p>
    <w:p w:rsidR="00C61F86" w:rsidRPr="00CB70B1" w:rsidRDefault="00C61F86" w:rsidP="00C61F86">
      <w:pPr>
        <w:pStyle w:val="ConsPlusTitle"/>
        <w:widowControl/>
        <w:ind w:firstLine="709"/>
        <w:jc w:val="both"/>
        <w:rPr>
          <w:rFonts w:ascii="Times New Roman" w:hAnsi="Times New Roman" w:cs="Times New Roman"/>
          <w:b w:val="0"/>
          <w:sz w:val="28"/>
          <w:szCs w:val="28"/>
        </w:rPr>
      </w:pPr>
      <w:hyperlink r:id="rId15" w:history="1">
        <w:r w:rsidRPr="00CB70B1">
          <w:rPr>
            <w:rStyle w:val="a5"/>
            <w:rFonts w:ascii="Times New Roman" w:hAnsi="Times New Roman" w:cs="Times New Roman"/>
            <w:b w:val="0"/>
            <w:sz w:val="28"/>
            <w:szCs w:val="28"/>
          </w:rPr>
          <w:t>постановлением</w:t>
        </w:r>
      </w:hyperlink>
      <w:r w:rsidRPr="00CB70B1">
        <w:rPr>
          <w:rFonts w:ascii="Times New Roman" w:hAnsi="Times New Roman" w:cs="Times New Roman"/>
          <w:b w:val="0"/>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 4479); </w:t>
      </w:r>
    </w:p>
    <w:p w:rsidR="00C61F86" w:rsidRPr="00CB70B1" w:rsidRDefault="00C61F86" w:rsidP="00C61F86">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t>приказом Министерства строительства и жилищно-коммунального хозяйства Российской Федерации и Министерства труда и социальной защиты Российской Федерации от 30 декабря 2016 года № 1037/</w:t>
      </w:r>
      <w:proofErr w:type="spellStart"/>
      <w:proofErr w:type="gramStart"/>
      <w:r w:rsidRPr="00CB70B1">
        <w:rPr>
          <w:rFonts w:ascii="Times New Roman" w:hAnsi="Times New Roman" w:cs="Times New Roman"/>
          <w:b w:val="0"/>
          <w:sz w:val="28"/>
          <w:szCs w:val="28"/>
        </w:rPr>
        <w:t>пр</w:t>
      </w:r>
      <w:proofErr w:type="spellEnd"/>
      <w:proofErr w:type="gramEnd"/>
      <w:r w:rsidRPr="00CB70B1">
        <w:rPr>
          <w:rFonts w:ascii="Times New Roman" w:hAnsi="Times New Roman" w:cs="Times New Roman"/>
          <w:b w:val="0"/>
          <w:sz w:val="28"/>
          <w:szCs w:val="28"/>
        </w:rPr>
        <w:t xml:space="preserve">/857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2005г. № 761» (официальный сайт Министерства строительства и жилищно-коммунального хозяйства Российской Федерации </w:t>
      </w:r>
      <w:hyperlink r:id="rId16" w:history="1">
        <w:r w:rsidRPr="00CB70B1">
          <w:rPr>
            <w:rStyle w:val="a5"/>
            <w:rFonts w:ascii="Times New Roman" w:hAnsi="Times New Roman" w:cs="Times New Roman"/>
            <w:b w:val="0"/>
            <w:sz w:val="28"/>
            <w:szCs w:val="28"/>
          </w:rPr>
          <w:t>www.minstroyrf.ru</w:t>
        </w:r>
        <w:proofErr w:type="gramStart"/>
      </w:hyperlink>
      <w:r w:rsidRPr="00CB70B1">
        <w:rPr>
          <w:rFonts w:ascii="Times New Roman" w:hAnsi="Times New Roman" w:cs="Times New Roman"/>
          <w:b w:val="0"/>
          <w:sz w:val="28"/>
          <w:szCs w:val="28"/>
        </w:rPr>
        <w:t xml:space="preserve">); </w:t>
      </w:r>
      <w:proofErr w:type="gramEnd"/>
    </w:p>
    <w:p w:rsidR="00C61F86" w:rsidRDefault="00C61F86" w:rsidP="00C61F86">
      <w:pPr>
        <w:pStyle w:val="ConsPlusTitle"/>
        <w:widowControl/>
        <w:ind w:firstLine="709"/>
        <w:jc w:val="both"/>
        <w:rPr>
          <w:rFonts w:ascii="Times New Roman" w:hAnsi="Times New Roman" w:cs="Times New Roman"/>
          <w:b w:val="0"/>
          <w:bCs w:val="0"/>
          <w:sz w:val="28"/>
          <w:szCs w:val="28"/>
        </w:rPr>
      </w:pPr>
      <w:r w:rsidRPr="00CB70B1">
        <w:rPr>
          <w:rFonts w:ascii="Times New Roman" w:hAnsi="Times New Roman" w:cs="Times New Roman"/>
          <w:b w:val="0"/>
          <w:bCs w:val="0"/>
          <w:sz w:val="28"/>
          <w:szCs w:val="28"/>
        </w:rPr>
        <w:t xml:space="preserve">Законом Саратовской области от 28 декабря 2007 года № 300-ЗСО «О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 («Саратовская областная газета», официальное приложение, № 75, 29 декабря 2007 года); </w:t>
      </w:r>
    </w:p>
    <w:p w:rsidR="00C61F86" w:rsidRPr="00CB70B1" w:rsidRDefault="00C61F86" w:rsidP="00C61F86">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t xml:space="preserve">Законом Саратовской области от 1 июня 2006 года № 54-ЗСО «Об областных стандартах оплаты жилого помещения и коммунальных услуг» («Саратовская областная газета», официальное приложение, № 113(1635), 16 июня 2006 года); </w:t>
      </w:r>
    </w:p>
    <w:p w:rsidR="00C61F86" w:rsidRPr="00CB70B1" w:rsidRDefault="00C61F86" w:rsidP="00C61F86">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lastRenderedPageBreak/>
        <w:t xml:space="preserve">постановлением Правительства Саратовской области от 12 декабря 2011 года №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предоставления государственных и муниципальных услуг, и определении размера платы </w:t>
      </w:r>
      <w:proofErr w:type="gramStart"/>
      <w:r w:rsidRPr="00CB70B1">
        <w:rPr>
          <w:rFonts w:ascii="Times New Roman" w:hAnsi="Times New Roman" w:cs="Times New Roman"/>
          <w:b w:val="0"/>
          <w:sz w:val="28"/>
          <w:szCs w:val="28"/>
        </w:rPr>
        <w:t>за</w:t>
      </w:r>
      <w:proofErr w:type="gramEnd"/>
      <w:r w:rsidRPr="00CB70B1">
        <w:rPr>
          <w:rFonts w:ascii="Times New Roman" w:hAnsi="Times New Roman" w:cs="Times New Roman"/>
          <w:b w:val="0"/>
          <w:sz w:val="28"/>
          <w:szCs w:val="28"/>
        </w:rPr>
        <w:t xml:space="preserve"> </w:t>
      </w:r>
      <w:proofErr w:type="gramStart"/>
      <w:r w:rsidRPr="00CB70B1">
        <w:rPr>
          <w:rFonts w:ascii="Times New Roman" w:hAnsi="Times New Roman" w:cs="Times New Roman"/>
          <w:b w:val="0"/>
          <w:sz w:val="28"/>
          <w:szCs w:val="28"/>
        </w:rPr>
        <w:t>их</w:t>
      </w:r>
      <w:proofErr w:type="gramEnd"/>
      <w:r w:rsidRPr="00CB70B1">
        <w:rPr>
          <w:rFonts w:ascii="Times New Roman" w:hAnsi="Times New Roman" w:cs="Times New Roman"/>
          <w:b w:val="0"/>
          <w:sz w:val="28"/>
          <w:szCs w:val="28"/>
        </w:rPr>
        <w:t xml:space="preserve"> оказание» («Собрание законодательства Российской Федерации», № 35, ноябрь - декабрь, 2011 года, выход в свет 15.12.2011года); </w:t>
      </w:r>
    </w:p>
    <w:p w:rsidR="00C61F86" w:rsidRPr="00CB70B1" w:rsidRDefault="00C61F86" w:rsidP="00C61F86">
      <w:pPr>
        <w:pStyle w:val="ConsPlusTitle"/>
        <w:widowControl/>
        <w:ind w:firstLine="709"/>
        <w:jc w:val="both"/>
        <w:rPr>
          <w:rFonts w:ascii="Times New Roman" w:hAnsi="Times New Roman" w:cs="Times New Roman"/>
          <w:sz w:val="28"/>
          <w:szCs w:val="28"/>
        </w:rPr>
      </w:pPr>
      <w:proofErr w:type="gramStart"/>
      <w:r w:rsidRPr="00CB70B1">
        <w:rPr>
          <w:rFonts w:ascii="Times New Roman" w:hAnsi="Times New Roman" w:cs="Times New Roman"/>
          <w:b w:val="0"/>
          <w:sz w:val="28"/>
          <w:szCs w:val="28"/>
        </w:rPr>
        <w:t>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(Сайт сетевого издания "Новости Саратовской</w:t>
      </w:r>
      <w:proofErr w:type="gramEnd"/>
      <w:r w:rsidRPr="00CB70B1">
        <w:rPr>
          <w:rFonts w:ascii="Times New Roman" w:hAnsi="Times New Roman" w:cs="Times New Roman"/>
          <w:b w:val="0"/>
          <w:sz w:val="28"/>
          <w:szCs w:val="28"/>
        </w:rPr>
        <w:t xml:space="preserve"> губернии" www.g-64.ru, 20 апреля 2018 года, официальный интернет-портал правовой информации </w:t>
      </w:r>
      <w:proofErr w:type="spellStart"/>
      <w:r w:rsidRPr="00CB70B1">
        <w:rPr>
          <w:rFonts w:ascii="Times New Roman" w:hAnsi="Times New Roman" w:cs="Times New Roman"/>
          <w:b w:val="0"/>
          <w:sz w:val="28"/>
          <w:szCs w:val="28"/>
        </w:rPr>
        <w:t>www.pravo.gov.ru</w:t>
      </w:r>
      <w:proofErr w:type="spellEnd"/>
      <w:r w:rsidRPr="00CB70B1">
        <w:rPr>
          <w:rFonts w:ascii="Times New Roman" w:hAnsi="Times New Roman" w:cs="Times New Roman"/>
          <w:b w:val="0"/>
          <w:sz w:val="28"/>
          <w:szCs w:val="28"/>
        </w:rPr>
        <w:t>, 24 апреля 2018 года).</w:t>
      </w:r>
    </w:p>
    <w:p w:rsidR="00C61F86" w:rsidRDefault="00C61F86" w:rsidP="00C61F86">
      <w:pPr>
        <w:pStyle w:val="a3"/>
        <w:ind w:firstLine="567"/>
        <w:rPr>
          <w:b w:val="0"/>
          <w:strike/>
        </w:rPr>
      </w:pPr>
    </w:p>
    <w:p w:rsidR="00C61F86" w:rsidRPr="001804A8" w:rsidRDefault="00C61F86" w:rsidP="00C61F86">
      <w:pPr>
        <w:pStyle w:val="a3"/>
        <w:ind w:firstLine="567"/>
        <w:rPr>
          <w:b w:val="0"/>
          <w:strike/>
        </w:rPr>
      </w:pPr>
    </w:p>
    <w:p w:rsidR="00C61F86" w:rsidRPr="001804A8" w:rsidRDefault="00C61F86" w:rsidP="00C61F86">
      <w:pPr>
        <w:pStyle w:val="1"/>
        <w:spacing w:before="0" w:after="0"/>
        <w:rPr>
          <w:rFonts w:ascii="Times New Roman" w:hAnsi="Times New Roman" w:cs="Times New Roman"/>
          <w:color w:val="auto"/>
          <w:sz w:val="28"/>
          <w:szCs w:val="28"/>
        </w:rPr>
      </w:pPr>
      <w:r w:rsidRPr="001804A8">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w:t>
      </w:r>
    </w:p>
    <w:p w:rsidR="00C61F86" w:rsidRPr="003F084A" w:rsidRDefault="00C61F86" w:rsidP="00C61F86">
      <w:pPr>
        <w:ind w:firstLine="567"/>
        <w:jc w:val="center"/>
        <w:rPr>
          <w:rFonts w:ascii="Times New Roman" w:hAnsi="Times New Roman" w:cs="Times New Roman"/>
          <w:b/>
          <w:bCs/>
          <w:iCs/>
          <w:color w:val="000000"/>
          <w:sz w:val="28"/>
          <w:szCs w:val="28"/>
        </w:rPr>
      </w:pPr>
    </w:p>
    <w:p w:rsidR="00C61F86" w:rsidRPr="001804A8" w:rsidRDefault="00C61F86" w:rsidP="00C61F86">
      <w:pPr>
        <w:pStyle w:val="1"/>
        <w:spacing w:before="0" w:after="0"/>
        <w:ind w:firstLine="709"/>
        <w:jc w:val="both"/>
        <w:rPr>
          <w:rFonts w:ascii="Times New Roman" w:hAnsi="Times New Roman" w:cs="Times New Roman"/>
          <w:b w:val="0"/>
          <w:i/>
          <w:color w:val="auto"/>
          <w:sz w:val="28"/>
          <w:szCs w:val="28"/>
        </w:rPr>
      </w:pPr>
      <w:r w:rsidRPr="001804A8">
        <w:rPr>
          <w:rFonts w:ascii="Times New Roman" w:hAnsi="Times New Roman" w:cs="Times New Roman"/>
          <w:b w:val="0"/>
          <w:i/>
          <w:color w:val="000000"/>
          <w:sz w:val="28"/>
          <w:szCs w:val="28"/>
        </w:rPr>
        <w:t>2.12.</w:t>
      </w:r>
      <w:r w:rsidRPr="001804A8">
        <w:rPr>
          <w:rFonts w:ascii="Times New Roman" w:hAnsi="Times New Roman" w:cs="Times New Roman"/>
          <w:color w:val="000000"/>
          <w:sz w:val="28"/>
          <w:szCs w:val="28"/>
        </w:rPr>
        <w:t xml:space="preserve"> </w:t>
      </w:r>
      <w:r w:rsidRPr="001804A8">
        <w:rPr>
          <w:rFonts w:ascii="Times New Roman" w:hAnsi="Times New Roman" w:cs="Times New Roman"/>
          <w:b w:val="0"/>
          <w:i/>
          <w:color w:val="auto"/>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2.12.1. Для получения субсидии заявители, указанные в пунктах 1.2. и 1.3. настоящего Административного регламента, представляют в уполномоченный орган по месту своего постоянного жительства следующие документы:</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а) заявление о предоставлении субсидии на оплату жилого помещения и коммунальных услуг</w:t>
      </w:r>
      <w:r>
        <w:rPr>
          <w:rFonts w:ascii="Times New Roman" w:hAnsi="Times New Roman" w:cs="Times New Roman"/>
          <w:sz w:val="28"/>
          <w:szCs w:val="28"/>
        </w:rPr>
        <w:t xml:space="preserve"> </w:t>
      </w:r>
      <w:r w:rsidRPr="001307DE">
        <w:rPr>
          <w:rFonts w:ascii="Times New Roman" w:hAnsi="Times New Roman" w:cs="Times New Roman"/>
          <w:sz w:val="28"/>
          <w:szCs w:val="28"/>
        </w:rPr>
        <w:t>с указанием всех членов семьи и степени родства</w:t>
      </w:r>
      <w:r w:rsidRPr="001804A8">
        <w:rPr>
          <w:rFonts w:ascii="Times New Roman" w:hAnsi="Times New Roman" w:cs="Times New Roman"/>
          <w:sz w:val="28"/>
          <w:szCs w:val="28"/>
        </w:rPr>
        <w:t xml:space="preserve"> (далее – заявление) по форме согласно приложению № 4</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roofErr w:type="gramEnd"/>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документ, удостоверяющий личность заявителя (не требуется в случае, если представление документов осуществляется в электронном виде через </w:t>
      </w:r>
      <w:r>
        <w:rPr>
          <w:rFonts w:ascii="Times New Roman" w:hAnsi="Times New Roman" w:cs="Times New Roman"/>
          <w:sz w:val="28"/>
          <w:szCs w:val="28"/>
        </w:rPr>
        <w:t>П</w:t>
      </w:r>
      <w:r w:rsidRPr="001804A8">
        <w:rPr>
          <w:rFonts w:ascii="Times New Roman" w:hAnsi="Times New Roman" w:cs="Times New Roman"/>
          <w:sz w:val="28"/>
          <w:szCs w:val="28"/>
        </w:rPr>
        <w:t>ортал и заявитель прошел авторизацию через единую систему идентификац</w:t>
      </w:r>
      <w:proofErr w:type="gramStart"/>
      <w:r w:rsidRPr="001804A8">
        <w:rPr>
          <w:rFonts w:ascii="Times New Roman" w:hAnsi="Times New Roman" w:cs="Times New Roman"/>
          <w:sz w:val="28"/>
          <w:szCs w:val="28"/>
        </w:rPr>
        <w:t>ии и ау</w:t>
      </w:r>
      <w:proofErr w:type="gramEnd"/>
      <w:r w:rsidRPr="001804A8">
        <w:rPr>
          <w:rFonts w:ascii="Times New Roman" w:hAnsi="Times New Roman" w:cs="Times New Roman"/>
          <w:sz w:val="28"/>
          <w:szCs w:val="28"/>
        </w:rPr>
        <w:t xml:space="preserve">тентификации);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копии документов, подтверждающих правовые основания владения и пользования заявителем жилым помещением, в котором он </w:t>
      </w:r>
      <w:r w:rsidRPr="001804A8">
        <w:rPr>
          <w:rFonts w:ascii="Times New Roman" w:hAnsi="Times New Roman" w:cs="Times New Roman"/>
          <w:sz w:val="28"/>
          <w:szCs w:val="28"/>
        </w:rPr>
        <w:lastRenderedPageBreak/>
        <w:t>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w:t>
      </w:r>
      <w:r>
        <w:rPr>
          <w:rFonts w:ascii="Times New Roman" w:hAnsi="Times New Roman" w:cs="Times New Roman"/>
          <w:sz w:val="28"/>
          <w:szCs w:val="28"/>
        </w:rPr>
        <w:t>.</w:t>
      </w:r>
      <w:r w:rsidRPr="00977A8D">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r w:rsidRPr="001804A8">
        <w:rPr>
          <w:rFonts w:ascii="Times New Roman" w:hAnsi="Times New Roman" w:cs="Times New Roman"/>
          <w:sz w:val="28"/>
          <w:szCs w:val="28"/>
        </w:rPr>
        <w:t xml:space="preserve">; </w:t>
      </w:r>
      <w:proofErr w:type="gramEnd"/>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г)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Pr>
          <w:rFonts w:ascii="Times New Roman" w:hAnsi="Times New Roman" w:cs="Times New Roman"/>
          <w:sz w:val="28"/>
          <w:szCs w:val="28"/>
        </w:rPr>
        <w:t xml:space="preserve">.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Pr>
          <w:rFonts w:ascii="Times New Roman" w:hAnsi="Times New Roman" w:cs="Times New Roman"/>
          <w:sz w:val="28"/>
          <w:szCs w:val="28"/>
        </w:rPr>
        <w:t>помещения</w:t>
      </w:r>
      <w:proofErr w:type="gramEnd"/>
      <w:r>
        <w:rPr>
          <w:rFonts w:ascii="Times New Roman" w:hAnsi="Times New Roman" w:cs="Times New Roman"/>
          <w:sz w:val="28"/>
          <w:szCs w:val="28"/>
        </w:rPr>
        <w:t xml:space="preserve"> и коммунальные услуги;</w:t>
      </w:r>
      <w:r w:rsidRPr="001804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proofErr w:type="spellStart"/>
      <w:r w:rsidRPr="001804A8">
        <w:rPr>
          <w:rFonts w:ascii="Times New Roman" w:hAnsi="Times New Roman" w:cs="Times New Roman"/>
          <w:sz w:val="28"/>
          <w:szCs w:val="28"/>
        </w:rPr>
        <w:t>д</w:t>
      </w:r>
      <w:proofErr w:type="spellEnd"/>
      <w:r w:rsidRPr="001804A8">
        <w:rPr>
          <w:rFonts w:ascii="Times New Roman" w:hAnsi="Times New Roman" w:cs="Times New Roman"/>
          <w:sz w:val="28"/>
          <w:szCs w:val="28"/>
        </w:rPr>
        <w:t>)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w:t>
      </w:r>
      <w:r>
        <w:rPr>
          <w:rFonts w:ascii="Times New Roman" w:hAnsi="Times New Roman" w:cs="Times New Roman"/>
          <w:sz w:val="28"/>
          <w:szCs w:val="28"/>
        </w:rPr>
        <w:t xml:space="preserve"> (с предъявлением оригинала, если копия нотариально не заверена);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е)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Pr>
          <w:rFonts w:ascii="Times New Roman" w:hAnsi="Times New Roman" w:cs="Times New Roman"/>
          <w:sz w:val="28"/>
          <w:szCs w:val="28"/>
        </w:rPr>
        <w:t xml:space="preserve"> (с предъявлением оригинала, если копия нотариально не заверена);</w:t>
      </w:r>
      <w:r w:rsidRPr="001804A8">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ж) документы, подтверждающие доходы заявителя и членов его семьи, учитываемые при решении вопроса о предоставлении субсидии</w:t>
      </w:r>
      <w:r>
        <w:rPr>
          <w:rFonts w:ascii="Times New Roman" w:hAnsi="Times New Roman" w:cs="Times New Roman"/>
          <w:sz w:val="28"/>
          <w:szCs w:val="28"/>
        </w:rPr>
        <w:t xml:space="preserve">.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2.12.2. При повторном обращении за предоставлением субсидии заявители дополнительно к документам, указанным в пункте 2.12.1, представляют документы, содержащие сведения о платежах за жилое помещение и коммунальные услуги, начисленных за предыдущий период предоставления субсидии (документы представляются в уполномоченный орган в течение 10 рабочих дней </w:t>
      </w:r>
      <w:proofErr w:type="gramStart"/>
      <w:r w:rsidRPr="001804A8">
        <w:rPr>
          <w:rFonts w:ascii="Times New Roman" w:hAnsi="Times New Roman" w:cs="Times New Roman"/>
          <w:sz w:val="28"/>
          <w:szCs w:val="28"/>
        </w:rPr>
        <w:t>с даты истечения</w:t>
      </w:r>
      <w:proofErr w:type="gramEnd"/>
      <w:r w:rsidRPr="001804A8">
        <w:rPr>
          <w:rFonts w:ascii="Times New Roman" w:hAnsi="Times New Roman" w:cs="Times New Roman"/>
          <w:sz w:val="28"/>
          <w:szCs w:val="28"/>
        </w:rPr>
        <w:t xml:space="preserve"> срока предоставления субсидии).</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2.12.3. Заявители, указанные в подпункте «</w:t>
      </w:r>
      <w:proofErr w:type="spellStart"/>
      <w:r w:rsidRPr="001804A8">
        <w:rPr>
          <w:rFonts w:ascii="Times New Roman" w:hAnsi="Times New Roman" w:cs="Times New Roman"/>
          <w:sz w:val="28"/>
          <w:szCs w:val="28"/>
        </w:rPr>
        <w:t>д</w:t>
      </w:r>
      <w:proofErr w:type="spellEnd"/>
      <w:r w:rsidRPr="001804A8">
        <w:rPr>
          <w:rFonts w:ascii="Times New Roman" w:hAnsi="Times New Roman" w:cs="Times New Roman"/>
          <w:sz w:val="28"/>
          <w:szCs w:val="28"/>
        </w:rPr>
        <w:t>)» пункта 1.2. настоящего Административного регламента, дополнительно к документам, указанным в пункте 2.12.1. настоящего Административного регламента, предоставляют в уполномоченный орган:</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а) документы, подтверждающие причину выбытия этих граждан;</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б) документы, подтверждающие факт постоянного проживания в соответствующем жилом помещении совместно с такими гражданами до их выбытия.</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2.12.4. Заявление и документы, представляемые заявителем, могут быть </w:t>
      </w:r>
      <w:r w:rsidRPr="00DD2476">
        <w:rPr>
          <w:rFonts w:ascii="Times New Roman" w:hAnsi="Times New Roman" w:cs="Times New Roman"/>
          <w:sz w:val="28"/>
          <w:szCs w:val="28"/>
        </w:rPr>
        <w:t>представлены лично в уполномоченный орган или МФЦ, направлены в электронной форме - на адрес электронной почты, через  Портал (</w:t>
      </w:r>
      <w:hyperlink r:id="rId17" w:history="1">
        <w:r w:rsidRPr="00DD2476">
          <w:rPr>
            <w:rStyle w:val="a5"/>
            <w:rFonts w:ascii="Times New Roman" w:hAnsi="Times New Roman"/>
            <w:sz w:val="28"/>
            <w:szCs w:val="28"/>
            <w:lang w:val="en-US"/>
          </w:rPr>
          <w:t>http</w:t>
        </w:r>
        <w:r w:rsidRPr="00DD2476">
          <w:rPr>
            <w:rStyle w:val="a5"/>
            <w:rFonts w:ascii="Times New Roman" w:hAnsi="Times New Roman"/>
            <w:sz w:val="28"/>
            <w:szCs w:val="28"/>
          </w:rPr>
          <w:t>://</w:t>
        </w:r>
        <w:r w:rsidRPr="00DD2476">
          <w:rPr>
            <w:rStyle w:val="a5"/>
            <w:rFonts w:ascii="Times New Roman" w:hAnsi="Times New Roman"/>
            <w:sz w:val="28"/>
            <w:szCs w:val="28"/>
            <w:lang w:val="en-US"/>
          </w:rPr>
          <w:t>www</w:t>
        </w:r>
        <w:r w:rsidRPr="00DD2476">
          <w:rPr>
            <w:rStyle w:val="a5"/>
            <w:rFonts w:ascii="Times New Roman" w:hAnsi="Times New Roman"/>
            <w:sz w:val="28"/>
            <w:szCs w:val="28"/>
          </w:rPr>
          <w:t>.</w:t>
        </w:r>
        <w:proofErr w:type="spellStart"/>
        <w:r w:rsidRPr="00DD2476">
          <w:rPr>
            <w:rStyle w:val="a5"/>
            <w:rFonts w:ascii="Times New Roman" w:hAnsi="Times New Roman"/>
            <w:sz w:val="28"/>
            <w:szCs w:val="28"/>
            <w:lang w:val="en-US"/>
          </w:rPr>
          <w:t>gosuslugi</w:t>
        </w:r>
        <w:proofErr w:type="spellEnd"/>
        <w:r w:rsidRPr="00DD2476">
          <w:rPr>
            <w:rStyle w:val="a5"/>
            <w:rFonts w:ascii="Times New Roman" w:hAnsi="Times New Roman"/>
            <w:sz w:val="28"/>
            <w:szCs w:val="28"/>
          </w:rPr>
          <w:t>.</w:t>
        </w:r>
        <w:proofErr w:type="spellStart"/>
        <w:r w:rsidRPr="00DD2476">
          <w:rPr>
            <w:rStyle w:val="a5"/>
            <w:rFonts w:ascii="Times New Roman" w:hAnsi="Times New Roman"/>
            <w:sz w:val="28"/>
            <w:szCs w:val="28"/>
            <w:lang w:val="en-US"/>
          </w:rPr>
          <w:t>ru</w:t>
        </w:r>
        <w:proofErr w:type="spellEnd"/>
        <w:r w:rsidRPr="00DD2476">
          <w:rPr>
            <w:rStyle w:val="a5"/>
          </w:rPr>
          <w:t>/</w:t>
        </w:r>
      </w:hyperlink>
      <w:r w:rsidRPr="00DD2476">
        <w:rPr>
          <w:rFonts w:ascii="Times New Roman" w:hAnsi="Times New Roman" w:cs="Times New Roman"/>
          <w:sz w:val="28"/>
          <w:szCs w:val="28"/>
        </w:rPr>
        <w:t xml:space="preserve">) в уполномоченные органы, указанные в пункте 1.4. </w:t>
      </w:r>
      <w:proofErr w:type="gramStart"/>
      <w:r w:rsidRPr="00DD2476">
        <w:rPr>
          <w:rFonts w:ascii="Times New Roman" w:hAnsi="Times New Roman" w:cs="Times New Roman"/>
          <w:sz w:val="28"/>
          <w:szCs w:val="28"/>
        </w:rPr>
        <w:t xml:space="preserve">Административного </w:t>
      </w:r>
      <w:r w:rsidRPr="001804A8">
        <w:rPr>
          <w:rFonts w:ascii="Times New Roman" w:hAnsi="Times New Roman" w:cs="Times New Roman"/>
          <w:sz w:val="28"/>
          <w:szCs w:val="28"/>
        </w:rPr>
        <w:t xml:space="preserve">регламента, а также могут быть направлены посредством почтовой связи. </w:t>
      </w:r>
      <w:proofErr w:type="gramEnd"/>
    </w:p>
    <w:p w:rsidR="00C61F86" w:rsidRDefault="00C61F86" w:rsidP="00C61F86">
      <w:pPr>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Заявление и документы для получения государственной услуги в форме электронного документа направляются в порядке, установленном в соответствии с требованиями Федерального закона от 6 апреля 2011 года № 63-ФЗ «Об электронной  подписи»,  Федерального  закона  от 27 июля 2010 года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xml:space="preserve">, </w:t>
      </w:r>
      <w:hyperlink r:id="rId18" w:history="1">
        <w:r w:rsidRPr="001804A8">
          <w:rPr>
            <w:rStyle w:val="a5"/>
            <w:rFonts w:ascii="Times New Roman" w:hAnsi="Times New Roman" w:cs="Times New Roman"/>
            <w:sz w:val="28"/>
            <w:szCs w:val="28"/>
          </w:rPr>
          <w:t>постановлением</w:t>
        </w:r>
      </w:hyperlink>
      <w:r w:rsidRPr="001804A8">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w:t>
      </w:r>
      <w:proofErr w:type="gramEnd"/>
      <w:r w:rsidRPr="001804A8">
        <w:rPr>
          <w:rFonts w:ascii="Times New Roman" w:hAnsi="Times New Roman" w:cs="Times New Roman"/>
          <w:sz w:val="28"/>
          <w:szCs w:val="28"/>
        </w:rPr>
        <w:t xml:space="preserve">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w:t>
      </w:r>
      <w:hyperlink r:id="rId19" w:history="1">
        <w:r w:rsidRPr="001804A8">
          <w:rPr>
            <w:rStyle w:val="a5"/>
            <w:rFonts w:ascii="Times New Roman" w:hAnsi="Times New Roman" w:cs="Times New Roman"/>
            <w:sz w:val="28"/>
            <w:szCs w:val="28"/>
          </w:rPr>
          <w:t>законов</w:t>
        </w:r>
      </w:hyperlink>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2.13. При обращении заявителя (представителя заявителя) за предоставлением государственной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уполномоченным органом.</w:t>
      </w:r>
      <w:r>
        <w:rPr>
          <w:rFonts w:ascii="Times New Roman" w:hAnsi="Times New Roman" w:cs="Times New Roman"/>
          <w:sz w:val="28"/>
          <w:szCs w:val="28"/>
        </w:rPr>
        <w:t xml:space="preserve"> </w:t>
      </w:r>
    </w:p>
    <w:p w:rsidR="00C61F86" w:rsidRPr="001804A8"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C61F86"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widowControl/>
        <w:ind w:firstLine="709"/>
        <w:jc w:val="both"/>
        <w:rPr>
          <w:rFonts w:ascii="Times New Roman" w:hAnsi="Times New Roman" w:cs="Times New Roman"/>
          <w:i/>
          <w:sz w:val="28"/>
          <w:szCs w:val="28"/>
        </w:rPr>
      </w:pPr>
      <w:r w:rsidRPr="001804A8">
        <w:rPr>
          <w:rFonts w:ascii="Times New Roman" w:hAnsi="Times New Roman" w:cs="Times New Roman"/>
          <w:i/>
          <w:sz w:val="28"/>
          <w:szCs w:val="28"/>
        </w:rPr>
        <w:t xml:space="preserve">2.14.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которые заявитель вправе представить </w:t>
      </w:r>
    </w:p>
    <w:p w:rsidR="00C61F86" w:rsidRDefault="00C61F86" w:rsidP="00C61F86">
      <w:pPr>
        <w:widowControl/>
        <w:ind w:firstLine="709"/>
        <w:jc w:val="both"/>
        <w:rPr>
          <w:rFonts w:ascii="Times New Roman" w:hAnsi="Times New Roman" w:cs="Times New Roman"/>
          <w:iCs/>
          <w:sz w:val="28"/>
          <w:szCs w:val="28"/>
        </w:rPr>
      </w:pPr>
      <w:r w:rsidRPr="001804A8">
        <w:rPr>
          <w:rFonts w:ascii="Times New Roman" w:hAnsi="Times New Roman" w:cs="Times New Roman"/>
          <w:iCs/>
          <w:sz w:val="28"/>
          <w:szCs w:val="28"/>
        </w:rPr>
        <w:t xml:space="preserve">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w:t>
      </w:r>
      <w:r w:rsidRPr="001804A8">
        <w:rPr>
          <w:rFonts w:ascii="Times New Roman" w:hAnsi="Times New Roman" w:cs="Times New Roman"/>
          <w:iCs/>
          <w:sz w:val="28"/>
          <w:szCs w:val="28"/>
        </w:rPr>
        <w:lastRenderedPageBreak/>
        <w:t>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r>
        <w:rPr>
          <w:rFonts w:ascii="Times New Roman" w:hAnsi="Times New Roman" w:cs="Times New Roman"/>
          <w:iCs/>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1804A8">
        <w:rPr>
          <w:rFonts w:ascii="Times New Roman" w:hAnsi="Times New Roman" w:cs="Times New Roman"/>
          <w:sz w:val="28"/>
          <w:szCs w:val="28"/>
        </w:rPr>
        <w:t>)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1804A8">
        <w:rPr>
          <w:rFonts w:ascii="Times New Roman" w:hAnsi="Times New Roman" w:cs="Times New Roman"/>
          <w:sz w:val="28"/>
          <w:szCs w:val="28"/>
        </w:rPr>
        <w:t>) копии документов, удостоверяющих принадлежность заявителя и членов его семьи к гражданству Российской Федерации</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1804A8">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Состав документов, необходимых для решения вопроса о предоставлении субсидии, указанных в пунктах 2.12 - 2.14, определен приказом Министерства строительства и жилищно-коммунального хозяйства Российской Федерации и Министерства труда и социальной защиты Российской Федерации от 30 декабря 2016 года № 1037/</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/857. </w:t>
      </w:r>
      <w:r w:rsidRPr="001804A8">
        <w:rPr>
          <w:rFonts w:ascii="Times New Roman" w:hAnsi="Times New Roman" w:cs="Times New Roman"/>
          <w:sz w:val="28"/>
          <w:szCs w:val="28"/>
        </w:rPr>
        <w:t xml:space="preserve">2.15. </w:t>
      </w:r>
    </w:p>
    <w:p w:rsidR="00C61F86" w:rsidRDefault="00C61F86" w:rsidP="00C61F86">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1804A8">
        <w:rPr>
          <w:rFonts w:ascii="Times New Roman" w:hAnsi="Times New Roman" w:cs="Times New Roman"/>
          <w:sz w:val="28"/>
          <w:szCs w:val="28"/>
        </w:rPr>
        <w:t xml:space="preserve">аявитель вправе представить в уполномоченный орган документы, указанные в </w:t>
      </w:r>
      <w:hyperlink r:id="rId20" w:history="1">
        <w:r w:rsidRPr="003C25EA">
          <w:rPr>
            <w:rFonts w:ascii="Times New Roman" w:hAnsi="Times New Roman" w:cs="Times New Roman"/>
            <w:sz w:val="28"/>
            <w:szCs w:val="28"/>
          </w:rPr>
          <w:t>пункте 2.14</w:t>
        </w:r>
      </w:hyperlink>
      <w:r w:rsidRPr="003C25EA">
        <w:rPr>
          <w:rFonts w:ascii="Times New Roman" w:hAnsi="Times New Roman" w:cs="Times New Roman"/>
          <w:sz w:val="28"/>
          <w:szCs w:val="28"/>
        </w:rPr>
        <w:t xml:space="preserve">., </w:t>
      </w:r>
      <w:r w:rsidRPr="00096EDC">
        <w:rPr>
          <w:rFonts w:ascii="Times New Roman" w:hAnsi="Times New Roman" w:cs="Times New Roman"/>
          <w:sz w:val="28"/>
          <w:szCs w:val="28"/>
        </w:rPr>
        <w:t>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roofErr w:type="gramEnd"/>
      <w:r w:rsidRPr="00096EDC">
        <w:rPr>
          <w:rFonts w:ascii="Times New Roman" w:hAnsi="Times New Roman" w:cs="Times New Roman"/>
          <w:sz w:val="28"/>
          <w:szCs w:val="28"/>
        </w:rPr>
        <w:t xml:space="preserve"> В этом случае уполномоченный орган учитывает в качестве членов семьи заявителя лиц, признанных таковыми в судебном порядке</w:t>
      </w:r>
      <w:r>
        <w:rPr>
          <w:rFonts w:ascii="Times New Roman" w:hAnsi="Times New Roman" w:cs="Times New Roman"/>
          <w:sz w:val="28"/>
          <w:szCs w:val="28"/>
        </w:rPr>
        <w:t>.</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2.16. Документы, указанные в пунктах 2.12, 2.14. </w:t>
      </w:r>
      <w:proofErr w:type="gramStart"/>
      <w:r w:rsidRPr="001804A8">
        <w:rPr>
          <w:rFonts w:ascii="Times New Roman" w:hAnsi="Times New Roman" w:cs="Times New Roman"/>
          <w:sz w:val="28"/>
          <w:szCs w:val="28"/>
        </w:rPr>
        <w:t>Административного регламента могут быть представлены заявителем в письменном виде лично</w:t>
      </w:r>
      <w:r>
        <w:rPr>
          <w:rFonts w:ascii="Times New Roman" w:hAnsi="Times New Roman" w:cs="Times New Roman"/>
          <w:sz w:val="28"/>
          <w:szCs w:val="28"/>
        </w:rPr>
        <w:t xml:space="preserve"> в уполномоченный орган или через МФЦ, направлены в уполномоченный орган</w:t>
      </w:r>
      <w:r w:rsidRPr="001804A8">
        <w:rPr>
          <w:rFonts w:ascii="Times New Roman" w:hAnsi="Times New Roman" w:cs="Times New Roman"/>
          <w:sz w:val="28"/>
          <w:szCs w:val="28"/>
        </w:rPr>
        <w:t xml:space="preserve"> почтовым отправлением, либо в форме электронных документов (пакета документов), подписанных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федерального (http://www.gosuslugi.ru</w:t>
      </w:r>
      <w:proofErr w:type="gramEnd"/>
      <w:r w:rsidRPr="001804A8">
        <w:rPr>
          <w:rFonts w:ascii="Times New Roman" w:hAnsi="Times New Roman" w:cs="Times New Roman"/>
          <w:sz w:val="28"/>
          <w:szCs w:val="28"/>
        </w:rPr>
        <w:t>/) портала государственных и муниц</w:t>
      </w:r>
      <w:r>
        <w:rPr>
          <w:rFonts w:ascii="Times New Roman" w:hAnsi="Times New Roman" w:cs="Times New Roman"/>
          <w:sz w:val="28"/>
          <w:szCs w:val="28"/>
        </w:rPr>
        <w:t xml:space="preserve">ипальных услуг, либо через МФЦ.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2.17. Заявитель при личном обращении должен предъявить паспорт или иной документ, удостоверяющий личность.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В отношении каждого заявителя  уполномоченным органом формируется дело, в которое включаются документы, связанные с предоставлением субсидии и определением ее размера (далее - персональное дело). Персональные дела хранятся в уполномоченном органе.</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 xml:space="preserve">2.18. Уполномоченный орган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r:id="rId21" w:history="1">
        <w:r w:rsidRPr="001804A8">
          <w:rPr>
            <w:rFonts w:ascii="Times New Roman" w:hAnsi="Times New Roman" w:cs="Times New Roman"/>
            <w:sz w:val="28"/>
            <w:szCs w:val="28"/>
          </w:rPr>
          <w:t>пунктом 2.</w:t>
        </w:r>
      </w:hyperlink>
      <w:r w:rsidRPr="001804A8">
        <w:rPr>
          <w:rFonts w:ascii="Times New Roman" w:hAnsi="Times New Roman" w:cs="Times New Roman"/>
          <w:sz w:val="28"/>
          <w:szCs w:val="28"/>
        </w:rPr>
        <w:t>14. Административного регламента, если Заявитель не представил указанные документы по собственной инициативе.</w:t>
      </w:r>
    </w:p>
    <w:p w:rsidR="00C61F86" w:rsidRPr="001804A8" w:rsidRDefault="00C61F86" w:rsidP="00C61F86">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Запрет требовать от заявителя</w:t>
      </w:r>
    </w:p>
    <w:p w:rsidR="00C61F86" w:rsidRPr="001804A8" w:rsidRDefault="00C61F86" w:rsidP="00C61F86">
      <w:pPr>
        <w:widowControl/>
        <w:ind w:firstLine="540"/>
        <w:jc w:val="both"/>
        <w:rPr>
          <w:rFonts w:ascii="Times New Roman" w:hAnsi="Times New Roman" w:cs="Times New Roman"/>
          <w:sz w:val="28"/>
          <w:szCs w:val="28"/>
        </w:rPr>
      </w:pP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2.19. Специалисту уполномоченного органа при предоставлении государственной услуги запрещается:</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hAnsi="Times New Roman" w:cs="Times New Roman"/>
          <w:sz w:val="28"/>
          <w:szCs w:val="28"/>
        </w:rPr>
        <w:t xml:space="preserve"> </w:t>
      </w:r>
    </w:p>
    <w:p w:rsidR="00C61F86" w:rsidRPr="001804A8" w:rsidRDefault="00C61F86" w:rsidP="00C61F86">
      <w:pPr>
        <w:widowControl/>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2" w:history="1">
        <w:r w:rsidRPr="001804A8">
          <w:rPr>
            <w:rFonts w:ascii="Times New Roman" w:hAnsi="Times New Roman" w:cs="Times New Roman"/>
            <w:sz w:val="28"/>
            <w:szCs w:val="28"/>
          </w:rPr>
          <w:t>частью 6 статьи 7</w:t>
        </w:r>
      </w:hyperlink>
      <w:r w:rsidRPr="001804A8">
        <w:rPr>
          <w:rFonts w:ascii="Times New Roman" w:hAnsi="Times New Roman" w:cs="Times New Roman"/>
          <w:sz w:val="28"/>
          <w:szCs w:val="28"/>
        </w:rPr>
        <w:t xml:space="preserve"> Федерального закона от 27</w:t>
      </w:r>
      <w:proofErr w:type="gramEnd"/>
      <w:r w:rsidRPr="001804A8">
        <w:rPr>
          <w:rFonts w:ascii="Times New Roman" w:hAnsi="Times New Roman" w:cs="Times New Roman"/>
          <w:sz w:val="28"/>
          <w:szCs w:val="28"/>
        </w:rPr>
        <w:t xml:space="preserve"> июля 2010 года № 210-ФЗ </w:t>
      </w:r>
      <w:r>
        <w:rPr>
          <w:rFonts w:ascii="Times New Roman" w:hAnsi="Times New Roman" w:cs="Times New Roman"/>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xml:space="preserve"> перечень документов.</w:t>
      </w:r>
    </w:p>
    <w:p w:rsidR="00C61F86"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C61F86" w:rsidRPr="001804A8" w:rsidRDefault="00C61F86" w:rsidP="00C61F86">
      <w:pPr>
        <w:widowControl/>
        <w:ind w:firstLine="540"/>
        <w:jc w:val="center"/>
        <w:rPr>
          <w:rFonts w:ascii="Times New Roman" w:hAnsi="Times New Roman" w:cs="Times New Roman"/>
          <w:b/>
          <w:sz w:val="28"/>
          <w:szCs w:val="28"/>
        </w:rPr>
      </w:pP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2.20. Уполномоченный орган отказывает в приеме заявления и документов, необходимых для предоставления государственной услуги, в следующих случаях:</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 заявление подано лицом, не имеющим на это полномочий;</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 в случае выявления в результате </w:t>
      </w:r>
      <w:proofErr w:type="gramStart"/>
      <w:r w:rsidRPr="001804A8">
        <w:rPr>
          <w:rFonts w:ascii="Times New Roman" w:hAnsi="Times New Roman" w:cs="Times New Roman"/>
          <w:sz w:val="28"/>
          <w:szCs w:val="28"/>
        </w:rPr>
        <w:t>проверки несоблюдения условий признания действительности усиленной квалифицированной электронной</w:t>
      </w:r>
      <w:proofErr w:type="gramEnd"/>
      <w:r w:rsidRPr="001804A8">
        <w:rPr>
          <w:rFonts w:ascii="Times New Roman" w:hAnsi="Times New Roman" w:cs="Times New Roman"/>
          <w:sz w:val="28"/>
          <w:szCs w:val="28"/>
        </w:rPr>
        <w:t xml:space="preserve"> подписи, установленных статьей 11 Федерального закона от 6 апреля 2011 года № 63-ФЗ</w:t>
      </w:r>
      <w:r w:rsidRPr="00FC173F">
        <w:rPr>
          <w:rFonts w:ascii="Times New Roman" w:hAnsi="Times New Roman" w:cs="Times New Roman"/>
          <w:sz w:val="28"/>
          <w:szCs w:val="28"/>
        </w:rPr>
        <w:t xml:space="preserve"> </w:t>
      </w:r>
      <w:r>
        <w:rPr>
          <w:rFonts w:ascii="Times New Roman" w:hAnsi="Times New Roman" w:cs="Times New Roman"/>
          <w:sz w:val="28"/>
          <w:szCs w:val="28"/>
        </w:rPr>
        <w:t xml:space="preserve">«Об электронной подписи». </w:t>
      </w:r>
    </w:p>
    <w:p w:rsidR="00C61F86" w:rsidRPr="001804A8"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2.21. МФЦ отказывает в приеме документов, необходимых для предоставления государственной услуги, по основанию, указанному в подпункте 1 </w:t>
      </w:r>
      <w:r w:rsidRPr="00E20760">
        <w:rPr>
          <w:rFonts w:ascii="Times New Roman" w:hAnsi="Times New Roman" w:cs="Times New Roman"/>
          <w:sz w:val="28"/>
          <w:szCs w:val="28"/>
        </w:rPr>
        <w:t>пункта 2.20</w:t>
      </w:r>
      <w:r w:rsidRPr="001804A8">
        <w:rPr>
          <w:rFonts w:ascii="Times New Roman" w:hAnsi="Times New Roman" w:cs="Times New Roman"/>
          <w:sz w:val="28"/>
          <w:szCs w:val="28"/>
        </w:rPr>
        <w:t xml:space="preserve"> настоящего административного регламента.</w:t>
      </w:r>
    </w:p>
    <w:p w:rsidR="00C61F86" w:rsidRPr="001804A8" w:rsidRDefault="00C61F86" w:rsidP="00C61F86">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государственной услуги и оказываются </w:t>
      </w:r>
      <w:r w:rsidRPr="001804A8">
        <w:rPr>
          <w:rFonts w:ascii="Times New Roman" w:hAnsi="Times New Roman" w:cs="Times New Roman"/>
          <w:b/>
          <w:sz w:val="28"/>
          <w:szCs w:val="28"/>
        </w:rPr>
        <w:lastRenderedPageBreak/>
        <w:t>организациями, участвующими в представлении государственной услуги</w:t>
      </w:r>
    </w:p>
    <w:p w:rsidR="00C61F86" w:rsidRPr="001804A8" w:rsidRDefault="00C61F86" w:rsidP="00C61F86">
      <w:pPr>
        <w:ind w:firstLine="567"/>
        <w:jc w:val="center"/>
        <w:rPr>
          <w:rFonts w:ascii="Times New Roman" w:hAnsi="Times New Roman" w:cs="Times New Roman"/>
          <w:b/>
          <w:i/>
          <w:sz w:val="28"/>
          <w:szCs w:val="28"/>
        </w:rPr>
      </w:pP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2.22.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справки жилищного или жилищно-строительного кооператива; </w:t>
      </w:r>
    </w:p>
    <w:p w:rsidR="00C61F86" w:rsidRDefault="00C61F86" w:rsidP="00C61F86">
      <w:pPr>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предоставление документов о наличии (об отсутствии) задолженности по оплате жилого помещения и коммунальных услуг - справок о платежах за жилое помещение и коммунальные услуги, выданных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w:t>
      </w:r>
      <w:proofErr w:type="spellStart"/>
      <w:r w:rsidRPr="001804A8">
        <w:rPr>
          <w:rFonts w:ascii="Times New Roman" w:hAnsi="Times New Roman" w:cs="Times New Roman"/>
          <w:sz w:val="28"/>
          <w:szCs w:val="28"/>
        </w:rPr>
        <w:t>ресурсоснабжающими</w:t>
      </w:r>
      <w:proofErr w:type="spellEnd"/>
      <w:r w:rsidRPr="001804A8">
        <w:rPr>
          <w:rFonts w:ascii="Times New Roman" w:hAnsi="Times New Roman" w:cs="Times New Roman"/>
          <w:sz w:val="28"/>
          <w:szCs w:val="28"/>
        </w:rPr>
        <w:t xml:space="preserve"> организациями, осуществляющими на основании договоров соответствующие виды деятельности;</w:t>
      </w:r>
      <w:proofErr w:type="gramEnd"/>
      <w:r w:rsidRPr="001804A8">
        <w:rPr>
          <w:rFonts w:ascii="Times New Roman" w:hAnsi="Times New Roman" w:cs="Times New Roman"/>
          <w:sz w:val="28"/>
          <w:szCs w:val="28"/>
        </w:rPr>
        <w:t xml:space="preserve"> соглашений по погашению задолженности по платежам за жилое помещение и коммунальные услуги (при наличии не погашенной задолженности);</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документов, подтверждающих доходы заявителя и членов его семьи, учитываемые при решении вопроса о предоставлении субсидии;</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справки медико-социальной экспертизы;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справки из воинской части;</w:t>
      </w:r>
      <w:r>
        <w:rPr>
          <w:rFonts w:ascii="Times New Roman" w:hAnsi="Times New Roman" w:cs="Times New Roman"/>
          <w:sz w:val="28"/>
          <w:szCs w:val="28"/>
        </w:rPr>
        <w:t xml:space="preserve"> </w:t>
      </w:r>
    </w:p>
    <w:p w:rsidR="00C61F86" w:rsidRPr="001804A8"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документа, заверенного нотариусом.  </w:t>
      </w:r>
    </w:p>
    <w:p w:rsidR="00C61F86"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 xml:space="preserve">Исчерпывающий перечень основания для приостановления или  отказа в предоставлении государственной услуги </w:t>
      </w:r>
    </w:p>
    <w:p w:rsidR="00C61F86" w:rsidRPr="001804A8" w:rsidRDefault="00C61F86" w:rsidP="00C61F86">
      <w:pPr>
        <w:ind w:firstLine="567"/>
        <w:jc w:val="center"/>
        <w:rPr>
          <w:rFonts w:ascii="Times New Roman" w:hAnsi="Times New Roman" w:cs="Times New Roman"/>
          <w:b/>
          <w:bCs/>
          <w:iCs/>
          <w:color w:val="000000"/>
          <w:sz w:val="28"/>
          <w:szCs w:val="28"/>
        </w:rPr>
      </w:pPr>
    </w:p>
    <w:p w:rsidR="00C61F86" w:rsidRPr="001804A8" w:rsidRDefault="00C61F86" w:rsidP="00C61F86">
      <w:pPr>
        <w:pStyle w:val="ConsPlusTitle"/>
        <w:widowControl/>
        <w:ind w:firstLine="709"/>
        <w:jc w:val="both"/>
        <w:rPr>
          <w:rFonts w:ascii="Times New Roman" w:hAnsi="Times New Roman" w:cs="Times New Roman"/>
          <w:b w:val="0"/>
          <w:bCs w:val="0"/>
          <w:color w:val="000000"/>
          <w:sz w:val="28"/>
          <w:szCs w:val="28"/>
        </w:rPr>
      </w:pPr>
      <w:r w:rsidRPr="001804A8">
        <w:rPr>
          <w:rFonts w:ascii="Times New Roman" w:hAnsi="Times New Roman" w:cs="Times New Roman"/>
          <w:b w:val="0"/>
          <w:bCs w:val="0"/>
          <w:color w:val="000000"/>
          <w:sz w:val="28"/>
          <w:szCs w:val="28"/>
        </w:rPr>
        <w:t xml:space="preserve">2.23. В назначении и выплате субсидии отказывается в случаях: </w:t>
      </w:r>
    </w:p>
    <w:p w:rsidR="00C61F86" w:rsidRDefault="00C61F86" w:rsidP="00C61F86">
      <w:pPr>
        <w:widowControl/>
        <w:ind w:firstLine="709"/>
        <w:jc w:val="both"/>
        <w:rPr>
          <w:rFonts w:ascii="Times New Roman" w:hAnsi="Times New Roman" w:cs="Times New Roman"/>
          <w:sz w:val="28"/>
          <w:szCs w:val="28"/>
        </w:rPr>
      </w:pPr>
      <w:proofErr w:type="gramStart"/>
      <w:r w:rsidRPr="001804A8">
        <w:rPr>
          <w:rFonts w:ascii="Times NR Cyr MT Cyr" w:hAnsi="Times NR Cyr MT Cyr" w:cs="Times NR Cyr MT Cyr"/>
          <w:sz w:val="28"/>
          <w:szCs w:val="28"/>
        </w:rPr>
        <w:t>а) если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Pr="001804A8">
        <w:rPr>
          <w:rFonts w:ascii="Times New Roman" w:hAnsi="Times New Roman" w:cs="Times New Roman"/>
          <w:sz w:val="28"/>
          <w:szCs w:val="28"/>
        </w:rPr>
        <w:t xml:space="preserve"> </w:t>
      </w:r>
      <w:proofErr w:type="gramEnd"/>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при наличии у заявителя  задолженности по оплате жилого помещения и коммунальных услуг или при </w:t>
      </w:r>
      <w:proofErr w:type="spellStart"/>
      <w:r w:rsidRPr="001804A8">
        <w:rPr>
          <w:rFonts w:ascii="Times New Roman" w:hAnsi="Times New Roman" w:cs="Times New Roman"/>
          <w:sz w:val="28"/>
          <w:szCs w:val="28"/>
        </w:rPr>
        <w:t>незаключении</w:t>
      </w:r>
      <w:proofErr w:type="spellEnd"/>
      <w:r w:rsidRPr="001804A8">
        <w:rPr>
          <w:rFonts w:ascii="Times New Roman" w:hAnsi="Times New Roman" w:cs="Times New Roman"/>
          <w:sz w:val="28"/>
          <w:szCs w:val="28"/>
        </w:rPr>
        <w:t xml:space="preserve"> и (или) невыполнении им соглашений по ее погашению;</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при </w:t>
      </w:r>
      <w:proofErr w:type="spellStart"/>
      <w:r w:rsidRPr="001804A8">
        <w:rPr>
          <w:rFonts w:ascii="Times New Roman" w:hAnsi="Times New Roman" w:cs="Times New Roman"/>
          <w:sz w:val="28"/>
          <w:szCs w:val="28"/>
        </w:rPr>
        <w:t>непредоставлении</w:t>
      </w:r>
      <w:proofErr w:type="spellEnd"/>
      <w:r w:rsidRPr="001804A8">
        <w:rPr>
          <w:rFonts w:ascii="Times New Roman" w:hAnsi="Times New Roman" w:cs="Times New Roman"/>
          <w:sz w:val="28"/>
          <w:szCs w:val="28"/>
        </w:rPr>
        <w:t xml:space="preserve"> заявителем в уполномоченный орган по  предоставлению субсидии всех или части документов, указанных в пункте 2.12. Административного регламента, направленных в виде электронного документа (пакета документов);</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г) в случае предоставления заявителем неполных и (или) заведомо недостоверных сведений;</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proofErr w:type="spellStart"/>
      <w:r w:rsidRPr="001804A8">
        <w:rPr>
          <w:rFonts w:ascii="Times New Roman" w:hAnsi="Times New Roman" w:cs="Times New Roman"/>
          <w:sz w:val="28"/>
          <w:szCs w:val="28"/>
        </w:rPr>
        <w:t>д</w:t>
      </w:r>
      <w:proofErr w:type="spellEnd"/>
      <w:r w:rsidRPr="001804A8">
        <w:rPr>
          <w:rFonts w:ascii="Times New Roman" w:hAnsi="Times New Roman" w:cs="Times New Roman"/>
          <w:sz w:val="28"/>
          <w:szCs w:val="28"/>
        </w:rPr>
        <w:t>) в случае поступления от заявителя письменного обращения о прекращении рассмотрения заявления о предоставлении государственной услуги;</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е) подача заявления и документов лицом, не входящим в перечень лиц, установленный законодательством.</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2.24. Предоставление субсидии приостанавливается по решению уполномоченного органа в случаях:</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неуплаты получателем субсидии текущих платежей за жилое помещение и (или) коммунальные услуги в течение 2 месяцев;</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б) невыполнения получателем субсидии условий соглашения по погашению задолженности по оплате жилого помещения и коммунальных услуг;</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в) в случае </w:t>
      </w:r>
      <w:proofErr w:type="spellStart"/>
      <w:r w:rsidRPr="001804A8">
        <w:rPr>
          <w:rFonts w:ascii="Times New Roman" w:hAnsi="Times New Roman" w:cs="Times New Roman"/>
          <w:sz w:val="28"/>
          <w:szCs w:val="28"/>
        </w:rPr>
        <w:t>непредоставления</w:t>
      </w:r>
      <w:proofErr w:type="spellEnd"/>
      <w:r w:rsidRPr="001804A8">
        <w:rPr>
          <w:rFonts w:ascii="Times New Roman" w:hAnsi="Times New Roman" w:cs="Times New Roman"/>
          <w:sz w:val="28"/>
          <w:szCs w:val="28"/>
        </w:rPr>
        <w:t xml:space="preserve"> получателем субсидии в течение одного месяца после изменения места постоянного жительства получателя субсидии или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таких сведений.</w:t>
      </w:r>
      <w:r>
        <w:rPr>
          <w:rFonts w:ascii="Times New Roman" w:hAnsi="Times New Roman" w:cs="Times New Roman"/>
          <w:sz w:val="28"/>
          <w:szCs w:val="28"/>
        </w:rPr>
        <w:t xml:space="preserve"> </w:t>
      </w:r>
      <w:proofErr w:type="gramEnd"/>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2.25. Предоставление субсидии прекращается по решению уполномоченного органа при условии:</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изменения места постоянного жительства получателя субсидии;</w:t>
      </w:r>
      <w:r>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t>
      </w:r>
    </w:p>
    <w:p w:rsidR="00C61F86"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w:t>
      </w:r>
      <w:r w:rsidRPr="00F22F1F">
        <w:rPr>
          <w:rFonts w:ascii="Times New Roman" w:hAnsi="Times New Roman" w:cs="Times New Roman"/>
          <w:sz w:val="28"/>
          <w:szCs w:val="28"/>
        </w:rPr>
        <w:t xml:space="preserve">либо невыполнения требования, предусмотренного подпунктом «в)» пункта 2.24.  Административного регламента, в течение одного месяца </w:t>
      </w:r>
      <w:proofErr w:type="gramStart"/>
      <w:r w:rsidRPr="00F22F1F">
        <w:rPr>
          <w:rFonts w:ascii="Times New Roman" w:hAnsi="Times New Roman" w:cs="Times New Roman"/>
          <w:sz w:val="28"/>
          <w:szCs w:val="28"/>
        </w:rPr>
        <w:t>с даты уведомления</w:t>
      </w:r>
      <w:proofErr w:type="gramEnd"/>
      <w:r w:rsidRPr="00F22F1F">
        <w:rPr>
          <w:rFonts w:ascii="Times New Roman" w:hAnsi="Times New Roman" w:cs="Times New Roman"/>
          <w:sz w:val="28"/>
          <w:szCs w:val="28"/>
        </w:rPr>
        <w:t xml:space="preserve"> </w:t>
      </w:r>
      <w:r w:rsidRPr="001804A8">
        <w:rPr>
          <w:rFonts w:ascii="Times New Roman" w:hAnsi="Times New Roman" w:cs="Times New Roman"/>
          <w:sz w:val="28"/>
          <w:szCs w:val="28"/>
        </w:rPr>
        <w:t>получателя субсидии о приостановлении предоставления субсидии (при отсутствии уважительной причины ее образования);</w:t>
      </w:r>
      <w:r>
        <w:rPr>
          <w:rFonts w:ascii="Times New Roman" w:hAnsi="Times New Roman" w:cs="Times New Roman"/>
          <w:sz w:val="28"/>
          <w:szCs w:val="28"/>
        </w:rPr>
        <w:t xml:space="preserve"> </w:t>
      </w:r>
    </w:p>
    <w:p w:rsidR="00C61F86" w:rsidRPr="001804A8" w:rsidRDefault="00C61F86" w:rsidP="00C61F8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 непогашения задолженности или несогласования срока погашения задолженности в течение одного месяца </w:t>
      </w:r>
      <w:proofErr w:type="gramStart"/>
      <w:r w:rsidRPr="001804A8">
        <w:rPr>
          <w:rFonts w:ascii="Times New Roman" w:hAnsi="Times New Roman" w:cs="Times New Roman"/>
          <w:sz w:val="28"/>
          <w:szCs w:val="28"/>
        </w:rPr>
        <w:t>с даты уведомления</w:t>
      </w:r>
      <w:proofErr w:type="gramEnd"/>
      <w:r w:rsidRPr="001804A8">
        <w:rPr>
          <w:rFonts w:ascii="Times New Roman" w:hAnsi="Times New Roman" w:cs="Times New Roman"/>
          <w:sz w:val="28"/>
          <w:szCs w:val="28"/>
        </w:rPr>
        <w:t xml:space="preserve"> получателя субсидии о приостановлении предоставления субсидии (при отсутствии уважительной причины ее образования).</w:t>
      </w:r>
    </w:p>
    <w:p w:rsidR="00C61F86" w:rsidRDefault="00C61F86" w:rsidP="00C61F86">
      <w:pPr>
        <w:widowControl/>
        <w:ind w:firstLine="540"/>
        <w:jc w:val="both"/>
        <w:rPr>
          <w:rFonts w:ascii="Times New Roman" w:hAnsi="Times New Roman" w:cs="Times New Roman"/>
          <w:sz w:val="28"/>
          <w:szCs w:val="28"/>
        </w:rPr>
      </w:pPr>
    </w:p>
    <w:p w:rsidR="00C61F86"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widowControl/>
        <w:ind w:firstLine="540"/>
        <w:jc w:val="both"/>
        <w:rPr>
          <w:rFonts w:ascii="Times New Roman" w:hAnsi="Times New Roman" w:cs="Times New Roman"/>
          <w:sz w:val="28"/>
          <w:szCs w:val="28"/>
        </w:rPr>
      </w:pPr>
    </w:p>
    <w:p w:rsidR="00C61F86" w:rsidRPr="001804A8" w:rsidRDefault="00C61F86" w:rsidP="00C61F86">
      <w:pPr>
        <w:pStyle w:val="ConsPlusNormal"/>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1804A8">
        <w:rPr>
          <w:rFonts w:ascii="Times New Roman" w:hAnsi="Times New Roman" w:cs="Times New Roman"/>
          <w:b/>
          <w:bCs/>
          <w:iCs/>
          <w:color w:val="000000"/>
          <w:sz w:val="28"/>
          <w:szCs w:val="28"/>
        </w:rPr>
        <w:lastRenderedPageBreak/>
        <w:t xml:space="preserve">предоставления </w:t>
      </w:r>
      <w:r w:rsidRPr="001804A8">
        <w:rPr>
          <w:rFonts w:ascii="Times New Roman" w:hAnsi="Times New Roman"/>
          <w:b/>
          <w:sz w:val="28"/>
          <w:szCs w:val="28"/>
        </w:rPr>
        <w:t>государственной услуги, включая информацию о методике расчета размера такой платы</w:t>
      </w:r>
    </w:p>
    <w:p w:rsidR="00C61F86" w:rsidRPr="00627A2E" w:rsidRDefault="00C61F86" w:rsidP="00C61F86">
      <w:pPr>
        <w:pStyle w:val="ConsPlusNormal"/>
        <w:ind w:firstLine="567"/>
        <w:jc w:val="both"/>
        <w:rPr>
          <w:rFonts w:ascii="Times New Roman" w:hAnsi="Times New Roman" w:cs="Times New Roman"/>
          <w:bCs/>
          <w:i/>
          <w:iCs/>
          <w:strike/>
          <w:color w:val="000000"/>
          <w:sz w:val="28"/>
          <w:szCs w:val="28"/>
        </w:rPr>
      </w:pPr>
    </w:p>
    <w:p w:rsidR="00C61F86" w:rsidRPr="001804A8" w:rsidRDefault="00C61F86" w:rsidP="00C61F86">
      <w:pPr>
        <w:pStyle w:val="ConsPlusNormal"/>
        <w:ind w:firstLine="709"/>
        <w:jc w:val="both"/>
        <w:rPr>
          <w:rFonts w:ascii="Times New Roman" w:hAnsi="Times New Roman" w:cs="Times New Roman"/>
          <w:color w:val="000000"/>
          <w:sz w:val="28"/>
          <w:szCs w:val="28"/>
        </w:rPr>
      </w:pPr>
      <w:r w:rsidRPr="001804A8">
        <w:rPr>
          <w:rFonts w:ascii="Times New Roman" w:hAnsi="Times New Roman" w:cs="Times New Roman"/>
          <w:bCs/>
          <w:iCs/>
          <w:color w:val="000000"/>
          <w:sz w:val="28"/>
          <w:szCs w:val="28"/>
        </w:rPr>
        <w:t>2.26.</w:t>
      </w:r>
      <w:r w:rsidRPr="001804A8">
        <w:rPr>
          <w:rFonts w:ascii="Times New Roman" w:hAnsi="Times New Roman" w:cs="Times New Roman"/>
          <w:color w:val="000000"/>
          <w:sz w:val="28"/>
          <w:szCs w:val="28"/>
        </w:rPr>
        <w:t xml:space="preserve"> Предоставление государственной услуги осуществляется бесплатно.</w:t>
      </w:r>
    </w:p>
    <w:p w:rsidR="00C61F86" w:rsidRPr="001804A8" w:rsidRDefault="00C61F86" w:rsidP="00C61F86">
      <w:pPr>
        <w:pStyle w:val="ConsPlusNormal"/>
        <w:ind w:firstLine="567"/>
        <w:jc w:val="both"/>
        <w:rPr>
          <w:rFonts w:ascii="Times New Roman" w:hAnsi="Times New Roman" w:cs="Times New Roman"/>
          <w:color w:val="000000"/>
          <w:sz w:val="28"/>
          <w:szCs w:val="28"/>
        </w:rPr>
      </w:pPr>
    </w:p>
    <w:p w:rsidR="00C61F86" w:rsidRPr="001804A8" w:rsidRDefault="00C61F86" w:rsidP="00C61F86">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Максимальный срок ожидания в очереди при подаче запроса о предоставлении государственной услуги </w:t>
      </w:r>
    </w:p>
    <w:p w:rsidR="00C61F86" w:rsidRPr="00627A2E" w:rsidRDefault="00C61F86" w:rsidP="00C61F86">
      <w:pPr>
        <w:pStyle w:val="ConsPlusNormal"/>
        <w:ind w:firstLine="567"/>
        <w:jc w:val="center"/>
        <w:rPr>
          <w:rFonts w:ascii="Times New Roman" w:hAnsi="Times New Roman" w:cs="Times New Roman"/>
          <w:color w:val="000000"/>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bCs/>
          <w:sz w:val="28"/>
          <w:szCs w:val="28"/>
        </w:rPr>
        <w:t>2.27.</w:t>
      </w:r>
      <w:r w:rsidRPr="001804A8">
        <w:rPr>
          <w:rFonts w:ascii="Times New Roman" w:hAnsi="Times New Roman" w:cs="Times New Roman"/>
          <w:b/>
          <w:bCs/>
          <w:sz w:val="28"/>
          <w:szCs w:val="28"/>
        </w:rPr>
        <w:t xml:space="preserve"> </w:t>
      </w:r>
      <w:r w:rsidRPr="001804A8">
        <w:rPr>
          <w:rFonts w:ascii="Times New Roman" w:hAnsi="Times New Roman" w:cs="Times New Roman"/>
          <w:sz w:val="28"/>
          <w:szCs w:val="28"/>
        </w:rPr>
        <w:t>Максимальное время ожидания в очереди при подаче заявления и документов на предоставление гражданам государственной услуги не должно превышать 15 минут.</w:t>
      </w:r>
      <w:r>
        <w:rPr>
          <w:rFonts w:ascii="Times New Roman" w:hAnsi="Times New Roman" w:cs="Times New Roman"/>
          <w:sz w:val="28"/>
          <w:szCs w:val="28"/>
        </w:rPr>
        <w:t xml:space="preserve">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2.28. Максимальное время приема заявления и документов на предоставление гражданам государственной услуги не должно превышать 15 минут.</w:t>
      </w:r>
    </w:p>
    <w:p w:rsidR="00C61F86" w:rsidRPr="001804A8"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pStyle w:val="ConsPlusTitle"/>
        <w:widowControl/>
        <w:ind w:firstLine="567"/>
        <w:jc w:val="center"/>
        <w:rPr>
          <w:rFonts w:ascii="Times New Roman" w:hAnsi="Times New Roman" w:cs="Times New Roman"/>
          <w:iCs/>
          <w:sz w:val="28"/>
          <w:szCs w:val="28"/>
        </w:rPr>
      </w:pPr>
      <w:r w:rsidRPr="001804A8">
        <w:rPr>
          <w:rFonts w:ascii="Times New Roman" w:hAnsi="Times New Roman" w:cs="Times New Roman"/>
          <w:iCs/>
          <w:sz w:val="28"/>
          <w:szCs w:val="28"/>
        </w:rPr>
        <w:t>Требования к помещениям, в которых предоставляется</w:t>
      </w:r>
    </w:p>
    <w:p w:rsidR="00C61F86" w:rsidRPr="001804A8" w:rsidRDefault="00C61F86" w:rsidP="00C61F86">
      <w:pPr>
        <w:pStyle w:val="ConsPlusTitle"/>
        <w:widowControl/>
        <w:ind w:firstLine="567"/>
        <w:jc w:val="center"/>
        <w:rPr>
          <w:rFonts w:ascii="Times New Roman" w:hAnsi="Times New Roman" w:cs="Times New Roman"/>
          <w:b w:val="0"/>
          <w:bCs w:val="0"/>
          <w:iCs/>
          <w:sz w:val="28"/>
          <w:szCs w:val="28"/>
        </w:rPr>
      </w:pPr>
      <w:r w:rsidRPr="001804A8">
        <w:rPr>
          <w:rFonts w:ascii="Times New Roman" w:hAnsi="Times New Roman" w:cs="Times New Roman"/>
          <w:iCs/>
          <w:sz w:val="28"/>
          <w:szCs w:val="28"/>
        </w:rPr>
        <w:t xml:space="preserve"> государственная услуга</w:t>
      </w:r>
    </w:p>
    <w:p w:rsidR="00C61F86" w:rsidRPr="001804A8" w:rsidRDefault="00C61F86" w:rsidP="00C61F86">
      <w:pPr>
        <w:pStyle w:val="ConsPlusTitle"/>
        <w:widowControl/>
        <w:ind w:firstLine="567"/>
        <w:jc w:val="both"/>
        <w:rPr>
          <w:rFonts w:ascii="Times New Roman" w:hAnsi="Times New Roman" w:cs="Times New Roman"/>
          <w:b w:val="0"/>
          <w:bCs w:val="0"/>
          <w:i/>
          <w:sz w:val="28"/>
          <w:szCs w:val="28"/>
        </w:rPr>
      </w:pPr>
    </w:p>
    <w:p w:rsidR="00C61F86" w:rsidRDefault="00C61F86" w:rsidP="00C61F86">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2.29</w:t>
      </w:r>
      <w:r w:rsidRPr="001804A8">
        <w:rPr>
          <w:rFonts w:ascii="Times New Roman" w:hAnsi="Times New Roman" w:cs="Times New Roman"/>
          <w:color w:val="0070C0"/>
          <w:sz w:val="28"/>
          <w:szCs w:val="28"/>
        </w:rPr>
        <w:t xml:space="preserve"> </w:t>
      </w:r>
      <w:r w:rsidRPr="001804A8">
        <w:rPr>
          <w:rFonts w:ascii="Times New Roman" w:hAnsi="Times New Roman" w:cs="Times New Roman"/>
          <w:b w:val="0"/>
          <w:sz w:val="28"/>
          <w:szCs w:val="28"/>
        </w:rPr>
        <w:t>Предоставление государственной услуги осуществляется в специально выделенных для этих целей помещениях.</w:t>
      </w:r>
      <w:r w:rsidRPr="001804A8">
        <w:rPr>
          <w:rFonts w:ascii="Times New Roman" w:hAnsi="Times New Roman" w:cs="Times New Roman"/>
          <w:b w:val="0"/>
          <w:bCs w:val="0"/>
          <w:sz w:val="28"/>
          <w:szCs w:val="28"/>
        </w:rPr>
        <w:t xml:space="preserve"> </w:t>
      </w:r>
    </w:p>
    <w:p w:rsidR="00C61F86"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 в здание должен быть доступен для </w:t>
      </w:r>
      <w:proofErr w:type="spellStart"/>
      <w:r w:rsidRPr="00966F31">
        <w:rPr>
          <w:rFonts w:ascii="Times New Roman" w:hAnsi="Times New Roman" w:cs="Times New Roman"/>
          <w:b w:val="0"/>
          <w:sz w:val="28"/>
          <w:szCs w:val="28"/>
        </w:rPr>
        <w:t>маломобильных</w:t>
      </w:r>
      <w:proofErr w:type="spellEnd"/>
      <w:r w:rsidRPr="00966F31">
        <w:rPr>
          <w:rFonts w:ascii="Times New Roman" w:hAnsi="Times New Roman" w:cs="Times New Roman"/>
          <w:b w:val="0"/>
          <w:sz w:val="28"/>
          <w:szCs w:val="28"/>
        </w:rPr>
        <w:t xml:space="preserve"> групп граждан  и быть оборудован вывеской, содержащей наименов</w:t>
      </w:r>
      <w:r>
        <w:rPr>
          <w:rFonts w:ascii="Times New Roman" w:hAnsi="Times New Roman" w:cs="Times New Roman"/>
          <w:b w:val="0"/>
          <w:sz w:val="28"/>
          <w:szCs w:val="28"/>
        </w:rPr>
        <w:t xml:space="preserve">ание учреждения и режим работы. </w:t>
      </w:r>
    </w:p>
    <w:p w:rsidR="00C61F86" w:rsidRDefault="00C61F86" w:rsidP="00C61F86">
      <w:pPr>
        <w:pStyle w:val="ConsPlusTitle"/>
        <w:widowControl/>
        <w:ind w:firstLine="709"/>
        <w:jc w:val="both"/>
        <w:rPr>
          <w:rFonts w:ascii="Times New Roman" w:hAnsi="Times New Roman" w:cs="Times New Roman"/>
          <w:color w:val="0070C0"/>
          <w:sz w:val="28"/>
          <w:szCs w:val="28"/>
        </w:rPr>
      </w:pPr>
      <w:r w:rsidRPr="001804A8">
        <w:rPr>
          <w:rFonts w:ascii="Times New Roman" w:hAnsi="Times New Roman" w:cs="Times New Roman"/>
          <w:b w:val="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r w:rsidRPr="001804A8">
        <w:rPr>
          <w:rFonts w:ascii="Times New Roman" w:hAnsi="Times New Roman" w:cs="Times New Roman"/>
          <w:color w:val="0070C0"/>
          <w:sz w:val="28"/>
          <w:szCs w:val="28"/>
        </w:rPr>
        <w:t xml:space="preserve">. </w:t>
      </w:r>
    </w:p>
    <w:p w:rsidR="00C61F86" w:rsidRDefault="00C61F86" w:rsidP="00C61F86">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bCs w:val="0"/>
          <w:sz w:val="28"/>
          <w:szCs w:val="28"/>
        </w:rPr>
        <w:t>П</w:t>
      </w:r>
      <w:r w:rsidRPr="001804A8">
        <w:rPr>
          <w:rFonts w:ascii="Times New Roman" w:hAnsi="Times New Roman" w:cs="Times New Roman"/>
          <w:b w:val="0"/>
          <w:sz w:val="28"/>
          <w:szCs w:val="28"/>
        </w:rPr>
        <w:t>омещения должны соответствовать действующим санитарно-эпидемиологическим правилам и нормативам.</w:t>
      </w:r>
      <w:r>
        <w:rPr>
          <w:rFonts w:ascii="Times New Roman" w:hAnsi="Times New Roman" w:cs="Times New Roman"/>
          <w:b w:val="0"/>
          <w:sz w:val="28"/>
          <w:szCs w:val="28"/>
        </w:rPr>
        <w:t xml:space="preserve"> </w:t>
      </w:r>
    </w:p>
    <w:p w:rsidR="00C61F86" w:rsidRDefault="00C61F86" w:rsidP="00C61F86">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Pr>
          <w:rFonts w:ascii="Times New Roman" w:hAnsi="Times New Roman" w:cs="Times New Roman"/>
          <w:b w:val="0"/>
          <w:sz w:val="28"/>
          <w:szCs w:val="28"/>
        </w:rPr>
        <w:t xml:space="preserve"> </w:t>
      </w:r>
    </w:p>
    <w:p w:rsidR="00C61F86"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Помещения  уполномоченного органа оснащаются:</w:t>
      </w:r>
      <w:r>
        <w:rPr>
          <w:rFonts w:ascii="Times New Roman" w:hAnsi="Times New Roman" w:cs="Times New Roman"/>
          <w:b w:val="0"/>
          <w:sz w:val="28"/>
          <w:szCs w:val="28"/>
        </w:rPr>
        <w:t xml:space="preserve"> </w:t>
      </w:r>
    </w:p>
    <w:p w:rsidR="00C61F86"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противопожарной системой и средствами пожаротушения;</w:t>
      </w:r>
      <w:r>
        <w:rPr>
          <w:rFonts w:ascii="Times New Roman" w:hAnsi="Times New Roman" w:cs="Times New Roman"/>
          <w:b w:val="0"/>
          <w:sz w:val="28"/>
          <w:szCs w:val="28"/>
        </w:rPr>
        <w:t xml:space="preserve">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системой оповещения о возникновении чрезвычайной ситуации;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системой охранной сигнализации;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средствами оказания первой медицинской помощи; </w:t>
      </w:r>
    </w:p>
    <w:p w:rsidR="00C61F86"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туалетными комнатами для посетителей.</w:t>
      </w:r>
      <w:r>
        <w:rPr>
          <w:rFonts w:ascii="Times New Roman" w:hAnsi="Times New Roman" w:cs="Times New Roman"/>
          <w:b w:val="0"/>
          <w:sz w:val="28"/>
          <w:szCs w:val="28"/>
        </w:rPr>
        <w:t xml:space="preserve">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Входы в туалетные комнаты оснащаются условными обозначениями и, при необходимости, разъясняющими надписями.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Входы в помещения  уполномоченного органа посетителям с животными (кроме собаки-проводника), в том числе с птицей, запрещается.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w:t>
      </w:r>
      <w:r w:rsidRPr="00966F31">
        <w:rPr>
          <w:rFonts w:ascii="Times New Roman" w:hAnsi="Times New Roman" w:cs="Times New Roman"/>
          <w:b w:val="0"/>
          <w:sz w:val="28"/>
          <w:szCs w:val="28"/>
        </w:rPr>
        <w:lastRenderedPageBreak/>
        <w:t xml:space="preserve">информацией не только в часы приема заявлений, но и в рабочее время, когда прием заявителей не ведется.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2.30. Требования к местам ожидания. </w:t>
      </w:r>
    </w:p>
    <w:p w:rsidR="00C61F86" w:rsidRPr="00966F31"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Места ожидания приема у специалистов уполномоченного органа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 </w:t>
      </w:r>
    </w:p>
    <w:p w:rsidR="00C61F86" w:rsidRDefault="00C61F86" w:rsidP="00C61F86">
      <w:pPr>
        <w:pStyle w:val="ConsPlusTitle"/>
        <w:widowControl/>
        <w:ind w:firstLine="709"/>
        <w:jc w:val="both"/>
        <w:rPr>
          <w:rFonts w:ascii="Times New Roman" w:hAnsi="Times New Roman" w:cs="Times New Roman"/>
          <w:sz w:val="28"/>
          <w:szCs w:val="28"/>
        </w:rPr>
      </w:pPr>
      <w:r w:rsidRPr="00966F31">
        <w:rPr>
          <w:rFonts w:ascii="Times New Roman" w:hAnsi="Times New Roman" w:cs="Times New Roman"/>
          <w:b w:val="0"/>
          <w:sz w:val="28"/>
          <w:szCs w:val="28"/>
        </w:rPr>
        <w:t>Места ожидания оборудуются столами и стульями для заполнения документов и обеспечиваются образцами заполнения документов, бланками заявлений и письменными принадлежностями</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C61F86" w:rsidRDefault="00C61F86" w:rsidP="00C61F86">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r>
        <w:rPr>
          <w:rFonts w:ascii="Times New Roman" w:hAnsi="Times New Roman" w:cs="Times New Roman"/>
          <w:b w:val="0"/>
          <w:sz w:val="28"/>
          <w:szCs w:val="28"/>
        </w:rPr>
        <w:t xml:space="preserve">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ожидания, при наличии возможности, оборудуются системой звукового информирования для информирования престарелых и слабовидящих граждан.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2.31. Требования к местам приема заявителей.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приема заявителей оборудуются информационными табличками (вывесками) с указанием: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номера окна (кабинета) и наименования отдела;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фамилии, имени, отчества и должности специалиста;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информации о днях и времени приема заявителей;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времени технического перерыва.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Таблички на дверях или стенах устанавливаются таким образом, чтобы при открытой двери они были видны и читаемы.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для приема заявителей оборудуются стульями и столами для возможности оформления документов.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2.32. Требования к местам информирования. </w:t>
      </w:r>
    </w:p>
    <w:p w:rsidR="00C61F86"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r>
        <w:rPr>
          <w:rFonts w:ascii="Times New Roman" w:hAnsi="Times New Roman" w:cs="Times New Roman"/>
          <w:b w:val="0"/>
          <w:sz w:val="28"/>
          <w:szCs w:val="28"/>
        </w:rPr>
        <w:t xml:space="preserve">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Информационные стенды снабжаются карманами с информационными листками и памятками, которые граждане могут взять с собой.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Информационные стенды располагаются на уровне, доступном для чтения, и оборудуются подсветкой в случае необходимости.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Шрифт информации на стенде должен быть не менее "18 </w:t>
      </w:r>
      <w:proofErr w:type="spellStart"/>
      <w:proofErr w:type="gramStart"/>
      <w:r w:rsidRPr="00F36ACD">
        <w:rPr>
          <w:rFonts w:ascii="Times New Roman" w:hAnsi="Times New Roman" w:cs="Times New Roman"/>
          <w:b w:val="0"/>
          <w:sz w:val="28"/>
          <w:szCs w:val="28"/>
        </w:rPr>
        <w:t>пт</w:t>
      </w:r>
      <w:proofErr w:type="spellEnd"/>
      <w:proofErr w:type="gramEnd"/>
      <w:r w:rsidRPr="00F36ACD">
        <w:rPr>
          <w:rFonts w:ascii="Times New Roman" w:hAnsi="Times New Roman" w:cs="Times New Roman"/>
          <w:b w:val="0"/>
          <w:sz w:val="28"/>
          <w:szCs w:val="28"/>
        </w:rPr>
        <w:t xml:space="preserve">".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В дополнение к информационным стендам допускается организация мест распространения буклетов с вложенной информацией. </w:t>
      </w:r>
    </w:p>
    <w:p w:rsidR="00C61F86"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2.33.</w:t>
      </w:r>
      <w:r w:rsidRPr="00F36ACD">
        <w:rPr>
          <w:rFonts w:ascii="Times New Roman" w:hAnsi="Times New Roman" w:cs="Times New Roman"/>
          <w:b w:val="0"/>
          <w:color w:val="FF0000"/>
          <w:sz w:val="28"/>
          <w:szCs w:val="28"/>
        </w:rPr>
        <w:t xml:space="preserve"> </w:t>
      </w:r>
      <w:r w:rsidRPr="00F36ACD">
        <w:rPr>
          <w:rFonts w:ascii="Times New Roman" w:hAnsi="Times New Roman" w:cs="Times New Roman"/>
          <w:b w:val="0"/>
          <w:sz w:val="28"/>
          <w:szCs w:val="28"/>
        </w:rPr>
        <w:t xml:space="preserve">Требования к обеспечению доступности государственных услуг для инвалидов: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lastRenderedPageBreak/>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содействие (при необходимости) со стороны должностных лиц учреждения, инвалиду при входе, выходе и перемещении по учреждению; </w:t>
      </w:r>
    </w:p>
    <w:p w:rsidR="00C61F86" w:rsidRPr="00F36ACD" w:rsidRDefault="00C61F86" w:rsidP="00C61F86">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1804A8">
        <w:rPr>
          <w:rFonts w:ascii="Times New Roman" w:hAnsi="Times New Roman" w:cs="Times New Roman"/>
          <w:sz w:val="28"/>
          <w:szCs w:val="28"/>
        </w:rPr>
        <w:t>сурдопереводчика</w:t>
      </w:r>
      <w:proofErr w:type="spellEnd"/>
      <w:r w:rsidRPr="001804A8">
        <w:rPr>
          <w:rFonts w:ascii="Times New Roman" w:hAnsi="Times New Roman" w:cs="Times New Roman"/>
          <w:sz w:val="28"/>
          <w:szCs w:val="28"/>
        </w:rPr>
        <w:t xml:space="preserve">, </w:t>
      </w:r>
      <w:proofErr w:type="spellStart"/>
      <w:r w:rsidRPr="001804A8">
        <w:rPr>
          <w:rFonts w:ascii="Times New Roman" w:hAnsi="Times New Roman" w:cs="Times New Roman"/>
          <w:sz w:val="28"/>
          <w:szCs w:val="28"/>
        </w:rPr>
        <w:t>тифлосурдопереводчика</w:t>
      </w:r>
      <w:proofErr w:type="spellEnd"/>
      <w:r w:rsidRPr="001804A8">
        <w:rPr>
          <w:rFonts w:ascii="Times New Roman" w:hAnsi="Times New Roman" w:cs="Times New Roman"/>
          <w:sz w:val="28"/>
          <w:szCs w:val="28"/>
        </w:rPr>
        <w:t xml:space="preserve">, а также иного лица, владеющего жестовым языком;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61F86" w:rsidRPr="001804A8" w:rsidRDefault="00C61F86" w:rsidP="00C61F86">
      <w:pPr>
        <w:pStyle w:val="ConsPlusNormal"/>
        <w:ind w:firstLine="709"/>
        <w:jc w:val="both"/>
        <w:rPr>
          <w:rFonts w:ascii="Times New Roman" w:hAnsi="Times New Roman" w:cs="Times New Roman"/>
          <w:sz w:val="28"/>
          <w:szCs w:val="28"/>
        </w:rPr>
      </w:pPr>
    </w:p>
    <w:p w:rsidR="00C61F86" w:rsidRPr="001804A8" w:rsidRDefault="00C61F86" w:rsidP="00C61F86">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Срок регистрации запроса заявителя о предоставлении </w:t>
      </w:r>
    </w:p>
    <w:p w:rsidR="00C61F86" w:rsidRPr="001804A8" w:rsidRDefault="00C61F86" w:rsidP="00C61F86">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государственной услуги</w:t>
      </w:r>
    </w:p>
    <w:p w:rsidR="00C61F86" w:rsidRPr="001804A8" w:rsidRDefault="00C61F86" w:rsidP="00C61F86">
      <w:pPr>
        <w:pStyle w:val="ConsPlusNormal"/>
        <w:ind w:firstLine="567"/>
        <w:jc w:val="center"/>
        <w:rPr>
          <w:rFonts w:ascii="Times New Roman" w:hAnsi="Times New Roman" w:cs="Times New Roman"/>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2.34. Время регистрации заявления и документов на предоставление государственной услуги при личном рассмотрении не должно превышать 15 минут.</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r>
        <w:rPr>
          <w:rFonts w:ascii="Times New Roman" w:hAnsi="Times New Roman" w:cs="Times New Roman"/>
          <w:sz w:val="28"/>
          <w:szCs w:val="28"/>
        </w:rPr>
        <w:t xml:space="preserve">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документы получены после окончания рабочего времени уполномоченного органа, днем их получения считается следующий рабочий день. Если документы получены в выходной или праздничный день, днем их получения считается следующий за ним рабочий день.</w:t>
      </w:r>
    </w:p>
    <w:p w:rsidR="00C61F86" w:rsidRPr="001804A8"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ind w:firstLine="567"/>
        <w:jc w:val="center"/>
        <w:outlineLvl w:val="0"/>
        <w:rPr>
          <w:rFonts w:ascii="Times New Roman" w:hAnsi="Times New Roman" w:cs="Times New Roman"/>
          <w:b/>
          <w:sz w:val="28"/>
          <w:szCs w:val="28"/>
        </w:rPr>
      </w:pPr>
      <w:r w:rsidRPr="001804A8">
        <w:rPr>
          <w:rFonts w:ascii="Times New Roman" w:hAnsi="Times New Roman" w:cs="Times New Roman"/>
          <w:b/>
          <w:sz w:val="28"/>
          <w:szCs w:val="28"/>
        </w:rPr>
        <w:t>Показатели доступности и качества государственной услуги</w:t>
      </w:r>
    </w:p>
    <w:p w:rsidR="00C61F86" w:rsidRPr="001804A8" w:rsidRDefault="00C61F86" w:rsidP="00C61F86">
      <w:pPr>
        <w:ind w:firstLine="567"/>
        <w:jc w:val="center"/>
        <w:outlineLvl w:val="0"/>
        <w:rPr>
          <w:rFonts w:ascii="Times New Roman" w:hAnsi="Times New Roman" w:cs="Times New Roman"/>
          <w:b/>
          <w:sz w:val="28"/>
          <w:szCs w:val="28"/>
        </w:rPr>
      </w:pP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2.35. Показателями доступности и качества предоставления государственной услуги являются:</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транспортная доступность к местам предоставления государственной услуги;</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w:t>
      </w:r>
      <w:r w:rsidRPr="001804A8">
        <w:rPr>
          <w:rFonts w:ascii="Times New Roman" w:hAnsi="Times New Roman" w:cs="Times New Roman"/>
          <w:sz w:val="28"/>
          <w:szCs w:val="28"/>
        </w:rPr>
        <w:lastRenderedPageBreak/>
        <w:t>государственная услуга;</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обеспечение возможности направления запроса в уполномоченные органы по электронной почте;</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соблюдение сроков исполнения отдельных административных процедур и предоставления государственной услуги в целом;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размещение информации о порядке предоставления государственной услуги </w:t>
      </w:r>
      <w:r>
        <w:rPr>
          <w:rFonts w:ascii="Times New Roman" w:hAnsi="Times New Roman" w:cs="Times New Roman"/>
          <w:sz w:val="28"/>
          <w:szCs w:val="28"/>
        </w:rPr>
        <w:t>на П</w:t>
      </w:r>
      <w:r w:rsidRPr="001804A8">
        <w:rPr>
          <w:rFonts w:ascii="Times New Roman" w:hAnsi="Times New Roman" w:cs="Times New Roman"/>
          <w:sz w:val="28"/>
          <w:szCs w:val="28"/>
        </w:rPr>
        <w:t>ортале, на официальном Интернет-сайте администрации;</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полнота информирования граждан;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соблюдение срока предоставления государственной услуги;</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соблюдение сроков ожидания в очереди при предоставлении государственной услуги;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p>
    <w:p w:rsidR="00C61F86" w:rsidRDefault="00C61F86" w:rsidP="00C61F86">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возможность получения государственной услуги в МФЦ;</w:t>
      </w:r>
      <w:r>
        <w:rPr>
          <w:rFonts w:ascii="Times New Roman" w:hAnsi="Times New Roman" w:cs="Times New Roman"/>
          <w:sz w:val="28"/>
          <w:szCs w:val="28"/>
        </w:rPr>
        <w:t xml:space="preserve"> </w:t>
      </w:r>
    </w:p>
    <w:p w:rsidR="00C61F86" w:rsidRDefault="00C61F86" w:rsidP="00C61F86">
      <w:pPr>
        <w:ind w:firstLine="709"/>
        <w:jc w:val="both"/>
        <w:outlineLvl w:val="0"/>
        <w:rPr>
          <w:rFonts w:ascii="Times New Roman" w:hAnsi="Times New Roman" w:cs="Times New Roman"/>
          <w:sz w:val="28"/>
          <w:szCs w:val="28"/>
        </w:rPr>
      </w:pPr>
      <w:r w:rsidRPr="00ED4042">
        <w:rPr>
          <w:rFonts w:ascii="Times New Roman" w:hAnsi="Times New Roman" w:cs="Times New Roman"/>
          <w:sz w:val="28"/>
          <w:szCs w:val="28"/>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C61F86" w:rsidRPr="001804A8" w:rsidRDefault="00C61F86" w:rsidP="00C61F86">
      <w:pPr>
        <w:ind w:firstLine="709"/>
        <w:jc w:val="both"/>
        <w:outlineLvl w:val="0"/>
        <w:rPr>
          <w:sz w:val="28"/>
          <w:szCs w:val="28"/>
        </w:rPr>
      </w:pPr>
      <w:r w:rsidRPr="00ED4042">
        <w:rPr>
          <w:rFonts w:ascii="Times New Roman" w:hAnsi="Times New Roman" w:cs="Times New Roman"/>
          <w:sz w:val="28"/>
          <w:szCs w:val="28"/>
        </w:rPr>
        <w:t>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r w:rsidRPr="001804A8">
        <w:rPr>
          <w:sz w:val="28"/>
          <w:szCs w:val="28"/>
        </w:rPr>
        <w:t xml:space="preserve">. </w:t>
      </w:r>
    </w:p>
    <w:p w:rsidR="00C61F86" w:rsidRDefault="00C61F86" w:rsidP="00C61F86">
      <w:pPr>
        <w:ind w:firstLine="567"/>
        <w:jc w:val="both"/>
        <w:outlineLvl w:val="0"/>
        <w:rPr>
          <w:rFonts w:ascii="Times New Roman" w:hAnsi="Times New Roman" w:cs="Times New Roman"/>
          <w:sz w:val="28"/>
          <w:szCs w:val="28"/>
        </w:rPr>
      </w:pPr>
    </w:p>
    <w:p w:rsidR="00C61F86" w:rsidRPr="001804A8" w:rsidRDefault="00C61F86" w:rsidP="00C61F86">
      <w:pPr>
        <w:ind w:firstLine="567"/>
        <w:jc w:val="both"/>
        <w:outlineLvl w:val="0"/>
        <w:rPr>
          <w:rFonts w:ascii="Times New Roman" w:hAnsi="Times New Roman" w:cs="Times New Roman"/>
          <w:sz w:val="28"/>
          <w:szCs w:val="28"/>
        </w:rPr>
      </w:pPr>
    </w:p>
    <w:p w:rsidR="00C61F86" w:rsidRPr="001804A8" w:rsidRDefault="00C61F86" w:rsidP="00C61F86">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rPr>
        <w:t xml:space="preserve">III. </w:t>
      </w:r>
      <w:r w:rsidRPr="001804A8">
        <w:rPr>
          <w:rFonts w:ascii="Times New Roman" w:hAnsi="Times New Roman" w:cs="Times New Roman"/>
          <w:b/>
          <w:bCs/>
          <w:sz w:val="28"/>
          <w:szCs w:val="28"/>
        </w:rPr>
        <w:t xml:space="preserve">Состав, последовательность и сроки выполнения </w:t>
      </w:r>
    </w:p>
    <w:p w:rsidR="00C61F86" w:rsidRPr="001804A8" w:rsidRDefault="00C61F86" w:rsidP="00C61F86">
      <w:pPr>
        <w:ind w:firstLine="567"/>
        <w:jc w:val="center"/>
        <w:rPr>
          <w:rFonts w:ascii="Times New Roman" w:hAnsi="Times New Roman" w:cs="Times New Roman"/>
          <w:sz w:val="28"/>
          <w:szCs w:val="28"/>
        </w:rPr>
      </w:pPr>
      <w:r w:rsidRPr="001804A8">
        <w:rPr>
          <w:rFonts w:ascii="Times New Roman" w:hAnsi="Times New Roman" w:cs="Times New Roman"/>
          <w:b/>
          <w:bCs/>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1804A8">
        <w:rPr>
          <w:rFonts w:ascii="Times New Roman" w:hAnsi="Times New Roman" w:cs="Times New Roman"/>
          <w:sz w:val="28"/>
          <w:szCs w:val="28"/>
        </w:rPr>
        <w:t>МФЦ</w:t>
      </w:r>
    </w:p>
    <w:p w:rsidR="00C61F86" w:rsidRDefault="00C61F86" w:rsidP="00C61F86">
      <w:pPr>
        <w:ind w:firstLine="567"/>
        <w:jc w:val="center"/>
        <w:rPr>
          <w:rFonts w:ascii="Times New Roman" w:hAnsi="Times New Roman" w:cs="Times New Roman"/>
          <w:bCs/>
          <w:sz w:val="28"/>
          <w:szCs w:val="28"/>
        </w:rPr>
      </w:pPr>
    </w:p>
    <w:p w:rsidR="00C61F86" w:rsidRPr="00627A2E" w:rsidRDefault="00C61F86" w:rsidP="00C61F86">
      <w:pPr>
        <w:ind w:firstLine="567"/>
        <w:jc w:val="center"/>
        <w:rPr>
          <w:rFonts w:ascii="Times New Roman" w:hAnsi="Times New Roman" w:cs="Times New Roman"/>
          <w:bCs/>
          <w:sz w:val="28"/>
          <w:szCs w:val="28"/>
        </w:rPr>
      </w:pPr>
    </w:p>
    <w:p w:rsidR="00C61F86" w:rsidRPr="001804A8" w:rsidRDefault="00C61F86" w:rsidP="00C61F86">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Исчерпывающий перечень административных процедур</w:t>
      </w:r>
    </w:p>
    <w:p w:rsidR="00C61F86" w:rsidRPr="001804A8" w:rsidRDefault="00C61F86" w:rsidP="00C61F86">
      <w:pPr>
        <w:pStyle w:val="ConsPlusNormal"/>
        <w:ind w:firstLine="567"/>
        <w:jc w:val="both"/>
        <w:rPr>
          <w:rFonts w:ascii="Times New Roman" w:hAnsi="Times New Roman" w:cs="Times New Roman"/>
          <w:i/>
          <w:color w:val="000000"/>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color w:val="000000"/>
          <w:sz w:val="28"/>
          <w:szCs w:val="28"/>
        </w:rPr>
        <w:t xml:space="preserve">3.1. </w:t>
      </w:r>
      <w:r w:rsidRPr="001804A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рассмотрение документов и принятие решения о предоставлении субсидии либо об отказе в её предоставлении;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выдача (направление) заявителю уведомления о принятом решении;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выплата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перерасчет размера субсидии, приостановление (возобновление) или прекращение предоставления субсидии.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Последовательность выполнения административных процедур осуществляется в соответствии с блок-схемой согласно приложению № 1 к Административному регламенту.</w:t>
      </w:r>
      <w:r>
        <w:rPr>
          <w:rFonts w:ascii="Times New Roman" w:hAnsi="Times New Roman" w:cs="Times New Roman"/>
          <w:sz w:val="28"/>
          <w:szCs w:val="28"/>
        </w:rPr>
        <w:t xml:space="preserve">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 После регистрации в уполномоченном органе заявления и документов на предоставление государственной услуги заявитель может обратиться с запросом о ходе предоставления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p>
    <w:p w:rsidR="00C61F86" w:rsidRPr="001804A8" w:rsidRDefault="00C61F86" w:rsidP="00C61F86">
      <w:pPr>
        <w:pStyle w:val="a7"/>
        <w:tabs>
          <w:tab w:val="left" w:pos="567"/>
          <w:tab w:val="left" w:pos="851"/>
          <w:tab w:val="left" w:pos="1134"/>
          <w:tab w:val="num" w:pos="1276"/>
        </w:tabs>
        <w:spacing w:before="0" w:beforeAutospacing="0" w:after="0" w:afterAutospacing="0"/>
        <w:ind w:firstLine="709"/>
        <w:jc w:val="both"/>
        <w:rPr>
          <w:sz w:val="28"/>
          <w:szCs w:val="28"/>
        </w:rPr>
      </w:pPr>
      <w:proofErr w:type="gramStart"/>
      <w:r w:rsidRPr="001804A8">
        <w:rPr>
          <w:sz w:val="28"/>
          <w:szCs w:val="28"/>
        </w:rPr>
        <w:t xml:space="preserve">В соответствии с запросом заявителю направляется уведомление о ходе предоставления государственной услуги в письменной форме либо в форме электронного документа (в том числе посредством </w:t>
      </w:r>
      <w:r>
        <w:rPr>
          <w:sz w:val="28"/>
          <w:szCs w:val="28"/>
        </w:rPr>
        <w:t>П</w:t>
      </w:r>
      <w:r w:rsidRPr="001804A8">
        <w:rPr>
          <w:sz w:val="28"/>
          <w:szCs w:val="28"/>
        </w:rPr>
        <w:t>ортала в порядке, установленном федеральным законодательством.</w:t>
      </w:r>
      <w:proofErr w:type="gramEnd"/>
    </w:p>
    <w:p w:rsidR="00C61F86" w:rsidRPr="001804A8" w:rsidRDefault="00C61F86" w:rsidP="00C61F86">
      <w:pPr>
        <w:pStyle w:val="a7"/>
        <w:tabs>
          <w:tab w:val="left" w:pos="567"/>
          <w:tab w:val="left" w:pos="851"/>
          <w:tab w:val="left" w:pos="1134"/>
          <w:tab w:val="num" w:pos="1276"/>
        </w:tabs>
        <w:spacing w:before="0" w:beforeAutospacing="0" w:after="0" w:afterAutospacing="0"/>
        <w:ind w:firstLine="709"/>
        <w:jc w:val="both"/>
        <w:rPr>
          <w:sz w:val="28"/>
          <w:szCs w:val="28"/>
        </w:rPr>
      </w:pPr>
      <w:r w:rsidRPr="001804A8">
        <w:rPr>
          <w:sz w:val="28"/>
          <w:szCs w:val="28"/>
        </w:rPr>
        <w:t>Срок направления заявителю сведений о ходе выполнения запроса о предоставлении государственной услуги – 5 рабочих дней.</w:t>
      </w:r>
    </w:p>
    <w:p w:rsidR="00C61F86"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Прием  и регистрация заявления и документов </w:t>
      </w:r>
    </w:p>
    <w:p w:rsidR="00C61F86" w:rsidRPr="001804A8" w:rsidRDefault="00C61F86" w:rsidP="00C61F86">
      <w:pPr>
        <w:pStyle w:val="ConsPlusNormal"/>
        <w:ind w:firstLine="567"/>
        <w:jc w:val="center"/>
        <w:rPr>
          <w:rFonts w:ascii="Times New Roman" w:hAnsi="Times New Roman" w:cs="Times New Roman"/>
          <w:b/>
          <w:bCs/>
          <w:i/>
          <w:iCs/>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3.3.</w:t>
      </w:r>
      <w:r w:rsidRPr="001804A8">
        <w:rPr>
          <w:rFonts w:ascii="Times New Roman" w:hAnsi="Times New Roman" w:cs="Times New Roman"/>
          <w:sz w:val="28"/>
          <w:szCs w:val="28"/>
        </w:rPr>
        <w:t xml:space="preserve"> Основанием для начала процедуры по приему и регистрации заявления и документов является личное обращение заявителя в уполномоченный орган, в МФЦ или направление обращения в электронном виде.</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Днем обращения за государственной услугой считается дата принятия от заявителя документов, указанных в </w:t>
      </w:r>
      <w:hyperlink r:id="rId23" w:history="1">
        <w:r w:rsidRPr="001804A8">
          <w:rPr>
            <w:rFonts w:ascii="Times New Roman" w:hAnsi="Times New Roman" w:cs="Times New Roman"/>
            <w:sz w:val="28"/>
            <w:szCs w:val="28"/>
          </w:rPr>
          <w:t>пунктах 2.</w:t>
        </w:r>
      </w:hyperlink>
      <w:r w:rsidRPr="001804A8">
        <w:rPr>
          <w:rFonts w:ascii="Times New Roman" w:hAnsi="Times New Roman" w:cs="Times New Roman"/>
          <w:sz w:val="28"/>
          <w:szCs w:val="28"/>
        </w:rPr>
        <w:t xml:space="preserve">12. и </w:t>
      </w:r>
      <w:hyperlink r:id="rId24" w:history="1">
        <w:r w:rsidRPr="001804A8">
          <w:rPr>
            <w:rFonts w:ascii="Times New Roman" w:hAnsi="Times New Roman" w:cs="Times New Roman"/>
            <w:sz w:val="28"/>
            <w:szCs w:val="28"/>
          </w:rPr>
          <w:t>2.</w:t>
        </w:r>
      </w:hyperlink>
      <w:r w:rsidRPr="001804A8">
        <w:rPr>
          <w:rFonts w:ascii="Times New Roman" w:hAnsi="Times New Roman" w:cs="Times New Roman"/>
          <w:sz w:val="28"/>
          <w:szCs w:val="28"/>
        </w:rPr>
        <w:t>14. Административного регламента и регистрация специалистом уполномоченного органа, либо должностными лицами МФЦ.</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Максимальное время приема заявления и документов специалистом  уполномоченного органа не должно превышать 15 минут.</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Указанная административная процедура выполняется специалистом уполномоченного органа или МФЦ, ответственным за прием и регистрацию документов.</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Критериями принятия решения выполнения административной процедуры является поступление полного пакета документов, предусмотренных </w:t>
      </w:r>
      <w:hyperlink r:id="rId25" w:anchor="P262" w:history="1">
        <w:r w:rsidRPr="001804A8">
          <w:rPr>
            <w:rStyle w:val="a5"/>
            <w:rFonts w:ascii="Times New Roman" w:hAnsi="Times New Roman" w:cs="Times New Roman"/>
            <w:sz w:val="28"/>
            <w:szCs w:val="28"/>
          </w:rPr>
          <w:t>пунктами 2.12</w:t>
        </w:r>
      </w:hyperlink>
      <w:r w:rsidRPr="001804A8">
        <w:rPr>
          <w:rFonts w:ascii="Times New Roman" w:hAnsi="Times New Roman" w:cs="Times New Roman"/>
          <w:sz w:val="28"/>
          <w:szCs w:val="28"/>
        </w:rPr>
        <w:t xml:space="preserve"> и 2.14 Административного регламента, а также наличие или отсутствие оснований для отказа в приеме документов.</w:t>
      </w:r>
      <w:r>
        <w:rPr>
          <w:rFonts w:ascii="Times New Roman" w:hAnsi="Times New Roman" w:cs="Times New Roman"/>
          <w:sz w:val="28"/>
          <w:szCs w:val="28"/>
        </w:rPr>
        <w:t xml:space="preserve"> </w:t>
      </w:r>
      <w:bookmarkStart w:id="4" w:name="Par3"/>
      <w:bookmarkEnd w:id="4"/>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личном обращении специалист уполномоченного органа либо МФЦ, ответственный за прием документов, проверяет представленные документы на соответствие требованиям </w:t>
      </w:r>
      <w:hyperlink r:id="rId26" w:history="1">
        <w:r w:rsidRPr="001804A8">
          <w:rPr>
            <w:rFonts w:ascii="Times New Roman" w:hAnsi="Times New Roman" w:cs="Times New Roman"/>
            <w:sz w:val="28"/>
            <w:szCs w:val="28"/>
          </w:rPr>
          <w:t>пунктов 2.</w:t>
        </w:r>
      </w:hyperlink>
      <w:r w:rsidRPr="001804A8">
        <w:rPr>
          <w:rFonts w:ascii="Times New Roman" w:hAnsi="Times New Roman" w:cs="Times New Roman"/>
          <w:sz w:val="28"/>
          <w:szCs w:val="28"/>
        </w:rPr>
        <w:t xml:space="preserve">12., 2.14. </w:t>
      </w:r>
      <w:proofErr w:type="gramStart"/>
      <w:r w:rsidRPr="001804A8">
        <w:rPr>
          <w:rFonts w:ascii="Times New Roman" w:hAnsi="Times New Roman" w:cs="Times New Roman"/>
          <w:sz w:val="28"/>
          <w:szCs w:val="28"/>
        </w:rPr>
        <w:t xml:space="preserve">Административного регламента, а также снимает копии (если они не представлены заявителем) с представленных заявителем документов  и (или) проверяет соответствие представленных копий документов их оригиналам (кроме копий, заверенных нотариально); выполняет на копиях документов надпись об их соответствии оригиналам, которая заверяется подписью лица, </w:t>
      </w:r>
      <w:r w:rsidRPr="001804A8">
        <w:rPr>
          <w:rFonts w:ascii="Times New Roman" w:hAnsi="Times New Roman" w:cs="Times New Roman"/>
          <w:sz w:val="28"/>
          <w:szCs w:val="28"/>
        </w:rPr>
        <w:lastRenderedPageBreak/>
        <w:t>уполномоченного на осуществление этого действия, с указанием фамилии, инициалов, даты заверения (оригиналы документов возвращает заявителю).</w:t>
      </w:r>
      <w:r>
        <w:rPr>
          <w:rFonts w:ascii="Times New Roman" w:hAnsi="Times New Roman" w:cs="Times New Roman"/>
          <w:sz w:val="28"/>
          <w:szCs w:val="28"/>
        </w:rPr>
        <w:t xml:space="preserve"> </w:t>
      </w:r>
      <w:proofErr w:type="gramEnd"/>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27"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 6</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к Административному регламенту и делает отметку на заявлении (дата приема, регистрационный номер, подпись).</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После приема документов и регистрации заявления в журнале, спе</w:t>
      </w:r>
      <w:r>
        <w:rPr>
          <w:rFonts w:ascii="Times New Roman" w:hAnsi="Times New Roman" w:cs="Times New Roman"/>
          <w:sz w:val="28"/>
          <w:szCs w:val="28"/>
        </w:rPr>
        <w:t xml:space="preserve">циалист  уполномоченного органа </w:t>
      </w:r>
      <w:r w:rsidRPr="001804A8">
        <w:rPr>
          <w:rFonts w:ascii="Times New Roman" w:hAnsi="Times New Roman" w:cs="Times New Roman"/>
          <w:sz w:val="28"/>
          <w:szCs w:val="28"/>
        </w:rPr>
        <w:t>выдает заявителю расписку в приеме документов.</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приеме документов в МФЦ личное дело может быть исполнено в электронной форме в соответствии с требованиями информационной системы МФЦ и передано </w:t>
      </w:r>
      <w:proofErr w:type="gramStart"/>
      <w:r w:rsidRPr="001804A8">
        <w:rPr>
          <w:rFonts w:ascii="Times New Roman" w:hAnsi="Times New Roman" w:cs="Times New Roman"/>
          <w:sz w:val="28"/>
          <w:szCs w:val="28"/>
        </w:rPr>
        <w:t>в дальнейшем в уполномоченный орган предоставления субсидии в соответствии с соглашением о взаимодействии</w:t>
      </w:r>
      <w:proofErr w:type="gramEnd"/>
      <w:r w:rsidRPr="001804A8">
        <w:rPr>
          <w:rFonts w:ascii="Times New Roman" w:hAnsi="Times New Roman" w:cs="Times New Roman"/>
          <w:sz w:val="28"/>
          <w:szCs w:val="28"/>
        </w:rPr>
        <w:t>. При этом МФЦ передает представленные заявителем документы в бумажной форме в уполномоченный орган предоставления субсидии.</w:t>
      </w:r>
      <w:r>
        <w:rPr>
          <w:rFonts w:ascii="Times New Roman" w:hAnsi="Times New Roman" w:cs="Times New Roman"/>
          <w:sz w:val="28"/>
          <w:szCs w:val="28"/>
        </w:rPr>
        <w:t xml:space="preserve"> </w:t>
      </w:r>
    </w:p>
    <w:p w:rsidR="00C61F86" w:rsidRPr="00E32A4D"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После приема документов МФЦ выдает заявителю расписку в приеме </w:t>
      </w:r>
      <w:r w:rsidRPr="00E32A4D">
        <w:rPr>
          <w:rFonts w:ascii="Times New Roman" w:hAnsi="Times New Roman" w:cs="Times New Roman"/>
          <w:sz w:val="28"/>
          <w:szCs w:val="28"/>
        </w:rPr>
        <w:t xml:space="preserve">документов. </w:t>
      </w:r>
    </w:p>
    <w:p w:rsidR="00C61F86" w:rsidRPr="00E32A4D" w:rsidRDefault="00C61F86" w:rsidP="00C61F86">
      <w:pPr>
        <w:pStyle w:val="ConsPlusNormal"/>
        <w:ind w:firstLine="709"/>
        <w:jc w:val="both"/>
        <w:rPr>
          <w:rFonts w:ascii="Times New Roman" w:hAnsi="Times New Roman" w:cs="Times New Roman"/>
          <w:sz w:val="28"/>
          <w:szCs w:val="28"/>
        </w:rPr>
      </w:pPr>
      <w:r w:rsidRPr="00E32A4D">
        <w:rPr>
          <w:rFonts w:ascii="Times New Roman" w:hAnsi="Times New Roman" w:cs="Times New Roman"/>
          <w:sz w:val="28"/>
          <w:szCs w:val="28"/>
        </w:rPr>
        <w:t xml:space="preserve">3.4. В случае направления в электронном виде через Портал </w:t>
      </w:r>
      <w:hyperlink r:id="rId28" w:history="1">
        <w:r w:rsidRPr="00E32A4D">
          <w:rPr>
            <w:rStyle w:val="a5"/>
            <w:rFonts w:ascii="Times New Roman" w:hAnsi="Times New Roman" w:cs="Times New Roman"/>
            <w:sz w:val="28"/>
            <w:szCs w:val="28"/>
          </w:rPr>
          <w:t>http://www.gosuslugi.ru/</w:t>
        </w:r>
      </w:hyperlink>
      <w:r w:rsidRPr="00E32A4D">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должно быть заполнено в электронном виде согласно представленным на </w:t>
      </w:r>
      <w:r>
        <w:rPr>
          <w:rFonts w:ascii="Times New Roman" w:hAnsi="Times New Roman" w:cs="Times New Roman"/>
          <w:sz w:val="28"/>
          <w:szCs w:val="28"/>
        </w:rPr>
        <w:t>П</w:t>
      </w:r>
      <w:r w:rsidRPr="001804A8">
        <w:rPr>
          <w:rFonts w:ascii="Times New Roman" w:hAnsi="Times New Roman" w:cs="Times New Roman"/>
          <w:sz w:val="28"/>
          <w:szCs w:val="28"/>
        </w:rPr>
        <w:t>ортал</w:t>
      </w:r>
      <w:r>
        <w:rPr>
          <w:rFonts w:ascii="Times New Roman" w:hAnsi="Times New Roman" w:cs="Times New Roman"/>
          <w:sz w:val="28"/>
          <w:szCs w:val="28"/>
        </w:rPr>
        <w:t xml:space="preserve">е </w:t>
      </w:r>
      <w:r w:rsidRPr="001804A8">
        <w:rPr>
          <w:rFonts w:ascii="Times New Roman" w:hAnsi="Times New Roman" w:cs="Times New Roman"/>
          <w:sz w:val="28"/>
          <w:szCs w:val="28"/>
        </w:rPr>
        <w:t>электронным формам.</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 случае представления заявителями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такой документ подписывается электронной подписью в соответствии с требованиями законо</w:t>
      </w:r>
      <w:r>
        <w:rPr>
          <w:rFonts w:ascii="Times New Roman" w:hAnsi="Times New Roman" w:cs="Times New Roman"/>
          <w:sz w:val="28"/>
          <w:szCs w:val="28"/>
        </w:rPr>
        <w:t xml:space="preserve">дательства Российской Федерации;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документы должны быть отсканированы, сформированы в архив данных в формате </w:t>
      </w:r>
      <w:r>
        <w:rPr>
          <w:rFonts w:ascii="Times New Roman" w:hAnsi="Times New Roman" w:cs="Times New Roman"/>
          <w:sz w:val="28"/>
          <w:szCs w:val="28"/>
        </w:rPr>
        <w:t>«</w:t>
      </w:r>
      <w:proofErr w:type="spellStart"/>
      <w:r w:rsidRPr="001804A8">
        <w:rPr>
          <w:rFonts w:ascii="Times New Roman" w:hAnsi="Times New Roman" w:cs="Times New Roman"/>
          <w:sz w:val="28"/>
          <w:szCs w:val="28"/>
        </w:rPr>
        <w:t>zip</w:t>
      </w:r>
      <w:proofErr w:type="spellEnd"/>
      <w:r>
        <w:rPr>
          <w:rFonts w:ascii="Times New Roman" w:hAnsi="Times New Roman" w:cs="Times New Roman"/>
          <w:sz w:val="28"/>
          <w:szCs w:val="28"/>
        </w:rPr>
        <w:t>»</w:t>
      </w:r>
      <w:r w:rsidRPr="001804A8">
        <w:rPr>
          <w:rFonts w:ascii="Times New Roman" w:hAnsi="Times New Roman" w:cs="Times New Roman"/>
          <w:sz w:val="28"/>
          <w:szCs w:val="28"/>
        </w:rPr>
        <w:t xml:space="preserve"> либо </w:t>
      </w:r>
      <w:r>
        <w:rPr>
          <w:rFonts w:ascii="Times New Roman" w:hAnsi="Times New Roman" w:cs="Times New Roman"/>
          <w:sz w:val="28"/>
          <w:szCs w:val="28"/>
        </w:rPr>
        <w:t>«</w:t>
      </w:r>
      <w:proofErr w:type="spellStart"/>
      <w:r w:rsidRPr="001804A8">
        <w:rPr>
          <w:rFonts w:ascii="Times New Roman" w:hAnsi="Times New Roman" w:cs="Times New Roman"/>
          <w:sz w:val="28"/>
          <w:szCs w:val="28"/>
        </w:rPr>
        <w:t>rar</w:t>
      </w:r>
      <w:proofErr w:type="spellEnd"/>
      <w:r>
        <w:rPr>
          <w:rFonts w:ascii="Times New Roman" w:hAnsi="Times New Roman" w:cs="Times New Roman"/>
          <w:sz w:val="28"/>
          <w:szCs w:val="28"/>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Для подачи заявителем документов в электронном виде через </w:t>
      </w:r>
      <w:r>
        <w:rPr>
          <w:rFonts w:ascii="Times New Roman" w:hAnsi="Times New Roman" w:cs="Times New Roman"/>
          <w:sz w:val="28"/>
          <w:szCs w:val="28"/>
        </w:rPr>
        <w:t>П</w:t>
      </w:r>
      <w:r w:rsidRPr="001804A8">
        <w:rPr>
          <w:rFonts w:ascii="Times New Roman" w:hAnsi="Times New Roman" w:cs="Times New Roman"/>
          <w:sz w:val="28"/>
          <w:szCs w:val="28"/>
        </w:rPr>
        <w:t>ортал применяется специализированное программное обеспечение, предусматривающее заполнение заявителем электронных форм документов на портале.</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 поступлении заявления и документов в уполномоченный орган в электронном виде специалист, ответственный за прием и регистрацию документов:</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распечатывает поступившее заявление и документы;</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фиксирует факт их получения в «Журнале регистрации заявлений и решений» и направляет заявителю подтверждение о получении заявления и документов;</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Если все документы (копии документов), указанные в пункте 2.12. Административного регламента, направленные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3.5. В случае направления документов, указанных в пунктах 2.12., 2.14. Административного регламента, посредством почты специалист уполномоченного органа, ответственный за прием документов, проверяет представленные документы на соответствие требованиям </w:t>
      </w:r>
      <w:hyperlink r:id="rId29" w:history="1">
        <w:r w:rsidRPr="001804A8">
          <w:rPr>
            <w:rFonts w:ascii="Times New Roman" w:hAnsi="Times New Roman" w:cs="Times New Roman"/>
            <w:sz w:val="28"/>
            <w:szCs w:val="28"/>
          </w:rPr>
          <w:t>пунктов 2.</w:t>
        </w:r>
      </w:hyperlink>
      <w:r w:rsidRPr="001804A8">
        <w:rPr>
          <w:rFonts w:ascii="Times New Roman" w:hAnsi="Times New Roman" w:cs="Times New Roman"/>
          <w:sz w:val="28"/>
          <w:szCs w:val="28"/>
        </w:rPr>
        <w:t>12., 2.14. Административного регламента.</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30"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 6</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к Административному регламенту и делает отметку на заявлении (дата приема, регистрационный номер, подпись).</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3.6.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все документы (копии документов), указанные в пункте 2.12. Административного регламента, направленные почтовым отправлением,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3.7.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w:t>
      </w:r>
      <w:r>
        <w:rPr>
          <w:rFonts w:ascii="Times New Roman" w:hAnsi="Times New Roman" w:cs="Times New Roman"/>
          <w:sz w:val="28"/>
          <w:szCs w:val="28"/>
        </w:rPr>
        <w:t>П</w:t>
      </w:r>
      <w:r w:rsidRPr="001804A8">
        <w:rPr>
          <w:rFonts w:ascii="Times New Roman" w:hAnsi="Times New Roman" w:cs="Times New Roman"/>
          <w:sz w:val="28"/>
          <w:szCs w:val="28"/>
        </w:rPr>
        <w:t>ортала.</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оформляет расписку-уведомление о приеме документов. В расписке-уведомлении указываются:</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регистрационный номер заявления согласно порядковому номеру записи в «Журнале регистрации заявлений и решений о предоставлении (об отказе в предоставлении)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приема заявления и документов;</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телефон, фамилия и инициалы специалиста (в т.ч. подпись), у которого получатель государственной услуги может узнать о стадии рассмотрения документов и принятом решении.</w:t>
      </w:r>
      <w:r>
        <w:rPr>
          <w:rFonts w:ascii="Times New Roman" w:hAnsi="Times New Roman" w:cs="Times New Roman"/>
          <w:sz w:val="28"/>
          <w:szCs w:val="28"/>
        </w:rPr>
        <w:t xml:space="preserve">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3.8. Фиксация результата выполнения административной процедуры осуществляется путем регистрации заявления и документов, представленных заявителем, в журнале регистрации.</w:t>
      </w:r>
    </w:p>
    <w:p w:rsidR="00C61F86" w:rsidRPr="00A64AAF" w:rsidRDefault="00C61F86" w:rsidP="00C61F86">
      <w:pPr>
        <w:widowControl/>
        <w:ind w:firstLine="567"/>
        <w:jc w:val="center"/>
        <w:outlineLvl w:val="2"/>
        <w:rPr>
          <w:rFonts w:ascii="Times New Roman" w:hAnsi="Times New Roman" w:cs="Times New Roman"/>
          <w:sz w:val="28"/>
          <w:szCs w:val="28"/>
        </w:rPr>
      </w:pPr>
    </w:p>
    <w:p w:rsidR="00C61F86" w:rsidRPr="001804A8" w:rsidRDefault="00C61F86" w:rsidP="00C61F86">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lastRenderedPageBreak/>
        <w:t>Формирование и направление межведомственных запросов в органы (организации), участвующие в предоставлении государственной услуги</w:t>
      </w:r>
    </w:p>
    <w:p w:rsidR="00C61F86" w:rsidRPr="001804A8" w:rsidRDefault="00C61F86" w:rsidP="00C61F86">
      <w:pPr>
        <w:widowControl/>
        <w:ind w:firstLine="567"/>
        <w:jc w:val="both"/>
        <w:outlineLvl w:val="2"/>
        <w:rPr>
          <w:rFonts w:ascii="Times New Roman" w:hAnsi="Times New Roman" w:cs="Times New Roman"/>
          <w:sz w:val="28"/>
          <w:szCs w:val="28"/>
        </w:rPr>
      </w:pP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3.9. Основанием для начала выполнения административной процедуры является непредставление заявителем по собственной инициативе документа (документов), предусмотренных </w:t>
      </w:r>
      <w:hyperlink r:id="rId31" w:history="1">
        <w:r w:rsidRPr="001804A8">
          <w:rPr>
            <w:rFonts w:ascii="Times New Roman" w:hAnsi="Times New Roman" w:cs="Times New Roman"/>
            <w:sz w:val="28"/>
            <w:szCs w:val="28"/>
          </w:rPr>
          <w:t>пунктом 2.</w:t>
        </w:r>
      </w:hyperlink>
      <w:r w:rsidRPr="001804A8">
        <w:rPr>
          <w:rFonts w:ascii="Times New Roman" w:hAnsi="Times New Roman" w:cs="Times New Roman"/>
          <w:sz w:val="28"/>
          <w:szCs w:val="28"/>
        </w:rPr>
        <w:t>14 Административного регламента.</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В случае если заявителем представлены все документы, указанные в </w:t>
      </w:r>
      <w:hyperlink r:id="rId32" w:history="1">
        <w:r w:rsidRPr="001804A8">
          <w:rPr>
            <w:rFonts w:ascii="Times New Roman" w:hAnsi="Times New Roman" w:cs="Times New Roman"/>
            <w:sz w:val="28"/>
            <w:szCs w:val="28"/>
          </w:rPr>
          <w:t>пункте 2.</w:t>
        </w:r>
      </w:hyperlink>
      <w:r w:rsidRPr="001804A8">
        <w:rPr>
          <w:rFonts w:ascii="Times New Roman" w:hAnsi="Times New Roman" w:cs="Times New Roman"/>
          <w:sz w:val="28"/>
          <w:szCs w:val="28"/>
        </w:rPr>
        <w:t>14 Административного регламента, специалист уполномоченного органа, либо специалист МФЦ, ответственный за прием и регистрацию документов, приступает к исполнению следующей административной процедуры.</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3.10.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 предусмотренных пунктом 2.14 Административного регламента.</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3.11. В случае если заявителем по собственной инициативе не представлены указанные в </w:t>
      </w:r>
      <w:hyperlink r:id="rId33" w:history="1">
        <w:r w:rsidRPr="001804A8">
          <w:rPr>
            <w:rFonts w:ascii="Times New Roman" w:hAnsi="Times New Roman" w:cs="Times New Roman"/>
            <w:sz w:val="28"/>
            <w:szCs w:val="28"/>
          </w:rPr>
          <w:t>пункте 2.14</w:t>
        </w:r>
      </w:hyperlink>
      <w:r w:rsidRPr="001804A8">
        <w:rPr>
          <w:rFonts w:ascii="Times New Roman" w:hAnsi="Times New Roman" w:cs="Times New Roman"/>
          <w:sz w:val="28"/>
          <w:szCs w:val="28"/>
        </w:rPr>
        <w:t>. Административного регламента документы, специалист уполномоченного органа или МФЦ (в случае если обязанность МФЦ по направлению межведомственных запросов предусмотрена заключенным соглашением) принимает решение о формировании и направлении межведомственного запроса.</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Направление межведомственного запроса осуществляется специалистом, ответственным за подготовку и направление межведомственных запросов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государственной услуги.</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3.12.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Межведомственный запрос о представлении документов и (или) информации для предоставления государственной услуги без использования единой системы межведомственного электронного взаимодействия должен содержать:</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1) наименование органа, направляющего межведомственный запрос;</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lastRenderedPageBreak/>
        <w:t>3) наименование государственной услуги, для предоставления которой необходимо представление документа и (или) информации;</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804A8">
        <w:rPr>
          <w:rFonts w:ascii="Times New Roman" w:hAnsi="Times New Roman" w:cs="Times New Roman"/>
          <w:sz w:val="28"/>
          <w:szCs w:val="28"/>
        </w:rPr>
        <w:t>необходимых</w:t>
      </w:r>
      <w:proofErr w:type="gramEnd"/>
      <w:r w:rsidRPr="001804A8">
        <w:rPr>
          <w:rFonts w:ascii="Times New Roman"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5) сведения, необходимые для представления документа и (или) информации;</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6) контактную информацию для направления ответа на межведомственный запрос;</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7) дату направления межведомственного запроса;</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9) информацию о факте получения согласия заявителя, предусмотренного частью 5 статьи 7 Федерального закона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в случае предоставления информации, доступ к которой ограничен федеральными законами.</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3.13. Срок подготовки и направления межведомственного запроса специалистом, уполномоченным направлять запрос - 2 рабочих дня со дня представления документов заявителем.</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3.14. Специалист  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приобщает распечатанный и заверенный ответ (ответ на бумажном носителе) к пакету документов заявителя.</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3.15. Результатом исполнения административной процедуры формирования и направления межведомственного запроса в органы, предоставляющие государственные услуги, является получение сведений, необходимых для предоставления государственной услуги либо отказа в их предоставлении.</w:t>
      </w:r>
      <w:r>
        <w:rPr>
          <w:rFonts w:ascii="Times New Roman" w:hAnsi="Times New Roman" w:cs="Times New Roman"/>
          <w:sz w:val="28"/>
          <w:szCs w:val="28"/>
        </w:rPr>
        <w:t xml:space="preserve"> </w:t>
      </w:r>
    </w:p>
    <w:p w:rsidR="00C61F86"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3.16. Специалист, осуществляющий формирование и направление межведомственного запроса, несет персональную ответственность за правильность выполнения процедуры и конфиденциальность.</w:t>
      </w:r>
      <w:r>
        <w:rPr>
          <w:rFonts w:ascii="Times New Roman" w:hAnsi="Times New Roman" w:cs="Times New Roman"/>
          <w:sz w:val="28"/>
          <w:szCs w:val="28"/>
        </w:rPr>
        <w:t xml:space="preserve"> </w:t>
      </w:r>
    </w:p>
    <w:p w:rsidR="00C61F86" w:rsidRPr="001804A8" w:rsidRDefault="00C61F86" w:rsidP="00C61F86">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3.17. Способом фиксации административной процедуры является регистрация полученного документа в системе делопроизводства</w:t>
      </w:r>
      <w:r w:rsidRPr="001804A8">
        <w:t>.</w:t>
      </w:r>
    </w:p>
    <w:p w:rsidR="00C61F86" w:rsidRDefault="00C61F86" w:rsidP="00C61F86">
      <w:pPr>
        <w:widowControl/>
        <w:ind w:firstLine="567"/>
        <w:jc w:val="both"/>
        <w:outlineLvl w:val="2"/>
        <w:rPr>
          <w:rFonts w:ascii="Times New Roman" w:hAnsi="Times New Roman" w:cs="Times New Roman"/>
          <w:sz w:val="28"/>
          <w:szCs w:val="28"/>
        </w:rPr>
      </w:pPr>
    </w:p>
    <w:p w:rsidR="00C61F86" w:rsidRPr="001804A8" w:rsidRDefault="00C61F86" w:rsidP="00C61F86">
      <w:pPr>
        <w:widowControl/>
        <w:ind w:firstLine="567"/>
        <w:jc w:val="both"/>
        <w:outlineLvl w:val="2"/>
        <w:rPr>
          <w:rFonts w:ascii="Times New Roman" w:hAnsi="Times New Roman" w:cs="Times New Roman"/>
          <w:sz w:val="28"/>
          <w:szCs w:val="28"/>
        </w:rPr>
      </w:pPr>
    </w:p>
    <w:p w:rsidR="00C61F86" w:rsidRPr="001804A8" w:rsidRDefault="00C61F86" w:rsidP="00C61F86">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t>Рассмотрение документов и принятие решения о предоставлении субсидии либо об отказе в её предоставлении</w:t>
      </w:r>
    </w:p>
    <w:p w:rsidR="00C61F86" w:rsidRPr="001804A8" w:rsidRDefault="00C61F86" w:rsidP="00C61F86">
      <w:pPr>
        <w:widowControl/>
        <w:ind w:firstLine="567"/>
        <w:jc w:val="both"/>
        <w:outlineLvl w:val="2"/>
        <w:rPr>
          <w:rFonts w:ascii="Times New Roman" w:hAnsi="Times New Roman" w:cs="Times New Roman"/>
          <w:i/>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3.18. Основанием для начала административной процедуры является поступление всех документов, необходимых для предоставления услуги.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3.19.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2.23 Административного регламента.</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3.20. Для подготовки решения о предоставлении субсидии либо об отказе в её предоставлении специалист уполномоченного органа:</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1) определяет состав семьи получателя государственной услуги</w:t>
      </w:r>
      <w:r w:rsidRPr="00676FEE">
        <w:rPr>
          <w:rFonts w:ascii="Times New Roman" w:hAnsi="Times New Roman" w:cs="Times New Roman"/>
          <w:sz w:val="28"/>
          <w:szCs w:val="28"/>
        </w:rPr>
        <w:t>, исходя из сведений о составе семьи, содержащихся в заявлении о предоставлении субсидии, а также на основании пункта 2.14 Административного регламента</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осуществляет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 В приоритетном порядке указанные выборочные проверки осуществляются уполномоченным органом в отношении лиц: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 обратившихся за предоставлением субсидии;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оплату жилого помещения и коммунальных </w:t>
      </w:r>
      <w:proofErr w:type="gramStart"/>
      <w:r>
        <w:rPr>
          <w:rFonts w:ascii="Times New Roman" w:hAnsi="Times New Roman" w:cs="Times New Roman"/>
          <w:sz w:val="28"/>
          <w:szCs w:val="28"/>
        </w:rPr>
        <w:t>услуг</w:t>
      </w:r>
      <w:proofErr w:type="gramEnd"/>
      <w:r>
        <w:rPr>
          <w:rFonts w:ascii="Times New Roman" w:hAnsi="Times New Roman" w:cs="Times New Roman"/>
          <w:sz w:val="28"/>
          <w:szCs w:val="28"/>
        </w:rPr>
        <w:t xml:space="preserve">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C61F86" w:rsidRDefault="00C61F86" w:rsidP="00C61F8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постоянного места работы (постоянного дохода);</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 определяет право заявителя и совместно проживающих членов его семьи на субсидию в соответствии с условиями предоставления субсидий</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 производит расчет совокупного и среднедушевого дохода семьи или одиноко проживающего гражданина;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4) производит расчет величины прожиточного минимума семьи с учетом социально-демографических групп населения</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 производит расчет расходов на оплату жилого помещения и коммунальных услуг, приходящихся на заявителя и (или) членов его семьи, соответствующих условиям предоставления субсидий;</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6) производит расчет размера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7) вносит данные получателя государственной услуги и представленные сведения в электронную базу программно-технологического комплекса, с заполнением позиций в соответствии с требованиями по работе с программным продуктом, используемым для расчета и предоставления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 xml:space="preserve">3.21. Для принятия решения о предоставлении субсидии </w:t>
      </w:r>
      <w:r w:rsidRPr="001804A8">
        <w:rPr>
          <w:rFonts w:ascii="Times New Roman" w:hAnsi="Times New Roman" w:cs="Times New Roman"/>
          <w:sz w:val="28"/>
          <w:szCs w:val="28"/>
        </w:rPr>
        <w:t>либо об отказе в её предоставлении специалист  уполномоченного органа:</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проводит проверку предоставленных сведений о доходах. 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проект решения;</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формирует личное дело, либо в случае отказа - отказное личное дело получателя государственной услуги, нумерует листы</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передает личное дело (отказное личное дело) в порядке делопроизводства на утверждение должностному лицу, в чьи полномочия входит право принятия решения.</w:t>
      </w:r>
      <w:r>
        <w:rPr>
          <w:rFonts w:ascii="Times New Roman" w:hAnsi="Times New Roman" w:cs="Times New Roman"/>
          <w:sz w:val="28"/>
          <w:szCs w:val="28"/>
        </w:rPr>
        <w:t xml:space="preserve"> </w:t>
      </w:r>
    </w:p>
    <w:p w:rsidR="00C61F86" w:rsidRPr="00610E34" w:rsidRDefault="00C61F86" w:rsidP="00C61F86">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 xml:space="preserve">Максимальный срок выполнения действий составляет 5 рабочих дней. </w:t>
      </w:r>
    </w:p>
    <w:p w:rsidR="00C61F86" w:rsidRDefault="00C61F86" w:rsidP="00C61F86">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Должностное лицо, в чьи полномочия входит право принятия решения</w:t>
      </w:r>
      <w:r w:rsidRPr="00610E34">
        <w:rPr>
          <w:rFonts w:ascii="Times New Roman" w:hAnsi="Times New Roman" w:cs="Times New Roman"/>
          <w:bCs/>
          <w:iCs/>
          <w:sz w:val="28"/>
          <w:szCs w:val="28"/>
        </w:rPr>
        <w:t xml:space="preserve">, проверяет личное дело, подписывает решение. </w:t>
      </w:r>
      <w:r w:rsidRPr="00610E34">
        <w:rPr>
          <w:rFonts w:ascii="Times New Roman" w:hAnsi="Times New Roman" w:cs="Times New Roman"/>
          <w:sz w:val="28"/>
          <w:szCs w:val="28"/>
        </w:rPr>
        <w:t>Максимальный срок выполнения действий составляет 2 рабочих дня.</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3.22. После принятия решения о предоставлении субсидии либо об отказе в её предоставлении специалист  уполномоченного органа:</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дополнительно в «Журнале регистрации заявлений и решений о предоставлении (об отказе в предоставлении) субсидии» заполняет следующие графы:</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принятия решения о предоставлении (об отказе)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на который предоставляется субсидия;</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размер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отказа в предоставлении субсидии по основаниям, предусмотренным </w:t>
      </w:r>
      <w:r w:rsidRPr="00815542">
        <w:rPr>
          <w:rFonts w:ascii="Times New Roman" w:hAnsi="Times New Roman" w:cs="Times New Roman"/>
          <w:sz w:val="28"/>
          <w:szCs w:val="28"/>
        </w:rPr>
        <w:t xml:space="preserve">пунктом 2.23. </w:t>
      </w:r>
      <w:r w:rsidRPr="001804A8">
        <w:rPr>
          <w:rFonts w:ascii="Times New Roman" w:hAnsi="Times New Roman" w:cs="Times New Roman"/>
          <w:sz w:val="28"/>
          <w:szCs w:val="28"/>
        </w:rPr>
        <w:t>настоящего Административного регламента решение об отказе в предоставлении субсидии специалистом уполномоченного органа по  предоставлению субсидии фиксируется в графе «</w:t>
      </w:r>
      <w:r>
        <w:rPr>
          <w:rFonts w:ascii="Times New Roman" w:hAnsi="Times New Roman" w:cs="Times New Roman"/>
          <w:sz w:val="28"/>
          <w:szCs w:val="28"/>
        </w:rPr>
        <w:t>С</w:t>
      </w:r>
      <w:r w:rsidRPr="001804A8">
        <w:rPr>
          <w:rFonts w:ascii="Times New Roman" w:hAnsi="Times New Roman" w:cs="Times New Roman"/>
          <w:sz w:val="28"/>
          <w:szCs w:val="28"/>
        </w:rPr>
        <w:t xml:space="preserve">рок, на который предоставляется субсидия».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составляет 10 минут.</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bCs/>
          <w:iCs/>
          <w:sz w:val="28"/>
          <w:szCs w:val="28"/>
        </w:rPr>
      </w:pPr>
      <w:r w:rsidRPr="001804A8">
        <w:rPr>
          <w:rFonts w:ascii="Times New Roman" w:hAnsi="Times New Roman"/>
          <w:bCs/>
          <w:iCs/>
          <w:sz w:val="28"/>
          <w:szCs w:val="28"/>
        </w:rPr>
        <w:t>3.23. Результатом административной процедуры по рассмотрению документов</w:t>
      </w:r>
      <w:r w:rsidRPr="001804A8">
        <w:rPr>
          <w:rFonts w:ascii="Times New Roman" w:hAnsi="Times New Roman" w:cs="Times New Roman"/>
          <w:sz w:val="28"/>
          <w:szCs w:val="28"/>
        </w:rPr>
        <w:t xml:space="preserve"> и</w:t>
      </w:r>
      <w:r w:rsidRPr="001804A8">
        <w:rPr>
          <w:rFonts w:ascii="Times New Roman" w:hAnsi="Times New Roman"/>
          <w:bCs/>
          <w:iCs/>
          <w:sz w:val="28"/>
          <w:szCs w:val="28"/>
        </w:rPr>
        <w:t xml:space="preserve"> принятию решения является оформленное решение о </w:t>
      </w:r>
      <w:r w:rsidRPr="001804A8">
        <w:rPr>
          <w:rFonts w:ascii="Times New Roman" w:hAnsi="Times New Roman" w:cs="Times New Roman"/>
          <w:sz w:val="28"/>
          <w:szCs w:val="28"/>
        </w:rPr>
        <w:t>предоставлении субсидии либо об отказе в её предоставлении</w:t>
      </w:r>
      <w:r w:rsidRPr="001804A8">
        <w:rPr>
          <w:rFonts w:ascii="Times New Roman" w:hAnsi="Times New Roman"/>
          <w:bCs/>
          <w:iCs/>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color w:val="000000"/>
          <w:sz w:val="28"/>
          <w:szCs w:val="28"/>
        </w:rPr>
        <w:t xml:space="preserve">Общий срок принятия решения не должен превышать 7 рабочих дней </w:t>
      </w:r>
      <w:r w:rsidRPr="001804A8">
        <w:rPr>
          <w:rFonts w:ascii="Times New Roman" w:hAnsi="Times New Roman" w:cs="Times New Roman"/>
          <w:sz w:val="28"/>
          <w:szCs w:val="28"/>
        </w:rPr>
        <w:t>со дня предоставления гражданином заявления со всеми необходимыми документами.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3.24. Способом фиксации административной процедуры является внесение записи в соответствующий журнал учета.</w:t>
      </w:r>
    </w:p>
    <w:p w:rsidR="00C61F86" w:rsidRDefault="00C61F86" w:rsidP="00C61F86">
      <w:pPr>
        <w:pStyle w:val="ConsPlusNormal"/>
        <w:ind w:firstLine="709"/>
        <w:jc w:val="both"/>
        <w:rPr>
          <w:rFonts w:ascii="Times New Roman" w:hAnsi="Times New Roman" w:cs="Times New Roman"/>
          <w:sz w:val="28"/>
          <w:szCs w:val="28"/>
        </w:rPr>
      </w:pPr>
    </w:p>
    <w:p w:rsidR="00C61F86" w:rsidRDefault="00C61F86" w:rsidP="00C61F86">
      <w:pPr>
        <w:pStyle w:val="ConsPlusNormal"/>
        <w:ind w:firstLine="709"/>
        <w:jc w:val="both"/>
        <w:rPr>
          <w:rFonts w:ascii="Times New Roman" w:hAnsi="Times New Roman" w:cs="Times New Roman"/>
          <w:sz w:val="28"/>
          <w:szCs w:val="28"/>
        </w:rPr>
      </w:pPr>
    </w:p>
    <w:p w:rsidR="00C61F86" w:rsidRPr="001804A8" w:rsidRDefault="00C61F86" w:rsidP="00C61F86">
      <w:pPr>
        <w:ind w:firstLine="567"/>
        <w:jc w:val="both"/>
        <w:rPr>
          <w:rFonts w:ascii="Times New Roman" w:hAnsi="Times New Roman" w:cs="Times New Roman"/>
          <w:b/>
          <w:sz w:val="28"/>
          <w:szCs w:val="28"/>
        </w:rPr>
      </w:pPr>
      <w:r w:rsidRPr="001804A8">
        <w:rPr>
          <w:rFonts w:ascii="Times New Roman" w:hAnsi="Times New Roman" w:cs="Times New Roman"/>
          <w:b/>
          <w:sz w:val="28"/>
          <w:szCs w:val="28"/>
        </w:rPr>
        <w:t>Выдача (направление) заявителю уведомления о принятом решении</w:t>
      </w:r>
    </w:p>
    <w:p w:rsidR="00C61F86" w:rsidRPr="001804A8" w:rsidRDefault="00C61F86" w:rsidP="00C61F86">
      <w:pPr>
        <w:ind w:firstLine="567"/>
        <w:jc w:val="both"/>
        <w:rPr>
          <w:rFonts w:ascii="Times New Roman" w:hAnsi="Times New Roman" w:cs="Times New Roman"/>
          <w:sz w:val="28"/>
          <w:szCs w:val="28"/>
        </w:rPr>
      </w:pP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3.25</w:t>
      </w:r>
      <w:r>
        <w:rPr>
          <w:rFonts w:ascii="Times New Roman" w:hAnsi="Times New Roman" w:cs="Times New Roman"/>
          <w:sz w:val="28"/>
          <w:szCs w:val="28"/>
        </w:rPr>
        <w:t>.</w:t>
      </w:r>
      <w:r w:rsidRPr="001804A8">
        <w:rPr>
          <w:rFonts w:ascii="Times New Roman" w:hAnsi="Times New Roman" w:cs="Times New Roman"/>
          <w:sz w:val="28"/>
          <w:szCs w:val="28"/>
        </w:rPr>
        <w:t xml:space="preserve"> Основанием для начала административной процедуры является </w:t>
      </w:r>
      <w:r w:rsidRPr="001804A8">
        <w:rPr>
          <w:rFonts w:ascii="Times New Roman" w:hAnsi="Times New Roman"/>
          <w:bCs/>
          <w:iCs/>
          <w:sz w:val="28"/>
          <w:szCs w:val="28"/>
        </w:rPr>
        <w:t xml:space="preserve">принятие решения о </w:t>
      </w:r>
      <w:r w:rsidRPr="001804A8">
        <w:rPr>
          <w:rFonts w:ascii="Times New Roman" w:hAnsi="Times New Roman" w:cs="Times New Roman"/>
          <w:sz w:val="28"/>
          <w:szCs w:val="28"/>
        </w:rPr>
        <w:t>предоставлении субсидии либо об отказе в её предоставлении.</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3.26. Критерием для принятия решения по данной административной процедуре является вынесенное решение о предоставлении (отказе в предоставлении) государственной услуги.</w:t>
      </w:r>
      <w:r>
        <w:rPr>
          <w:rFonts w:ascii="Times New Roman" w:hAnsi="Times New Roman" w:cs="Times New Roman"/>
          <w:sz w:val="28"/>
          <w:szCs w:val="28"/>
        </w:rPr>
        <w:t xml:space="preserve"> </w:t>
      </w:r>
    </w:p>
    <w:p w:rsidR="00C61F86" w:rsidRDefault="00C61F86" w:rsidP="00C61F86">
      <w:pPr>
        <w:ind w:firstLine="709"/>
        <w:jc w:val="both"/>
        <w:rPr>
          <w:sz w:val="28"/>
          <w:szCs w:val="28"/>
        </w:rPr>
      </w:pPr>
      <w:r w:rsidRPr="001804A8">
        <w:rPr>
          <w:rFonts w:ascii="Times New Roman" w:hAnsi="Times New Roman" w:cs="Times New Roman"/>
          <w:sz w:val="28"/>
          <w:szCs w:val="28"/>
        </w:rPr>
        <w:t>3.27. В случае представления заявления и документов лично заявителем специалист уполномоченного органа сообщает заявителю о принятом решении способом, указанным заявителем при подаче документов</w:t>
      </w:r>
      <w:r w:rsidRPr="001804A8">
        <w:rPr>
          <w:sz w:val="28"/>
          <w:szCs w:val="28"/>
        </w:rPr>
        <w:t>.</w:t>
      </w:r>
      <w:r>
        <w:rPr>
          <w:sz w:val="28"/>
          <w:szCs w:val="28"/>
        </w:rPr>
        <w:t xml:space="preserve"> </w:t>
      </w:r>
    </w:p>
    <w:p w:rsidR="00C61F86" w:rsidRDefault="00C61F86" w:rsidP="00C61F86">
      <w:pPr>
        <w:ind w:firstLine="709"/>
        <w:jc w:val="both"/>
        <w:rPr>
          <w:sz w:val="28"/>
          <w:szCs w:val="28"/>
        </w:rPr>
      </w:pPr>
      <w:r w:rsidRPr="001804A8">
        <w:rPr>
          <w:rFonts w:ascii="Times New Roman" w:hAnsi="Times New Roman" w:cs="Times New Roman"/>
          <w:sz w:val="28"/>
          <w:szCs w:val="28"/>
        </w:rPr>
        <w:t>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w:t>
      </w:r>
      <w:r w:rsidRPr="001804A8">
        <w:rPr>
          <w:sz w:val="28"/>
          <w:szCs w:val="28"/>
        </w:rPr>
        <w:t xml:space="preserve">. </w:t>
      </w:r>
    </w:p>
    <w:p w:rsidR="00C61F86" w:rsidRDefault="00C61F86" w:rsidP="00C61F86">
      <w:pPr>
        <w:ind w:firstLine="709"/>
        <w:jc w:val="both"/>
        <w:rPr>
          <w:sz w:val="28"/>
          <w:szCs w:val="28"/>
        </w:rPr>
      </w:pPr>
      <w:r w:rsidRPr="001804A8">
        <w:rPr>
          <w:rFonts w:ascii="Times New Roman" w:hAnsi="Times New Roman" w:cs="Times New Roman"/>
          <w:sz w:val="28"/>
          <w:szCs w:val="28"/>
        </w:rPr>
        <w:t xml:space="preserve">В случае представления заявления и документов через </w:t>
      </w:r>
      <w:r>
        <w:rPr>
          <w:rFonts w:ascii="Times New Roman" w:hAnsi="Times New Roman" w:cs="Times New Roman"/>
          <w:sz w:val="28"/>
          <w:szCs w:val="28"/>
        </w:rPr>
        <w:t>П</w:t>
      </w:r>
      <w:r w:rsidRPr="001804A8">
        <w:rPr>
          <w:rFonts w:ascii="Times New Roman" w:hAnsi="Times New Roman" w:cs="Times New Roman"/>
          <w:sz w:val="28"/>
          <w:szCs w:val="28"/>
        </w:rPr>
        <w:t>ортал заявитель получает сообщение о принятом решении посредством данного функционала.</w:t>
      </w:r>
      <w:r w:rsidRPr="001804A8">
        <w:rPr>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приема заявления и документов через МФЦ специалист уполномоченного органа, ответственный за назначение </w:t>
      </w:r>
      <w:r w:rsidRPr="001804A8">
        <w:rPr>
          <w:rFonts w:ascii="Times New Roman" w:hAnsi="Times New Roman" w:cs="Times New Roman"/>
          <w:bCs/>
          <w:iCs/>
          <w:sz w:val="28"/>
          <w:szCs w:val="28"/>
        </w:rPr>
        <w:t>субсидии на оплату жилого помещения и коммунальных услуг</w:t>
      </w:r>
      <w:r w:rsidRPr="001804A8">
        <w:rPr>
          <w:rFonts w:ascii="Times New Roman" w:hAnsi="Times New Roman" w:cs="Times New Roman"/>
          <w:sz w:val="28"/>
          <w:szCs w:val="28"/>
        </w:rPr>
        <w:t>, готовит и направляет в МФЦ письменное извещение о принятом решении (положительном либо отрицательном) в срок не позднее следующего рабочего дня после принятия решения. Заявитель получает сообщение о принятом решении посредством данного функционала.</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3.28. Уведомление о предоставлении субсидии либо об отказе в её предоставлении выдается (направляется) специалистом заявителю в течение 2 рабочих дней с момента принятия решения</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3.29. Специалист уполномоченного органа передает отказное личное дело на хранение в архив.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bCs/>
          <w:iCs/>
          <w:sz w:val="28"/>
          <w:szCs w:val="28"/>
        </w:rPr>
        <w:t>3.30. Результатом административной процедуры является в</w:t>
      </w:r>
      <w:r w:rsidRPr="001804A8">
        <w:rPr>
          <w:rFonts w:ascii="Times New Roman" w:hAnsi="Times New Roman" w:cs="Times New Roman"/>
          <w:sz w:val="28"/>
          <w:szCs w:val="28"/>
        </w:rPr>
        <w:t xml:space="preserve">ыдача (направление) заявителю уведомления о принятом решении (по выбору заявителя: лично, по почте, через МФЦ, по телефону, посредством </w:t>
      </w:r>
      <w:r>
        <w:rPr>
          <w:rFonts w:ascii="Times New Roman" w:hAnsi="Times New Roman" w:cs="Times New Roman"/>
          <w:sz w:val="28"/>
          <w:szCs w:val="28"/>
        </w:rPr>
        <w:t>П</w:t>
      </w:r>
      <w:r w:rsidRPr="001804A8">
        <w:rPr>
          <w:rFonts w:ascii="Times New Roman" w:hAnsi="Times New Roman" w:cs="Times New Roman"/>
          <w:sz w:val="28"/>
          <w:szCs w:val="28"/>
        </w:rPr>
        <w:t>ортал</w:t>
      </w:r>
      <w:r>
        <w:rPr>
          <w:rFonts w:ascii="Times New Roman" w:hAnsi="Times New Roman" w:cs="Times New Roman"/>
          <w:sz w:val="28"/>
          <w:szCs w:val="28"/>
        </w:rPr>
        <w:t>а</w:t>
      </w:r>
      <w:r w:rsidRPr="001804A8">
        <w:rPr>
          <w:rFonts w:ascii="Times New Roman" w:hAnsi="Times New Roman" w:cs="Times New Roman"/>
          <w:sz w:val="28"/>
          <w:szCs w:val="28"/>
        </w:rPr>
        <w:t xml:space="preserve"> в личный кабинет заявителя).</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w:t>
      </w:r>
      <w:r>
        <w:rPr>
          <w:rFonts w:ascii="Times New Roman" w:hAnsi="Times New Roman" w:cs="Times New Roman"/>
          <w:sz w:val="28"/>
          <w:szCs w:val="28"/>
        </w:rPr>
        <w:t>П</w:t>
      </w:r>
      <w:r w:rsidRPr="001804A8">
        <w:rPr>
          <w:rFonts w:ascii="Times New Roman" w:hAnsi="Times New Roman" w:cs="Times New Roman"/>
          <w:sz w:val="28"/>
          <w:szCs w:val="28"/>
        </w:rPr>
        <w:t xml:space="preserve">ортал или (в случае выбора заявителя) выдача заявителю в МФЦ </w:t>
      </w:r>
      <w:r>
        <w:rPr>
          <w:rFonts w:ascii="Times New Roman" w:hAnsi="Times New Roman" w:cs="Times New Roman"/>
          <w:sz w:val="28"/>
          <w:szCs w:val="28"/>
        </w:rPr>
        <w:t xml:space="preserve">(в соответствии с заключенным соглашением) </w:t>
      </w:r>
      <w:r w:rsidRPr="001804A8">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w:t>
      </w:r>
      <w:r>
        <w:rPr>
          <w:rFonts w:ascii="Times New Roman" w:hAnsi="Times New Roman" w:cs="Times New Roman"/>
          <w:sz w:val="28"/>
          <w:szCs w:val="28"/>
        </w:rPr>
        <w:t xml:space="preserve"> </w:t>
      </w:r>
    </w:p>
    <w:p w:rsidR="00C61F86" w:rsidRPr="001804A8"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3.31. Способом фиксации административной процедуры является внесение записи в соответствующий журнал учета о направлении принятого решения  заявителю.</w:t>
      </w:r>
    </w:p>
    <w:p w:rsidR="00C61F86"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pStyle w:val="ConsPlusNormal"/>
        <w:ind w:firstLine="567"/>
        <w:jc w:val="center"/>
        <w:rPr>
          <w:rFonts w:ascii="Times New Roman" w:hAnsi="Times New Roman" w:cs="Times New Roman"/>
          <w:b/>
          <w:bCs/>
          <w:iCs/>
          <w:sz w:val="28"/>
          <w:szCs w:val="28"/>
        </w:rPr>
      </w:pPr>
      <w:r w:rsidRPr="001804A8">
        <w:rPr>
          <w:rFonts w:ascii="Times New Roman" w:hAnsi="Times New Roman" w:cs="Times New Roman"/>
          <w:b/>
          <w:sz w:val="28"/>
          <w:szCs w:val="28"/>
        </w:rPr>
        <w:t>Выплата</w:t>
      </w:r>
      <w:r w:rsidRPr="001804A8">
        <w:rPr>
          <w:rFonts w:ascii="Times New Roman" w:hAnsi="Times New Roman" w:cs="Times New Roman"/>
          <w:b/>
          <w:bCs/>
          <w:iCs/>
          <w:sz w:val="28"/>
          <w:szCs w:val="28"/>
        </w:rPr>
        <w:t xml:space="preserve"> субсидии</w:t>
      </w:r>
    </w:p>
    <w:p w:rsidR="00C61F86" w:rsidRPr="001804A8" w:rsidRDefault="00C61F86" w:rsidP="00C61F86">
      <w:pPr>
        <w:pStyle w:val="ConsPlusNormal"/>
        <w:ind w:firstLine="567"/>
        <w:jc w:val="center"/>
        <w:rPr>
          <w:rFonts w:ascii="Times New Roman" w:hAnsi="Times New Roman" w:cs="Times New Roman"/>
          <w:b/>
          <w:bCs/>
          <w:i/>
          <w:iCs/>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3.32. Основанием для начала выполнения административной процедуры является утвержденное (подписанное) уполномоченным должностным лицом решение о предоставлении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3.33.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3.34. Сп</w:t>
      </w:r>
      <w:r>
        <w:rPr>
          <w:rFonts w:ascii="Times New Roman" w:hAnsi="Times New Roman" w:cs="Times New Roman"/>
          <w:sz w:val="28"/>
          <w:szCs w:val="28"/>
        </w:rPr>
        <w:t xml:space="preserve">ециалист уполномоченного органа: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регистрирует в электронной базе заявку на предоставление субсидии.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не должен превышать 10 минут;</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ежемесячно до 18 числа текущего месяца формирует реестр получателей субсидий (далее - реестр);</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платежные документы и с реестрами до 30 (</w:t>
      </w:r>
      <w:proofErr w:type="gramStart"/>
      <w:r w:rsidRPr="001804A8">
        <w:rPr>
          <w:rFonts w:ascii="Times New Roman" w:hAnsi="Times New Roman" w:cs="Times New Roman"/>
          <w:sz w:val="28"/>
          <w:szCs w:val="28"/>
        </w:rPr>
        <w:t xml:space="preserve">31) </w:t>
      </w:r>
      <w:proofErr w:type="gramEnd"/>
      <w:r w:rsidRPr="001804A8">
        <w:rPr>
          <w:rFonts w:ascii="Times New Roman" w:hAnsi="Times New Roman" w:cs="Times New Roman"/>
          <w:sz w:val="28"/>
          <w:szCs w:val="28"/>
        </w:rPr>
        <w:t>числа текущего месяца направляет в кредитно-финансовые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 установленного Жилищным кодексом Российской Федерации.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2  рабочих дня;</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 итогам выплаты субсидии через кредитно-финансовые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 день.</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3.35. При представлении документов, предусмотренных </w:t>
      </w:r>
      <w:hyperlink r:id="rId34" w:history="1">
        <w:r w:rsidRPr="001804A8">
          <w:rPr>
            <w:rFonts w:ascii="Times New Roman" w:hAnsi="Times New Roman" w:cs="Times New Roman"/>
            <w:sz w:val="28"/>
            <w:szCs w:val="28"/>
          </w:rPr>
          <w:t xml:space="preserve">пунктом </w:t>
        </w:r>
      </w:hyperlink>
      <w:r w:rsidRPr="001804A8">
        <w:rPr>
          <w:rFonts w:ascii="Times New Roman" w:hAnsi="Times New Roman" w:cs="Times New Roman"/>
          <w:sz w:val="28"/>
          <w:szCs w:val="28"/>
        </w:rPr>
        <w:t>2.1</w:t>
      </w:r>
      <w:r>
        <w:rPr>
          <w:rFonts w:ascii="Times New Roman" w:hAnsi="Times New Roman" w:cs="Times New Roman"/>
          <w:sz w:val="28"/>
          <w:szCs w:val="28"/>
        </w:rPr>
        <w:t>2</w:t>
      </w:r>
      <w:r w:rsidRPr="001804A8">
        <w:rPr>
          <w:rFonts w:ascii="Times New Roman" w:hAnsi="Times New Roman" w:cs="Times New Roman"/>
          <w:sz w:val="28"/>
          <w:szCs w:val="28"/>
        </w:rPr>
        <w:t>.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r>
        <w:rPr>
          <w:rFonts w:ascii="Times New Roman" w:hAnsi="Times New Roman" w:cs="Times New Roman"/>
          <w:sz w:val="28"/>
          <w:szCs w:val="28"/>
        </w:rPr>
        <w:t xml:space="preserve">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35" w:history="1">
        <w:r w:rsidRPr="001804A8">
          <w:rPr>
            <w:rFonts w:ascii="Times New Roman" w:hAnsi="Times New Roman" w:cs="Times New Roman"/>
            <w:sz w:val="28"/>
            <w:szCs w:val="28"/>
          </w:rPr>
          <w:t xml:space="preserve">абзацем первым настоящего пункта, </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w:t>
      </w:r>
      <w:r w:rsidRPr="00627A2E">
        <w:rPr>
          <w:rFonts w:ascii="Times New Roman" w:hAnsi="Times New Roman" w:cs="Times New Roman"/>
          <w:sz w:val="28"/>
          <w:szCs w:val="28"/>
        </w:rPr>
        <w:t>пунктом 2.7.</w:t>
      </w:r>
      <w:r w:rsidRPr="001804A8">
        <w:rPr>
          <w:rFonts w:ascii="Times New Roman" w:hAnsi="Times New Roman" w:cs="Times New Roman"/>
          <w:sz w:val="28"/>
          <w:szCs w:val="28"/>
        </w:rPr>
        <w:t xml:space="preserve"> настоящего Административного регламента срока предоставления субсидии.</w:t>
      </w:r>
    </w:p>
    <w:p w:rsidR="00C61F86" w:rsidRPr="001804A8" w:rsidRDefault="00C61F86" w:rsidP="00C61F86">
      <w:pPr>
        <w:tabs>
          <w:tab w:val="left" w:pos="1260"/>
        </w:tabs>
        <w:ind w:firstLine="720"/>
        <w:jc w:val="both"/>
        <w:rPr>
          <w:rFonts w:ascii="Times New Roman" w:hAnsi="Times New Roman" w:cs="Times New Roman"/>
          <w:sz w:val="28"/>
          <w:szCs w:val="28"/>
        </w:rPr>
      </w:pPr>
      <w:r w:rsidRPr="001804A8">
        <w:rPr>
          <w:rFonts w:ascii="Times New Roman" w:hAnsi="Times New Roman" w:cs="Times New Roman"/>
          <w:sz w:val="28"/>
          <w:szCs w:val="28"/>
        </w:rPr>
        <w:t>3.36. Результатом административной процедуры является передача выплатных документов</w:t>
      </w:r>
      <w:r w:rsidRPr="001804A8">
        <w:t>,</w:t>
      </w:r>
      <w:r w:rsidRPr="001804A8">
        <w:rPr>
          <w:rFonts w:ascii="Times New Roman" w:hAnsi="Times New Roman" w:cs="Times New Roman"/>
          <w:sz w:val="28"/>
          <w:szCs w:val="28"/>
        </w:rPr>
        <w:t xml:space="preserve"> в кредитные учреждения и почтовые отделения </w:t>
      </w:r>
      <w:proofErr w:type="gramStart"/>
      <w:r w:rsidRPr="001804A8">
        <w:rPr>
          <w:rFonts w:ascii="Times New Roman" w:hAnsi="Times New Roman" w:cs="Times New Roman"/>
          <w:sz w:val="28"/>
          <w:szCs w:val="28"/>
        </w:rPr>
        <w:t>связи</w:t>
      </w:r>
      <w:proofErr w:type="gramEnd"/>
      <w:r w:rsidRPr="001804A8">
        <w:t xml:space="preserve"> </w:t>
      </w:r>
      <w:r w:rsidRPr="001804A8">
        <w:rPr>
          <w:rFonts w:ascii="Times New Roman" w:hAnsi="Times New Roman" w:cs="Times New Roman"/>
          <w:sz w:val="28"/>
          <w:szCs w:val="28"/>
        </w:rPr>
        <w:t>и перечисление средств, причитающихся на выплату субсидий,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3.37. Способом фиксации результата выполнения административной процедуры является запись в журнале регистрации исходящих документов об </w:t>
      </w:r>
      <w:r w:rsidRPr="001804A8">
        <w:rPr>
          <w:rFonts w:ascii="Times New Roman" w:hAnsi="Times New Roman" w:cs="Times New Roman"/>
          <w:sz w:val="28"/>
          <w:szCs w:val="28"/>
        </w:rPr>
        <w:lastRenderedPageBreak/>
        <w:t>исходящих реквизитах (дате и номере) выплатных списков и ведомостей на выплату</w:t>
      </w:r>
    </w:p>
    <w:p w:rsidR="00C61F86" w:rsidRDefault="00C61F86" w:rsidP="00C61F86">
      <w:pPr>
        <w:pStyle w:val="ConsPlusNormal"/>
        <w:ind w:firstLine="709"/>
        <w:jc w:val="both"/>
        <w:rPr>
          <w:rFonts w:ascii="Times New Roman" w:hAnsi="Times New Roman" w:cs="Times New Roman"/>
          <w:sz w:val="28"/>
          <w:szCs w:val="28"/>
        </w:rPr>
      </w:pPr>
    </w:p>
    <w:p w:rsidR="00C61F86" w:rsidRPr="001804A8" w:rsidRDefault="00C61F86" w:rsidP="00C61F86">
      <w:pPr>
        <w:pStyle w:val="ConsPlusNormal"/>
        <w:ind w:firstLine="709"/>
        <w:jc w:val="both"/>
        <w:rPr>
          <w:rFonts w:ascii="Times New Roman" w:hAnsi="Times New Roman" w:cs="Times New Roman"/>
          <w:sz w:val="28"/>
          <w:szCs w:val="28"/>
        </w:rPr>
      </w:pPr>
    </w:p>
    <w:p w:rsidR="00C61F86" w:rsidRPr="001804A8" w:rsidRDefault="00C61F86" w:rsidP="00C61F86">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Перерасчет размера субсидии, приостановление (возобновление) или прекращение предоставления субсидии</w:t>
      </w:r>
    </w:p>
    <w:p w:rsidR="00C61F86" w:rsidRPr="001804A8" w:rsidRDefault="00C61F86" w:rsidP="00C61F86">
      <w:pPr>
        <w:pStyle w:val="ConsPlusNormal"/>
        <w:ind w:firstLine="567"/>
        <w:jc w:val="center"/>
        <w:rPr>
          <w:rFonts w:ascii="Times New Roman" w:hAnsi="Times New Roman" w:cs="Times New Roman"/>
          <w:b/>
          <w:bCs/>
          <w:i/>
          <w:iCs/>
          <w:sz w:val="28"/>
          <w:szCs w:val="28"/>
        </w:rPr>
      </w:pP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3.38. Основанием для начала выполнения административной процедуры является: </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введение в действие новых региональных стандартов нормативной площади жилых помещений, стоимости жилищно-коммунальных услуг, максимально допустимой доли расходов в совокупном доходе семьи; </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изменение величины прожиточного минимума на душу населения и по основным социально-демографическим группам населения; </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изменение условий и порядка предоставления субсидий;</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выявление ошибки, допущенной уполномоченным органом при расчете размера субсидии; </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предоставления получателем субсидий заявления на перерасчет с приложением документ</w:t>
      </w:r>
      <w:proofErr w:type="gramStart"/>
      <w:r w:rsidRPr="001804A8">
        <w:rPr>
          <w:rFonts w:ascii="Times New Roman" w:hAnsi="Times New Roman" w:cs="Times New Roman"/>
          <w:sz w:val="28"/>
          <w:szCs w:val="28"/>
        </w:rPr>
        <w:t>а(</w:t>
      </w:r>
      <w:proofErr w:type="spellStart"/>
      <w:proofErr w:type="gramEnd"/>
      <w:r w:rsidRPr="001804A8">
        <w:rPr>
          <w:rFonts w:ascii="Times New Roman" w:hAnsi="Times New Roman" w:cs="Times New Roman"/>
          <w:sz w:val="28"/>
          <w:szCs w:val="28"/>
        </w:rPr>
        <w:t>ов</w:t>
      </w:r>
      <w:proofErr w:type="spellEnd"/>
      <w:r w:rsidRPr="001804A8">
        <w:rPr>
          <w:rFonts w:ascii="Times New Roman" w:hAnsi="Times New Roman" w:cs="Times New Roman"/>
          <w:sz w:val="28"/>
          <w:szCs w:val="28"/>
        </w:rPr>
        <w:t xml:space="preserve">), подтверждающего(их) наступление событий, которые влекут за собой изменение (уменьшение или увеличение) размера субсидии;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получателем субсидий заявления на перерасчет в течение субсидируемого периода с приложением коп</w:t>
      </w:r>
      <w:r>
        <w:rPr>
          <w:rFonts w:ascii="Times New Roman" w:hAnsi="Times New Roman" w:cs="Times New Roman"/>
          <w:sz w:val="28"/>
          <w:szCs w:val="28"/>
        </w:rPr>
        <w:t xml:space="preserve">ий квитанций за прошедший месяц;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поступление от получателя субсидии заявления о прекращении предоставления субсидии в произвольной форме;</w:t>
      </w:r>
      <w:r>
        <w:rPr>
          <w:rFonts w:ascii="Times New Roman" w:hAnsi="Times New Roman" w:cs="Times New Roman"/>
          <w:sz w:val="28"/>
          <w:szCs w:val="28"/>
        </w:rPr>
        <w:t xml:space="preserve">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поступление информации о наступлении обстоятельств, указанных в подпункте </w:t>
      </w:r>
      <w:r w:rsidRPr="00474CC8">
        <w:rPr>
          <w:rFonts w:ascii="Times New Roman" w:hAnsi="Times New Roman" w:cs="Times New Roman"/>
          <w:sz w:val="28"/>
          <w:szCs w:val="28"/>
        </w:rPr>
        <w:t>2.24 Административного регламента;</w:t>
      </w:r>
      <w:r>
        <w:rPr>
          <w:rFonts w:ascii="Times New Roman" w:hAnsi="Times New Roman" w:cs="Times New Roman"/>
          <w:sz w:val="28"/>
          <w:szCs w:val="28"/>
        </w:rPr>
        <w:t xml:space="preserve"> </w:t>
      </w:r>
    </w:p>
    <w:p w:rsidR="00C61F86" w:rsidRPr="001804A8" w:rsidRDefault="00C61F86" w:rsidP="00C61F86">
      <w:pPr>
        <w:tabs>
          <w:tab w:val="left" w:pos="1260"/>
        </w:tabs>
        <w:ind w:firstLine="709"/>
        <w:jc w:val="both"/>
        <w:rPr>
          <w:rFonts w:ascii="Times New Roman" w:hAnsi="Times New Roman" w:cs="Times New Roman"/>
          <w:sz w:val="28"/>
          <w:szCs w:val="28"/>
        </w:rPr>
      </w:pPr>
      <w:r w:rsidRPr="00474CC8">
        <w:rPr>
          <w:rFonts w:ascii="Times New Roman" w:hAnsi="Times New Roman" w:cs="Times New Roman"/>
          <w:sz w:val="28"/>
          <w:szCs w:val="28"/>
        </w:rPr>
        <w:t xml:space="preserve">поступление информации о наступлении обстоятельств, указанных в подпункте 2.25 Административного </w:t>
      </w:r>
      <w:r w:rsidRPr="001804A8">
        <w:rPr>
          <w:rFonts w:ascii="Times New Roman" w:hAnsi="Times New Roman" w:cs="Times New Roman"/>
          <w:sz w:val="28"/>
          <w:szCs w:val="28"/>
        </w:rPr>
        <w:t>регламента;</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Критериями принятия решения являются:</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произведении перерасчета размера субсидии – изменение региональных стандартов, величины прожиточного минимума, условий и порядка предоставления субсидий;</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прекращении предоставления государственной услуги </w:t>
      </w:r>
      <w:r>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36" w:anchor="P355" w:history="1">
        <w:r w:rsidRPr="001D4258">
          <w:rPr>
            <w:rStyle w:val="a5"/>
            <w:rFonts w:ascii="Times New Roman" w:hAnsi="Times New Roman" w:cs="Times New Roman"/>
            <w:sz w:val="28"/>
            <w:szCs w:val="28"/>
          </w:rPr>
          <w:t>подпункте 2.2</w:t>
        </w:r>
      </w:hyperlink>
      <w:r w:rsidRPr="001D4258">
        <w:rPr>
          <w:rFonts w:ascii="Times New Roman" w:hAnsi="Times New Roman" w:cs="Times New Roman"/>
          <w:sz w:val="28"/>
          <w:szCs w:val="28"/>
        </w:rPr>
        <w:t>5.</w:t>
      </w:r>
      <w:r w:rsidRPr="001804A8">
        <w:rPr>
          <w:rFonts w:ascii="Times New Roman" w:hAnsi="Times New Roman" w:cs="Times New Roman"/>
          <w:sz w:val="28"/>
          <w:szCs w:val="28"/>
        </w:rPr>
        <w:t>Административного регламента, либо письменное заявление получателя субсидии о прекращении предоставления субсидии;</w:t>
      </w:r>
      <w:r>
        <w:rPr>
          <w:rFonts w:ascii="Times New Roman" w:hAnsi="Times New Roman" w:cs="Times New Roman"/>
          <w:sz w:val="28"/>
          <w:szCs w:val="28"/>
        </w:rPr>
        <w:t xml:space="preserve">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приостановлении (о возобновлении) субсидии </w:t>
      </w:r>
      <w:r>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37" w:anchor="P350" w:history="1">
        <w:r w:rsidRPr="001D4258">
          <w:rPr>
            <w:rStyle w:val="a5"/>
            <w:rFonts w:ascii="Times New Roman" w:hAnsi="Times New Roman" w:cs="Times New Roman"/>
            <w:sz w:val="28"/>
            <w:szCs w:val="28"/>
          </w:rPr>
          <w:t>подпункте 2.24</w:t>
        </w:r>
      </w:hyperlink>
      <w:r w:rsidRPr="001D4258">
        <w:rPr>
          <w:rFonts w:ascii="Times New Roman" w:hAnsi="Times New Roman" w:cs="Times New Roman"/>
          <w:sz w:val="28"/>
          <w:szCs w:val="28"/>
        </w:rPr>
        <w:t xml:space="preserve">. </w:t>
      </w:r>
      <w:r w:rsidRPr="001804A8">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3.39. </w:t>
      </w:r>
      <w:proofErr w:type="gramStart"/>
      <w:r w:rsidRPr="001804A8">
        <w:rPr>
          <w:rFonts w:ascii="Times New Roman" w:hAnsi="Times New Roman" w:cs="Times New Roman"/>
          <w:sz w:val="28"/>
          <w:szCs w:val="28"/>
        </w:rPr>
        <w:t xml:space="preserve">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 подтверждающие фактические расходы на </w:t>
      </w:r>
      <w:r w:rsidRPr="001804A8">
        <w:rPr>
          <w:rFonts w:ascii="Times New Roman" w:hAnsi="Times New Roman" w:cs="Times New Roman"/>
          <w:sz w:val="28"/>
          <w:szCs w:val="28"/>
        </w:rPr>
        <w:lastRenderedPageBreak/>
        <w:t>оплату жилого помещения и коммунальных услуг, понесенные ежемесячно в течение 2-х сроков получения субсидии подряд по окончании</w:t>
      </w:r>
      <w:proofErr w:type="gramEnd"/>
      <w:r w:rsidRPr="001804A8">
        <w:rPr>
          <w:rFonts w:ascii="Times New Roman" w:hAnsi="Times New Roman" w:cs="Times New Roman"/>
          <w:sz w:val="28"/>
          <w:szCs w:val="28"/>
        </w:rPr>
        <w:t xml:space="preserve">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 Специалист  уполномоченного органа в течение 5 рабочих дней со дня предоставления указанных документов</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производит сравнение размера предоставленной субсидии с фактическими расходами на оплату жилого помещения и коммунальных услуг получателя субсидий.</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 xml:space="preserve">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путем информирования (направление, вручение, сообщение) заявителя в течение 10 рабочих дней </w:t>
      </w:r>
      <w:proofErr w:type="gramStart"/>
      <w:r w:rsidRPr="001804A8">
        <w:rPr>
          <w:rFonts w:ascii="Times New Roman" w:hAnsi="Times New Roman" w:cs="Times New Roman"/>
          <w:sz w:val="28"/>
          <w:szCs w:val="28"/>
        </w:rPr>
        <w:t>с даты перерасчета</w:t>
      </w:r>
      <w:proofErr w:type="gramEnd"/>
      <w:r w:rsidRPr="001804A8">
        <w:rPr>
          <w:rFonts w:ascii="Times New Roman" w:hAnsi="Times New Roman" w:cs="Times New Roman"/>
          <w:sz w:val="28"/>
          <w:szCs w:val="28"/>
        </w:rPr>
        <w:t>.</w:t>
      </w:r>
    </w:p>
    <w:p w:rsidR="00C61F86" w:rsidRPr="001804A8" w:rsidRDefault="00C61F86" w:rsidP="00C61F86">
      <w:pPr>
        <w:tabs>
          <w:tab w:val="left" w:pos="1260"/>
        </w:tabs>
        <w:ind w:firstLine="709"/>
        <w:jc w:val="both"/>
        <w:rPr>
          <w:rFonts w:ascii="Times New Roman" w:hAnsi="Times New Roman"/>
          <w:bCs/>
          <w:iCs/>
          <w:sz w:val="28"/>
          <w:szCs w:val="28"/>
        </w:rPr>
      </w:pPr>
      <w:r w:rsidRPr="001804A8">
        <w:rPr>
          <w:rFonts w:ascii="Times New Roman" w:hAnsi="Times New Roman" w:cs="Times New Roman"/>
          <w:sz w:val="28"/>
          <w:szCs w:val="28"/>
        </w:rPr>
        <w:t>3.40.</w:t>
      </w:r>
      <w:r w:rsidRPr="001804A8">
        <w:t xml:space="preserve"> </w:t>
      </w:r>
      <w:r w:rsidRPr="001804A8">
        <w:rPr>
          <w:rFonts w:ascii="Times New Roman" w:hAnsi="Times New Roman"/>
          <w:bCs/>
          <w:iCs/>
          <w:sz w:val="28"/>
          <w:szCs w:val="28"/>
        </w:rPr>
        <w:t>Результатом административной процедуры является принятое решение:</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об уменьшении (увеличении) размера субсидии за прошедший период,</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прекращении предоставления субсидии, направлении получателю соответствующего решения и передаче персонального дела заявителя на хранение в архив;</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возврате необоснованно полученной суммы субсидии.</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приостановлении (возобновлении) предоставления субсидии и направлении получателю соответствующего решения.</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Должностное лицо уполномоченного органа доводит до сведения заявителя информацию о причинах возникновения перерасчета либо прекращении выплаты субсидии в письменной форме, либо направления уведомления по электронной почте, либо в устной форме.</w:t>
      </w:r>
      <w:r>
        <w:rPr>
          <w:rFonts w:ascii="Times New Roman" w:hAnsi="Times New Roman" w:cs="Times New Roman"/>
          <w:sz w:val="28"/>
          <w:szCs w:val="28"/>
        </w:rPr>
        <w:t xml:space="preserve">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10 рабочих дней.</w:t>
      </w:r>
      <w:r>
        <w:rPr>
          <w:rFonts w:ascii="Times New Roman" w:hAnsi="Times New Roman" w:cs="Times New Roman"/>
          <w:sz w:val="28"/>
          <w:szCs w:val="28"/>
        </w:rPr>
        <w:t xml:space="preserve">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3.41. В случае если получатель продолжает получать субсидию,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отказе от добровольного возврата указанных средств они по иску уполномоченного органа </w:t>
      </w:r>
      <w:proofErr w:type="spellStart"/>
      <w:r w:rsidRPr="001804A8">
        <w:rPr>
          <w:rFonts w:ascii="Times New Roman" w:hAnsi="Times New Roman" w:cs="Times New Roman"/>
          <w:sz w:val="28"/>
          <w:szCs w:val="28"/>
        </w:rPr>
        <w:t>истребуются</w:t>
      </w:r>
      <w:proofErr w:type="spellEnd"/>
      <w:r w:rsidRPr="001804A8">
        <w:rPr>
          <w:rFonts w:ascii="Times New Roman" w:hAnsi="Times New Roman" w:cs="Times New Roman"/>
          <w:sz w:val="28"/>
          <w:szCs w:val="28"/>
        </w:rPr>
        <w:t xml:space="preserve"> в судебном порядке в соответствии с законодательством Российской Федерации.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3.42. Способом фиксации результата административной процедуры является:</w:t>
      </w:r>
      <w:r>
        <w:rPr>
          <w:rFonts w:ascii="Times New Roman" w:hAnsi="Times New Roman" w:cs="Times New Roman"/>
          <w:sz w:val="28"/>
          <w:szCs w:val="28"/>
        </w:rPr>
        <w:t xml:space="preserve">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отражение результата перерасчета субсидии в личном деле заявителя;</w:t>
      </w:r>
      <w:r>
        <w:rPr>
          <w:rFonts w:ascii="Times New Roman" w:hAnsi="Times New Roman" w:cs="Times New Roman"/>
          <w:sz w:val="28"/>
          <w:szCs w:val="28"/>
        </w:rPr>
        <w:t xml:space="preserve"> </w:t>
      </w:r>
    </w:p>
    <w:p w:rsidR="00C61F86"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прекращении предоставления субсидии в журнале регистрации;</w:t>
      </w:r>
      <w:r>
        <w:rPr>
          <w:rFonts w:ascii="Times New Roman" w:hAnsi="Times New Roman" w:cs="Times New Roman"/>
          <w:sz w:val="28"/>
          <w:szCs w:val="28"/>
        </w:rPr>
        <w:t xml:space="preserve"> </w:t>
      </w:r>
    </w:p>
    <w:p w:rsidR="00C61F86" w:rsidRPr="001804A8" w:rsidRDefault="00C61F86" w:rsidP="00C61F86">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приостановлении (о возобновлении) предоставления субсидии в журнале регистрации.</w:t>
      </w:r>
    </w:p>
    <w:p w:rsidR="00C61F86" w:rsidRDefault="00C61F86" w:rsidP="00C61F86">
      <w:pPr>
        <w:pStyle w:val="ConsPlusNormal"/>
        <w:ind w:firstLine="567"/>
        <w:jc w:val="center"/>
        <w:rPr>
          <w:rFonts w:ascii="Times New Roman" w:hAnsi="Times New Roman" w:cs="Times New Roman"/>
          <w:b/>
          <w:bCs/>
          <w:i/>
          <w:iCs/>
          <w:sz w:val="28"/>
          <w:szCs w:val="28"/>
        </w:rPr>
      </w:pPr>
    </w:p>
    <w:p w:rsidR="00C61F86" w:rsidRPr="001804A8" w:rsidRDefault="00C61F86" w:rsidP="00C61F86">
      <w:pPr>
        <w:pStyle w:val="ConsPlusNormal"/>
        <w:ind w:firstLine="567"/>
        <w:jc w:val="center"/>
        <w:rPr>
          <w:rFonts w:ascii="Times New Roman" w:hAnsi="Times New Roman" w:cs="Times New Roman"/>
          <w:b/>
          <w:bCs/>
          <w:i/>
          <w:iCs/>
          <w:sz w:val="28"/>
          <w:szCs w:val="28"/>
        </w:rPr>
      </w:pPr>
    </w:p>
    <w:p w:rsidR="00C61F86" w:rsidRPr="001804A8" w:rsidRDefault="00C61F86" w:rsidP="00C61F86">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lastRenderedPageBreak/>
        <w:t>IV</w:t>
      </w:r>
      <w:r w:rsidRPr="001804A8">
        <w:rPr>
          <w:rFonts w:ascii="Times New Roman" w:hAnsi="Times New Roman" w:cs="Times New Roman"/>
          <w:b/>
          <w:bCs/>
          <w:sz w:val="28"/>
          <w:szCs w:val="28"/>
        </w:rPr>
        <w:t xml:space="preserve">. Формы контроля за исполнением регламента услуги </w:t>
      </w:r>
    </w:p>
    <w:p w:rsidR="00C61F86" w:rsidRPr="001804A8" w:rsidRDefault="00C61F86" w:rsidP="00C61F86">
      <w:pPr>
        <w:pStyle w:val="a7"/>
        <w:tabs>
          <w:tab w:val="num" w:pos="1260"/>
        </w:tabs>
        <w:spacing w:before="0" w:beforeAutospacing="0" w:after="0" w:afterAutospacing="0"/>
        <w:ind w:firstLine="567"/>
        <w:jc w:val="center"/>
        <w:rPr>
          <w:b/>
          <w:bCs/>
          <w:iCs/>
          <w:sz w:val="28"/>
          <w:szCs w:val="28"/>
        </w:rPr>
      </w:pPr>
      <w:r w:rsidRPr="001804A8">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услуги и иных нормативных правовых актов</w:t>
      </w:r>
    </w:p>
    <w:p w:rsidR="00C61F86" w:rsidRPr="00A64AAF" w:rsidRDefault="00C61F86" w:rsidP="00C61F86">
      <w:pPr>
        <w:ind w:firstLine="567"/>
        <w:jc w:val="both"/>
        <w:rPr>
          <w:rFonts w:ascii="Times New Roman" w:hAnsi="Times New Roman" w:cs="Times New Roman"/>
          <w:bCs/>
          <w:color w:val="000000"/>
          <w:sz w:val="28"/>
          <w:szCs w:val="28"/>
        </w:rPr>
      </w:pP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4.1. Текущий </w:t>
      </w:r>
      <w:proofErr w:type="gramStart"/>
      <w:r w:rsidRPr="001804A8">
        <w:rPr>
          <w:rFonts w:ascii="Times New Roman" w:hAnsi="Times New Roman" w:cs="Times New Roman"/>
          <w:sz w:val="28"/>
          <w:szCs w:val="28"/>
        </w:rPr>
        <w:t>контроль за</w:t>
      </w:r>
      <w:proofErr w:type="gramEnd"/>
      <w:r w:rsidRPr="001804A8">
        <w:rPr>
          <w:rFonts w:ascii="Times New Roman" w:hAnsi="Times New Roman" w:cs="Times New Roman"/>
          <w:sz w:val="28"/>
          <w:szCs w:val="28"/>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и Администрации.</w:t>
      </w:r>
      <w:r>
        <w:rPr>
          <w:rFonts w:ascii="Times New Roman" w:hAnsi="Times New Roman" w:cs="Times New Roman"/>
          <w:sz w:val="28"/>
          <w:szCs w:val="28"/>
        </w:rPr>
        <w:t xml:space="preserve"> </w:t>
      </w:r>
    </w:p>
    <w:p w:rsidR="00C61F86" w:rsidRPr="001804A8"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4.2. Перечень должностных лиц, осуществляющих текущий контроль, устанавливается распоряжением администрации, уставом, должностными регламентами и инструкциями.</w:t>
      </w:r>
    </w:p>
    <w:p w:rsidR="00C61F86" w:rsidRPr="001804A8" w:rsidRDefault="00C61F86" w:rsidP="00C61F86">
      <w:pPr>
        <w:ind w:firstLine="567"/>
        <w:jc w:val="both"/>
        <w:rPr>
          <w:rFonts w:ascii="Times New Roman" w:hAnsi="Times New Roman" w:cs="Times New Roman"/>
          <w:sz w:val="28"/>
          <w:szCs w:val="28"/>
        </w:rPr>
      </w:pPr>
    </w:p>
    <w:p w:rsidR="00C61F86" w:rsidRPr="001804A8" w:rsidRDefault="00C61F86" w:rsidP="00C61F86">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1804A8">
        <w:rPr>
          <w:rFonts w:ascii="Times New Roman" w:hAnsi="Times New Roman" w:cs="Times New Roman"/>
          <w:b/>
          <w:bCs/>
          <w:iCs/>
          <w:sz w:val="28"/>
          <w:szCs w:val="28"/>
        </w:rPr>
        <w:t>контроля за</w:t>
      </w:r>
      <w:proofErr w:type="gramEnd"/>
      <w:r w:rsidRPr="001804A8">
        <w:rPr>
          <w:rFonts w:ascii="Times New Roman" w:hAnsi="Times New Roman" w:cs="Times New Roman"/>
          <w:b/>
          <w:bCs/>
          <w:iCs/>
          <w:sz w:val="28"/>
          <w:szCs w:val="28"/>
        </w:rPr>
        <w:t xml:space="preserve"> полнотой и качеством предоставления государственной услуги</w:t>
      </w:r>
    </w:p>
    <w:p w:rsidR="00C61F86" w:rsidRPr="001804A8" w:rsidRDefault="00C61F86" w:rsidP="00C61F86">
      <w:pPr>
        <w:ind w:firstLine="567"/>
        <w:jc w:val="center"/>
        <w:rPr>
          <w:rFonts w:ascii="Times New Roman" w:hAnsi="Times New Roman" w:cs="Times New Roman"/>
          <w:sz w:val="28"/>
          <w:szCs w:val="28"/>
        </w:rPr>
      </w:pP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4.3.</w:t>
      </w:r>
      <w:r w:rsidRPr="001804A8">
        <w:rPr>
          <w:sz w:val="28"/>
          <w:szCs w:val="28"/>
        </w:rPr>
        <w:t xml:space="preserve"> </w:t>
      </w:r>
      <w:r w:rsidRPr="001804A8">
        <w:rPr>
          <w:rFonts w:ascii="Times New Roman" w:hAnsi="Times New Roman" w:cs="Times New Roman"/>
          <w:sz w:val="28"/>
          <w:szCs w:val="28"/>
        </w:rPr>
        <w:t>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уполномоченного органа.</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4.4. Плановые проверки должностным лицом Министерства осуществляются на основании ежегодного плана проведения проверок, сформированного и согласованного прокуратурой Саратовской области, внеплановые проверки осуществляются в соответствии с приказами руководителя Министерства по согласованию с прокуратурой Саратовской области.</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4.5. Плановая проверка уполномоченного органа по  предоставлению субсидии  проводится не чаще одного раза в два года.</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4.6. Внеплановая проверка документов личных дел, внеплановая выездная проверка осуществляется в следующих случаях:</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 выявлении нарушений уполномоченным органом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установленных в ходе текущего контроля;</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обращении граждан и организаций с жалобами на нарушения прав и законных интересов граждан действиями (бездействием) специалистами </w:t>
      </w:r>
      <w:r w:rsidRPr="001804A8">
        <w:rPr>
          <w:rFonts w:ascii="Times New Roman" w:hAnsi="Times New Roman" w:cs="Times New Roman"/>
          <w:sz w:val="28"/>
          <w:szCs w:val="28"/>
        </w:rPr>
        <w:lastRenderedPageBreak/>
        <w:t>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Внеплановые проверки деятельности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и должностных лиц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8"/>
          <w:szCs w:val="28"/>
        </w:rPr>
        <w:t xml:space="preserve"> </w:t>
      </w:r>
      <w:proofErr w:type="gramEnd"/>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Приказ о проведении внеплановой проверки выносит руководитель Министерства в случае возникновения оснований для ее проведения.</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4.7. Информация о результатах проведенной проверки деятельности Администрации и должностных лиц уполномоченного органа по  предоставлению субсидии,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информационно-телекоммуникационной сети «Интернет».</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r>
        <w:rPr>
          <w:rFonts w:ascii="Times New Roman" w:hAnsi="Times New Roman" w:cs="Times New Roman"/>
          <w:sz w:val="28"/>
          <w:szCs w:val="28"/>
        </w:rPr>
        <w:t xml:space="preserve"> </w:t>
      </w:r>
    </w:p>
    <w:p w:rsidR="00C61F86" w:rsidRPr="00E552F5" w:rsidRDefault="00C61F86" w:rsidP="00C61F86">
      <w:pPr>
        <w:ind w:firstLine="709"/>
        <w:jc w:val="both"/>
        <w:rPr>
          <w:rFonts w:ascii="Times New Roman" w:hAnsi="Times New Roman" w:cs="Times New Roman"/>
          <w:sz w:val="28"/>
          <w:szCs w:val="28"/>
        </w:rPr>
      </w:pPr>
      <w:r w:rsidRPr="00E552F5">
        <w:rPr>
          <w:rFonts w:ascii="Times New Roman" w:hAnsi="Times New Roman" w:cs="Times New Roman"/>
          <w:sz w:val="28"/>
          <w:szCs w:val="28"/>
        </w:rPr>
        <w:t>Должностные лица уполномоченного органа, сотрудники МФЦ,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C61F86" w:rsidRPr="001804A8" w:rsidRDefault="00C61F86" w:rsidP="00C61F86">
      <w:pPr>
        <w:pStyle w:val="a7"/>
        <w:widowControl w:val="0"/>
        <w:tabs>
          <w:tab w:val="num" w:pos="0"/>
        </w:tabs>
        <w:adjustRightInd w:val="0"/>
        <w:spacing w:before="0" w:beforeAutospacing="0" w:after="0" w:afterAutospacing="0"/>
        <w:ind w:firstLine="567"/>
        <w:jc w:val="both"/>
        <w:textAlignment w:val="baseline"/>
        <w:rPr>
          <w:sz w:val="28"/>
          <w:szCs w:val="28"/>
        </w:rPr>
      </w:pPr>
    </w:p>
    <w:p w:rsidR="00C61F86" w:rsidRPr="001804A8" w:rsidRDefault="00C61F86" w:rsidP="00C61F86">
      <w:pPr>
        <w:ind w:firstLine="567"/>
        <w:jc w:val="center"/>
        <w:rPr>
          <w:rFonts w:ascii="Times New Roman" w:hAnsi="Times New Roman" w:cs="Times New Roman"/>
          <w:b/>
          <w:sz w:val="28"/>
          <w:szCs w:val="28"/>
        </w:rPr>
      </w:pPr>
      <w:r w:rsidRPr="001804A8">
        <w:rPr>
          <w:rFonts w:ascii="Times New Roman" w:hAnsi="Times New Roman" w:cs="Times New Roman"/>
          <w:b/>
          <w:bCs/>
          <w:iCs/>
          <w:sz w:val="28"/>
          <w:szCs w:val="28"/>
        </w:rPr>
        <w:t xml:space="preserve">Ответственность при предоставлении </w:t>
      </w:r>
      <w:r w:rsidRPr="001804A8">
        <w:rPr>
          <w:rFonts w:ascii="Times New Roman" w:hAnsi="Times New Roman" w:cs="Times New Roman"/>
          <w:b/>
          <w:sz w:val="28"/>
          <w:szCs w:val="28"/>
        </w:rPr>
        <w:t>государственной услуги</w:t>
      </w:r>
    </w:p>
    <w:p w:rsidR="00C61F86" w:rsidRPr="001804A8" w:rsidRDefault="00C61F86" w:rsidP="00C61F86">
      <w:pPr>
        <w:ind w:firstLine="567"/>
        <w:jc w:val="both"/>
        <w:rPr>
          <w:rFonts w:ascii="Times New Roman" w:hAnsi="Times New Roman" w:cs="Times New Roman"/>
          <w:sz w:val="28"/>
          <w:szCs w:val="28"/>
        </w:rPr>
      </w:pPr>
    </w:p>
    <w:p w:rsidR="00C61F86" w:rsidRDefault="00C61F86" w:rsidP="00C61F86">
      <w:pPr>
        <w:ind w:firstLine="709"/>
        <w:jc w:val="both"/>
        <w:rPr>
          <w:rFonts w:ascii="Calibri" w:hAnsi="Calibri" w:cs="Calibri"/>
        </w:rPr>
      </w:pPr>
      <w:r w:rsidRPr="001804A8">
        <w:rPr>
          <w:rFonts w:ascii="Times New Roman" w:hAnsi="Times New Roman" w:cs="Times New Roman"/>
          <w:sz w:val="28"/>
          <w:szCs w:val="28"/>
        </w:rPr>
        <w:t>4.8.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 установленных законодательством Российской Федерации</w:t>
      </w:r>
      <w:r w:rsidRPr="001804A8">
        <w:rPr>
          <w:rFonts w:ascii="Calibri" w:hAnsi="Calibri" w:cs="Calibri"/>
        </w:rPr>
        <w:t>.</w:t>
      </w:r>
      <w:r>
        <w:rPr>
          <w:rFonts w:ascii="Calibri" w:hAnsi="Calibri" w:cs="Calibri"/>
        </w:rPr>
        <w:t xml:space="preserve"> </w:t>
      </w:r>
    </w:p>
    <w:p w:rsidR="00C61F86" w:rsidRPr="00E337B0" w:rsidRDefault="00C61F86" w:rsidP="00C61F86">
      <w:pPr>
        <w:ind w:firstLine="709"/>
        <w:jc w:val="both"/>
        <w:rPr>
          <w:rFonts w:ascii="Times New Roman" w:hAnsi="Times New Roman" w:cs="Times New Roman"/>
          <w:sz w:val="28"/>
          <w:szCs w:val="28"/>
        </w:rPr>
      </w:pPr>
      <w:r w:rsidRPr="00E337B0">
        <w:rPr>
          <w:rFonts w:ascii="Times New Roman" w:hAnsi="Times New Roman" w:cs="Times New Roman"/>
          <w:sz w:val="28"/>
          <w:szCs w:val="28"/>
        </w:rPr>
        <w:t xml:space="preserve">Ответственность специалистов уполномоченного органа закрепляется в их должностных регламентах; </w:t>
      </w:r>
    </w:p>
    <w:p w:rsidR="00C61F86" w:rsidRDefault="00C61F86" w:rsidP="00C61F86">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прием и проверку документов несет специалист уполномоченного органа,</w:t>
      </w:r>
      <w:r w:rsidRPr="00E337B0">
        <w:rPr>
          <w:rFonts w:ascii="Times New Roman" w:hAnsi="Times New Roman" w:cs="Times New Roman"/>
          <w:i/>
          <w:iCs/>
          <w:sz w:val="28"/>
          <w:szCs w:val="28"/>
        </w:rPr>
        <w:t xml:space="preserve"> </w:t>
      </w:r>
      <w:r w:rsidRPr="00E337B0">
        <w:rPr>
          <w:rFonts w:ascii="Times New Roman" w:hAnsi="Times New Roman" w:cs="Times New Roman"/>
          <w:sz w:val="28"/>
          <w:szCs w:val="28"/>
        </w:rPr>
        <w:t>ответственный за прием заявлений и документов  или сотрудник МФЦ;</w:t>
      </w:r>
      <w:r>
        <w:rPr>
          <w:rFonts w:ascii="Times New Roman" w:hAnsi="Times New Roman" w:cs="Times New Roman"/>
          <w:sz w:val="28"/>
          <w:szCs w:val="28"/>
        </w:rPr>
        <w:t xml:space="preserve"> </w:t>
      </w:r>
    </w:p>
    <w:p w:rsidR="00C61F86" w:rsidRPr="00E337B0" w:rsidRDefault="00C61F86" w:rsidP="00C61F86">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подготовку решения о предоставлении  государственной услуги несет специалист  уполномоченного органа,</w:t>
      </w:r>
      <w:r w:rsidRPr="00E337B0">
        <w:rPr>
          <w:rFonts w:ascii="Times New Roman" w:hAnsi="Times New Roman" w:cs="Times New Roman"/>
          <w:i/>
          <w:iCs/>
          <w:sz w:val="28"/>
          <w:szCs w:val="28"/>
        </w:rPr>
        <w:t xml:space="preserve"> </w:t>
      </w:r>
      <w:r w:rsidRPr="00E337B0">
        <w:rPr>
          <w:rFonts w:ascii="Times New Roman" w:hAnsi="Times New Roman" w:cs="Times New Roman"/>
          <w:sz w:val="28"/>
          <w:szCs w:val="28"/>
        </w:rPr>
        <w:t>ответственный за предоставление государственной услуги;</w:t>
      </w:r>
    </w:p>
    <w:p w:rsidR="00C61F86" w:rsidRPr="00E337B0" w:rsidRDefault="00C61F86" w:rsidP="00C61F86">
      <w:pPr>
        <w:ind w:firstLine="709"/>
        <w:jc w:val="both"/>
        <w:rPr>
          <w:rFonts w:ascii="Times New Roman" w:hAnsi="Times New Roman" w:cs="Times New Roman"/>
          <w:i/>
          <w:sz w:val="28"/>
          <w:szCs w:val="28"/>
          <w:u w:val="single"/>
        </w:rPr>
      </w:pPr>
      <w:r w:rsidRPr="00E337B0">
        <w:rPr>
          <w:rFonts w:ascii="Times New Roman" w:hAnsi="Times New Roman" w:cs="Times New Roman"/>
          <w:sz w:val="28"/>
          <w:szCs w:val="28"/>
        </w:rPr>
        <w:lastRenderedPageBreak/>
        <w:t>ответственность за принятие решения несет специалист уполномоченного органа.</w:t>
      </w:r>
      <w:r w:rsidRPr="00E337B0">
        <w:rPr>
          <w:rFonts w:ascii="Times New Roman" w:hAnsi="Times New Roman" w:cs="Times New Roman"/>
          <w:i/>
          <w:sz w:val="28"/>
          <w:szCs w:val="28"/>
          <w:u w:val="single"/>
        </w:rPr>
        <w:t xml:space="preserve"> </w:t>
      </w:r>
    </w:p>
    <w:p w:rsidR="00C61F86" w:rsidRPr="00E337B0" w:rsidRDefault="00C61F86" w:rsidP="00C61F86">
      <w:pPr>
        <w:pStyle w:val="a7"/>
        <w:spacing w:before="0" w:beforeAutospacing="0" w:after="0" w:afterAutospacing="0"/>
        <w:ind w:firstLine="567"/>
        <w:jc w:val="both"/>
        <w:rPr>
          <w:i/>
          <w:sz w:val="28"/>
          <w:szCs w:val="28"/>
          <w:u w:val="single"/>
        </w:rPr>
      </w:pPr>
    </w:p>
    <w:p w:rsidR="00C61F86" w:rsidRPr="001804A8" w:rsidRDefault="00C61F86" w:rsidP="00C61F86">
      <w:pPr>
        <w:pStyle w:val="a7"/>
        <w:tabs>
          <w:tab w:val="num" w:pos="1260"/>
        </w:tabs>
        <w:spacing w:before="0" w:beforeAutospacing="0" w:after="0" w:afterAutospacing="0"/>
        <w:ind w:firstLine="284"/>
        <w:jc w:val="center"/>
        <w:rPr>
          <w:b/>
          <w:bCs/>
          <w:iCs/>
          <w:sz w:val="28"/>
          <w:szCs w:val="28"/>
        </w:rPr>
      </w:pPr>
      <w:r w:rsidRPr="001804A8">
        <w:rPr>
          <w:b/>
          <w:bCs/>
          <w:iCs/>
          <w:sz w:val="28"/>
          <w:szCs w:val="28"/>
        </w:rPr>
        <w:t xml:space="preserve">Порядок и формы </w:t>
      </w:r>
      <w:proofErr w:type="gramStart"/>
      <w:r w:rsidRPr="001804A8">
        <w:rPr>
          <w:b/>
          <w:bCs/>
          <w:iCs/>
          <w:sz w:val="28"/>
          <w:szCs w:val="28"/>
        </w:rPr>
        <w:t>контроля за</w:t>
      </w:r>
      <w:proofErr w:type="gramEnd"/>
      <w:r w:rsidRPr="001804A8">
        <w:rPr>
          <w:b/>
          <w:bCs/>
          <w:iCs/>
          <w:sz w:val="28"/>
          <w:szCs w:val="28"/>
        </w:rPr>
        <w:t xml:space="preserve"> предоставлением государственной услуги со стороны граждан, их объединений и организаций</w:t>
      </w:r>
    </w:p>
    <w:p w:rsidR="00C61F86" w:rsidRPr="001804A8" w:rsidRDefault="00C61F86" w:rsidP="00C61F86">
      <w:pPr>
        <w:ind w:firstLine="567"/>
        <w:jc w:val="both"/>
        <w:rPr>
          <w:rFonts w:ascii="Times New Roman" w:hAnsi="Times New Roman" w:cs="Times New Roman"/>
          <w:sz w:val="28"/>
          <w:szCs w:val="28"/>
        </w:rPr>
      </w:pP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4.9. </w:t>
      </w:r>
      <w:proofErr w:type="gramStart"/>
      <w:r w:rsidRPr="001804A8">
        <w:rPr>
          <w:rFonts w:ascii="Times New Roman" w:hAnsi="Times New Roman" w:cs="Times New Roman"/>
          <w:sz w:val="28"/>
          <w:szCs w:val="28"/>
        </w:rPr>
        <w:t>Контроль за</w:t>
      </w:r>
      <w:proofErr w:type="gramEnd"/>
      <w:r w:rsidRPr="001804A8">
        <w:rPr>
          <w:rFonts w:ascii="Times New Roman" w:hAnsi="Times New Roman" w:cs="Times New Roman"/>
          <w:sz w:val="28"/>
          <w:szCs w:val="28"/>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4.10. </w:t>
      </w:r>
      <w:proofErr w:type="gramStart"/>
      <w:r w:rsidRPr="001804A8">
        <w:rPr>
          <w:rFonts w:ascii="Times New Roman" w:hAnsi="Times New Roman" w:cs="Times New Roman"/>
          <w:sz w:val="28"/>
          <w:szCs w:val="28"/>
        </w:rPr>
        <w:t>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r>
        <w:rPr>
          <w:rFonts w:ascii="Times New Roman" w:hAnsi="Times New Roman" w:cs="Times New Roman"/>
          <w:sz w:val="28"/>
          <w:szCs w:val="28"/>
        </w:rPr>
        <w:t xml:space="preserve"> </w:t>
      </w:r>
      <w:proofErr w:type="gramEnd"/>
    </w:p>
    <w:p w:rsidR="00C61F86" w:rsidRPr="001804A8" w:rsidRDefault="00C61F86" w:rsidP="00C61F86">
      <w:pPr>
        <w:ind w:firstLine="709"/>
        <w:jc w:val="both"/>
        <w:rPr>
          <w:rFonts w:ascii="Times New Roman" w:hAnsi="Times New Roman" w:cs="Times New Roman"/>
        </w:rPr>
      </w:pPr>
      <w:r w:rsidRPr="001804A8">
        <w:rPr>
          <w:rFonts w:ascii="Times New Roman" w:hAnsi="Times New Roman" w:cs="Times New Roman"/>
          <w:sz w:val="28"/>
          <w:szCs w:val="28"/>
        </w:rPr>
        <w:t xml:space="preserve">В течение 30 календарных дней со дня регистрации обращения в </w:t>
      </w:r>
      <w:r>
        <w:rPr>
          <w:rFonts w:ascii="Times New Roman" w:hAnsi="Times New Roman" w:cs="Times New Roman"/>
          <w:sz w:val="28"/>
          <w:szCs w:val="28"/>
        </w:rPr>
        <w:t>М</w:t>
      </w:r>
      <w:r w:rsidRPr="001804A8">
        <w:rPr>
          <w:rFonts w:ascii="Times New Roman" w:hAnsi="Times New Roman" w:cs="Times New Roman"/>
          <w:sz w:val="28"/>
          <w:szCs w:val="28"/>
        </w:rPr>
        <w:t>инистерстве обратившимся заявителям направляется по почте информация о результатах проведенной проверки</w:t>
      </w:r>
    </w:p>
    <w:p w:rsidR="00C61F86" w:rsidRDefault="00C61F86" w:rsidP="00C61F86">
      <w:pPr>
        <w:ind w:firstLine="567"/>
        <w:jc w:val="both"/>
        <w:rPr>
          <w:rFonts w:ascii="Times New Roman" w:hAnsi="Times New Roman" w:cs="Times New Roman"/>
          <w:sz w:val="28"/>
          <w:szCs w:val="28"/>
        </w:rPr>
      </w:pPr>
    </w:p>
    <w:p w:rsidR="00C61F86" w:rsidRPr="001804A8" w:rsidRDefault="00C61F86" w:rsidP="00C61F86">
      <w:pPr>
        <w:ind w:firstLine="567"/>
        <w:jc w:val="both"/>
        <w:rPr>
          <w:rFonts w:ascii="Times New Roman" w:hAnsi="Times New Roman" w:cs="Times New Roman"/>
          <w:sz w:val="28"/>
          <w:szCs w:val="28"/>
        </w:rPr>
      </w:pPr>
    </w:p>
    <w:p w:rsidR="00C61F86" w:rsidRPr="001804A8" w:rsidRDefault="00C61F86" w:rsidP="00C61F86">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lang w:val="en-US"/>
        </w:rPr>
        <w:t>V</w:t>
      </w:r>
      <w:r w:rsidRPr="001804A8">
        <w:rPr>
          <w:rFonts w:ascii="Times New Roman" w:hAnsi="Times New Roman" w:cs="Times New Roman"/>
          <w:b/>
          <w:bCs/>
          <w:color w:val="000000"/>
          <w:sz w:val="28"/>
          <w:szCs w:val="28"/>
        </w:rPr>
        <w:t xml:space="preserve">. </w:t>
      </w:r>
      <w:r w:rsidRPr="001804A8">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государственную услугу, </w:t>
      </w:r>
      <w:r>
        <w:rPr>
          <w:rFonts w:ascii="Times New Roman" w:hAnsi="Times New Roman" w:cs="Times New Roman"/>
          <w:b/>
          <w:bCs/>
          <w:sz w:val="28"/>
          <w:szCs w:val="28"/>
        </w:rPr>
        <w:t xml:space="preserve">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w:t>
      </w:r>
      <w:r w:rsidRPr="001804A8">
        <w:rPr>
          <w:rFonts w:ascii="Times New Roman" w:hAnsi="Times New Roman" w:cs="Times New Roman"/>
          <w:b/>
          <w:bCs/>
          <w:sz w:val="28"/>
          <w:szCs w:val="28"/>
        </w:rPr>
        <w:t xml:space="preserve">а также </w:t>
      </w:r>
      <w:r>
        <w:rPr>
          <w:rFonts w:ascii="Times New Roman" w:hAnsi="Times New Roman" w:cs="Times New Roman"/>
          <w:b/>
          <w:bCs/>
          <w:sz w:val="28"/>
          <w:szCs w:val="28"/>
        </w:rPr>
        <w:t>их</w:t>
      </w:r>
      <w:r w:rsidRPr="001804A8">
        <w:rPr>
          <w:rFonts w:ascii="Times New Roman" w:hAnsi="Times New Roman" w:cs="Times New Roman"/>
          <w:b/>
          <w:bCs/>
          <w:sz w:val="28"/>
          <w:szCs w:val="28"/>
        </w:rPr>
        <w:t xml:space="preserve"> должностных лиц, государственных служащих</w:t>
      </w:r>
      <w:r>
        <w:rPr>
          <w:rFonts w:ascii="Times New Roman" w:hAnsi="Times New Roman" w:cs="Times New Roman"/>
          <w:b/>
          <w:bCs/>
          <w:sz w:val="28"/>
          <w:szCs w:val="28"/>
        </w:rPr>
        <w:t>, работников</w:t>
      </w:r>
    </w:p>
    <w:p w:rsidR="00C61F86" w:rsidRPr="001804A8" w:rsidRDefault="00C61F86" w:rsidP="00C61F86">
      <w:pPr>
        <w:ind w:firstLine="567"/>
        <w:jc w:val="center"/>
        <w:rPr>
          <w:rFonts w:ascii="Times New Roman" w:hAnsi="Times New Roman" w:cs="Times New Roman"/>
          <w:b/>
          <w:bCs/>
          <w:sz w:val="28"/>
          <w:szCs w:val="28"/>
        </w:rPr>
      </w:pPr>
    </w:p>
    <w:p w:rsidR="00C61F86" w:rsidRPr="001804A8" w:rsidRDefault="00C61F86" w:rsidP="00C61F86">
      <w:pPr>
        <w:ind w:firstLine="567"/>
        <w:jc w:val="center"/>
        <w:rPr>
          <w:rFonts w:ascii="Times New Roman" w:hAnsi="Times New Roman" w:cs="Times New Roman"/>
          <w:b/>
          <w:bCs/>
          <w:sz w:val="28"/>
          <w:szCs w:val="28"/>
        </w:rPr>
      </w:pPr>
      <w:r w:rsidRPr="00623D88">
        <w:rPr>
          <w:rFonts w:ascii="Times New Roman" w:hAnsi="Times New Roman" w:cs="Times New Roman"/>
          <w:b/>
          <w:bCs/>
          <w:iCs/>
          <w:sz w:val="28"/>
          <w:szCs w:val="28"/>
        </w:rPr>
        <w:t xml:space="preserve">Информация для заявителя о его праве подать жалобу на решения и действия (бездействие) органа, предоставляющего </w:t>
      </w:r>
      <w:r w:rsidRPr="00623D88">
        <w:rPr>
          <w:rFonts w:ascii="Times New Roman" w:hAnsi="Times New Roman" w:cs="Times New Roman"/>
          <w:b/>
          <w:bCs/>
          <w:sz w:val="28"/>
          <w:szCs w:val="28"/>
        </w:rPr>
        <w:t>государственную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а также их должностных лиц</w:t>
      </w:r>
      <w:r w:rsidRPr="001804A8">
        <w:rPr>
          <w:rFonts w:ascii="Times New Roman" w:hAnsi="Times New Roman" w:cs="Times New Roman"/>
          <w:b/>
          <w:bCs/>
          <w:sz w:val="28"/>
          <w:szCs w:val="28"/>
        </w:rPr>
        <w:t>, государственных служащих</w:t>
      </w:r>
      <w:r>
        <w:rPr>
          <w:rFonts w:ascii="Times New Roman" w:hAnsi="Times New Roman" w:cs="Times New Roman"/>
          <w:b/>
          <w:bCs/>
          <w:sz w:val="28"/>
          <w:szCs w:val="28"/>
        </w:rPr>
        <w:t>, работников при предоставлении государственной услуги</w:t>
      </w:r>
    </w:p>
    <w:p w:rsidR="00C61F86" w:rsidRDefault="00C61F86" w:rsidP="00C61F86">
      <w:pPr>
        <w:pStyle w:val="a7"/>
        <w:tabs>
          <w:tab w:val="num" w:pos="1260"/>
        </w:tabs>
        <w:spacing w:before="0" w:beforeAutospacing="0" w:after="0" w:afterAutospacing="0"/>
        <w:ind w:firstLine="284"/>
        <w:jc w:val="center"/>
        <w:rPr>
          <w:b/>
          <w:bCs/>
          <w:iCs/>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5.1. </w:t>
      </w:r>
      <w:proofErr w:type="gramStart"/>
      <w:r w:rsidRPr="001804A8">
        <w:rPr>
          <w:rFonts w:ascii="Times New Roman" w:hAnsi="Times New Roman" w:cs="Times New Roman"/>
          <w:sz w:val="28"/>
          <w:szCs w:val="28"/>
        </w:rPr>
        <w:t xml:space="preserve">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w:t>
      </w:r>
      <w:r w:rsidRPr="001804A8">
        <w:rPr>
          <w:rFonts w:ascii="Times New Roman" w:hAnsi="Times New Roman" w:cs="Times New Roman"/>
          <w:sz w:val="28"/>
          <w:szCs w:val="28"/>
        </w:rPr>
        <w:lastRenderedPageBreak/>
        <w:t>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w:t>
      </w:r>
      <w:proofErr w:type="gramEnd"/>
      <w:r w:rsidRPr="001804A8">
        <w:rPr>
          <w:rFonts w:ascii="Times New Roman" w:hAnsi="Times New Roman" w:cs="Times New Roman"/>
          <w:sz w:val="28"/>
          <w:szCs w:val="28"/>
        </w:rPr>
        <w:t xml:space="preserve"> области, а также жалоб на решения и действия (бездействие) </w:t>
      </w:r>
      <w:r>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1804A8">
        <w:rPr>
          <w:rFonts w:ascii="Times New Roman" w:hAnsi="Times New Roman" w:cs="Times New Roman"/>
          <w:sz w:val="28"/>
          <w:szCs w:val="28"/>
        </w:rPr>
        <w:t>, его работников».</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5.2. </w:t>
      </w:r>
      <w:proofErr w:type="gramStart"/>
      <w:r>
        <w:rPr>
          <w:rFonts w:ascii="Times New Roman" w:hAnsi="Times New Roman" w:cs="Times New Roman"/>
          <w:bCs/>
          <w:sz w:val="28"/>
          <w:szCs w:val="28"/>
        </w:rPr>
        <w:t>З</w:t>
      </w:r>
      <w:r w:rsidRPr="001804A8">
        <w:rPr>
          <w:rFonts w:ascii="Times New Roman" w:hAnsi="Times New Roman" w:cs="Times New Roman"/>
          <w:bCs/>
          <w:sz w:val="28"/>
          <w:szCs w:val="28"/>
        </w:rPr>
        <w:t>аявитель</w:t>
      </w:r>
      <w:r>
        <w:rPr>
          <w:rFonts w:ascii="Times New Roman" w:hAnsi="Times New Roman" w:cs="Times New Roman"/>
          <w:bCs/>
          <w:sz w:val="28"/>
          <w:szCs w:val="28"/>
        </w:rPr>
        <w:t xml:space="preserve"> имеет право на </w:t>
      </w:r>
      <w:r w:rsidRPr="001804A8">
        <w:rPr>
          <w:rFonts w:ascii="Times New Roman" w:hAnsi="Times New Roman" w:cs="Times New Roman"/>
          <w:bCs/>
          <w:sz w:val="28"/>
          <w:szCs w:val="28"/>
        </w:rPr>
        <w:t>досудебно</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(внесудебно</w:t>
      </w:r>
      <w:r>
        <w:rPr>
          <w:rFonts w:ascii="Times New Roman" w:hAnsi="Times New Roman" w:cs="Times New Roman"/>
          <w:bCs/>
          <w:sz w:val="28"/>
          <w:szCs w:val="28"/>
        </w:rPr>
        <w:t>е</w:t>
      </w:r>
      <w:r w:rsidRPr="001804A8">
        <w:rPr>
          <w:rFonts w:ascii="Times New Roman" w:hAnsi="Times New Roman" w:cs="Times New Roman"/>
          <w:bCs/>
          <w:sz w:val="28"/>
          <w:szCs w:val="28"/>
        </w:rPr>
        <w:t>) обжаловани</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действий (бездействия) и решений </w:t>
      </w:r>
      <w:r>
        <w:rPr>
          <w:rFonts w:ascii="Times New Roman" w:hAnsi="Times New Roman" w:cs="Times New Roman"/>
          <w:bCs/>
          <w:sz w:val="28"/>
          <w:szCs w:val="28"/>
        </w:rPr>
        <w:t xml:space="preserve">уполномоченного </w:t>
      </w:r>
      <w:r w:rsidRPr="001804A8">
        <w:rPr>
          <w:rFonts w:ascii="Times New Roman" w:hAnsi="Times New Roman" w:cs="Times New Roman"/>
          <w:bCs/>
          <w:sz w:val="28"/>
          <w:szCs w:val="28"/>
        </w:rPr>
        <w:t>органа,</w:t>
      </w:r>
      <w:r>
        <w:rPr>
          <w:rFonts w:ascii="Times New Roman" w:hAnsi="Times New Roman" w:cs="Times New Roman"/>
          <w:bCs/>
          <w:sz w:val="28"/>
          <w:szCs w:val="28"/>
        </w:rPr>
        <w:t xml:space="preserve"> его </w:t>
      </w:r>
      <w:r w:rsidRPr="001804A8">
        <w:rPr>
          <w:rFonts w:ascii="Times New Roman" w:hAnsi="Times New Roman" w:cs="Times New Roman"/>
          <w:sz w:val="28"/>
          <w:szCs w:val="28"/>
        </w:rPr>
        <w:t xml:space="preserve">должностных лиц, </w:t>
      </w:r>
      <w:r>
        <w:rPr>
          <w:rFonts w:ascii="Times New Roman" w:hAnsi="Times New Roman" w:cs="Times New Roman"/>
          <w:sz w:val="28"/>
          <w:szCs w:val="28"/>
        </w:rPr>
        <w:t>муниципальных</w:t>
      </w:r>
      <w:r w:rsidRPr="001804A8">
        <w:rPr>
          <w:rFonts w:ascii="Times New Roman" w:hAnsi="Times New Roman" w:cs="Times New Roman"/>
          <w:sz w:val="28"/>
          <w:szCs w:val="28"/>
        </w:rPr>
        <w:t xml:space="preserve"> служащих, МФЦ,</w:t>
      </w:r>
      <w:r>
        <w:rPr>
          <w:rFonts w:ascii="Times New Roman" w:hAnsi="Times New Roman" w:cs="Times New Roman"/>
          <w:sz w:val="28"/>
          <w:szCs w:val="28"/>
        </w:rPr>
        <w:t xml:space="preserve"> его </w:t>
      </w:r>
      <w:r w:rsidRPr="001804A8">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привлекаемых </w:t>
      </w:r>
      <w:r w:rsidRPr="001804A8">
        <w:rPr>
          <w:rFonts w:ascii="Times New Roman" w:hAnsi="Times New Roman" w:cs="Times New Roman"/>
          <w:sz w:val="28"/>
          <w:szCs w:val="28"/>
        </w:rPr>
        <w:t>МФЦ</w:t>
      </w:r>
      <w:r>
        <w:rPr>
          <w:rFonts w:ascii="Times New Roman" w:hAnsi="Times New Roman" w:cs="Times New Roman"/>
          <w:sz w:val="28"/>
          <w:szCs w:val="28"/>
        </w:rPr>
        <w:t xml:space="preserve">, их работников, принятых (осуществляемых) в ходе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w:t>
      </w:r>
      <w:proofErr w:type="gramEnd"/>
    </w:p>
    <w:p w:rsidR="00C61F86"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Предмет досудебного (внесудебного) обжалования</w:t>
      </w:r>
    </w:p>
    <w:p w:rsidR="00C61F86" w:rsidRPr="00A64AAF" w:rsidRDefault="00C61F86" w:rsidP="00C61F86">
      <w:pPr>
        <w:pStyle w:val="ConsPlusNormal"/>
        <w:ind w:firstLine="567"/>
        <w:jc w:val="both"/>
        <w:rPr>
          <w:rFonts w:ascii="Times New Roman" w:hAnsi="Times New Roman" w:cs="Times New Roman"/>
          <w:sz w:val="28"/>
          <w:szCs w:val="28"/>
        </w:rPr>
      </w:pPr>
    </w:p>
    <w:p w:rsidR="00C61F86" w:rsidRDefault="00C61F86" w:rsidP="00C61F86">
      <w:pPr>
        <w:spacing w:line="235" w:lineRule="auto"/>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w:t>
      </w:r>
      <w:r>
        <w:rPr>
          <w:rFonts w:ascii="Times New Roman" w:hAnsi="Times New Roman" w:cs="Times New Roman"/>
          <w:bCs/>
          <w:sz w:val="28"/>
          <w:szCs w:val="28"/>
        </w:rPr>
        <w:t>3</w:t>
      </w:r>
      <w:r w:rsidRPr="001804A8">
        <w:rPr>
          <w:rFonts w:ascii="Times New Roman" w:hAnsi="Times New Roman" w:cs="Times New Roman"/>
          <w:bCs/>
          <w:sz w:val="28"/>
          <w:szCs w:val="28"/>
        </w:rPr>
        <w:t>.</w:t>
      </w:r>
      <w:r w:rsidRPr="00571867">
        <w:rPr>
          <w:rFonts w:ascii="Times New Roman" w:hAnsi="Times New Roman" w:cs="Times New Roman"/>
          <w:bCs/>
          <w:sz w:val="28"/>
          <w:szCs w:val="28"/>
        </w:rPr>
        <w:t xml:space="preserve"> </w:t>
      </w:r>
      <w:r w:rsidRPr="001804A8">
        <w:rPr>
          <w:rFonts w:ascii="Times New Roman" w:hAnsi="Times New Roman" w:cs="Times New Roman"/>
          <w:bCs/>
          <w:sz w:val="28"/>
          <w:szCs w:val="28"/>
        </w:rPr>
        <w:t>Заявитель может обратиться с жалобой</w:t>
      </w:r>
      <w:r>
        <w:rPr>
          <w:rFonts w:ascii="Times New Roman" w:hAnsi="Times New Roman" w:cs="Times New Roman"/>
          <w:bCs/>
          <w:sz w:val="28"/>
          <w:szCs w:val="28"/>
        </w:rPr>
        <w:t>, в том числе</w:t>
      </w:r>
      <w:r w:rsidRPr="001804A8">
        <w:rPr>
          <w:rFonts w:ascii="Times New Roman" w:hAnsi="Times New Roman" w:cs="Times New Roman"/>
          <w:bCs/>
          <w:sz w:val="28"/>
          <w:szCs w:val="28"/>
        </w:rPr>
        <w:t xml:space="preserve"> в следующих случаях:</w:t>
      </w:r>
      <w:r>
        <w:rPr>
          <w:rFonts w:ascii="Times New Roman" w:hAnsi="Times New Roman" w:cs="Times New Roman"/>
          <w:bCs/>
          <w:sz w:val="28"/>
          <w:szCs w:val="28"/>
        </w:rPr>
        <w:t xml:space="preserve"> </w:t>
      </w:r>
    </w:p>
    <w:p w:rsidR="00C61F86" w:rsidRDefault="00C61F86" w:rsidP="00C61F86">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804A8">
        <w:rPr>
          <w:rFonts w:ascii="Times New Roman" w:hAnsi="Times New Roman" w:cs="Times New Roman"/>
          <w:bCs/>
          <w:sz w:val="28"/>
          <w:szCs w:val="28"/>
        </w:rPr>
        <w:t>) нарушение срока регистрации запроса заявителя о предоставлении государственной услуги;</w:t>
      </w:r>
      <w:r>
        <w:rPr>
          <w:rFonts w:ascii="Times New Roman" w:hAnsi="Times New Roman" w:cs="Times New Roman"/>
          <w:bCs/>
          <w:sz w:val="28"/>
          <w:szCs w:val="28"/>
        </w:rPr>
        <w:t xml:space="preserve"> </w:t>
      </w:r>
    </w:p>
    <w:p w:rsidR="00C61F86" w:rsidRDefault="00C61F86" w:rsidP="00C61F86">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1804A8">
        <w:rPr>
          <w:rFonts w:ascii="Times New Roman" w:hAnsi="Times New Roman" w:cs="Times New Roman"/>
          <w:bCs/>
          <w:sz w:val="28"/>
          <w:szCs w:val="28"/>
        </w:rPr>
        <w:t>) нарушение срока предоставления государственной услуги;</w:t>
      </w:r>
      <w:r>
        <w:rPr>
          <w:rFonts w:ascii="Times New Roman" w:hAnsi="Times New Roman" w:cs="Times New Roman"/>
          <w:bCs/>
          <w:sz w:val="28"/>
          <w:szCs w:val="28"/>
        </w:rPr>
        <w:t xml:space="preserve"> </w:t>
      </w:r>
    </w:p>
    <w:p w:rsidR="00C61F86" w:rsidRDefault="00C61F86" w:rsidP="00C61F86">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3</w:t>
      </w:r>
      <w:r w:rsidRPr="001804A8">
        <w:rPr>
          <w:rFonts w:ascii="Times New Roman" w:hAnsi="Times New Roman" w:cs="Times New Roman"/>
          <w:bCs/>
          <w:spacing w:val="-8"/>
          <w:sz w:val="28"/>
          <w:szCs w:val="28"/>
        </w:rPr>
        <w:t>) требование у заявителя документов, не предусмотренных</w:t>
      </w:r>
      <w:r w:rsidRPr="001804A8">
        <w:rPr>
          <w:rFonts w:ascii="Times New Roman" w:hAnsi="Times New Roman" w:cs="Times New Roman"/>
          <w:bCs/>
          <w:sz w:val="28"/>
          <w:szCs w:val="28"/>
        </w:rPr>
        <w:t xml:space="preserve"> </w:t>
      </w:r>
      <w:r w:rsidRPr="001804A8">
        <w:rPr>
          <w:rFonts w:ascii="Times New Roman" w:hAnsi="Times New Roman" w:cs="Times New Roman"/>
          <w:bCs/>
          <w:spacing w:val="-6"/>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
    <w:p w:rsidR="00C61F86" w:rsidRDefault="00C61F86" w:rsidP="00C61F86">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1804A8">
        <w:rPr>
          <w:rFonts w:ascii="Times New Roman" w:hAnsi="Times New Roman" w:cs="Times New Roman"/>
          <w:bCs/>
          <w:sz w:val="28"/>
          <w:szCs w:val="28"/>
        </w:rPr>
        <w:t xml:space="preserve">) отказ в приеме документов, представление которых предусмотрено </w:t>
      </w:r>
      <w:r w:rsidRPr="001804A8">
        <w:rPr>
          <w:rFonts w:ascii="Times New Roman" w:hAnsi="Times New Roman" w:cs="Times New Roman"/>
          <w:bCs/>
          <w:spacing w:val="-8"/>
          <w:sz w:val="28"/>
          <w:szCs w:val="28"/>
        </w:rPr>
        <w:t xml:space="preserve">нормативными правовыми актами Российской Федерации 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 xml:space="preserve"> для предоставления государственной услуги</w:t>
      </w:r>
      <w:r>
        <w:rPr>
          <w:rFonts w:ascii="Times New Roman" w:hAnsi="Times New Roman" w:cs="Times New Roman"/>
          <w:bCs/>
          <w:sz w:val="28"/>
          <w:szCs w:val="28"/>
        </w:rPr>
        <w:t>, у заявителя</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
    <w:p w:rsidR="00C61F86" w:rsidRDefault="00C61F86" w:rsidP="00C61F86">
      <w:pPr>
        <w:spacing w:line="235"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5</w:t>
      </w:r>
      <w:r w:rsidRPr="001804A8">
        <w:rPr>
          <w:rFonts w:ascii="Times New Roman" w:hAnsi="Times New Roman" w:cs="Times New Roman"/>
          <w:bCs/>
          <w:sz w:val="28"/>
          <w:szCs w:val="28"/>
        </w:rPr>
        <w:t xml:space="preserve">) отказ в предоставлении государственной услуги, если основания </w:t>
      </w:r>
      <w:r w:rsidRPr="001804A8">
        <w:rPr>
          <w:rFonts w:ascii="Times New Roman" w:hAnsi="Times New Roman" w:cs="Times New Roman"/>
          <w:bCs/>
          <w:spacing w:val="-4"/>
          <w:sz w:val="28"/>
          <w:szCs w:val="28"/>
        </w:rPr>
        <w:t>отказа не предусмотрены федеральными законами и принятыми в соответствии</w:t>
      </w:r>
      <w:r w:rsidRPr="001804A8">
        <w:rPr>
          <w:rFonts w:ascii="Times New Roman" w:hAnsi="Times New Roman" w:cs="Times New Roman"/>
          <w:bCs/>
          <w:sz w:val="28"/>
          <w:szCs w:val="28"/>
        </w:rPr>
        <w:t xml:space="preserve"> с ними иными нормативными правовыми актами Российской Федерации</w:t>
      </w:r>
      <w:r>
        <w:rPr>
          <w:rFonts w:ascii="Times New Roman" w:hAnsi="Times New Roman" w:cs="Times New Roman"/>
          <w:bCs/>
          <w:sz w:val="28"/>
          <w:szCs w:val="28"/>
        </w:rPr>
        <w:t>,</w:t>
      </w:r>
      <w:r w:rsidRPr="001804A8">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законами и иными </w:t>
      </w:r>
      <w:r w:rsidRPr="001804A8">
        <w:rPr>
          <w:rFonts w:ascii="Times New Roman" w:hAnsi="Times New Roman" w:cs="Times New Roman"/>
          <w:bCs/>
          <w:sz w:val="28"/>
          <w:szCs w:val="28"/>
        </w:rPr>
        <w:t xml:space="preserve">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roofErr w:type="gramEnd"/>
    </w:p>
    <w:p w:rsidR="00C61F86" w:rsidRDefault="00C61F86" w:rsidP="00C61F86">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6</w:t>
      </w:r>
      <w:r w:rsidRPr="001804A8">
        <w:rPr>
          <w:rFonts w:ascii="Times New Roman" w:hAnsi="Times New Roman" w:cs="Times New Roman"/>
          <w:bCs/>
          <w:spacing w:val="-8"/>
          <w:sz w:val="28"/>
          <w:szCs w:val="28"/>
        </w:rPr>
        <w:t>) </w:t>
      </w:r>
      <w:r>
        <w:rPr>
          <w:rFonts w:ascii="Times New Roman" w:hAnsi="Times New Roman" w:cs="Times New Roman"/>
          <w:bCs/>
          <w:spacing w:val="-8"/>
          <w:sz w:val="28"/>
          <w:szCs w:val="28"/>
        </w:rPr>
        <w:t>за</w:t>
      </w:r>
      <w:r w:rsidRPr="001804A8">
        <w:rPr>
          <w:rFonts w:ascii="Times New Roman" w:hAnsi="Times New Roman" w:cs="Times New Roman"/>
          <w:bCs/>
          <w:spacing w:val="-8"/>
          <w:sz w:val="28"/>
          <w:szCs w:val="28"/>
        </w:rPr>
        <w:t xml:space="preserve">требование </w:t>
      </w:r>
      <w:r>
        <w:rPr>
          <w:rFonts w:ascii="Times New Roman" w:hAnsi="Times New Roman" w:cs="Times New Roman"/>
          <w:bCs/>
          <w:spacing w:val="-8"/>
          <w:sz w:val="28"/>
          <w:szCs w:val="28"/>
        </w:rPr>
        <w:t>с</w:t>
      </w:r>
      <w:r w:rsidRPr="001804A8">
        <w:rPr>
          <w:rFonts w:ascii="Times New Roman" w:hAnsi="Times New Roman" w:cs="Times New Roman"/>
          <w:bCs/>
          <w:spacing w:val="-8"/>
          <w:sz w:val="28"/>
          <w:szCs w:val="28"/>
        </w:rPr>
        <w:t xml:space="preserve"> заявител</w:t>
      </w:r>
      <w:r>
        <w:rPr>
          <w:rFonts w:ascii="Times New Roman" w:hAnsi="Times New Roman" w:cs="Times New Roman"/>
          <w:bCs/>
          <w:spacing w:val="-8"/>
          <w:sz w:val="28"/>
          <w:szCs w:val="28"/>
        </w:rPr>
        <w:t>я</w:t>
      </w:r>
      <w:r w:rsidRPr="001804A8">
        <w:rPr>
          <w:rFonts w:ascii="Times New Roman" w:hAnsi="Times New Roman" w:cs="Times New Roman"/>
          <w:bCs/>
          <w:spacing w:val="-8"/>
          <w:sz w:val="28"/>
          <w:szCs w:val="28"/>
        </w:rPr>
        <w:t xml:space="preserve"> при предоставлении государственной</w:t>
      </w:r>
      <w:r w:rsidRPr="001804A8">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
    <w:p w:rsidR="00C61F86" w:rsidRDefault="00C61F86" w:rsidP="00C61F86">
      <w:pPr>
        <w:spacing w:line="235"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Pr="001804A8">
        <w:rPr>
          <w:rFonts w:ascii="Times New Roman" w:hAnsi="Times New Roman" w:cs="Times New Roman"/>
          <w:bCs/>
          <w:sz w:val="28"/>
          <w:szCs w:val="28"/>
        </w:rPr>
        <w:t xml:space="preserve">) отказ </w:t>
      </w:r>
      <w:r w:rsidRPr="001804A8">
        <w:rPr>
          <w:rFonts w:ascii="Times New Roman" w:hAnsi="Times New Roman" w:cs="Times New Roman"/>
          <w:bCs/>
          <w:spacing w:val="-8"/>
          <w:sz w:val="28"/>
          <w:szCs w:val="28"/>
        </w:rPr>
        <w:t xml:space="preserve">в исправлении допущенных </w:t>
      </w:r>
      <w:r>
        <w:rPr>
          <w:rFonts w:ascii="Times New Roman" w:hAnsi="Times New Roman" w:cs="Times New Roman"/>
          <w:bCs/>
          <w:spacing w:val="-8"/>
          <w:sz w:val="28"/>
          <w:szCs w:val="28"/>
        </w:rPr>
        <w:t xml:space="preserve">ими </w:t>
      </w:r>
      <w:r w:rsidRPr="001804A8">
        <w:rPr>
          <w:rFonts w:ascii="Times New Roman" w:hAnsi="Times New Roman" w:cs="Times New Roman"/>
          <w:bCs/>
          <w:spacing w:val="-8"/>
          <w:sz w:val="28"/>
          <w:szCs w:val="28"/>
        </w:rPr>
        <w:t>опечаток и ошибок в выданных</w:t>
      </w:r>
      <w:r w:rsidRPr="001804A8">
        <w:rPr>
          <w:rFonts w:ascii="Times New Roman" w:hAnsi="Times New Roman" w:cs="Times New Roman"/>
          <w:bCs/>
          <w:sz w:val="28"/>
          <w:szCs w:val="28"/>
        </w:rPr>
        <w:t xml:space="preserve"> в результате предоставления государственной услуги документах либо нарушение установленного срока таких исправлений;</w:t>
      </w:r>
      <w:r w:rsidRPr="009B5F7D">
        <w:rPr>
          <w:rFonts w:ascii="Times New Roman" w:hAnsi="Times New Roman" w:cs="Times New Roman"/>
          <w:sz w:val="28"/>
          <w:szCs w:val="28"/>
        </w:rPr>
        <w:t xml:space="preserve"> </w:t>
      </w:r>
    </w:p>
    <w:p w:rsidR="00C61F86" w:rsidRDefault="00C61F86" w:rsidP="00C61F86">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804A8">
        <w:rPr>
          <w:rFonts w:ascii="Times New Roman" w:hAnsi="Times New Roman" w:cs="Times New Roman"/>
          <w:sz w:val="28"/>
          <w:szCs w:val="28"/>
        </w:rPr>
        <w:t xml:space="preserve">) нарушение срока или порядка выдачи документов по результатам предоставления государственной услуги; </w:t>
      </w:r>
    </w:p>
    <w:p w:rsidR="00C61F86" w:rsidRPr="001804A8" w:rsidRDefault="00C61F86" w:rsidP="00C61F86">
      <w:pPr>
        <w:spacing w:line="235"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1804A8">
        <w:rPr>
          <w:rFonts w:ascii="Times New Roman" w:hAnsi="Times New Roman" w:cs="Times New Roman"/>
          <w:sz w:val="28"/>
          <w:szCs w:val="28"/>
        </w:rPr>
        <w:t>) приостановление предоставления государственной услуги, если</w:t>
      </w:r>
      <w:r w:rsidRPr="001804A8">
        <w:t xml:space="preserve"> </w:t>
      </w:r>
      <w:r w:rsidRPr="001804A8">
        <w:rPr>
          <w:rFonts w:ascii="Times New Roman" w:hAnsi="Times New Roman" w:cs="Times New Roman"/>
          <w:sz w:val="28"/>
          <w:szCs w:val="28"/>
        </w:rPr>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w:t>
      </w:r>
      <w:proofErr w:type="gramEnd"/>
    </w:p>
    <w:p w:rsidR="00C61F86" w:rsidRDefault="00C61F86" w:rsidP="00C61F86">
      <w:pPr>
        <w:spacing w:line="235" w:lineRule="auto"/>
        <w:ind w:firstLine="567"/>
        <w:jc w:val="both"/>
        <w:rPr>
          <w:rFonts w:ascii="Times New Roman" w:hAnsi="Times New Roman" w:cs="Times New Roman"/>
          <w:bCs/>
          <w:sz w:val="28"/>
          <w:szCs w:val="28"/>
        </w:rPr>
      </w:pPr>
    </w:p>
    <w:p w:rsidR="00C61F86" w:rsidRPr="001804A8" w:rsidRDefault="00C61F86" w:rsidP="00C61F86">
      <w:pPr>
        <w:pStyle w:val="ConsPlusTitle"/>
        <w:widowControl/>
        <w:ind w:firstLine="748"/>
        <w:jc w:val="center"/>
        <w:rPr>
          <w:rFonts w:ascii="Times New Roman" w:hAnsi="Times New Roman" w:cs="Times New Roman"/>
          <w:sz w:val="28"/>
          <w:szCs w:val="28"/>
        </w:rPr>
      </w:pPr>
      <w:r w:rsidRPr="001804A8">
        <w:rPr>
          <w:rFonts w:ascii="Times New Roman" w:hAnsi="Times New Roman" w:cs="Times New Roman"/>
          <w:sz w:val="28"/>
          <w:szCs w:val="28"/>
        </w:rPr>
        <w:lastRenderedPageBreak/>
        <w:t>Основания для начала процедуры досудебного (внесудебного) обжалования</w:t>
      </w:r>
    </w:p>
    <w:p w:rsidR="00C61F86" w:rsidRPr="001804A8" w:rsidRDefault="00C61F86" w:rsidP="00C61F86">
      <w:pPr>
        <w:widowControl/>
        <w:ind w:firstLine="540"/>
        <w:jc w:val="both"/>
        <w:rPr>
          <w:rFonts w:ascii="Times New Roman" w:hAnsi="Times New Roman" w:cs="Times New Roman"/>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Pr>
          <w:rFonts w:ascii="Times New Roman" w:hAnsi="Times New Roman" w:cs="Times New Roman"/>
          <w:sz w:val="28"/>
          <w:szCs w:val="28"/>
        </w:rPr>
        <w:t>4</w:t>
      </w:r>
      <w:r w:rsidRPr="001804A8">
        <w:rPr>
          <w:rFonts w:ascii="Times New Roman" w:hAnsi="Times New Roman" w:cs="Times New Roman"/>
          <w:sz w:val="28"/>
          <w:szCs w:val="28"/>
        </w:rPr>
        <w:t>.</w:t>
      </w:r>
      <w:r w:rsidRPr="001804A8">
        <w:rPr>
          <w:sz w:val="28"/>
          <w:szCs w:val="28"/>
        </w:rPr>
        <w:t xml:space="preserve"> </w:t>
      </w:r>
      <w:r w:rsidRPr="001804A8">
        <w:rPr>
          <w:rFonts w:ascii="Times New Roman" w:hAnsi="Times New Roman" w:cs="Times New Roman"/>
          <w:bCs/>
          <w:sz w:val="28"/>
          <w:szCs w:val="28"/>
        </w:rPr>
        <w:t xml:space="preserve">Основанием для начала процедуры досудебного (внесудебного) обжалования является поступление жалобы </w:t>
      </w:r>
      <w:r>
        <w:rPr>
          <w:rFonts w:ascii="Times New Roman" w:hAnsi="Times New Roman" w:cs="Times New Roman"/>
          <w:bCs/>
          <w:sz w:val="28"/>
          <w:szCs w:val="28"/>
        </w:rPr>
        <w:t xml:space="preserve">заявителя </w:t>
      </w:r>
      <w:r w:rsidRPr="001804A8">
        <w:rPr>
          <w:rFonts w:ascii="Times New Roman" w:hAnsi="Times New Roman" w:cs="Times New Roman"/>
          <w:sz w:val="28"/>
          <w:szCs w:val="28"/>
        </w:rPr>
        <w:t>на решения и действия (бездействие</w:t>
      </w:r>
      <w:proofErr w:type="gramStart"/>
      <w:r w:rsidRPr="001804A8">
        <w:rPr>
          <w:rFonts w:ascii="Times New Roman" w:hAnsi="Times New Roman" w:cs="Times New Roman"/>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полномоченного органа, его должностных лиц, муниципальных служащих,</w:t>
      </w:r>
      <w:r w:rsidRPr="001804A8">
        <w:rPr>
          <w:rFonts w:ascii="Times New Roman" w:hAnsi="Times New Roman" w:cs="Times New Roman"/>
          <w:sz w:val="28"/>
          <w:szCs w:val="28"/>
        </w:rPr>
        <w:t xml:space="preserve"> МФЦ, его работников</w:t>
      </w:r>
      <w:r>
        <w:rPr>
          <w:rFonts w:ascii="Times New Roman" w:hAnsi="Times New Roman" w:cs="Times New Roman"/>
          <w:sz w:val="28"/>
          <w:szCs w:val="28"/>
        </w:rPr>
        <w:t xml:space="preserve">, организаций, привлекаемых </w:t>
      </w:r>
      <w:r w:rsidRPr="001804A8">
        <w:rPr>
          <w:rFonts w:ascii="Times New Roman" w:hAnsi="Times New Roman" w:cs="Times New Roman"/>
          <w:sz w:val="28"/>
          <w:szCs w:val="28"/>
        </w:rPr>
        <w:t>МФЦ</w:t>
      </w:r>
      <w:r>
        <w:rPr>
          <w:rFonts w:ascii="Times New Roman" w:hAnsi="Times New Roman" w:cs="Times New Roman"/>
          <w:sz w:val="28"/>
          <w:szCs w:val="28"/>
        </w:rPr>
        <w:t xml:space="preserve">, их работников.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Pr>
          <w:rFonts w:ascii="Times New Roman" w:hAnsi="Times New Roman" w:cs="Times New Roman"/>
          <w:sz w:val="28"/>
          <w:szCs w:val="28"/>
        </w:rPr>
        <w:t>5</w:t>
      </w:r>
      <w:r w:rsidRPr="001804A8">
        <w:rPr>
          <w:rFonts w:ascii="Times New Roman" w:hAnsi="Times New Roman" w:cs="Times New Roman"/>
          <w:sz w:val="28"/>
          <w:szCs w:val="28"/>
        </w:rPr>
        <w:t>. Жалоба должна содержать:</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Pr="001804A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 xml:space="preserve">органа, должностного лица </w:t>
      </w:r>
      <w:r>
        <w:rPr>
          <w:rFonts w:ascii="Times New Roman" w:hAnsi="Times New Roman" w:cs="Times New Roman"/>
          <w:sz w:val="28"/>
          <w:szCs w:val="28"/>
        </w:rPr>
        <w:t xml:space="preserve">либо </w:t>
      </w:r>
      <w:r w:rsidRPr="001804A8">
        <w:rPr>
          <w:rFonts w:ascii="Times New Roman" w:hAnsi="Times New Roman" w:cs="Times New Roman"/>
          <w:sz w:val="28"/>
          <w:szCs w:val="28"/>
        </w:rPr>
        <w:t xml:space="preserve">муниципального служащего </w:t>
      </w:r>
      <w:r>
        <w:rPr>
          <w:rFonts w:ascii="Times New Roman" w:hAnsi="Times New Roman" w:cs="Times New Roman"/>
          <w:sz w:val="28"/>
          <w:szCs w:val="28"/>
        </w:rPr>
        <w:t xml:space="preserve"> уполномоченного </w:t>
      </w:r>
      <w:r w:rsidRPr="001804A8">
        <w:rPr>
          <w:rFonts w:ascii="Times New Roman" w:hAnsi="Times New Roman" w:cs="Times New Roman"/>
          <w:sz w:val="28"/>
          <w:szCs w:val="28"/>
        </w:rPr>
        <w:t>органа, МФЦ</w:t>
      </w:r>
      <w:r w:rsidRPr="001804A8">
        <w:rPr>
          <w:rFonts w:ascii="Times New Roman" w:hAnsi="Times New Roman" w:cs="Times New Roman"/>
          <w:color w:val="000000"/>
          <w:sz w:val="28"/>
          <w:szCs w:val="28"/>
        </w:rPr>
        <w:t xml:space="preserve">, его руководителя и (или) работника, </w:t>
      </w:r>
      <w:r>
        <w:rPr>
          <w:rFonts w:ascii="Times New Roman" w:hAnsi="Times New Roman" w:cs="Times New Roman"/>
          <w:sz w:val="28"/>
          <w:szCs w:val="28"/>
        </w:rPr>
        <w:t xml:space="preserve">организации, привлекаемой </w:t>
      </w:r>
      <w:r w:rsidRPr="001804A8">
        <w:rPr>
          <w:rFonts w:ascii="Times New Roman" w:hAnsi="Times New Roman" w:cs="Times New Roman"/>
          <w:sz w:val="28"/>
          <w:szCs w:val="28"/>
        </w:rPr>
        <w:t>МФЦ</w:t>
      </w:r>
      <w:r>
        <w:rPr>
          <w:rFonts w:ascii="Times New Roman" w:hAnsi="Times New Roman" w:cs="Times New Roman"/>
          <w:sz w:val="28"/>
          <w:szCs w:val="28"/>
        </w:rPr>
        <w:t>,</w:t>
      </w:r>
      <w:r w:rsidRPr="001804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её</w:t>
      </w:r>
      <w:r w:rsidRPr="001804A8">
        <w:rPr>
          <w:rFonts w:ascii="Times New Roman" w:hAnsi="Times New Roman" w:cs="Times New Roman"/>
          <w:color w:val="000000"/>
          <w:sz w:val="28"/>
          <w:szCs w:val="28"/>
        </w:rPr>
        <w:t xml:space="preserve"> руководител</w:t>
      </w:r>
      <w:r>
        <w:rPr>
          <w:rFonts w:ascii="Times New Roman" w:hAnsi="Times New Roman" w:cs="Times New Roman"/>
          <w:color w:val="000000"/>
          <w:sz w:val="28"/>
          <w:szCs w:val="28"/>
        </w:rPr>
        <w:t>я</w:t>
      </w:r>
      <w:r w:rsidRPr="001804A8">
        <w:rPr>
          <w:rFonts w:ascii="Times New Roman" w:hAnsi="Times New Roman" w:cs="Times New Roman"/>
          <w:color w:val="000000"/>
          <w:sz w:val="28"/>
          <w:szCs w:val="28"/>
        </w:rPr>
        <w:t xml:space="preserve"> и (или) работник</w:t>
      </w:r>
      <w:r>
        <w:rPr>
          <w:rFonts w:ascii="Times New Roman" w:hAnsi="Times New Roman" w:cs="Times New Roman"/>
          <w:color w:val="000000"/>
          <w:sz w:val="28"/>
          <w:szCs w:val="28"/>
        </w:rPr>
        <w:t>а</w:t>
      </w:r>
      <w:r w:rsidRPr="001804A8">
        <w:rPr>
          <w:rFonts w:ascii="Times New Roman" w:hAnsi="Times New Roman" w:cs="Times New Roman"/>
          <w:color w:val="000000"/>
          <w:sz w:val="28"/>
          <w:szCs w:val="28"/>
        </w:rPr>
        <w:t>,</w:t>
      </w:r>
      <w:r w:rsidRPr="001804A8">
        <w:rPr>
          <w:rFonts w:ascii="Times New Roman" w:hAnsi="Times New Roman" w:cs="Times New Roman"/>
          <w:sz w:val="28"/>
          <w:szCs w:val="28"/>
        </w:rPr>
        <w:t xml:space="preserve"> решения и действия (бездействие) которых обжалуются;</w:t>
      </w:r>
      <w:r>
        <w:rPr>
          <w:rFonts w:ascii="Times New Roman" w:hAnsi="Times New Roman" w:cs="Times New Roman"/>
          <w:sz w:val="28"/>
          <w:szCs w:val="28"/>
        </w:rPr>
        <w:t xml:space="preserve"> </w:t>
      </w:r>
      <w:proofErr w:type="gramEnd"/>
    </w:p>
    <w:p w:rsidR="00C61F86" w:rsidRDefault="00C61F86" w:rsidP="00C61F8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Pr="001804A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t xml:space="preserve"> </w:t>
      </w:r>
      <w:proofErr w:type="gramEnd"/>
    </w:p>
    <w:p w:rsidR="00C61F86" w:rsidRDefault="00C61F86" w:rsidP="00C61F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804A8">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 xml:space="preserve">органа, должностного лица </w:t>
      </w:r>
      <w:r>
        <w:rPr>
          <w:rFonts w:ascii="Times New Roman" w:hAnsi="Times New Roman" w:cs="Times New Roman"/>
          <w:sz w:val="28"/>
          <w:szCs w:val="28"/>
        </w:rPr>
        <w:t xml:space="preserve">либо </w:t>
      </w:r>
      <w:r w:rsidRPr="001804A8">
        <w:rPr>
          <w:rFonts w:ascii="Times New Roman" w:hAnsi="Times New Roman" w:cs="Times New Roman"/>
          <w:sz w:val="28"/>
          <w:szCs w:val="28"/>
        </w:rPr>
        <w:t xml:space="preserve">муниципального служащего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органа, МФЦ</w:t>
      </w:r>
      <w:r w:rsidRPr="001804A8">
        <w:rPr>
          <w:rFonts w:ascii="Times New Roman" w:hAnsi="Times New Roman" w:cs="Times New Roman"/>
          <w:color w:val="000000"/>
          <w:sz w:val="28"/>
          <w:szCs w:val="28"/>
        </w:rPr>
        <w:t xml:space="preserve">, работника </w:t>
      </w:r>
      <w:r w:rsidRPr="001804A8">
        <w:rPr>
          <w:rFonts w:ascii="Times New Roman" w:hAnsi="Times New Roman" w:cs="Times New Roman"/>
          <w:sz w:val="28"/>
          <w:szCs w:val="28"/>
        </w:rPr>
        <w:t>МФЦ</w:t>
      </w:r>
      <w:r w:rsidRPr="001804A8">
        <w:rPr>
          <w:rFonts w:ascii="Times New Roman" w:hAnsi="Times New Roman" w:cs="Times New Roman"/>
          <w:color w:val="000000"/>
          <w:sz w:val="28"/>
          <w:szCs w:val="28"/>
        </w:rPr>
        <w:t>, организаци</w:t>
      </w:r>
      <w:r>
        <w:rPr>
          <w:rFonts w:ascii="Times New Roman" w:hAnsi="Times New Roman" w:cs="Times New Roman"/>
          <w:color w:val="000000"/>
          <w:sz w:val="28"/>
          <w:szCs w:val="28"/>
        </w:rPr>
        <w:t>и</w:t>
      </w:r>
      <w:r w:rsidRPr="001804A8">
        <w:rPr>
          <w:rFonts w:ascii="Times New Roman" w:hAnsi="Times New Roman" w:cs="Times New Roman"/>
          <w:color w:val="000000"/>
          <w:sz w:val="28"/>
          <w:szCs w:val="28"/>
        </w:rPr>
        <w:t>,</w:t>
      </w:r>
      <w:r w:rsidRPr="00BA5AC7">
        <w:rPr>
          <w:rFonts w:ascii="Times New Roman" w:hAnsi="Times New Roman" w:cs="Times New Roman"/>
          <w:sz w:val="28"/>
          <w:szCs w:val="28"/>
        </w:rPr>
        <w:t xml:space="preserve"> </w:t>
      </w:r>
      <w:r>
        <w:rPr>
          <w:rFonts w:ascii="Times New Roman" w:hAnsi="Times New Roman" w:cs="Times New Roman"/>
          <w:sz w:val="28"/>
          <w:szCs w:val="28"/>
        </w:rPr>
        <w:t xml:space="preserve">привлекаемой </w:t>
      </w:r>
      <w:r w:rsidRPr="001804A8">
        <w:rPr>
          <w:rFonts w:ascii="Times New Roman" w:hAnsi="Times New Roman" w:cs="Times New Roman"/>
          <w:sz w:val="28"/>
          <w:szCs w:val="28"/>
        </w:rPr>
        <w:t>МФЦ</w:t>
      </w:r>
      <w:r>
        <w:rPr>
          <w:rFonts w:ascii="Times New Roman" w:hAnsi="Times New Roman" w:cs="Times New Roman"/>
          <w:sz w:val="28"/>
          <w:szCs w:val="28"/>
        </w:rPr>
        <w:t>,</w:t>
      </w:r>
      <w:r w:rsidRPr="001804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её</w:t>
      </w:r>
      <w:r w:rsidRPr="001804A8">
        <w:rPr>
          <w:rFonts w:ascii="Times New Roman" w:hAnsi="Times New Roman" w:cs="Times New Roman"/>
          <w:color w:val="000000"/>
          <w:sz w:val="28"/>
          <w:szCs w:val="28"/>
        </w:rPr>
        <w:t xml:space="preserve"> работник</w:t>
      </w:r>
      <w:r>
        <w:rPr>
          <w:rFonts w:ascii="Times New Roman" w:hAnsi="Times New Roman" w:cs="Times New Roman"/>
          <w:color w:val="000000"/>
          <w:sz w:val="28"/>
          <w:szCs w:val="28"/>
        </w:rPr>
        <w:t>а</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1804A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органа</w:t>
      </w:r>
      <w:r>
        <w:rPr>
          <w:rFonts w:ascii="Times New Roman" w:hAnsi="Times New Roman" w:cs="Times New Roman"/>
          <w:sz w:val="28"/>
          <w:szCs w:val="28"/>
        </w:rPr>
        <w:t>,</w:t>
      </w:r>
      <w:r w:rsidRPr="001804A8">
        <w:rPr>
          <w:rFonts w:ascii="Times New Roman" w:hAnsi="Times New Roman" w:cs="Times New Roman"/>
          <w:sz w:val="28"/>
          <w:szCs w:val="28"/>
        </w:rPr>
        <w:t xml:space="preserve"> должностного лица </w:t>
      </w:r>
      <w:r>
        <w:rPr>
          <w:rFonts w:ascii="Times New Roman" w:hAnsi="Times New Roman" w:cs="Times New Roman"/>
          <w:sz w:val="28"/>
          <w:szCs w:val="28"/>
        </w:rPr>
        <w:t xml:space="preserve">либо </w:t>
      </w:r>
      <w:r w:rsidRPr="001804A8">
        <w:rPr>
          <w:rFonts w:ascii="Times New Roman" w:hAnsi="Times New Roman" w:cs="Times New Roman"/>
          <w:sz w:val="28"/>
          <w:szCs w:val="28"/>
        </w:rPr>
        <w:t>муниципального служащего</w:t>
      </w:r>
      <w:r w:rsidRPr="00F26CAA">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органа</w:t>
      </w:r>
      <w:r w:rsidRPr="001804A8">
        <w:rPr>
          <w:rFonts w:ascii="Times New Roman" w:hAnsi="Times New Roman" w:cs="Times New Roman"/>
          <w:color w:val="000000"/>
          <w:sz w:val="28"/>
          <w:szCs w:val="28"/>
        </w:rPr>
        <w:t xml:space="preserve">, </w:t>
      </w:r>
      <w:r w:rsidRPr="001804A8">
        <w:rPr>
          <w:rFonts w:ascii="Times New Roman" w:hAnsi="Times New Roman" w:cs="Times New Roman"/>
          <w:sz w:val="28"/>
          <w:szCs w:val="28"/>
        </w:rPr>
        <w:t>МФЦ</w:t>
      </w:r>
      <w:r w:rsidRPr="001804A8">
        <w:rPr>
          <w:rFonts w:ascii="Times New Roman" w:hAnsi="Times New Roman" w:cs="Times New Roman"/>
          <w:color w:val="000000"/>
          <w:sz w:val="28"/>
          <w:szCs w:val="28"/>
        </w:rPr>
        <w:t xml:space="preserve">, работника </w:t>
      </w:r>
      <w:r w:rsidRPr="001804A8">
        <w:rPr>
          <w:rFonts w:ascii="Times New Roman" w:hAnsi="Times New Roman" w:cs="Times New Roman"/>
          <w:sz w:val="28"/>
          <w:szCs w:val="28"/>
        </w:rPr>
        <w:t>МФЦ</w:t>
      </w:r>
      <w:r w:rsidRPr="001804A8">
        <w:rPr>
          <w:rFonts w:ascii="Times New Roman" w:hAnsi="Times New Roman" w:cs="Times New Roman"/>
          <w:color w:val="000000"/>
          <w:sz w:val="28"/>
          <w:szCs w:val="28"/>
        </w:rPr>
        <w:t>, организаци</w:t>
      </w:r>
      <w:r>
        <w:rPr>
          <w:rFonts w:ascii="Times New Roman" w:hAnsi="Times New Roman" w:cs="Times New Roman"/>
          <w:color w:val="000000"/>
          <w:sz w:val="28"/>
          <w:szCs w:val="28"/>
        </w:rPr>
        <w:t>и</w:t>
      </w:r>
      <w:r w:rsidRPr="001804A8">
        <w:rPr>
          <w:rFonts w:ascii="Times New Roman" w:hAnsi="Times New Roman" w:cs="Times New Roman"/>
          <w:color w:val="000000"/>
          <w:sz w:val="28"/>
          <w:szCs w:val="28"/>
        </w:rPr>
        <w:t>,</w:t>
      </w:r>
      <w:r w:rsidRPr="00BA5AC7">
        <w:rPr>
          <w:rFonts w:ascii="Times New Roman" w:hAnsi="Times New Roman" w:cs="Times New Roman"/>
          <w:sz w:val="28"/>
          <w:szCs w:val="28"/>
        </w:rPr>
        <w:t xml:space="preserve"> </w:t>
      </w:r>
      <w:r>
        <w:rPr>
          <w:rFonts w:ascii="Times New Roman" w:hAnsi="Times New Roman" w:cs="Times New Roman"/>
          <w:sz w:val="28"/>
          <w:szCs w:val="28"/>
        </w:rPr>
        <w:t xml:space="preserve">привлекаемой </w:t>
      </w:r>
      <w:r w:rsidRPr="001804A8">
        <w:rPr>
          <w:rFonts w:ascii="Times New Roman" w:hAnsi="Times New Roman" w:cs="Times New Roman"/>
          <w:sz w:val="28"/>
          <w:szCs w:val="28"/>
        </w:rPr>
        <w:t>МФЦ</w:t>
      </w:r>
      <w:r>
        <w:rPr>
          <w:rFonts w:ascii="Times New Roman" w:hAnsi="Times New Roman" w:cs="Times New Roman"/>
          <w:sz w:val="28"/>
          <w:szCs w:val="28"/>
        </w:rPr>
        <w:t>,</w:t>
      </w:r>
      <w:r w:rsidRPr="001804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её</w:t>
      </w:r>
      <w:r w:rsidRPr="001804A8">
        <w:rPr>
          <w:rFonts w:ascii="Times New Roman" w:hAnsi="Times New Roman" w:cs="Times New Roman"/>
          <w:color w:val="000000"/>
          <w:sz w:val="28"/>
          <w:szCs w:val="28"/>
        </w:rPr>
        <w:t xml:space="preserve"> работник</w:t>
      </w:r>
      <w:r>
        <w:rPr>
          <w:rFonts w:ascii="Times New Roman" w:hAnsi="Times New Roman" w:cs="Times New Roman"/>
          <w:color w:val="000000"/>
          <w:sz w:val="28"/>
          <w:szCs w:val="28"/>
        </w:rPr>
        <w:t>а</w:t>
      </w:r>
      <w:r w:rsidRPr="001804A8">
        <w:rPr>
          <w:rFonts w:ascii="Times New Roman" w:hAnsi="Times New Roman" w:cs="Times New Roman"/>
          <w:color w:val="000000"/>
          <w:sz w:val="28"/>
          <w:szCs w:val="28"/>
        </w:rPr>
        <w:t>.</w:t>
      </w:r>
      <w:r w:rsidRPr="001804A8">
        <w:rPr>
          <w:rFonts w:ascii="Times New Roman" w:hAnsi="Times New Roman" w:cs="Times New Roman"/>
          <w:sz w:val="28"/>
          <w:szCs w:val="28"/>
        </w:rPr>
        <w:t xml:space="preserve"> </w:t>
      </w:r>
    </w:p>
    <w:p w:rsidR="00C61F86" w:rsidRPr="001804A8"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61F86" w:rsidRDefault="00C61F86" w:rsidP="00C61F86">
      <w:pPr>
        <w:jc w:val="center"/>
        <w:outlineLvl w:val="2"/>
        <w:rPr>
          <w:rFonts w:ascii="Times New Roman" w:hAnsi="Times New Roman" w:cs="Times New Roman"/>
          <w:b/>
          <w:sz w:val="28"/>
          <w:szCs w:val="28"/>
        </w:rPr>
      </w:pPr>
    </w:p>
    <w:p w:rsidR="00C61F86" w:rsidRPr="001804A8" w:rsidRDefault="00C61F86" w:rsidP="00C61F86">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Прав</w:t>
      </w:r>
      <w:r>
        <w:rPr>
          <w:rFonts w:ascii="Times New Roman" w:hAnsi="Times New Roman" w:cs="Times New Roman"/>
          <w:b/>
          <w:sz w:val="28"/>
          <w:szCs w:val="28"/>
        </w:rPr>
        <w:t>а заинтересованных лиц</w:t>
      </w:r>
      <w:r w:rsidRPr="001804A8">
        <w:rPr>
          <w:rFonts w:ascii="Times New Roman" w:hAnsi="Times New Roman" w:cs="Times New Roman"/>
          <w:b/>
          <w:sz w:val="28"/>
          <w:szCs w:val="28"/>
        </w:rPr>
        <w:t xml:space="preserve"> на получение информации и документов,</w:t>
      </w:r>
    </w:p>
    <w:p w:rsidR="00C61F86" w:rsidRPr="001804A8" w:rsidRDefault="00C61F86" w:rsidP="00C61F86">
      <w:pPr>
        <w:jc w:val="center"/>
        <w:rPr>
          <w:rFonts w:ascii="Times New Roman" w:hAnsi="Times New Roman" w:cs="Times New Roman"/>
          <w:b/>
          <w:sz w:val="28"/>
          <w:szCs w:val="28"/>
        </w:rPr>
      </w:pPr>
      <w:proofErr w:type="gramStart"/>
      <w:r w:rsidRPr="001804A8">
        <w:rPr>
          <w:rFonts w:ascii="Times New Roman" w:hAnsi="Times New Roman" w:cs="Times New Roman"/>
          <w:b/>
          <w:sz w:val="28"/>
          <w:szCs w:val="28"/>
        </w:rPr>
        <w:t>необходимых</w:t>
      </w:r>
      <w:proofErr w:type="gramEnd"/>
      <w:r w:rsidRPr="001804A8">
        <w:rPr>
          <w:rFonts w:ascii="Times New Roman" w:hAnsi="Times New Roman" w:cs="Times New Roman"/>
          <w:b/>
          <w:sz w:val="28"/>
          <w:szCs w:val="28"/>
        </w:rPr>
        <w:t xml:space="preserve"> для обоснования и рассмотрения жалобы</w:t>
      </w:r>
      <w:r>
        <w:rPr>
          <w:rFonts w:ascii="Times New Roman" w:hAnsi="Times New Roman" w:cs="Times New Roman"/>
          <w:b/>
          <w:sz w:val="28"/>
          <w:szCs w:val="28"/>
        </w:rPr>
        <w:t xml:space="preserve"> (претензии)</w:t>
      </w:r>
    </w:p>
    <w:p w:rsidR="00C61F86" w:rsidRPr="001804A8" w:rsidRDefault="00C61F86" w:rsidP="00C61F86">
      <w:pPr>
        <w:jc w:val="center"/>
        <w:rPr>
          <w:rFonts w:ascii="Times New Roman" w:hAnsi="Times New Roman" w:cs="Times New Roman"/>
          <w:b/>
          <w:i/>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Pr>
          <w:rFonts w:ascii="Times New Roman" w:hAnsi="Times New Roman" w:cs="Times New Roman"/>
          <w:sz w:val="28"/>
          <w:szCs w:val="28"/>
        </w:rPr>
        <w:t>6</w:t>
      </w:r>
      <w:r w:rsidRPr="001804A8">
        <w:rPr>
          <w:rFonts w:ascii="Times New Roman" w:hAnsi="Times New Roman" w:cs="Times New Roman"/>
          <w:sz w:val="28"/>
          <w:szCs w:val="28"/>
        </w:rPr>
        <w:t>.</w:t>
      </w:r>
      <w:r w:rsidRPr="001804A8">
        <w:rPr>
          <w:sz w:val="28"/>
          <w:szCs w:val="28"/>
        </w:rPr>
        <w:t xml:space="preserve"> </w:t>
      </w:r>
      <w:r w:rsidRPr="001804A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61F86" w:rsidRPr="001804A8" w:rsidRDefault="00C61F86" w:rsidP="00C61F86">
      <w:pPr>
        <w:pStyle w:val="ConsPlusNormal"/>
        <w:ind w:firstLine="567"/>
        <w:jc w:val="both"/>
        <w:rPr>
          <w:rFonts w:ascii="Times New Roman" w:hAnsi="Times New Roman" w:cs="Times New Roman"/>
          <w:sz w:val="28"/>
          <w:szCs w:val="28"/>
        </w:rPr>
      </w:pPr>
    </w:p>
    <w:p w:rsidR="00C61F86" w:rsidRDefault="00C61F86" w:rsidP="00C61F86">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 xml:space="preserve">Органы </w:t>
      </w:r>
      <w:r>
        <w:rPr>
          <w:rFonts w:ascii="Times New Roman" w:hAnsi="Times New Roman" w:cs="Times New Roman"/>
          <w:b/>
          <w:sz w:val="28"/>
          <w:szCs w:val="28"/>
        </w:rPr>
        <w:t>государственной</w:t>
      </w:r>
      <w:r w:rsidRPr="001804A8">
        <w:rPr>
          <w:rFonts w:ascii="Times New Roman" w:hAnsi="Times New Roman" w:cs="Times New Roman"/>
          <w:b/>
          <w:sz w:val="28"/>
          <w:szCs w:val="28"/>
        </w:rPr>
        <w:t xml:space="preserve"> власти</w:t>
      </w:r>
      <w:r>
        <w:rPr>
          <w:rFonts w:ascii="Times New Roman" w:hAnsi="Times New Roman" w:cs="Times New Roman"/>
          <w:b/>
          <w:sz w:val="28"/>
          <w:szCs w:val="28"/>
        </w:rPr>
        <w:t>,</w:t>
      </w:r>
    </w:p>
    <w:p w:rsidR="00C61F86" w:rsidRDefault="00C61F86" w:rsidP="00C61F86">
      <w:pPr>
        <w:jc w:val="center"/>
        <w:outlineLvl w:val="2"/>
        <w:rPr>
          <w:rFonts w:ascii="Times New Roman" w:hAnsi="Times New Roman" w:cs="Times New Roman"/>
          <w:b/>
          <w:sz w:val="28"/>
          <w:szCs w:val="28"/>
        </w:rPr>
      </w:pPr>
      <w:r>
        <w:rPr>
          <w:rFonts w:ascii="Times New Roman" w:hAnsi="Times New Roman" w:cs="Times New Roman"/>
          <w:b/>
          <w:sz w:val="28"/>
          <w:szCs w:val="28"/>
        </w:rPr>
        <w:t>предоставляющие государственные услуги, многофункциональный центр, орган государственной</w:t>
      </w:r>
      <w:r w:rsidRPr="001804A8">
        <w:rPr>
          <w:rFonts w:ascii="Times New Roman" w:hAnsi="Times New Roman" w:cs="Times New Roman"/>
          <w:b/>
          <w:sz w:val="28"/>
          <w:szCs w:val="28"/>
        </w:rPr>
        <w:t xml:space="preserve"> власти</w:t>
      </w:r>
      <w:r>
        <w:rPr>
          <w:rFonts w:ascii="Times New Roman" w:hAnsi="Times New Roman" w:cs="Times New Roman"/>
          <w:b/>
          <w:sz w:val="28"/>
          <w:szCs w:val="28"/>
        </w:rPr>
        <w:t xml:space="preserve">, являющийся учредителем многофункционального центра, организации, в </w:t>
      </w:r>
      <w:r w:rsidRPr="001804A8">
        <w:rPr>
          <w:rFonts w:ascii="Times New Roman" w:hAnsi="Times New Roman" w:cs="Times New Roman"/>
          <w:b/>
          <w:sz w:val="28"/>
          <w:szCs w:val="28"/>
        </w:rPr>
        <w:t>которы</w:t>
      </w:r>
      <w:r>
        <w:rPr>
          <w:rFonts w:ascii="Times New Roman" w:hAnsi="Times New Roman" w:cs="Times New Roman"/>
          <w:b/>
          <w:sz w:val="28"/>
          <w:szCs w:val="28"/>
        </w:rPr>
        <w:t>е</w:t>
      </w:r>
    </w:p>
    <w:p w:rsidR="00C61F86" w:rsidRPr="001804A8" w:rsidRDefault="00C61F86" w:rsidP="00C61F86">
      <w:pPr>
        <w:jc w:val="center"/>
        <w:rPr>
          <w:rFonts w:ascii="Times New Roman" w:hAnsi="Times New Roman" w:cs="Times New Roman"/>
          <w:b/>
          <w:sz w:val="28"/>
          <w:szCs w:val="28"/>
        </w:rPr>
      </w:pPr>
      <w:r w:rsidRPr="001804A8">
        <w:rPr>
          <w:rFonts w:ascii="Times New Roman" w:hAnsi="Times New Roman" w:cs="Times New Roman"/>
          <w:b/>
          <w:sz w:val="28"/>
          <w:szCs w:val="28"/>
        </w:rPr>
        <w:t>направл</w:t>
      </w:r>
      <w:r>
        <w:rPr>
          <w:rFonts w:ascii="Times New Roman" w:hAnsi="Times New Roman" w:cs="Times New Roman"/>
          <w:b/>
          <w:sz w:val="28"/>
          <w:szCs w:val="28"/>
        </w:rPr>
        <w:t>яется</w:t>
      </w:r>
      <w:r w:rsidRPr="001804A8">
        <w:rPr>
          <w:rFonts w:ascii="Times New Roman" w:hAnsi="Times New Roman" w:cs="Times New Roman"/>
          <w:b/>
          <w:sz w:val="28"/>
          <w:szCs w:val="28"/>
        </w:rPr>
        <w:t xml:space="preserve"> жалоба  заявителя  в досудебном (внесудебном) порядке</w:t>
      </w:r>
    </w:p>
    <w:p w:rsidR="00C61F86" w:rsidRPr="00A64AAF" w:rsidRDefault="00C61F86" w:rsidP="00C61F86">
      <w:pPr>
        <w:ind w:firstLine="540"/>
        <w:jc w:val="both"/>
        <w:rPr>
          <w:rFonts w:ascii="Times New Roman" w:hAnsi="Times New Roman" w:cs="Times New Roman"/>
          <w:sz w:val="28"/>
          <w:szCs w:val="28"/>
        </w:rPr>
      </w:pPr>
    </w:p>
    <w:p w:rsidR="00C61F86" w:rsidRDefault="00C61F86" w:rsidP="00C61F86">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8"/>
          <w:sz w:val="28"/>
          <w:szCs w:val="28"/>
        </w:rPr>
        <w:t>5.</w:t>
      </w:r>
      <w:r>
        <w:rPr>
          <w:rFonts w:ascii="Times New Roman" w:hAnsi="Times New Roman" w:cs="Times New Roman"/>
          <w:bCs/>
          <w:spacing w:val="-8"/>
          <w:sz w:val="28"/>
          <w:szCs w:val="28"/>
        </w:rPr>
        <w:t>7</w:t>
      </w:r>
      <w:r w:rsidRPr="001804A8">
        <w:rPr>
          <w:rFonts w:ascii="Times New Roman" w:hAnsi="Times New Roman" w:cs="Times New Roman"/>
          <w:bCs/>
          <w:spacing w:val="-8"/>
          <w:sz w:val="28"/>
          <w:szCs w:val="28"/>
        </w:rPr>
        <w:t xml:space="preserve">. </w:t>
      </w:r>
      <w:r w:rsidRPr="001804A8">
        <w:rPr>
          <w:rFonts w:ascii="Times New Roman" w:hAnsi="Times New Roman" w:cs="Times New Roman"/>
          <w:bCs/>
          <w:spacing w:val="-6"/>
          <w:sz w:val="28"/>
          <w:szCs w:val="28"/>
        </w:rPr>
        <w:t xml:space="preserve">Жалобы на решения и действия (бездействие) </w:t>
      </w:r>
      <w:r>
        <w:rPr>
          <w:rFonts w:ascii="Times New Roman" w:hAnsi="Times New Roman" w:cs="Times New Roman"/>
          <w:bCs/>
          <w:spacing w:val="-6"/>
          <w:sz w:val="28"/>
          <w:szCs w:val="28"/>
        </w:rPr>
        <w:t xml:space="preserve">должностного лица или муниципального служащего уполномоченного органа </w:t>
      </w:r>
      <w:r w:rsidRPr="001804A8">
        <w:rPr>
          <w:rFonts w:ascii="Times New Roman" w:hAnsi="Times New Roman" w:cs="Times New Roman"/>
          <w:bCs/>
          <w:spacing w:val="-6"/>
          <w:sz w:val="28"/>
          <w:szCs w:val="28"/>
        </w:rPr>
        <w:t xml:space="preserve">подаются </w:t>
      </w:r>
      <w:r>
        <w:rPr>
          <w:rFonts w:ascii="Times New Roman" w:hAnsi="Times New Roman" w:cs="Times New Roman"/>
          <w:bCs/>
          <w:spacing w:val="-6"/>
          <w:sz w:val="28"/>
          <w:szCs w:val="28"/>
        </w:rPr>
        <w:t>руководителю</w:t>
      </w:r>
      <w:r w:rsidRPr="001804A8">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 xml:space="preserve">уполномоченного органа. </w:t>
      </w:r>
    </w:p>
    <w:p w:rsidR="00C61F86" w:rsidRDefault="00C61F86" w:rsidP="00C61F86">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lastRenderedPageBreak/>
        <w:t xml:space="preserve">Жалобы на решения и действия (бездействие) </w:t>
      </w:r>
      <w:r>
        <w:rPr>
          <w:rFonts w:ascii="Times New Roman" w:hAnsi="Times New Roman" w:cs="Times New Roman"/>
          <w:bCs/>
          <w:spacing w:val="-6"/>
          <w:sz w:val="28"/>
          <w:szCs w:val="28"/>
        </w:rPr>
        <w:t xml:space="preserve">уполномоченного органа или </w:t>
      </w:r>
      <w:r w:rsidRPr="001804A8">
        <w:rPr>
          <w:rFonts w:ascii="Times New Roman" w:hAnsi="Times New Roman" w:cs="Times New Roman"/>
          <w:bCs/>
          <w:spacing w:val="-6"/>
          <w:sz w:val="28"/>
          <w:szCs w:val="28"/>
        </w:rPr>
        <w:t xml:space="preserve">руководителя </w:t>
      </w:r>
      <w:r>
        <w:rPr>
          <w:rFonts w:ascii="Times New Roman" w:hAnsi="Times New Roman" w:cs="Times New Roman"/>
          <w:bCs/>
          <w:spacing w:val="-6"/>
          <w:sz w:val="28"/>
          <w:szCs w:val="28"/>
        </w:rPr>
        <w:t>уполномоченного</w:t>
      </w:r>
      <w:r w:rsidRPr="001804A8">
        <w:rPr>
          <w:rFonts w:ascii="Times New Roman" w:hAnsi="Times New Roman" w:cs="Times New Roman"/>
          <w:bCs/>
          <w:spacing w:val="-6"/>
          <w:sz w:val="28"/>
          <w:szCs w:val="28"/>
        </w:rPr>
        <w:t xml:space="preserve"> органа</w:t>
      </w:r>
      <w:r>
        <w:rPr>
          <w:rFonts w:ascii="Times New Roman" w:hAnsi="Times New Roman" w:cs="Times New Roman"/>
          <w:bCs/>
          <w:spacing w:val="-6"/>
          <w:sz w:val="28"/>
          <w:szCs w:val="28"/>
        </w:rPr>
        <w:t xml:space="preserve"> </w:t>
      </w:r>
      <w:r w:rsidRPr="001804A8">
        <w:rPr>
          <w:rFonts w:ascii="Times New Roman" w:hAnsi="Times New Roman" w:cs="Times New Roman"/>
          <w:bCs/>
          <w:spacing w:val="-6"/>
          <w:sz w:val="28"/>
          <w:szCs w:val="28"/>
        </w:rPr>
        <w:t xml:space="preserve">подаются в </w:t>
      </w:r>
      <w:r>
        <w:rPr>
          <w:rFonts w:ascii="Times New Roman" w:hAnsi="Times New Roman" w:cs="Times New Roman"/>
          <w:bCs/>
          <w:spacing w:val="-6"/>
          <w:sz w:val="28"/>
          <w:szCs w:val="28"/>
        </w:rPr>
        <w:t xml:space="preserve">уполномоченный орган. </w:t>
      </w:r>
    </w:p>
    <w:p w:rsidR="00C61F86" w:rsidRDefault="00C61F86" w:rsidP="00C61F86">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t>Жалобы на решения и действия (бездействие) работника МФЦ подаются руководителю МФЦ.</w:t>
      </w:r>
      <w:r>
        <w:rPr>
          <w:rFonts w:ascii="Times New Roman" w:hAnsi="Times New Roman" w:cs="Times New Roman"/>
          <w:bCs/>
          <w:spacing w:val="-6"/>
          <w:sz w:val="28"/>
          <w:szCs w:val="28"/>
        </w:rPr>
        <w:t xml:space="preserve"> </w:t>
      </w:r>
    </w:p>
    <w:p w:rsidR="00C61F86" w:rsidRDefault="00C61F86" w:rsidP="00C61F86">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t xml:space="preserve">Жалобы на решения и действия (бездействие) МФЦ </w:t>
      </w:r>
      <w:r>
        <w:rPr>
          <w:rFonts w:ascii="Times New Roman" w:hAnsi="Times New Roman" w:cs="Times New Roman"/>
          <w:bCs/>
          <w:spacing w:val="-6"/>
          <w:sz w:val="28"/>
          <w:szCs w:val="28"/>
        </w:rPr>
        <w:t xml:space="preserve">или директора </w:t>
      </w:r>
      <w:r w:rsidRPr="001804A8">
        <w:rPr>
          <w:rFonts w:ascii="Times New Roman" w:hAnsi="Times New Roman" w:cs="Times New Roman"/>
          <w:bCs/>
          <w:spacing w:val="-6"/>
          <w:sz w:val="28"/>
          <w:szCs w:val="28"/>
        </w:rPr>
        <w:t xml:space="preserve">МФЦ подаются </w:t>
      </w:r>
      <w:r>
        <w:rPr>
          <w:rFonts w:ascii="Times New Roman" w:hAnsi="Times New Roman" w:cs="Times New Roman"/>
          <w:bCs/>
          <w:spacing w:val="-6"/>
          <w:sz w:val="28"/>
          <w:szCs w:val="28"/>
        </w:rPr>
        <w:t xml:space="preserve">в министерство экономического развития Саратовской области, являющееся учредителем </w:t>
      </w:r>
      <w:r w:rsidRPr="001804A8">
        <w:rPr>
          <w:rFonts w:ascii="Times New Roman" w:hAnsi="Times New Roman" w:cs="Times New Roman"/>
          <w:bCs/>
          <w:spacing w:val="-6"/>
          <w:sz w:val="28"/>
          <w:szCs w:val="28"/>
        </w:rPr>
        <w:t>МФЦ</w:t>
      </w:r>
      <w:r>
        <w:rPr>
          <w:rFonts w:ascii="Times New Roman" w:hAnsi="Times New Roman" w:cs="Times New Roman"/>
          <w:bCs/>
          <w:spacing w:val="-6"/>
          <w:sz w:val="28"/>
          <w:szCs w:val="28"/>
        </w:rPr>
        <w:t xml:space="preserve"> (далее – учредитель МФЦ)</w:t>
      </w:r>
      <w:r w:rsidRPr="001804A8">
        <w:rPr>
          <w:rFonts w:ascii="Times New Roman" w:hAnsi="Times New Roman" w:cs="Times New Roman"/>
          <w:bCs/>
          <w:spacing w:val="-6"/>
          <w:sz w:val="28"/>
          <w:szCs w:val="28"/>
        </w:rPr>
        <w:t>.</w:t>
      </w:r>
      <w:r>
        <w:rPr>
          <w:rFonts w:ascii="Times New Roman" w:hAnsi="Times New Roman" w:cs="Times New Roman"/>
          <w:bCs/>
          <w:spacing w:val="-6"/>
          <w:sz w:val="28"/>
          <w:szCs w:val="28"/>
        </w:rPr>
        <w:t xml:space="preserve"> </w:t>
      </w:r>
    </w:p>
    <w:p w:rsidR="00C61F86" w:rsidRDefault="00C61F86" w:rsidP="00C61F86">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t>Жалобы на решения и действия (бездействие) организаци</w:t>
      </w:r>
      <w:r>
        <w:rPr>
          <w:rFonts w:ascii="Times New Roman" w:hAnsi="Times New Roman" w:cs="Times New Roman"/>
          <w:bCs/>
          <w:spacing w:val="-6"/>
          <w:sz w:val="28"/>
          <w:szCs w:val="28"/>
        </w:rPr>
        <w:t>и</w:t>
      </w:r>
      <w:r w:rsidRPr="001804A8">
        <w:rPr>
          <w:rFonts w:ascii="Times New Roman" w:hAnsi="Times New Roman" w:cs="Times New Roman"/>
          <w:bCs/>
          <w:spacing w:val="-6"/>
          <w:sz w:val="28"/>
          <w:szCs w:val="28"/>
        </w:rPr>
        <w:t>, привлекаем</w:t>
      </w:r>
      <w:r>
        <w:rPr>
          <w:rFonts w:ascii="Times New Roman" w:hAnsi="Times New Roman" w:cs="Times New Roman"/>
          <w:bCs/>
          <w:spacing w:val="-6"/>
          <w:sz w:val="28"/>
          <w:szCs w:val="28"/>
        </w:rPr>
        <w:t>ой</w:t>
      </w:r>
      <w:r w:rsidRPr="001804A8">
        <w:rPr>
          <w:rFonts w:ascii="Times New Roman" w:hAnsi="Times New Roman" w:cs="Times New Roman"/>
          <w:bCs/>
          <w:spacing w:val="-6"/>
          <w:sz w:val="28"/>
          <w:szCs w:val="28"/>
        </w:rPr>
        <w:t xml:space="preserve"> МФЦ, </w:t>
      </w:r>
      <w:r>
        <w:rPr>
          <w:rFonts w:ascii="Times New Roman" w:hAnsi="Times New Roman" w:cs="Times New Roman"/>
          <w:bCs/>
          <w:spacing w:val="-6"/>
          <w:sz w:val="28"/>
          <w:szCs w:val="28"/>
        </w:rPr>
        <w:t xml:space="preserve">её </w:t>
      </w:r>
      <w:r w:rsidRPr="001804A8">
        <w:rPr>
          <w:rFonts w:ascii="Times New Roman" w:hAnsi="Times New Roman" w:cs="Times New Roman"/>
          <w:bCs/>
          <w:spacing w:val="-6"/>
          <w:sz w:val="28"/>
          <w:szCs w:val="28"/>
        </w:rPr>
        <w:t>работник</w:t>
      </w:r>
      <w:r>
        <w:rPr>
          <w:rFonts w:ascii="Times New Roman" w:hAnsi="Times New Roman" w:cs="Times New Roman"/>
          <w:bCs/>
          <w:spacing w:val="-6"/>
          <w:sz w:val="28"/>
          <w:szCs w:val="28"/>
        </w:rPr>
        <w:t>а</w:t>
      </w:r>
      <w:r w:rsidRPr="001804A8">
        <w:rPr>
          <w:rFonts w:ascii="Times New Roman" w:hAnsi="Times New Roman" w:cs="Times New Roman"/>
          <w:bCs/>
          <w:spacing w:val="-6"/>
          <w:sz w:val="28"/>
          <w:szCs w:val="28"/>
        </w:rPr>
        <w:t xml:space="preserve"> подаются руководител</w:t>
      </w:r>
      <w:r>
        <w:rPr>
          <w:rFonts w:ascii="Times New Roman" w:hAnsi="Times New Roman" w:cs="Times New Roman"/>
          <w:bCs/>
          <w:spacing w:val="-6"/>
          <w:sz w:val="28"/>
          <w:szCs w:val="28"/>
        </w:rPr>
        <w:t>ю</w:t>
      </w:r>
      <w:r w:rsidRPr="001804A8">
        <w:rPr>
          <w:rFonts w:ascii="Times New Roman" w:hAnsi="Times New Roman" w:cs="Times New Roman"/>
          <w:bCs/>
          <w:spacing w:val="-6"/>
          <w:sz w:val="28"/>
          <w:szCs w:val="28"/>
        </w:rPr>
        <w:t xml:space="preserve"> эт</w:t>
      </w:r>
      <w:r>
        <w:rPr>
          <w:rFonts w:ascii="Times New Roman" w:hAnsi="Times New Roman" w:cs="Times New Roman"/>
          <w:bCs/>
          <w:spacing w:val="-6"/>
          <w:sz w:val="28"/>
          <w:szCs w:val="28"/>
        </w:rPr>
        <w:t>ой</w:t>
      </w:r>
      <w:r w:rsidRPr="001804A8">
        <w:rPr>
          <w:rFonts w:ascii="Times New Roman" w:hAnsi="Times New Roman" w:cs="Times New Roman"/>
          <w:bCs/>
          <w:spacing w:val="-6"/>
          <w:sz w:val="28"/>
          <w:szCs w:val="28"/>
        </w:rPr>
        <w:t xml:space="preserve"> организаций. </w:t>
      </w:r>
    </w:p>
    <w:p w:rsidR="00C61F86" w:rsidRDefault="00C61F86" w:rsidP="00C61F86">
      <w:pPr>
        <w:ind w:firstLine="709"/>
        <w:jc w:val="both"/>
        <w:rPr>
          <w:rFonts w:ascii="Times New Roman" w:hAnsi="Times New Roman" w:cs="Times New Roman"/>
          <w:sz w:val="28"/>
          <w:szCs w:val="28"/>
        </w:rPr>
      </w:pPr>
      <w:r>
        <w:rPr>
          <w:rFonts w:ascii="Times New Roman" w:hAnsi="Times New Roman" w:cs="Times New Roman"/>
          <w:bCs/>
          <w:spacing w:val="-6"/>
          <w:sz w:val="28"/>
          <w:szCs w:val="28"/>
        </w:rPr>
        <w:t>5.8. </w:t>
      </w:r>
      <w:r w:rsidRPr="001804A8">
        <w:rPr>
          <w:rFonts w:ascii="Times New Roman" w:hAnsi="Times New Roman" w:cs="Times New Roman"/>
          <w:sz w:val="28"/>
          <w:szCs w:val="28"/>
        </w:rPr>
        <w:t xml:space="preserve">Жалоба </w:t>
      </w:r>
      <w:r w:rsidRPr="001804A8">
        <w:rPr>
          <w:rFonts w:ascii="Times New Roman" w:hAnsi="Times New Roman" w:cs="Times New Roman"/>
          <w:bCs/>
          <w:spacing w:val="-6"/>
          <w:sz w:val="28"/>
          <w:szCs w:val="28"/>
        </w:rPr>
        <w:t xml:space="preserve">на решения и действия (бездействие) </w:t>
      </w:r>
      <w:r>
        <w:rPr>
          <w:rFonts w:ascii="Times New Roman" w:hAnsi="Times New Roman" w:cs="Times New Roman"/>
          <w:bCs/>
          <w:spacing w:val="-6"/>
          <w:sz w:val="28"/>
          <w:szCs w:val="28"/>
        </w:rPr>
        <w:t>уполномоченного</w:t>
      </w:r>
      <w:r w:rsidRPr="001804A8">
        <w:rPr>
          <w:rFonts w:ascii="Times New Roman" w:hAnsi="Times New Roman" w:cs="Times New Roman"/>
          <w:bCs/>
          <w:spacing w:val="-6"/>
          <w:sz w:val="28"/>
          <w:szCs w:val="28"/>
        </w:rPr>
        <w:t xml:space="preserve"> органа</w:t>
      </w:r>
      <w:r>
        <w:rPr>
          <w:rFonts w:ascii="Times New Roman" w:hAnsi="Times New Roman" w:cs="Times New Roman"/>
          <w:bCs/>
          <w:spacing w:val="-6"/>
          <w:sz w:val="28"/>
          <w:szCs w:val="28"/>
        </w:rPr>
        <w:t>, должностных лиц, муниципальных служащих</w:t>
      </w:r>
      <w:r w:rsidRPr="00380506">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уполномоченного</w:t>
      </w:r>
      <w:r w:rsidRPr="001804A8">
        <w:rPr>
          <w:rFonts w:ascii="Times New Roman" w:hAnsi="Times New Roman" w:cs="Times New Roman"/>
          <w:bCs/>
          <w:spacing w:val="-6"/>
          <w:sz w:val="28"/>
          <w:szCs w:val="28"/>
        </w:rPr>
        <w:t xml:space="preserve"> органа</w:t>
      </w:r>
      <w:r w:rsidRPr="00380506">
        <w:rPr>
          <w:rFonts w:ascii="Times New Roman" w:hAnsi="Times New Roman" w:cs="Times New Roman"/>
          <w:sz w:val="28"/>
          <w:szCs w:val="28"/>
        </w:rPr>
        <w:t xml:space="preserve"> </w:t>
      </w:r>
      <w:r w:rsidRPr="001804A8">
        <w:rPr>
          <w:rFonts w:ascii="Times New Roman" w:hAnsi="Times New Roman" w:cs="Times New Roman"/>
          <w:sz w:val="28"/>
          <w:szCs w:val="28"/>
        </w:rPr>
        <w:t>может быть направлена</w:t>
      </w:r>
      <w:r>
        <w:rPr>
          <w:rFonts w:ascii="Times New Roman" w:hAnsi="Times New Roman" w:cs="Times New Roman"/>
          <w:sz w:val="28"/>
          <w:szCs w:val="28"/>
        </w:rPr>
        <w:t xml:space="preserve"> в письменной форме на бумажном носителе или </w:t>
      </w:r>
      <w:r w:rsidRPr="001804A8">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жалоба </w:t>
      </w:r>
      <w:r w:rsidRPr="001804A8">
        <w:rPr>
          <w:rFonts w:ascii="Times New Roman" w:hAnsi="Times New Roman" w:cs="Times New Roman"/>
          <w:sz w:val="28"/>
          <w:szCs w:val="28"/>
        </w:rPr>
        <w:t>может быть направлена по почте</w:t>
      </w:r>
      <w:r>
        <w:rPr>
          <w:rFonts w:ascii="Times New Roman" w:hAnsi="Times New Roman" w:cs="Times New Roman"/>
          <w:sz w:val="28"/>
          <w:szCs w:val="28"/>
        </w:rPr>
        <w:t xml:space="preserve">, </w:t>
      </w:r>
      <w:r w:rsidRPr="001804A8">
        <w:rPr>
          <w:rFonts w:ascii="Times New Roman" w:hAnsi="Times New Roman" w:cs="Times New Roman"/>
          <w:sz w:val="28"/>
          <w:szCs w:val="28"/>
        </w:rPr>
        <w:t>через МФЦ,</w:t>
      </w:r>
      <w:r>
        <w:rPr>
          <w:rFonts w:ascii="Times New Roman" w:hAnsi="Times New Roman" w:cs="Times New Roman"/>
          <w:sz w:val="28"/>
          <w:szCs w:val="28"/>
        </w:rPr>
        <w:t xml:space="preserve"> а </w:t>
      </w:r>
      <w:r w:rsidRPr="001804A8">
        <w:rPr>
          <w:rFonts w:ascii="Times New Roman" w:hAnsi="Times New Roman" w:cs="Times New Roman"/>
          <w:sz w:val="28"/>
          <w:szCs w:val="28"/>
        </w:rPr>
        <w:t>также может быть принята при личном приеме заявителя</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МФЦ </w:t>
      </w:r>
      <w:r>
        <w:rPr>
          <w:rFonts w:ascii="Times New Roman" w:hAnsi="Times New Roman" w:cs="Times New Roman"/>
          <w:sz w:val="28"/>
          <w:szCs w:val="28"/>
        </w:rPr>
        <w:t>п</w:t>
      </w:r>
      <w:r w:rsidRPr="001804A8">
        <w:rPr>
          <w:rFonts w:ascii="Times New Roman" w:hAnsi="Times New Roman" w:cs="Times New Roman"/>
          <w:sz w:val="28"/>
          <w:szCs w:val="28"/>
        </w:rPr>
        <w:t>ри по</w:t>
      </w:r>
      <w:r>
        <w:rPr>
          <w:rFonts w:ascii="Times New Roman" w:hAnsi="Times New Roman" w:cs="Times New Roman"/>
          <w:sz w:val="28"/>
          <w:szCs w:val="28"/>
        </w:rPr>
        <w:t>луч</w:t>
      </w:r>
      <w:r w:rsidRPr="001804A8">
        <w:rPr>
          <w:rFonts w:ascii="Times New Roman" w:hAnsi="Times New Roman" w:cs="Times New Roman"/>
          <w:sz w:val="28"/>
          <w:szCs w:val="28"/>
        </w:rPr>
        <w:t>ении жалобы обеспечивает ее передачу в уполномоченный орган в порядке и сроки, которые установлены соглашением о взаимодействии</w:t>
      </w:r>
      <w:r>
        <w:rPr>
          <w:rFonts w:ascii="Times New Roman" w:hAnsi="Times New Roman" w:cs="Times New Roman"/>
          <w:sz w:val="28"/>
          <w:szCs w:val="28"/>
        </w:rPr>
        <w:t xml:space="preserve"> между </w:t>
      </w:r>
      <w:r w:rsidRPr="001804A8">
        <w:rPr>
          <w:rFonts w:ascii="Times New Roman" w:hAnsi="Times New Roman" w:cs="Times New Roman"/>
          <w:sz w:val="28"/>
          <w:szCs w:val="28"/>
        </w:rPr>
        <w:t>МФЦ</w:t>
      </w:r>
      <w:r>
        <w:rPr>
          <w:rFonts w:ascii="Times New Roman" w:hAnsi="Times New Roman" w:cs="Times New Roman"/>
          <w:sz w:val="28"/>
          <w:szCs w:val="28"/>
        </w:rPr>
        <w:t xml:space="preserve"> и уполномоченным органом</w:t>
      </w:r>
      <w:r w:rsidRPr="001804A8">
        <w:rPr>
          <w:rFonts w:ascii="Times New Roman" w:hAnsi="Times New Roman" w:cs="Times New Roman"/>
          <w:sz w:val="28"/>
          <w:szCs w:val="28"/>
        </w:rPr>
        <w:t>, но не позднее следующего рабочего дня со дня поступления жалобы.</w:t>
      </w:r>
      <w:r>
        <w:rPr>
          <w:rFonts w:ascii="Times New Roman" w:hAnsi="Times New Roman" w:cs="Times New Roman"/>
          <w:sz w:val="28"/>
          <w:szCs w:val="28"/>
        </w:rPr>
        <w:t xml:space="preserve"> При этом срок рассмотрения жалобы исчисляется со дня регистрации жалобы в уполномоченном органе. </w:t>
      </w:r>
    </w:p>
    <w:p w:rsidR="00C61F86" w:rsidRDefault="00C61F86" w:rsidP="00C61F86">
      <w:pPr>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В </w:t>
      </w:r>
      <w:r>
        <w:rPr>
          <w:rFonts w:ascii="Times New Roman" w:hAnsi="Times New Roman" w:cs="Times New Roman"/>
          <w:sz w:val="28"/>
          <w:szCs w:val="28"/>
        </w:rPr>
        <w:t>форме э</w:t>
      </w:r>
      <w:r w:rsidRPr="001804A8">
        <w:rPr>
          <w:rFonts w:ascii="Times New Roman" w:hAnsi="Times New Roman" w:cs="Times New Roman"/>
          <w:sz w:val="28"/>
          <w:szCs w:val="28"/>
        </w:rPr>
        <w:t>лектронно</w:t>
      </w:r>
      <w:r>
        <w:rPr>
          <w:rFonts w:ascii="Times New Roman" w:hAnsi="Times New Roman" w:cs="Times New Roman"/>
          <w:sz w:val="28"/>
          <w:szCs w:val="28"/>
        </w:rPr>
        <w:t>го</w:t>
      </w:r>
      <w:r w:rsidRPr="001804A8">
        <w:rPr>
          <w:rFonts w:ascii="Times New Roman" w:hAnsi="Times New Roman" w:cs="Times New Roman"/>
          <w:sz w:val="28"/>
          <w:szCs w:val="28"/>
        </w:rPr>
        <w:t xml:space="preserve"> </w:t>
      </w:r>
      <w:r>
        <w:rPr>
          <w:rFonts w:ascii="Times New Roman" w:hAnsi="Times New Roman" w:cs="Times New Roman"/>
          <w:sz w:val="28"/>
          <w:szCs w:val="28"/>
        </w:rPr>
        <w:t>документа</w:t>
      </w:r>
      <w:r w:rsidRPr="001804A8">
        <w:rPr>
          <w:rFonts w:ascii="Times New Roman" w:hAnsi="Times New Roman" w:cs="Times New Roman"/>
          <w:sz w:val="28"/>
          <w:szCs w:val="28"/>
        </w:rPr>
        <w:t xml:space="preserve"> жалоба может быть </w:t>
      </w:r>
      <w:r>
        <w:rPr>
          <w:rFonts w:ascii="Times New Roman" w:hAnsi="Times New Roman" w:cs="Times New Roman"/>
          <w:sz w:val="28"/>
          <w:szCs w:val="28"/>
        </w:rPr>
        <w:t>направлена</w:t>
      </w:r>
      <w:r w:rsidRPr="001804A8">
        <w:rPr>
          <w:rFonts w:ascii="Times New Roman" w:hAnsi="Times New Roman" w:cs="Times New Roman"/>
          <w:sz w:val="28"/>
          <w:szCs w:val="28"/>
        </w:rPr>
        <w:t xml:space="preserve"> с использованием информационно-телекоммуникационной сети </w:t>
      </w:r>
      <w:r>
        <w:rPr>
          <w:rFonts w:ascii="Times New Roman" w:hAnsi="Times New Roman" w:cs="Times New Roman"/>
          <w:sz w:val="28"/>
          <w:szCs w:val="28"/>
        </w:rPr>
        <w:t xml:space="preserve">«Интернет» </w:t>
      </w:r>
      <w:r w:rsidRPr="001804A8">
        <w:rPr>
          <w:rFonts w:ascii="Times New Roman" w:hAnsi="Times New Roman" w:cs="Times New Roman"/>
          <w:sz w:val="28"/>
          <w:szCs w:val="28"/>
        </w:rPr>
        <w:t xml:space="preserve">официального сайта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 xml:space="preserve">органа, </w:t>
      </w:r>
      <w:r>
        <w:rPr>
          <w:rFonts w:ascii="Times New Roman" w:hAnsi="Times New Roman" w:cs="Times New Roman"/>
          <w:sz w:val="28"/>
          <w:szCs w:val="28"/>
        </w:rPr>
        <w:t>посредством единого</w:t>
      </w:r>
      <w:r w:rsidRPr="001804A8">
        <w:rPr>
          <w:rFonts w:ascii="Times New Roman" w:hAnsi="Times New Roman" w:cs="Times New Roman"/>
          <w:sz w:val="28"/>
          <w:szCs w:val="28"/>
        </w:rPr>
        <w:t xml:space="preserve"> </w:t>
      </w:r>
      <w:r>
        <w:rPr>
          <w:rFonts w:ascii="Times New Roman" w:hAnsi="Times New Roman" w:cs="Times New Roman"/>
          <w:sz w:val="28"/>
          <w:szCs w:val="28"/>
        </w:rPr>
        <w:t>п</w:t>
      </w:r>
      <w:r w:rsidRPr="001804A8">
        <w:rPr>
          <w:rFonts w:ascii="Times New Roman" w:hAnsi="Times New Roman" w:cs="Times New Roman"/>
          <w:sz w:val="28"/>
          <w:szCs w:val="28"/>
        </w:rPr>
        <w:t>ортала</w:t>
      </w:r>
      <w:r>
        <w:rPr>
          <w:rFonts w:ascii="Times New Roman" w:hAnsi="Times New Roman" w:cs="Times New Roman"/>
          <w:sz w:val="28"/>
          <w:szCs w:val="28"/>
        </w:rPr>
        <w:t xml:space="preserve"> государственных и муниципальных услуг, а также</w:t>
      </w:r>
      <w:r w:rsidRPr="001804A8">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804A8">
        <w:rPr>
          <w:rFonts w:ascii="Times New Roman" w:hAnsi="Times New Roman" w:cs="Times New Roman"/>
          <w:sz w:val="28"/>
          <w:szCs w:val="28"/>
        </w:rPr>
        <w:t xml:space="preserve"> (далее – система досудебного обжалования).</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Pr>
          <w:rFonts w:ascii="Times New Roman" w:hAnsi="Times New Roman" w:cs="Times New Roman"/>
          <w:bCs/>
          <w:spacing w:val="-6"/>
          <w:sz w:val="28"/>
          <w:szCs w:val="28"/>
        </w:rPr>
        <w:t>5.9. </w:t>
      </w:r>
      <w:r w:rsidRPr="001804A8">
        <w:rPr>
          <w:rFonts w:ascii="Times New Roman" w:hAnsi="Times New Roman" w:cs="Times New Roman"/>
          <w:sz w:val="28"/>
          <w:szCs w:val="28"/>
        </w:rPr>
        <w:t>Жалоба на</w:t>
      </w:r>
      <w:r w:rsidRPr="00D05570">
        <w:rPr>
          <w:rFonts w:ascii="Times New Roman" w:hAnsi="Times New Roman" w:cs="Times New Roman"/>
          <w:bCs/>
          <w:spacing w:val="-6"/>
          <w:sz w:val="28"/>
          <w:szCs w:val="28"/>
        </w:rPr>
        <w:t xml:space="preserve"> </w:t>
      </w:r>
      <w:r w:rsidRPr="001804A8">
        <w:rPr>
          <w:rFonts w:ascii="Times New Roman" w:hAnsi="Times New Roman" w:cs="Times New Roman"/>
          <w:bCs/>
          <w:spacing w:val="-6"/>
          <w:sz w:val="28"/>
          <w:szCs w:val="28"/>
        </w:rPr>
        <w:t>решения и действия (бездействие)</w:t>
      </w:r>
      <w:r w:rsidRPr="00D05570">
        <w:rPr>
          <w:rFonts w:ascii="Times New Roman" w:hAnsi="Times New Roman" w:cs="Times New Roman"/>
          <w:sz w:val="28"/>
          <w:szCs w:val="28"/>
        </w:rPr>
        <w:t xml:space="preserve"> </w:t>
      </w:r>
      <w:r w:rsidRPr="001804A8">
        <w:rPr>
          <w:rFonts w:ascii="Times New Roman" w:hAnsi="Times New Roman" w:cs="Times New Roman"/>
          <w:sz w:val="28"/>
          <w:szCs w:val="28"/>
        </w:rPr>
        <w:t>МФЦ</w:t>
      </w:r>
      <w:r>
        <w:rPr>
          <w:rFonts w:ascii="Times New Roman" w:hAnsi="Times New Roman" w:cs="Times New Roman"/>
          <w:sz w:val="28"/>
          <w:szCs w:val="28"/>
        </w:rPr>
        <w:t xml:space="preserve">, руководителя или </w:t>
      </w:r>
      <w:r w:rsidRPr="001804A8">
        <w:rPr>
          <w:rFonts w:ascii="Times New Roman" w:hAnsi="Times New Roman" w:cs="Times New Roman"/>
          <w:bCs/>
          <w:spacing w:val="-6"/>
          <w:sz w:val="28"/>
          <w:szCs w:val="28"/>
        </w:rPr>
        <w:t>работника МФЦ</w:t>
      </w:r>
      <w:r w:rsidRPr="00D05570">
        <w:rPr>
          <w:rFonts w:ascii="Times New Roman" w:hAnsi="Times New Roman" w:cs="Times New Roman"/>
          <w:sz w:val="28"/>
          <w:szCs w:val="28"/>
        </w:rPr>
        <w:t xml:space="preserve"> </w:t>
      </w:r>
      <w:r w:rsidRPr="001804A8">
        <w:rPr>
          <w:rFonts w:ascii="Times New Roman" w:hAnsi="Times New Roman" w:cs="Times New Roman"/>
          <w:sz w:val="28"/>
          <w:szCs w:val="28"/>
        </w:rPr>
        <w:t>может быть</w:t>
      </w:r>
      <w:r>
        <w:rPr>
          <w:rFonts w:ascii="Times New Roman" w:hAnsi="Times New Roman" w:cs="Times New Roman"/>
          <w:sz w:val="28"/>
          <w:szCs w:val="28"/>
        </w:rPr>
        <w:t xml:space="preserve"> направлена в письменной форме на бумажном носителе или </w:t>
      </w:r>
      <w:r w:rsidRPr="001804A8">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жалоба </w:t>
      </w:r>
      <w:r w:rsidRPr="001804A8">
        <w:rPr>
          <w:rFonts w:ascii="Times New Roman" w:hAnsi="Times New Roman" w:cs="Times New Roman"/>
          <w:sz w:val="28"/>
          <w:szCs w:val="28"/>
        </w:rPr>
        <w:t>может быть направлена по почте</w:t>
      </w:r>
      <w:r>
        <w:rPr>
          <w:rFonts w:ascii="Times New Roman" w:hAnsi="Times New Roman" w:cs="Times New Roman"/>
          <w:sz w:val="28"/>
          <w:szCs w:val="28"/>
        </w:rPr>
        <w:t xml:space="preserve">, а </w:t>
      </w:r>
      <w:r w:rsidRPr="001804A8">
        <w:rPr>
          <w:rFonts w:ascii="Times New Roman" w:hAnsi="Times New Roman" w:cs="Times New Roman"/>
          <w:sz w:val="28"/>
          <w:szCs w:val="28"/>
        </w:rPr>
        <w:t>также может быть принята при личном приеме заявителя</w:t>
      </w:r>
      <w:r>
        <w:rPr>
          <w:rFonts w:ascii="Times New Roman" w:hAnsi="Times New Roman" w:cs="Times New Roman"/>
          <w:sz w:val="28"/>
          <w:szCs w:val="28"/>
        </w:rPr>
        <w:t xml:space="preserve"> в </w:t>
      </w:r>
      <w:r w:rsidRPr="001804A8">
        <w:rPr>
          <w:rFonts w:ascii="Times New Roman" w:hAnsi="Times New Roman" w:cs="Times New Roman"/>
          <w:sz w:val="28"/>
          <w:szCs w:val="28"/>
        </w:rPr>
        <w:t>МФЦ</w:t>
      </w:r>
      <w:r>
        <w:rPr>
          <w:rFonts w:ascii="Times New Roman" w:hAnsi="Times New Roman" w:cs="Times New Roman"/>
          <w:sz w:val="28"/>
          <w:szCs w:val="28"/>
        </w:rPr>
        <w:t xml:space="preserve"> или у учредителя </w:t>
      </w:r>
      <w:r w:rsidRPr="001804A8">
        <w:rPr>
          <w:rFonts w:ascii="Times New Roman" w:hAnsi="Times New Roman" w:cs="Times New Roman"/>
          <w:sz w:val="28"/>
          <w:szCs w:val="28"/>
        </w:rPr>
        <w:t>МФЦ</w:t>
      </w:r>
      <w:r>
        <w:rPr>
          <w:rFonts w:ascii="Times New Roman" w:hAnsi="Times New Roman" w:cs="Times New Roman"/>
          <w:sz w:val="28"/>
          <w:szCs w:val="28"/>
        </w:rPr>
        <w:t xml:space="preserve">. </w:t>
      </w:r>
    </w:p>
    <w:p w:rsidR="00C61F86" w:rsidRDefault="00C61F86" w:rsidP="00C61F86">
      <w:pPr>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C61F86" w:rsidRDefault="00C61F86" w:rsidP="00C61F8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w:t>
      </w:r>
      <w:r>
        <w:rPr>
          <w:rFonts w:ascii="Times New Roman" w:hAnsi="Times New Roman" w:cs="Times New Roman"/>
          <w:sz w:val="28"/>
          <w:szCs w:val="28"/>
        </w:rPr>
        <w:t>форме э</w:t>
      </w:r>
      <w:r w:rsidRPr="001804A8">
        <w:rPr>
          <w:rFonts w:ascii="Times New Roman" w:hAnsi="Times New Roman" w:cs="Times New Roman"/>
          <w:sz w:val="28"/>
          <w:szCs w:val="28"/>
        </w:rPr>
        <w:t>лектронно</w:t>
      </w:r>
      <w:r>
        <w:rPr>
          <w:rFonts w:ascii="Times New Roman" w:hAnsi="Times New Roman" w:cs="Times New Roman"/>
          <w:sz w:val="28"/>
          <w:szCs w:val="28"/>
        </w:rPr>
        <w:t>го</w:t>
      </w:r>
      <w:r w:rsidRPr="001804A8">
        <w:rPr>
          <w:rFonts w:ascii="Times New Roman" w:hAnsi="Times New Roman" w:cs="Times New Roman"/>
          <w:sz w:val="28"/>
          <w:szCs w:val="28"/>
        </w:rPr>
        <w:t xml:space="preserve"> </w:t>
      </w:r>
      <w:r>
        <w:rPr>
          <w:rFonts w:ascii="Times New Roman" w:hAnsi="Times New Roman" w:cs="Times New Roman"/>
          <w:sz w:val="28"/>
          <w:szCs w:val="28"/>
        </w:rPr>
        <w:t>документа</w:t>
      </w:r>
      <w:r w:rsidRPr="001804A8">
        <w:rPr>
          <w:rFonts w:ascii="Times New Roman" w:hAnsi="Times New Roman" w:cs="Times New Roman"/>
          <w:sz w:val="28"/>
          <w:szCs w:val="28"/>
        </w:rPr>
        <w:t xml:space="preserve"> жалоба может быть </w:t>
      </w:r>
      <w:r>
        <w:rPr>
          <w:rFonts w:ascii="Times New Roman" w:hAnsi="Times New Roman" w:cs="Times New Roman"/>
          <w:sz w:val="28"/>
          <w:szCs w:val="28"/>
        </w:rPr>
        <w:t>направлена</w:t>
      </w:r>
      <w:r w:rsidRPr="001804A8">
        <w:rPr>
          <w:rFonts w:ascii="Times New Roman" w:hAnsi="Times New Roman" w:cs="Times New Roman"/>
          <w:sz w:val="28"/>
          <w:szCs w:val="28"/>
        </w:rPr>
        <w:t xml:space="preserve"> с использованием информационно-телекоммуникационной сети </w:t>
      </w:r>
      <w:r>
        <w:rPr>
          <w:rFonts w:ascii="Times New Roman" w:hAnsi="Times New Roman" w:cs="Times New Roman"/>
          <w:sz w:val="28"/>
          <w:szCs w:val="28"/>
        </w:rPr>
        <w:t>«Интернет»</w:t>
      </w:r>
      <w:r w:rsidRPr="001804A8">
        <w:rPr>
          <w:rFonts w:ascii="Times New Roman" w:hAnsi="Times New Roman" w:cs="Times New Roman"/>
          <w:sz w:val="28"/>
          <w:szCs w:val="28"/>
        </w:rPr>
        <w:t xml:space="preserve"> официального сайта МФЦ, </w:t>
      </w:r>
      <w:r>
        <w:rPr>
          <w:rFonts w:ascii="Times New Roman" w:hAnsi="Times New Roman" w:cs="Times New Roman"/>
          <w:sz w:val="28"/>
          <w:szCs w:val="28"/>
        </w:rPr>
        <w:t>единого</w:t>
      </w:r>
      <w:r w:rsidRPr="001804A8">
        <w:rPr>
          <w:rFonts w:ascii="Times New Roman" w:hAnsi="Times New Roman" w:cs="Times New Roman"/>
          <w:sz w:val="28"/>
          <w:szCs w:val="28"/>
        </w:rPr>
        <w:t xml:space="preserve"> </w:t>
      </w:r>
      <w:r>
        <w:rPr>
          <w:rFonts w:ascii="Times New Roman" w:hAnsi="Times New Roman" w:cs="Times New Roman"/>
          <w:sz w:val="28"/>
          <w:szCs w:val="28"/>
        </w:rPr>
        <w:t>п</w:t>
      </w:r>
      <w:r w:rsidRPr="001804A8">
        <w:rPr>
          <w:rFonts w:ascii="Times New Roman" w:hAnsi="Times New Roman" w:cs="Times New Roman"/>
          <w:sz w:val="28"/>
          <w:szCs w:val="28"/>
        </w:rPr>
        <w:t>ортала</w:t>
      </w:r>
      <w:r>
        <w:rPr>
          <w:rFonts w:ascii="Times New Roman" w:hAnsi="Times New Roman" w:cs="Times New Roman"/>
          <w:sz w:val="28"/>
          <w:szCs w:val="28"/>
        </w:rPr>
        <w:t xml:space="preserve"> государственных и муниципальных услуг. </w:t>
      </w:r>
    </w:p>
    <w:p w:rsidR="00C61F86" w:rsidRPr="001804A8" w:rsidRDefault="00C61F86" w:rsidP="00C61F86">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lastRenderedPageBreak/>
        <w:t>Жалоб</w:t>
      </w:r>
      <w:r>
        <w:rPr>
          <w:rFonts w:ascii="Times New Roman" w:hAnsi="Times New Roman" w:cs="Times New Roman"/>
          <w:bCs/>
          <w:spacing w:val="-6"/>
          <w:sz w:val="28"/>
          <w:szCs w:val="28"/>
        </w:rPr>
        <w:t>а</w:t>
      </w:r>
      <w:r w:rsidRPr="001804A8">
        <w:rPr>
          <w:rFonts w:ascii="Times New Roman" w:hAnsi="Times New Roman" w:cs="Times New Roman"/>
          <w:bCs/>
          <w:spacing w:val="-6"/>
          <w:sz w:val="28"/>
          <w:szCs w:val="28"/>
        </w:rPr>
        <w:t xml:space="preserve"> на решения и действия (бездействие) организаци</w:t>
      </w:r>
      <w:r>
        <w:rPr>
          <w:rFonts w:ascii="Times New Roman" w:hAnsi="Times New Roman" w:cs="Times New Roman"/>
          <w:bCs/>
          <w:spacing w:val="-6"/>
          <w:sz w:val="28"/>
          <w:szCs w:val="28"/>
        </w:rPr>
        <w:t>й</w:t>
      </w:r>
      <w:r w:rsidRPr="001804A8">
        <w:rPr>
          <w:rFonts w:ascii="Times New Roman" w:hAnsi="Times New Roman" w:cs="Times New Roman"/>
          <w:bCs/>
          <w:spacing w:val="-6"/>
          <w:sz w:val="28"/>
          <w:szCs w:val="28"/>
        </w:rPr>
        <w:t>, привлекаем</w:t>
      </w:r>
      <w:r>
        <w:rPr>
          <w:rFonts w:ascii="Times New Roman" w:hAnsi="Times New Roman" w:cs="Times New Roman"/>
          <w:bCs/>
          <w:spacing w:val="-6"/>
          <w:sz w:val="28"/>
          <w:szCs w:val="28"/>
        </w:rPr>
        <w:t>ых</w:t>
      </w:r>
      <w:r w:rsidRPr="001804A8">
        <w:rPr>
          <w:rFonts w:ascii="Times New Roman" w:hAnsi="Times New Roman" w:cs="Times New Roman"/>
          <w:bCs/>
          <w:spacing w:val="-6"/>
          <w:sz w:val="28"/>
          <w:szCs w:val="28"/>
        </w:rPr>
        <w:t xml:space="preserve"> МФЦ, </w:t>
      </w:r>
      <w:r>
        <w:rPr>
          <w:rFonts w:ascii="Times New Roman" w:hAnsi="Times New Roman" w:cs="Times New Roman"/>
          <w:bCs/>
          <w:spacing w:val="-6"/>
          <w:sz w:val="28"/>
          <w:szCs w:val="28"/>
        </w:rPr>
        <w:t xml:space="preserve">а также их </w:t>
      </w:r>
      <w:r w:rsidRPr="001804A8">
        <w:rPr>
          <w:rFonts w:ascii="Times New Roman" w:hAnsi="Times New Roman" w:cs="Times New Roman"/>
          <w:bCs/>
          <w:spacing w:val="-6"/>
          <w:sz w:val="28"/>
          <w:szCs w:val="28"/>
        </w:rPr>
        <w:t>работник</w:t>
      </w:r>
      <w:r>
        <w:rPr>
          <w:rFonts w:ascii="Times New Roman" w:hAnsi="Times New Roman" w:cs="Times New Roman"/>
          <w:bCs/>
          <w:spacing w:val="-6"/>
          <w:sz w:val="28"/>
          <w:szCs w:val="28"/>
        </w:rPr>
        <w:t>ов</w:t>
      </w:r>
      <w:r w:rsidRPr="00C842D9">
        <w:rPr>
          <w:rFonts w:ascii="Times New Roman" w:hAnsi="Times New Roman" w:cs="Times New Roman"/>
          <w:sz w:val="28"/>
          <w:szCs w:val="28"/>
        </w:rPr>
        <w:t xml:space="preserve"> </w:t>
      </w:r>
      <w:r w:rsidRPr="001804A8">
        <w:rPr>
          <w:rFonts w:ascii="Times New Roman" w:hAnsi="Times New Roman" w:cs="Times New Roman"/>
          <w:sz w:val="28"/>
          <w:szCs w:val="28"/>
        </w:rPr>
        <w:t>может быть</w:t>
      </w:r>
      <w:r>
        <w:rPr>
          <w:rFonts w:ascii="Times New Roman" w:hAnsi="Times New Roman" w:cs="Times New Roman"/>
          <w:sz w:val="28"/>
          <w:szCs w:val="28"/>
        </w:rPr>
        <w:t xml:space="preserve"> направлена</w:t>
      </w:r>
      <w:r w:rsidRPr="00C842D9">
        <w:rPr>
          <w:rFonts w:ascii="Times New Roman" w:hAnsi="Times New Roman" w:cs="Times New Roman"/>
          <w:sz w:val="28"/>
          <w:szCs w:val="28"/>
        </w:rPr>
        <w:t xml:space="preserve"> </w:t>
      </w:r>
      <w:r w:rsidRPr="001804A8">
        <w:rPr>
          <w:rFonts w:ascii="Times New Roman" w:hAnsi="Times New Roman" w:cs="Times New Roman"/>
          <w:sz w:val="28"/>
          <w:szCs w:val="28"/>
        </w:rPr>
        <w:t>по почте</w:t>
      </w:r>
      <w:r>
        <w:rPr>
          <w:rFonts w:ascii="Times New Roman" w:hAnsi="Times New Roman" w:cs="Times New Roman"/>
          <w:sz w:val="28"/>
          <w:szCs w:val="28"/>
        </w:rPr>
        <w:t xml:space="preserve">, </w:t>
      </w:r>
      <w:r w:rsidRPr="001804A8">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1804A8">
        <w:rPr>
          <w:rFonts w:ascii="Times New Roman" w:hAnsi="Times New Roman" w:cs="Times New Roman"/>
          <w:sz w:val="28"/>
          <w:szCs w:val="28"/>
        </w:rPr>
        <w:t>Интернет</w:t>
      </w:r>
      <w:r>
        <w:rPr>
          <w:rFonts w:ascii="Times New Roman" w:hAnsi="Times New Roman" w:cs="Times New Roman"/>
          <w:sz w:val="28"/>
          <w:szCs w:val="28"/>
        </w:rPr>
        <w:t>»,</w:t>
      </w:r>
      <w:r w:rsidRPr="001804A8">
        <w:rPr>
          <w:rFonts w:ascii="Times New Roman" w:hAnsi="Times New Roman" w:cs="Times New Roman"/>
          <w:sz w:val="28"/>
          <w:szCs w:val="28"/>
        </w:rPr>
        <w:t xml:space="preserve"> официальн</w:t>
      </w:r>
      <w:r>
        <w:rPr>
          <w:rFonts w:ascii="Times New Roman" w:hAnsi="Times New Roman" w:cs="Times New Roman"/>
          <w:sz w:val="28"/>
          <w:szCs w:val="28"/>
        </w:rPr>
        <w:t>ых</w:t>
      </w:r>
      <w:r w:rsidRPr="001804A8">
        <w:rPr>
          <w:rFonts w:ascii="Times New Roman" w:hAnsi="Times New Roman" w:cs="Times New Roman"/>
          <w:sz w:val="28"/>
          <w:szCs w:val="28"/>
        </w:rPr>
        <w:t xml:space="preserve"> сайт</w:t>
      </w:r>
      <w:r>
        <w:rPr>
          <w:rFonts w:ascii="Times New Roman" w:hAnsi="Times New Roman" w:cs="Times New Roman"/>
          <w:sz w:val="28"/>
          <w:szCs w:val="28"/>
        </w:rPr>
        <w:t>ов этих организаций</w:t>
      </w:r>
      <w:r w:rsidRPr="001804A8">
        <w:rPr>
          <w:rFonts w:ascii="Times New Roman" w:hAnsi="Times New Roman" w:cs="Times New Roman"/>
          <w:sz w:val="28"/>
          <w:szCs w:val="28"/>
        </w:rPr>
        <w:t>,</w:t>
      </w:r>
      <w:r>
        <w:rPr>
          <w:rFonts w:ascii="Times New Roman" w:hAnsi="Times New Roman" w:cs="Times New Roman"/>
          <w:sz w:val="28"/>
          <w:szCs w:val="28"/>
        </w:rPr>
        <w:t xml:space="preserve"> а также </w:t>
      </w:r>
      <w:r w:rsidRPr="001804A8">
        <w:rPr>
          <w:rFonts w:ascii="Times New Roman" w:hAnsi="Times New Roman" w:cs="Times New Roman"/>
          <w:sz w:val="28"/>
          <w:szCs w:val="28"/>
        </w:rPr>
        <w:t>может быть принята при личном приеме заявителя</w:t>
      </w:r>
      <w:r w:rsidRPr="001804A8">
        <w:rPr>
          <w:rFonts w:ascii="Times New Roman" w:hAnsi="Times New Roman" w:cs="Times New Roman"/>
          <w:bCs/>
          <w:spacing w:val="-6"/>
          <w:sz w:val="28"/>
          <w:szCs w:val="28"/>
        </w:rPr>
        <w:t xml:space="preserve">. </w:t>
      </w:r>
    </w:p>
    <w:p w:rsidR="00C61F86" w:rsidRPr="001804A8" w:rsidRDefault="00C61F86" w:rsidP="00C61F86">
      <w:pPr>
        <w:pStyle w:val="ConsPlusNormal"/>
        <w:ind w:firstLine="567"/>
        <w:jc w:val="both"/>
        <w:rPr>
          <w:rFonts w:ascii="Times New Roman" w:hAnsi="Times New Roman" w:cs="Times New Roman"/>
          <w:sz w:val="28"/>
          <w:szCs w:val="28"/>
        </w:rPr>
      </w:pPr>
    </w:p>
    <w:p w:rsidR="00C61F86" w:rsidRPr="001804A8" w:rsidRDefault="00C61F86" w:rsidP="00C61F86">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Сроки рассмотрения жалобы</w:t>
      </w:r>
    </w:p>
    <w:p w:rsidR="00C61F86" w:rsidRPr="001804A8" w:rsidRDefault="00C61F86" w:rsidP="00C61F86">
      <w:pPr>
        <w:ind w:firstLine="709"/>
        <w:jc w:val="both"/>
        <w:rPr>
          <w:rFonts w:ascii="Times New Roman" w:hAnsi="Times New Roman" w:cs="Times New Roman"/>
          <w:bCs/>
          <w:sz w:val="28"/>
          <w:szCs w:val="28"/>
        </w:rPr>
      </w:pPr>
    </w:p>
    <w:p w:rsidR="00C61F86" w:rsidRPr="001804A8" w:rsidRDefault="00C61F86" w:rsidP="00C61F86">
      <w:pPr>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5.1</w:t>
      </w:r>
      <w:r>
        <w:rPr>
          <w:rFonts w:ascii="Times New Roman" w:hAnsi="Times New Roman" w:cs="Times New Roman"/>
          <w:bCs/>
          <w:sz w:val="28"/>
          <w:szCs w:val="28"/>
        </w:rPr>
        <w:t xml:space="preserve">0. Жалоба </w:t>
      </w:r>
      <w:r w:rsidRPr="001804A8">
        <w:rPr>
          <w:rFonts w:ascii="Times New Roman" w:hAnsi="Times New Roman" w:cs="Times New Roman"/>
          <w:bCs/>
          <w:sz w:val="28"/>
          <w:szCs w:val="28"/>
        </w:rPr>
        <w:t xml:space="preserve">подлежит регистрации </w:t>
      </w:r>
      <w:r w:rsidRPr="001804A8">
        <w:rPr>
          <w:rFonts w:ascii="Times New Roman" w:hAnsi="Times New Roman" w:cs="Times New Roman"/>
          <w:color w:val="373737"/>
          <w:sz w:val="28"/>
          <w:szCs w:val="28"/>
        </w:rPr>
        <w:t>не позднее следующего рабочего дня со дня ее поступления</w:t>
      </w:r>
      <w:r w:rsidRPr="001804A8">
        <w:rPr>
          <w:rFonts w:ascii="Times New Roman" w:hAnsi="Times New Roman" w:cs="Times New Roman"/>
          <w:bCs/>
          <w:sz w:val="28"/>
          <w:szCs w:val="28"/>
        </w:rPr>
        <w:t xml:space="preserve">. Жалоба рассматривается в течение 15 рабочих дней со дня ее </w:t>
      </w:r>
      <w:r w:rsidRPr="001804A8">
        <w:rPr>
          <w:rFonts w:ascii="Times New Roman" w:hAnsi="Times New Roman" w:cs="Times New Roman"/>
          <w:bCs/>
          <w:spacing w:val="-6"/>
          <w:sz w:val="28"/>
          <w:szCs w:val="28"/>
        </w:rPr>
        <w:t>регистрации</w:t>
      </w:r>
      <w:r w:rsidRPr="001804A8">
        <w:rPr>
          <w:rFonts w:ascii="Times New Roman" w:hAnsi="Times New Roman" w:cs="Times New Roman"/>
          <w:bCs/>
          <w:sz w:val="28"/>
          <w:szCs w:val="28"/>
        </w:rPr>
        <w:t>.</w:t>
      </w:r>
    </w:p>
    <w:p w:rsidR="00C61F86" w:rsidRPr="001804A8" w:rsidRDefault="00C61F86" w:rsidP="00C61F86">
      <w:pPr>
        <w:spacing w:line="235" w:lineRule="auto"/>
        <w:ind w:firstLine="709"/>
        <w:jc w:val="both"/>
        <w:rPr>
          <w:rFonts w:ascii="Times New Roman" w:hAnsi="Times New Roman" w:cs="Times New Roman"/>
          <w:bCs/>
          <w:sz w:val="28"/>
          <w:szCs w:val="28"/>
        </w:rPr>
      </w:pPr>
      <w:r w:rsidRPr="001804A8">
        <w:rPr>
          <w:rFonts w:ascii="Times New Roman" w:hAnsi="Times New Roman" w:cs="Times New Roman"/>
          <w:bCs/>
          <w:spacing w:val="-8"/>
          <w:sz w:val="28"/>
          <w:szCs w:val="28"/>
        </w:rPr>
        <w:t xml:space="preserve">В случае обжалования отказа </w:t>
      </w:r>
      <w:r w:rsidRPr="001804A8">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1F86" w:rsidRPr="001804A8" w:rsidRDefault="00C61F86" w:rsidP="00C61F86">
      <w:pPr>
        <w:pStyle w:val="a7"/>
        <w:tabs>
          <w:tab w:val="num" w:pos="229"/>
        </w:tabs>
        <w:spacing w:before="0" w:beforeAutospacing="0" w:after="0" w:afterAutospacing="0"/>
        <w:ind w:firstLine="567"/>
        <w:jc w:val="both"/>
        <w:rPr>
          <w:sz w:val="28"/>
          <w:szCs w:val="28"/>
        </w:rPr>
      </w:pPr>
    </w:p>
    <w:p w:rsidR="00C61F86" w:rsidRPr="001804A8" w:rsidRDefault="00C61F86" w:rsidP="00C61F86">
      <w:pPr>
        <w:pStyle w:val="ConsPlusTitle"/>
        <w:widowControl/>
        <w:ind w:firstLine="748"/>
        <w:jc w:val="center"/>
        <w:rPr>
          <w:rFonts w:ascii="Times New Roman" w:hAnsi="Times New Roman" w:cs="Times New Roman"/>
          <w:iCs/>
          <w:sz w:val="28"/>
          <w:szCs w:val="28"/>
        </w:rPr>
      </w:pPr>
      <w:r w:rsidRPr="001804A8">
        <w:rPr>
          <w:rFonts w:ascii="Times New Roman" w:hAnsi="Times New Roman" w:cs="Times New Roman"/>
          <w:iCs/>
          <w:sz w:val="28"/>
          <w:szCs w:val="28"/>
        </w:rPr>
        <w:t>Результат досудебного (внесудебного) обжалования применительно к каждой процедуре либо инстанции обжалования</w:t>
      </w:r>
      <w:r>
        <w:rPr>
          <w:rFonts w:ascii="Times New Roman" w:hAnsi="Times New Roman" w:cs="Times New Roman"/>
          <w:iCs/>
          <w:sz w:val="28"/>
          <w:szCs w:val="28"/>
        </w:rPr>
        <w:t>, в том числе перечень случаев, в которых орган, уполномоченный на рассмотрение жалобы, отказывает в ее удовлетворении</w:t>
      </w:r>
    </w:p>
    <w:p w:rsidR="00C61F86" w:rsidRPr="001804A8" w:rsidRDefault="00C61F86" w:rsidP="00C61F86">
      <w:pPr>
        <w:ind w:firstLine="540"/>
        <w:jc w:val="both"/>
        <w:rPr>
          <w:rFonts w:ascii="Times New Roman" w:hAnsi="Times New Roman" w:cs="Times New Roman"/>
          <w:sz w:val="28"/>
          <w:szCs w:val="28"/>
        </w:rPr>
      </w:pP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5.1</w:t>
      </w:r>
      <w:r>
        <w:rPr>
          <w:rFonts w:ascii="Times New Roman" w:hAnsi="Times New Roman" w:cs="Times New Roman"/>
          <w:sz w:val="28"/>
          <w:szCs w:val="28"/>
        </w:rPr>
        <w:t>1</w:t>
      </w:r>
      <w:r w:rsidRPr="001804A8">
        <w:rPr>
          <w:rFonts w:ascii="Times New Roman" w:hAnsi="Times New Roman" w:cs="Times New Roman"/>
          <w:sz w:val="28"/>
          <w:szCs w:val="28"/>
        </w:rPr>
        <w:t>. По результатам рассмотрения жалобы принимает</w:t>
      </w:r>
      <w:r>
        <w:rPr>
          <w:rFonts w:ascii="Times New Roman" w:hAnsi="Times New Roman" w:cs="Times New Roman"/>
          <w:sz w:val="28"/>
          <w:szCs w:val="28"/>
        </w:rPr>
        <w:t xml:space="preserve">ся </w:t>
      </w:r>
      <w:r w:rsidRPr="001804A8">
        <w:rPr>
          <w:rFonts w:ascii="Times New Roman" w:hAnsi="Times New Roman" w:cs="Times New Roman"/>
          <w:sz w:val="28"/>
          <w:szCs w:val="28"/>
        </w:rPr>
        <w:t>решени</w:t>
      </w:r>
      <w:r>
        <w:rPr>
          <w:rFonts w:ascii="Times New Roman" w:hAnsi="Times New Roman" w:cs="Times New Roman"/>
          <w:sz w:val="28"/>
          <w:szCs w:val="28"/>
        </w:rPr>
        <w:t xml:space="preserve">е об </w:t>
      </w:r>
      <w:r w:rsidRPr="001804A8">
        <w:rPr>
          <w:rFonts w:ascii="Times New Roman" w:hAnsi="Times New Roman" w:cs="Times New Roman"/>
          <w:sz w:val="28"/>
          <w:szCs w:val="28"/>
        </w:rPr>
        <w:t>удовлетвор</w:t>
      </w:r>
      <w:r>
        <w:rPr>
          <w:rFonts w:ascii="Times New Roman" w:hAnsi="Times New Roman" w:cs="Times New Roman"/>
          <w:sz w:val="28"/>
          <w:szCs w:val="28"/>
        </w:rPr>
        <w:t>ении</w:t>
      </w:r>
      <w:r w:rsidRPr="001804A8">
        <w:rPr>
          <w:rFonts w:ascii="Times New Roman" w:hAnsi="Times New Roman" w:cs="Times New Roman"/>
          <w:sz w:val="28"/>
          <w:szCs w:val="28"/>
        </w:rPr>
        <w:t xml:space="preserve"> жалоб</w:t>
      </w:r>
      <w:r>
        <w:rPr>
          <w:rFonts w:ascii="Times New Roman" w:hAnsi="Times New Roman" w:cs="Times New Roman"/>
          <w:sz w:val="28"/>
          <w:szCs w:val="28"/>
        </w:rPr>
        <w:t xml:space="preserve">ы либо об </w:t>
      </w:r>
      <w:r w:rsidRPr="001804A8">
        <w:rPr>
          <w:rFonts w:ascii="Times New Roman" w:hAnsi="Times New Roman" w:cs="Times New Roman"/>
          <w:sz w:val="28"/>
          <w:szCs w:val="28"/>
        </w:rPr>
        <w:t xml:space="preserve">отказе в </w:t>
      </w:r>
      <w:r>
        <w:rPr>
          <w:rFonts w:ascii="Times New Roman" w:hAnsi="Times New Roman" w:cs="Times New Roman"/>
          <w:sz w:val="28"/>
          <w:szCs w:val="28"/>
        </w:rPr>
        <w:t xml:space="preserve">ее </w:t>
      </w:r>
      <w:r w:rsidRPr="001804A8">
        <w:rPr>
          <w:rFonts w:ascii="Times New Roman" w:hAnsi="Times New Roman" w:cs="Times New Roman"/>
          <w:sz w:val="28"/>
          <w:szCs w:val="28"/>
        </w:rPr>
        <w:t>удовлетворении</w:t>
      </w:r>
      <w:r>
        <w:rPr>
          <w:rFonts w:ascii="Times New Roman" w:hAnsi="Times New Roman" w:cs="Times New Roman"/>
          <w:sz w:val="28"/>
          <w:szCs w:val="28"/>
        </w:rPr>
        <w:t xml:space="preserve">. </w:t>
      </w:r>
    </w:p>
    <w:p w:rsidR="00C61F86" w:rsidRDefault="00C61F86" w:rsidP="00C61F86">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При удовлетворении жалобы принима</w:t>
      </w:r>
      <w:r>
        <w:rPr>
          <w:rFonts w:ascii="Times New Roman" w:hAnsi="Times New Roman" w:cs="Times New Roman"/>
          <w:bCs/>
          <w:sz w:val="28"/>
          <w:szCs w:val="28"/>
        </w:rPr>
        <w:t>ются</w:t>
      </w:r>
      <w:r w:rsidRPr="001804A8">
        <w:rPr>
          <w:rFonts w:ascii="Times New Roman" w:hAnsi="Times New Roman" w:cs="Times New Roman"/>
          <w:bCs/>
          <w:sz w:val="28"/>
          <w:szCs w:val="28"/>
        </w:rPr>
        <w:t xml:space="preserve">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Pr>
          <w:rFonts w:ascii="Times New Roman" w:hAnsi="Times New Roman" w:cs="Times New Roman"/>
          <w:bCs/>
          <w:sz w:val="28"/>
          <w:szCs w:val="28"/>
        </w:rPr>
        <w:t xml:space="preserve">. </w:t>
      </w:r>
    </w:p>
    <w:p w:rsidR="00C61F86" w:rsidRDefault="00C61F86" w:rsidP="00C61F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5.1</w:t>
      </w:r>
      <w:r>
        <w:rPr>
          <w:rFonts w:ascii="Times New Roman" w:hAnsi="Times New Roman" w:cs="Times New Roman"/>
          <w:sz w:val="28"/>
          <w:szCs w:val="28"/>
        </w:rPr>
        <w:t>2</w:t>
      </w:r>
      <w:r w:rsidRPr="001804A8">
        <w:rPr>
          <w:rFonts w:ascii="Times New Roman" w:hAnsi="Times New Roman" w:cs="Times New Roman"/>
          <w:sz w:val="28"/>
          <w:szCs w:val="28"/>
        </w:rPr>
        <w:t xml:space="preserve">. </w:t>
      </w:r>
      <w:r>
        <w:rPr>
          <w:rFonts w:ascii="Times New Roman" w:hAnsi="Times New Roman" w:cs="Times New Roman"/>
          <w:sz w:val="28"/>
          <w:szCs w:val="28"/>
        </w:rPr>
        <w:t>О</w:t>
      </w:r>
      <w:r w:rsidRPr="001804A8">
        <w:rPr>
          <w:rFonts w:ascii="Times New Roman" w:hAnsi="Times New Roman" w:cs="Times New Roman"/>
          <w:sz w:val="28"/>
          <w:szCs w:val="28"/>
        </w:rPr>
        <w:t>твет о результат</w:t>
      </w:r>
      <w:r>
        <w:rPr>
          <w:rFonts w:ascii="Times New Roman" w:hAnsi="Times New Roman" w:cs="Times New Roman"/>
          <w:sz w:val="28"/>
          <w:szCs w:val="28"/>
        </w:rPr>
        <w:t>е</w:t>
      </w:r>
      <w:r w:rsidRPr="001804A8">
        <w:rPr>
          <w:rFonts w:ascii="Times New Roman" w:hAnsi="Times New Roman" w:cs="Times New Roman"/>
          <w:sz w:val="28"/>
          <w:szCs w:val="28"/>
        </w:rPr>
        <w:t xml:space="preserve"> рассмотрения жалобы направляется заявителю </w:t>
      </w:r>
      <w:r>
        <w:rPr>
          <w:rFonts w:ascii="Times New Roman" w:hAnsi="Times New Roman" w:cs="Times New Roman"/>
          <w:sz w:val="28"/>
          <w:szCs w:val="28"/>
        </w:rPr>
        <w:t>н</w:t>
      </w:r>
      <w:r w:rsidRPr="001804A8">
        <w:rPr>
          <w:rFonts w:ascii="Times New Roman" w:hAnsi="Times New Roman" w:cs="Times New Roman"/>
          <w:sz w:val="28"/>
          <w:szCs w:val="28"/>
        </w:rPr>
        <w:t xml:space="preserve">е позднее дня, следующего за днем принятия решения, в письменной форме и по желанию заявителя в электронной форме. </w:t>
      </w:r>
    </w:p>
    <w:p w:rsidR="00C61F86" w:rsidRDefault="00C61F86" w:rsidP="00C61F86">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 xml:space="preserve">В случае если жалоба была направлена </w:t>
      </w:r>
      <w:r>
        <w:rPr>
          <w:rFonts w:ascii="Times New Roman" w:hAnsi="Times New Roman" w:cs="Times New Roman"/>
          <w:bCs/>
          <w:sz w:val="28"/>
          <w:szCs w:val="28"/>
        </w:rPr>
        <w:t xml:space="preserve">посредством системы досудебного обжалования, </w:t>
      </w:r>
      <w:r w:rsidRPr="001804A8">
        <w:rPr>
          <w:rFonts w:ascii="Times New Roman" w:hAnsi="Times New Roman" w:cs="Times New Roman"/>
          <w:bCs/>
          <w:sz w:val="28"/>
          <w:szCs w:val="28"/>
        </w:rPr>
        <w:t>ответ заявителю направляется также посредством системы досудебного обжалования.</w:t>
      </w:r>
      <w:r>
        <w:rPr>
          <w:rFonts w:ascii="Times New Roman" w:hAnsi="Times New Roman" w:cs="Times New Roman"/>
          <w:bCs/>
          <w:sz w:val="28"/>
          <w:szCs w:val="28"/>
        </w:rPr>
        <w:t xml:space="preserve"> </w:t>
      </w:r>
    </w:p>
    <w:p w:rsidR="00C61F86" w:rsidRDefault="00C61F86" w:rsidP="00C61F86">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5.1</w:t>
      </w:r>
      <w:r>
        <w:rPr>
          <w:rFonts w:ascii="Times New Roman" w:hAnsi="Times New Roman" w:cs="Times New Roman"/>
          <w:bCs/>
          <w:sz w:val="28"/>
          <w:szCs w:val="28"/>
        </w:rPr>
        <w:t>3</w:t>
      </w:r>
      <w:r w:rsidRPr="001804A8">
        <w:rPr>
          <w:rFonts w:ascii="Times New Roman" w:hAnsi="Times New Roman" w:cs="Times New Roman"/>
          <w:bCs/>
          <w:sz w:val="28"/>
          <w:szCs w:val="28"/>
        </w:rPr>
        <w:t>. </w:t>
      </w:r>
      <w:r>
        <w:rPr>
          <w:rFonts w:ascii="Times New Roman" w:hAnsi="Times New Roman" w:cs="Times New Roman"/>
          <w:bCs/>
          <w:sz w:val="28"/>
          <w:szCs w:val="28"/>
        </w:rPr>
        <w:t>В</w:t>
      </w:r>
      <w:r w:rsidRPr="001804A8">
        <w:rPr>
          <w:rFonts w:ascii="Times New Roman" w:hAnsi="Times New Roman" w:cs="Times New Roman"/>
          <w:bCs/>
          <w:sz w:val="28"/>
          <w:szCs w:val="28"/>
        </w:rPr>
        <w:t xml:space="preserve"> удовлетворении жалобы отказывает</w:t>
      </w:r>
      <w:r>
        <w:rPr>
          <w:rFonts w:ascii="Times New Roman" w:hAnsi="Times New Roman" w:cs="Times New Roman"/>
          <w:bCs/>
          <w:sz w:val="28"/>
          <w:szCs w:val="28"/>
        </w:rPr>
        <w:t>ся</w:t>
      </w:r>
      <w:r w:rsidRPr="001804A8">
        <w:rPr>
          <w:rFonts w:ascii="Times New Roman" w:hAnsi="Times New Roman" w:cs="Times New Roman"/>
          <w:bCs/>
          <w:sz w:val="28"/>
          <w:szCs w:val="28"/>
        </w:rPr>
        <w:t xml:space="preserve"> в следующих случаях:</w:t>
      </w:r>
      <w:r>
        <w:rPr>
          <w:rFonts w:ascii="Times New Roman" w:hAnsi="Times New Roman" w:cs="Times New Roman"/>
          <w:bCs/>
          <w:sz w:val="28"/>
          <w:szCs w:val="28"/>
        </w:rPr>
        <w:t xml:space="preserve"> </w:t>
      </w:r>
    </w:p>
    <w:p w:rsidR="00C61F86" w:rsidRDefault="00C61F86" w:rsidP="00C61F86">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r>
        <w:rPr>
          <w:rFonts w:ascii="Times New Roman" w:hAnsi="Times New Roman" w:cs="Times New Roman"/>
          <w:bCs/>
          <w:sz w:val="28"/>
          <w:szCs w:val="28"/>
        </w:rPr>
        <w:t xml:space="preserve"> </w:t>
      </w:r>
    </w:p>
    <w:p w:rsidR="00C61F86" w:rsidRDefault="00C61F86" w:rsidP="00C61F86">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s="Times New Roman"/>
          <w:bCs/>
          <w:sz w:val="28"/>
          <w:szCs w:val="28"/>
        </w:rPr>
        <w:t xml:space="preserve"> </w:t>
      </w:r>
    </w:p>
    <w:p w:rsidR="00C61F86" w:rsidRDefault="00C61F86" w:rsidP="00C61F86">
      <w:pPr>
        <w:pStyle w:val="ConsPlusNormal"/>
        <w:ind w:firstLine="709"/>
        <w:jc w:val="both"/>
        <w:rPr>
          <w:rFonts w:ascii="Times New Roman" w:hAnsi="Times New Roman" w:cs="Times New Roman"/>
          <w:bCs/>
          <w:sz w:val="28"/>
          <w:szCs w:val="28"/>
        </w:rPr>
        <w:sectPr w:rsidR="00C61F86" w:rsidSect="00C26257">
          <w:pgSz w:w="11906" w:h="16838"/>
          <w:pgMar w:top="1134" w:right="851" w:bottom="1134" w:left="1701" w:header="709" w:footer="709" w:gutter="0"/>
          <w:cols w:space="708"/>
          <w:docGrid w:linePitch="360"/>
        </w:sectPr>
      </w:pPr>
      <w:r w:rsidRPr="001804A8">
        <w:rPr>
          <w:rFonts w:ascii="Times New Roman" w:hAnsi="Times New Roman" w:cs="Times New Roman"/>
          <w:bCs/>
          <w:sz w:val="28"/>
          <w:szCs w:val="28"/>
        </w:rPr>
        <w:t xml:space="preserve">в) наличие решения по жалобе, принятого ранее в отношении того же заявителя и по тому же предмету жалобы. </w:t>
      </w:r>
    </w:p>
    <w:p w:rsidR="00C61F86" w:rsidRPr="001804A8" w:rsidRDefault="00C61F86" w:rsidP="00C61F86">
      <w:pPr>
        <w:pStyle w:val="ConsPlusNormal"/>
        <w:ind w:firstLine="567"/>
        <w:jc w:val="right"/>
        <w:rPr>
          <w:rFonts w:ascii="Times New Roman" w:hAnsi="Times New Roman" w:cs="Times New Roman"/>
          <w:b/>
          <w:iCs/>
          <w:sz w:val="24"/>
          <w:szCs w:val="24"/>
        </w:rPr>
      </w:pPr>
      <w:r w:rsidRPr="001804A8">
        <w:rPr>
          <w:rFonts w:ascii="Times New Roman" w:hAnsi="Times New Roman" w:cs="Times New Roman"/>
          <w:b/>
          <w:iCs/>
          <w:sz w:val="24"/>
          <w:szCs w:val="24"/>
        </w:rPr>
        <w:lastRenderedPageBreak/>
        <w:t>Приложение № 1</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sz w:val="24"/>
          <w:szCs w:val="24"/>
        </w:rPr>
        <w:t>к Административному регламенту</w:t>
      </w:r>
      <w:r w:rsidRPr="001804A8">
        <w:rPr>
          <w:rFonts w:ascii="Times New Roman" w:hAnsi="Times New Roman" w:cs="Times New Roman"/>
          <w:b w:val="0"/>
          <w:sz w:val="24"/>
          <w:szCs w:val="24"/>
        </w:rPr>
        <w:t xml:space="preserve">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гражданам субсидий на оплату </w:t>
      </w:r>
      <w:proofErr w:type="gramStart"/>
      <w:r w:rsidRPr="001804A8">
        <w:rPr>
          <w:rFonts w:ascii="Times New Roman" w:hAnsi="Times New Roman" w:cs="Times New Roman"/>
          <w:b w:val="0"/>
          <w:sz w:val="24"/>
          <w:szCs w:val="24"/>
        </w:rPr>
        <w:t>жилого</w:t>
      </w:r>
      <w:proofErr w:type="gramEnd"/>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помещения и коммунальных услуг»</w:t>
      </w:r>
    </w:p>
    <w:p w:rsidR="00C61F86"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p>
    <w:p w:rsidR="00C61F86"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p>
    <w:p w:rsidR="00C61F86" w:rsidRPr="003E1FDD" w:rsidRDefault="00C61F86" w:rsidP="00C61F86">
      <w:pPr>
        <w:jc w:val="center"/>
        <w:rPr>
          <w:rFonts w:ascii="Times New Roman" w:hAnsi="Times New Roman" w:cs="Times New Roman"/>
          <w:b/>
          <w:bCs/>
          <w:iCs/>
          <w:sz w:val="24"/>
          <w:szCs w:val="24"/>
        </w:rPr>
      </w:pPr>
      <w:r w:rsidRPr="003E1FDD">
        <w:rPr>
          <w:rFonts w:ascii="Times New Roman" w:hAnsi="Times New Roman" w:cs="Times New Roman"/>
          <w:b/>
          <w:bCs/>
          <w:iCs/>
          <w:sz w:val="24"/>
          <w:szCs w:val="24"/>
        </w:rPr>
        <w:t>Блок-схема прохождения административных процедур</w:t>
      </w:r>
    </w:p>
    <w:p w:rsidR="00C61F86" w:rsidRPr="00884C3E" w:rsidRDefault="00C61F86" w:rsidP="00C61F86">
      <w:pPr>
        <w:ind w:firstLine="284"/>
        <w:jc w:val="both"/>
        <w:rPr>
          <w:rFonts w:ascii="Times New Roman" w:hAnsi="Times New Roman" w:cs="Times New Roman"/>
          <w:sz w:val="24"/>
          <w:szCs w:val="24"/>
        </w:rPr>
      </w:pPr>
    </w:p>
    <w:p w:rsidR="00C61F86" w:rsidRPr="00884C3E" w:rsidRDefault="00C61F86" w:rsidP="00C61F86">
      <w:pPr>
        <w:ind w:firstLine="284"/>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65" type="#_x0000_t202" style="position:absolute;left:0;text-align:left;margin-left:-30.7pt;margin-top:2.7pt;width:169pt;height:42.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KwIAAFE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">
            <v:textbox>
              <w:txbxContent>
                <w:p w:rsidR="00C61F86" w:rsidRPr="0023653D" w:rsidRDefault="00C61F86" w:rsidP="00C61F86">
                  <w:pPr>
                    <w:rPr>
                      <w:rFonts w:ascii="Times New Roman" w:hAnsi="Times New Roman" w:cs="Times New Roman"/>
                      <w:sz w:val="24"/>
                      <w:szCs w:val="24"/>
                    </w:rPr>
                  </w:pPr>
                  <w:r w:rsidRPr="0023653D">
                    <w:rPr>
                      <w:rFonts w:ascii="Times New Roman" w:hAnsi="Times New Roman" w:cs="Times New Roman"/>
                      <w:sz w:val="24"/>
                      <w:szCs w:val="24"/>
                    </w:rPr>
                    <w:t xml:space="preserve">Предоставление документов в </w:t>
                  </w:r>
                  <w:r>
                    <w:rPr>
                      <w:rFonts w:ascii="Times New Roman" w:hAnsi="Times New Roman" w:cs="Times New Roman"/>
                      <w:sz w:val="24"/>
                      <w:szCs w:val="24"/>
                    </w:rPr>
                    <w:t>уполномоченный орган</w:t>
                  </w:r>
                  <w:r w:rsidRPr="0023653D">
                    <w:rPr>
                      <w:rFonts w:ascii="Times New Roman" w:hAnsi="Times New Roman" w:cs="Times New Roman"/>
                      <w:sz w:val="24"/>
                      <w:szCs w:val="24"/>
                    </w:rPr>
                    <w:t xml:space="preserve"> </w:t>
                  </w:r>
                </w:p>
              </w:txbxContent>
            </v:textbox>
          </v:shape>
        </w:pict>
      </w:r>
      <w:r>
        <w:rPr>
          <w:noProof/>
        </w:rPr>
        <w:pict>
          <v:shape id="Text Box 3" o:spid="_x0000_s1066" type="#_x0000_t202" style="position:absolute;left:0;text-align:left;margin-left:176.4pt;margin-top:2.7pt;width:119.55pt;height:42.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">
            <v:textbox>
              <w:txbxContent>
                <w:p w:rsidR="00C61F86" w:rsidRPr="0023653D" w:rsidRDefault="00C61F86" w:rsidP="00C61F86">
                  <w:pPr>
                    <w:rPr>
                      <w:rFonts w:ascii="Times New Roman" w:hAnsi="Times New Roman" w:cs="Times New Roman"/>
                      <w:sz w:val="24"/>
                      <w:szCs w:val="24"/>
                    </w:rPr>
                  </w:pPr>
                  <w:r w:rsidRPr="0023653D">
                    <w:rPr>
                      <w:rFonts w:ascii="Times New Roman" w:hAnsi="Times New Roman" w:cs="Times New Roman"/>
                      <w:sz w:val="24"/>
                      <w:szCs w:val="24"/>
                    </w:rPr>
                    <w:t xml:space="preserve">Отказ в приеме документов </w:t>
                  </w:r>
                </w:p>
              </w:txbxContent>
            </v:textbox>
          </v:shape>
        </w:pict>
      </w:r>
    </w:p>
    <w:p w:rsidR="00C61F86" w:rsidRPr="00884C3E" w:rsidRDefault="00C61F86" w:rsidP="00C61F86">
      <w:pPr>
        <w:ind w:firstLine="284"/>
        <w:jc w:val="bot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4" o:spid="_x0000_s1067" type="#_x0000_t32" style="position:absolute;left:0;text-align:left;margin-left:138.3pt;margin-top:12.9pt;width:38.1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dg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">
            <v:stroke endarrow="block"/>
          </v:shape>
        </w:pict>
      </w:r>
    </w:p>
    <w:p w:rsidR="00C61F86" w:rsidRPr="00884C3E" w:rsidRDefault="00C61F86" w:rsidP="00C61F86">
      <w:pPr>
        <w:ind w:firstLine="284"/>
        <w:jc w:val="both"/>
        <w:rPr>
          <w:rFonts w:ascii="Times New Roman" w:hAnsi="Times New Roman" w:cs="Times New Roman"/>
          <w:sz w:val="24"/>
          <w:szCs w:val="24"/>
        </w:rPr>
      </w:pPr>
    </w:p>
    <w:p w:rsidR="00C61F86" w:rsidRPr="00884C3E" w:rsidRDefault="00C61F86" w:rsidP="00C61F86">
      <w:pPr>
        <w:ind w:firstLine="284"/>
        <w:jc w:val="both"/>
        <w:rPr>
          <w:rFonts w:ascii="Times New Roman" w:hAnsi="Times New Roman" w:cs="Times New Roman"/>
          <w:sz w:val="24"/>
          <w:szCs w:val="24"/>
        </w:rPr>
      </w:pPr>
      <w:r>
        <w:rPr>
          <w:noProof/>
        </w:rPr>
        <w:pict>
          <v:shape id="Text Box 5" o:spid="_x0000_s1069" type="#_x0000_t202" style="position:absolute;left:0;text-align:left;margin-left:382.4pt;margin-top:3.5pt;width:120.45pt;height:57.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">
            <v:textbox>
              <w:txbxContent>
                <w:p w:rsidR="00C61F86" w:rsidRPr="0061507C" w:rsidRDefault="00C61F86" w:rsidP="00C61F86">
                  <w:pPr>
                    <w:rPr>
                      <w:rFonts w:ascii="Times New Roman" w:hAnsi="Times New Roman" w:cs="Times New Roman"/>
                      <w:sz w:val="22"/>
                      <w:szCs w:val="22"/>
                    </w:rPr>
                  </w:pPr>
                  <w:r w:rsidRPr="0061507C">
                    <w:rPr>
                      <w:rFonts w:ascii="Times New Roman" w:hAnsi="Times New Roman" w:cs="Times New Roman"/>
                      <w:sz w:val="22"/>
                      <w:szCs w:val="22"/>
                    </w:rPr>
                    <w:t>Формирование и направление межведомственного запроса</w:t>
                  </w:r>
                </w:p>
              </w:txbxContent>
            </v:textbox>
          </v:shape>
        </w:pict>
      </w:r>
      <w:r>
        <w:rPr>
          <w:noProof/>
        </w:rPr>
        <w:pict>
          <v:shape id="AutoShape 6" o:spid="_x0000_s1068" type="#_x0000_t32" style="position:absolute;left:0;text-align:left;margin-left:21.45pt;margin-top:3.5pt;width:0;height:25.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3pMw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">
            <v:stroke endarrow="block"/>
          </v:shape>
        </w:pict>
      </w:r>
    </w:p>
    <w:p w:rsidR="00C61F86" w:rsidRPr="00884C3E" w:rsidRDefault="00C61F86" w:rsidP="00C61F86">
      <w:pPr>
        <w:ind w:firstLine="284"/>
        <w:jc w:val="both"/>
        <w:rPr>
          <w:rFonts w:ascii="Times New Roman" w:hAnsi="Times New Roman" w:cs="Times New Roman"/>
          <w:sz w:val="24"/>
          <w:szCs w:val="24"/>
        </w:rPr>
      </w:pPr>
    </w:p>
    <w:p w:rsidR="00C61F86" w:rsidRPr="00884C3E" w:rsidRDefault="00C61F86" w:rsidP="00C61F86">
      <w:pPr>
        <w:ind w:firstLine="284"/>
        <w:jc w:val="both"/>
        <w:rPr>
          <w:rFonts w:ascii="Times New Roman" w:hAnsi="Times New Roman" w:cs="Times New Roman"/>
          <w:sz w:val="24"/>
          <w:szCs w:val="24"/>
        </w:rPr>
      </w:pPr>
      <w:r>
        <w:rPr>
          <w:noProof/>
        </w:rPr>
        <w:pict>
          <v:rect id="Rectangle 7" o:spid="_x0000_s1026" style="position:absolute;left:0;text-align:left;margin-left:-30.7pt;margin-top:1.1pt;width:182.7pt;height:8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kKwIAAFA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">
            <v:textbox>
              <w:txbxContent>
                <w:p w:rsidR="00C61F86" w:rsidRPr="00984E97" w:rsidRDefault="00C61F86" w:rsidP="00C61F86">
                  <w:pPr>
                    <w:pStyle w:val="ConsPlusNormal"/>
                    <w:ind w:firstLine="0"/>
                    <w:rPr>
                      <w:rFonts w:ascii="Times New Roman" w:hAnsi="Times New Roman" w:cs="Times New Roman"/>
                      <w:sz w:val="24"/>
                      <w:szCs w:val="24"/>
                    </w:rPr>
                  </w:pPr>
                  <w:r w:rsidRPr="006D5514">
                    <w:rPr>
                      <w:rFonts w:ascii="Times New Roman" w:hAnsi="Times New Roman" w:cs="Times New Roman"/>
                      <w:sz w:val="22"/>
                      <w:szCs w:val="22"/>
                    </w:rPr>
                    <w:t xml:space="preserve">Прием заявления и документов на предоставление государственной услуги </w:t>
                  </w:r>
                  <w:r>
                    <w:rPr>
                      <w:rFonts w:ascii="Times New Roman" w:hAnsi="Times New Roman" w:cs="Times New Roman"/>
                      <w:sz w:val="22"/>
                      <w:szCs w:val="22"/>
                    </w:rPr>
                    <w:t xml:space="preserve"> </w:t>
                  </w:r>
                  <w:r w:rsidRPr="006D5514">
                    <w:rPr>
                      <w:sz w:val="22"/>
                      <w:szCs w:val="22"/>
                    </w:rPr>
                    <w:t>(</w:t>
                  </w:r>
                  <w:r w:rsidRPr="006D5514">
                    <w:rPr>
                      <w:rFonts w:ascii="Times New Roman" w:hAnsi="Times New Roman" w:cs="Times New Roman"/>
                      <w:sz w:val="22"/>
                      <w:szCs w:val="22"/>
                    </w:rPr>
                    <w:t>в том числе через Единый портал государственных и муниципальных услуг</w:t>
                  </w:r>
                  <w:r w:rsidRPr="00984E97">
                    <w:rPr>
                      <w:rFonts w:ascii="Times New Roman" w:hAnsi="Times New Roman" w:cs="Times New Roman"/>
                      <w:sz w:val="24"/>
                      <w:szCs w:val="24"/>
                    </w:rPr>
                    <w:t xml:space="preserve"> (функций)</w:t>
                  </w:r>
                  <w:r>
                    <w:rPr>
                      <w:rFonts w:ascii="Times New Roman" w:hAnsi="Times New Roman" w:cs="Times New Roman"/>
                      <w:sz w:val="24"/>
                      <w:szCs w:val="24"/>
                    </w:rPr>
                    <w:t xml:space="preserve"> или МФЦ</w:t>
                  </w:r>
                  <w:r w:rsidRPr="00984E97">
                    <w:rPr>
                      <w:rFonts w:ascii="Times New Roman" w:hAnsi="Times New Roman" w:cs="Times New Roman"/>
                      <w:sz w:val="24"/>
                      <w:szCs w:val="24"/>
                    </w:rPr>
                    <w:t>)</w:t>
                  </w:r>
                </w:p>
              </w:txbxContent>
            </v:textbox>
          </v:rect>
        </w:pict>
      </w:r>
      <w:r>
        <w:rPr>
          <w:noProof/>
        </w:rPr>
        <w:pict>
          <v:shape id="Text Box 8" o:spid="_x0000_s1039" type="#_x0000_t202" style="position:absolute;left:0;text-align:left;margin-left:176.4pt;margin-top:1.1pt;width:165pt;height:85.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XbLgIAAFkEAAAOAAAAZHJzL2Uyb0RvYy54bWysVNtu2zAMfR+wfxD0vthO4y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">
            <v:textbox>
              <w:txbxContent>
                <w:p w:rsidR="00C61F86" w:rsidRDefault="00C61F86" w:rsidP="00C61F86">
                  <w:r>
                    <w:rPr>
                      <w:rFonts w:ascii="Times New Roman" w:hAnsi="Times New Roman" w:cs="Times New Roman"/>
                      <w:sz w:val="24"/>
                      <w:szCs w:val="24"/>
                    </w:rPr>
                    <w:t>П</w:t>
                  </w:r>
                  <w:r w:rsidRPr="00693FE4">
                    <w:rPr>
                      <w:rFonts w:ascii="Times New Roman" w:hAnsi="Times New Roman" w:cs="Times New Roman"/>
                      <w:sz w:val="24"/>
                      <w:szCs w:val="24"/>
                    </w:rPr>
                    <w:t>роведение проверки</w:t>
                  </w:r>
                  <w:r>
                    <w:rPr>
                      <w:rFonts w:ascii="Times New Roman" w:hAnsi="Times New Roman" w:cs="Times New Roman"/>
                      <w:sz w:val="24"/>
                      <w:szCs w:val="24"/>
                    </w:rPr>
                    <w:t xml:space="preserve"> документов</w:t>
                  </w:r>
                  <w:r w:rsidRPr="00693FE4">
                    <w:rPr>
                      <w:rFonts w:ascii="Times New Roman" w:hAnsi="Times New Roman" w:cs="Times New Roman"/>
                      <w:sz w:val="24"/>
                      <w:szCs w:val="24"/>
                    </w:rPr>
                    <w:t xml:space="preserve"> </w:t>
                  </w:r>
                  <w:r>
                    <w:rPr>
                      <w:rFonts w:ascii="Times New Roman" w:hAnsi="Times New Roman" w:cs="Times New Roman"/>
                      <w:sz w:val="24"/>
                      <w:szCs w:val="24"/>
                    </w:rPr>
                    <w:t>и р</w:t>
                  </w:r>
                  <w:r w:rsidRPr="00014256">
                    <w:rPr>
                      <w:rFonts w:ascii="Times New Roman" w:hAnsi="Times New Roman" w:cs="Times New Roman"/>
                      <w:sz w:val="22"/>
                      <w:szCs w:val="22"/>
                    </w:rPr>
                    <w:t>егистрация заявления с пр</w:t>
                  </w:r>
                  <w:r>
                    <w:rPr>
                      <w:rFonts w:ascii="Times New Roman" w:hAnsi="Times New Roman" w:cs="Times New Roman"/>
                      <w:sz w:val="22"/>
                      <w:szCs w:val="22"/>
                    </w:rPr>
                    <w:t>едставленным пакетом документов, вручение  заявителю расписки о приеме документов</w:t>
                  </w:r>
                </w:p>
              </w:txbxContent>
            </v:textbox>
          </v:shape>
        </w:pict>
      </w:r>
    </w:p>
    <w:p w:rsidR="00C61F86" w:rsidRPr="00884C3E" w:rsidRDefault="00C61F86" w:rsidP="00C61F86">
      <w:pPr>
        <w:ind w:firstLine="284"/>
        <w:jc w:val="both"/>
        <w:rPr>
          <w:rFonts w:ascii="Times New Roman" w:hAnsi="Times New Roman" w:cs="Times New Roman"/>
          <w:sz w:val="24"/>
          <w:szCs w:val="24"/>
        </w:rPr>
      </w:pPr>
      <w:r>
        <w:rPr>
          <w:noProof/>
        </w:rPr>
        <w:pict>
          <v:shape id="AutoShape 9" o:spid="_x0000_s1046" type="#_x0000_t32" style="position:absolute;left:0;text-align:left;margin-left:341.4pt;margin-top:6.35pt;width:41pt;height:22.4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r8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">
            <v:stroke endarrow="block"/>
          </v:shape>
        </w:pict>
      </w:r>
      <w:r>
        <w:rPr>
          <w:noProof/>
        </w:rPr>
        <w:pict>
          <v:shape id="AutoShape 10" o:spid="_x0000_s1036" type="#_x0000_t32" style="position:absolute;left:0;text-align:left;margin-left:153.9pt;margin-top:28.75pt;width:2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92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d4+R&#10;Ij306HHvdUyNskjQYFwBdpXa2lAiPaoX86TpN4eUrjqiWh6tX08GnLNAafLOJVycgTS74bNmYEMg&#10;QWTr2Ng+hAQe0DE25XRrCj96ROHjZD69n0Lr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">
            <v:stroke endarrow="block"/>
          </v:shape>
        </w:pict>
      </w:r>
      <w:r>
        <w:rPr>
          <w:noProof/>
        </w:rPr>
        <w:pict>
          <v:shape id="AutoShape 12" o:spid="_x0000_s1063" type="#_x0000_t32" style="position:absolute;left:0;text-align:left;margin-left:391.95pt;margin-top:303.15pt;width:.15pt;height:32.2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">
            <v:stroke endarrow="block"/>
          </v:shape>
        </w:pict>
      </w:r>
    </w:p>
    <w:p w:rsidR="00C61F86"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13" o:spid="_x0000_s1070" type="#_x0000_t32" style="position:absolute;left:0;text-align:left;margin-left:421.8pt;margin-top:6.05pt;width:.0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CFNgIAAGA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">
            <v:stroke endarrow="block"/>
          </v:shape>
        </w:pict>
      </w:r>
    </w:p>
    <w:p w:rsidR="00C61F86"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Text Box 14" o:spid="_x0000_s1028" type="#_x0000_t202" style="position:absolute;left:0;text-align:left;margin-left:364.05pt;margin-top:12.9pt;width:145.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">
            <v:textbox>
              <w:txbxContent>
                <w:p w:rsidR="00C61F86" w:rsidRPr="000113AB" w:rsidRDefault="00C61F86" w:rsidP="00C61F86">
                  <w:pPr>
                    <w:rPr>
                      <w:rFonts w:ascii="Times New Roman" w:hAnsi="Times New Roman" w:cs="Times New Roman"/>
                      <w:sz w:val="24"/>
                      <w:szCs w:val="24"/>
                    </w:rPr>
                  </w:pPr>
                  <w:r w:rsidRPr="000113AB">
                    <w:rPr>
                      <w:rFonts w:ascii="Times New Roman" w:hAnsi="Times New Roman" w:cs="Times New Roman"/>
                      <w:b/>
                      <w:sz w:val="24"/>
                      <w:szCs w:val="24"/>
                    </w:rPr>
                    <w:t>Расчет размера субсидии</w:t>
                  </w:r>
                </w:p>
              </w:txbxContent>
            </v:textbox>
          </v:shape>
        </w:pict>
      </w:r>
    </w:p>
    <w:p w:rsidR="00C61F86"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C61F86"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15" o:spid="_x0000_s1041" type="#_x0000_t32" style="position:absolute;left:0;text-align:left;margin-left:422.1pt;margin-top:12.45pt;width:0;height:2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q2NA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16" o:spid="_x0000_s1033" type="#_x0000_t32" style="position:absolute;left:0;text-align:left;margin-left:253.2pt;margin-top:3.4pt;width:.05pt;height:30.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Text Box 17" o:spid="_x0000_s1029" type="#_x0000_t202" style="position:absolute;left:0;text-align:left;margin-left:363.45pt;margin-top:5.15pt;width:145.5pt;height:46.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">
            <v:textbox>
              <w:txbxContent>
                <w:p w:rsidR="00C61F86" w:rsidRPr="00693FE4" w:rsidRDefault="00C61F86" w:rsidP="00C61F86">
                  <w:pPr>
                    <w:rPr>
                      <w:sz w:val="24"/>
                      <w:szCs w:val="24"/>
                    </w:rPr>
                  </w:pPr>
                  <w:r w:rsidRPr="00A03AEF">
                    <w:rPr>
                      <w:rFonts w:ascii="Times New Roman" w:hAnsi="Times New Roman" w:cs="Times New Roman"/>
                      <w:b/>
                      <w:sz w:val="24"/>
                      <w:szCs w:val="24"/>
                    </w:rPr>
                    <w:t xml:space="preserve">Принятие решения </w:t>
                  </w:r>
                  <w:r w:rsidRPr="00A03AEF">
                    <w:rPr>
                      <w:rFonts w:ascii="Times New Roman" w:hAnsi="Times New Roman" w:cs="Times New Roman"/>
                      <w:sz w:val="24"/>
                      <w:szCs w:val="24"/>
                    </w:rPr>
                    <w:t>о предоставлении</w:t>
                  </w:r>
                  <w:r w:rsidRPr="00693FE4">
                    <w:rPr>
                      <w:rFonts w:ascii="Times New Roman" w:hAnsi="Times New Roman" w:cs="Times New Roman"/>
                      <w:sz w:val="24"/>
                      <w:szCs w:val="24"/>
                    </w:rPr>
                    <w:t xml:space="preserve"> субсидии </w:t>
                  </w:r>
                </w:p>
              </w:txbxContent>
            </v:textbox>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Text Box 18" o:spid="_x0000_s1057" type="#_x0000_t202" style="position:absolute;left:0;text-align:left;margin-left:-26.2pt;margin-top:6.55pt;width:169pt;height:64.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9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">
            <v:textbox>
              <w:txbxContent>
                <w:p w:rsidR="00C61F86" w:rsidRDefault="00C61F86" w:rsidP="00C61F86">
                  <w:pPr>
                    <w:rPr>
                      <w:rFonts w:ascii="Times New Roman" w:hAnsi="Times New Roman" w:cs="Times New Roman"/>
                      <w:sz w:val="24"/>
                      <w:szCs w:val="24"/>
                    </w:rPr>
                  </w:pPr>
                  <w:r w:rsidRPr="00A03AEF">
                    <w:rPr>
                      <w:rFonts w:ascii="Times New Roman" w:hAnsi="Times New Roman" w:cs="Times New Roman"/>
                      <w:b/>
                      <w:sz w:val="24"/>
                      <w:szCs w:val="24"/>
                    </w:rPr>
                    <w:t>Выдача</w:t>
                  </w:r>
                  <w:r w:rsidRPr="00A03AEF">
                    <w:rPr>
                      <w:rFonts w:ascii="Times New Roman" w:hAnsi="Times New Roman" w:cs="Times New Roman"/>
                      <w:sz w:val="24"/>
                      <w:szCs w:val="24"/>
                    </w:rPr>
                    <w:t xml:space="preserve"> у</w:t>
                  </w:r>
                  <w:r>
                    <w:rPr>
                      <w:rFonts w:ascii="Times New Roman" w:hAnsi="Times New Roman" w:cs="Times New Roman"/>
                      <w:sz w:val="24"/>
                      <w:szCs w:val="24"/>
                    </w:rPr>
                    <w:t xml:space="preserve">ведомления </w:t>
                  </w:r>
                  <w:r w:rsidRPr="009F3B6B">
                    <w:rPr>
                      <w:rFonts w:ascii="Times New Roman" w:hAnsi="Times New Roman" w:cs="Times New Roman"/>
                      <w:sz w:val="24"/>
                      <w:szCs w:val="24"/>
                    </w:rPr>
                    <w:t xml:space="preserve"> получателю субсидии</w:t>
                  </w:r>
                  <w:r>
                    <w:rPr>
                      <w:rFonts w:ascii="Times New Roman" w:hAnsi="Times New Roman" w:cs="Times New Roman"/>
                      <w:sz w:val="24"/>
                      <w:szCs w:val="24"/>
                    </w:rPr>
                    <w:t xml:space="preserve"> об отказе в предоставлении субсидии</w:t>
                  </w:r>
                </w:p>
                <w:p w:rsidR="00C61F86" w:rsidRDefault="00C61F86" w:rsidP="00C61F86"/>
              </w:txbxContent>
            </v:textbox>
          </v:shape>
        </w:pict>
      </w:r>
      <w:r>
        <w:rPr>
          <w:noProof/>
        </w:rPr>
        <w:pict>
          <v:shape id="Text Box 19" o:spid="_x0000_s1040" type="#_x0000_t202" style="position:absolute;left:0;text-align:left;margin-left:176.4pt;margin-top:6.55pt;width:163.05pt;height:3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">
            <v:textbox>
              <w:txbxContent>
                <w:p w:rsidR="00C61F86" w:rsidRDefault="00C61F86" w:rsidP="00C61F86">
                  <w:r w:rsidRPr="00A03AEF">
                    <w:rPr>
                      <w:rFonts w:ascii="Times New Roman" w:hAnsi="Times New Roman" w:cs="Times New Roman"/>
                      <w:b/>
                      <w:sz w:val="24"/>
                      <w:szCs w:val="24"/>
                    </w:rPr>
                    <w:t>Принятие решения</w:t>
                  </w:r>
                  <w:r w:rsidRPr="00A03AEF">
                    <w:rPr>
                      <w:rFonts w:ascii="Times New Roman" w:hAnsi="Times New Roman" w:cs="Times New Roman"/>
                      <w:sz w:val="24"/>
                      <w:szCs w:val="24"/>
                    </w:rPr>
                    <w:t xml:space="preserve"> об отказе в предоставлении</w:t>
                  </w:r>
                  <w:r w:rsidRPr="00693FE4">
                    <w:rPr>
                      <w:rFonts w:ascii="Times New Roman" w:hAnsi="Times New Roman" w:cs="Times New Roman"/>
                      <w:sz w:val="24"/>
                      <w:szCs w:val="24"/>
                    </w:rPr>
                    <w:t xml:space="preserve"> субсидии</w:t>
                  </w:r>
                </w:p>
              </w:txbxContent>
            </v:textbox>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C61F86" w:rsidRPr="00A03AEF" w:rsidRDefault="00C61F86" w:rsidP="00C61F86">
      <w:pPr>
        <w:pStyle w:val="a8"/>
        <w:tabs>
          <w:tab w:val="left" w:pos="1080"/>
          <w:tab w:val="left" w:pos="1843"/>
          <w:tab w:val="left" w:pos="7088"/>
        </w:tabs>
        <w:spacing w:before="0" w:after="0" w:line="240" w:lineRule="auto"/>
        <w:ind w:left="-1134" w:firstLine="1701"/>
        <w:jc w:val="right"/>
        <w:rPr>
          <w:rFonts w:ascii="Times New Roman" w:hAnsi="Times New Roman" w:cs="Times New Roman"/>
          <w:b w:val="0"/>
          <w:iCs/>
          <w:sz w:val="24"/>
          <w:szCs w:val="24"/>
        </w:rPr>
      </w:pPr>
      <w:r>
        <w:rPr>
          <w:noProof/>
        </w:rPr>
        <w:pict>
          <v:shape id="AutoShape 20" o:spid="_x0000_s1058" type="#_x0000_t32" style="position:absolute;left:0;text-align:left;margin-left:142.8pt;margin-top:3.6pt;width:33.6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">
            <v:stroke endarrow="block"/>
          </v:shape>
        </w:pict>
      </w:r>
      <w:r>
        <w:rPr>
          <w:noProof/>
        </w:rPr>
        <w:pict>
          <v:shape id="AutoShape 21" o:spid="_x0000_s1037" type="#_x0000_t32" style="position:absolute;left:0;text-align:left;margin-left:422.1pt;margin-top:10.35pt;width:.05pt;height:1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Text Box 22" o:spid="_x0000_s1034" type="#_x0000_t202" style="position:absolute;left:0;text-align:left;margin-left:363.45pt;margin-top:10.15pt;width:145.5pt;height:40.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">
            <v:textbox>
              <w:txbxContent>
                <w:p w:rsidR="00C61F86" w:rsidRPr="009F3B6B" w:rsidRDefault="00C61F86" w:rsidP="00C61F86">
                  <w:pPr>
                    <w:rPr>
                      <w:rFonts w:ascii="Times New Roman" w:hAnsi="Times New Roman" w:cs="Times New Roman"/>
                      <w:sz w:val="24"/>
                      <w:szCs w:val="24"/>
                    </w:rPr>
                  </w:pPr>
                  <w:r w:rsidRPr="00A03AEF">
                    <w:rPr>
                      <w:rFonts w:ascii="Times New Roman" w:hAnsi="Times New Roman" w:cs="Times New Roman"/>
                      <w:b/>
                      <w:sz w:val="24"/>
                      <w:szCs w:val="24"/>
                    </w:rPr>
                    <w:t xml:space="preserve">Выдача </w:t>
                  </w:r>
                  <w:r w:rsidRPr="009F3B6B">
                    <w:rPr>
                      <w:rFonts w:ascii="Times New Roman" w:hAnsi="Times New Roman" w:cs="Times New Roman"/>
                      <w:sz w:val="24"/>
                      <w:szCs w:val="24"/>
                    </w:rPr>
                    <w:t>уведомления получателю субсидии</w:t>
                  </w:r>
                </w:p>
              </w:txbxContent>
            </v:textbox>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Text Box 23" o:spid="_x0000_s1030" type="#_x0000_t202" style="position:absolute;left:0;text-align:left;margin-left:176.4pt;margin-top:1.4pt;width:163.05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">
            <v:textbox>
              <w:txbxContent>
                <w:p w:rsidR="00C61F86" w:rsidRPr="00693FE4" w:rsidRDefault="00C61F86" w:rsidP="00C61F86">
                  <w:pPr>
                    <w:rPr>
                      <w:sz w:val="24"/>
                      <w:szCs w:val="24"/>
                    </w:rPr>
                  </w:pPr>
                  <w:r w:rsidRPr="00A03AEF">
                    <w:rPr>
                      <w:rFonts w:ascii="Times New Roman" w:hAnsi="Times New Roman" w:cs="Times New Roman"/>
                      <w:b/>
                      <w:sz w:val="24"/>
                      <w:szCs w:val="24"/>
                    </w:rPr>
                    <w:t>Перечисление</w:t>
                  </w:r>
                  <w:r w:rsidRPr="00A03AEF">
                    <w:rPr>
                      <w:rFonts w:ascii="Times New Roman" w:hAnsi="Times New Roman" w:cs="Times New Roman"/>
                      <w:sz w:val="24"/>
                      <w:szCs w:val="24"/>
                    </w:rPr>
                    <w:t xml:space="preserve"> </w:t>
                  </w:r>
                  <w:r w:rsidRPr="00693FE4">
                    <w:rPr>
                      <w:rFonts w:ascii="Times New Roman" w:hAnsi="Times New Roman" w:cs="Times New Roman"/>
                      <w:sz w:val="24"/>
                      <w:szCs w:val="24"/>
                    </w:rPr>
                    <w:t>субсидии</w:t>
                  </w:r>
                </w:p>
              </w:txbxContent>
            </v:textbox>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24" o:spid="_x0000_s1047" type="#_x0000_t32" style="position:absolute;left:0;text-align:left;margin-left:339.45pt;margin-top:1.9pt;width:24pt;height:.0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K5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25" o:spid="_x0000_s1048" type="#_x0000_t32" style="position:absolute;left:0;text-align:left;margin-left:221.7pt;margin-top:5.3pt;width:0;height:2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FMwIAAF4EAAAOAAAAZHJzL2Uyb0RvYy54bWysVMuO2yAU3VfqPyD2GT8mSRM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">
            <v:stroke endarrow="block"/>
          </v:shape>
        </w:pict>
      </w:r>
      <w:r>
        <w:rPr>
          <w:noProof/>
        </w:rPr>
        <w:pict>
          <v:shape id="AutoShape 26" o:spid="_x0000_s1064" type="#_x0000_t32" style="position:absolute;left:0;text-align:left;margin-left:331.8pt;margin-top:5.3pt;width:31.65pt;height:90.75pt;flip:x 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Text Box 27" o:spid="_x0000_s1042" type="#_x0000_t202" style="position:absolute;left:0;text-align:left;margin-left:-26.2pt;margin-top:9.95pt;width:136.95pt;height:39.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">
            <v:textbox>
              <w:txbxContent>
                <w:p w:rsidR="00C61F86" w:rsidRPr="00A03AEF" w:rsidRDefault="00C61F86" w:rsidP="00C61F86">
                  <w:pPr>
                    <w:rPr>
                      <w:rFonts w:ascii="Times New Roman" w:hAnsi="Times New Roman" w:cs="Times New Roman"/>
                      <w:sz w:val="24"/>
                      <w:szCs w:val="24"/>
                    </w:rPr>
                  </w:pPr>
                  <w:r w:rsidRPr="00A03AEF">
                    <w:rPr>
                      <w:rFonts w:ascii="Times New Roman" w:hAnsi="Times New Roman" w:cs="Times New Roman"/>
                      <w:b/>
                      <w:sz w:val="24"/>
                      <w:szCs w:val="24"/>
                    </w:rPr>
                    <w:t>Выплата субсидии в полном объеме</w:t>
                  </w:r>
                  <w:r w:rsidRPr="00A03AEF">
                    <w:rPr>
                      <w:rFonts w:ascii="Times New Roman" w:hAnsi="Times New Roman" w:cs="Times New Roman"/>
                      <w:sz w:val="24"/>
                      <w:szCs w:val="24"/>
                    </w:rPr>
                    <w:t xml:space="preserve"> </w:t>
                  </w:r>
                </w:p>
                <w:p w:rsidR="00C61F86" w:rsidRPr="00A91BB4" w:rsidRDefault="00C61F86" w:rsidP="00C61F86">
                  <w:pPr>
                    <w:rPr>
                      <w:rFonts w:ascii="Times New Roman" w:hAnsi="Times New Roman" w:cs="Times New Roman"/>
                      <w:sz w:val="24"/>
                      <w:szCs w:val="24"/>
                    </w:rPr>
                  </w:pPr>
                </w:p>
              </w:txbxContent>
            </v:textbox>
          </v:shape>
        </w:pict>
      </w:r>
      <w:r>
        <w:rPr>
          <w:noProof/>
        </w:rPr>
        <w:pict>
          <v:shape id="Text Box 28" o:spid="_x0000_s1031" type="#_x0000_t202" style="position:absolute;left:0;text-align:left;margin-left:176.4pt;margin-top:6.2pt;width:155.4pt;height:7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glLQIAAFo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">
            <v:textbox>
              <w:txbxContent>
                <w:p w:rsidR="00C61F86" w:rsidRPr="00693FE4" w:rsidRDefault="00C61F86" w:rsidP="00C61F86">
                  <w:pPr>
                    <w:rPr>
                      <w:rFonts w:ascii="Times New Roman" w:hAnsi="Times New Roman" w:cs="Times New Roman"/>
                      <w:sz w:val="24"/>
                      <w:szCs w:val="24"/>
                    </w:rPr>
                  </w:pPr>
                  <w:r>
                    <w:rPr>
                      <w:rFonts w:ascii="Times New Roman" w:hAnsi="Times New Roman" w:cs="Times New Roman"/>
                      <w:sz w:val="22"/>
                      <w:szCs w:val="22"/>
                    </w:rPr>
                    <w:t>П</w:t>
                  </w:r>
                  <w:r w:rsidRPr="00015A41">
                    <w:rPr>
                      <w:rFonts w:ascii="Times New Roman" w:hAnsi="Times New Roman" w:cs="Times New Roman"/>
                      <w:sz w:val="22"/>
                      <w:szCs w:val="22"/>
                    </w:rPr>
                    <w:t>ерерасчет размера субсидии, приостановление (возобновление) или прекращение</w:t>
                  </w:r>
                  <w:r w:rsidRPr="001804A8">
                    <w:rPr>
                      <w:rFonts w:ascii="Times New Roman" w:hAnsi="Times New Roman" w:cs="Times New Roman"/>
                      <w:sz w:val="28"/>
                      <w:szCs w:val="28"/>
                    </w:rPr>
                    <w:t xml:space="preserve"> </w:t>
                  </w:r>
                  <w:r w:rsidRPr="00015A41">
                    <w:rPr>
                      <w:rFonts w:ascii="Times New Roman" w:hAnsi="Times New Roman" w:cs="Times New Roman"/>
                      <w:sz w:val="22"/>
                      <w:szCs w:val="22"/>
                    </w:rPr>
                    <w:t>предоставления субсидии</w:t>
                  </w:r>
                  <w:r>
                    <w:rPr>
                      <w:rFonts w:ascii="Times New Roman" w:hAnsi="Times New Roman" w:cs="Times New Roman"/>
                      <w:sz w:val="24"/>
                      <w:szCs w:val="24"/>
                    </w:rPr>
                    <w:t xml:space="preserve"> </w:t>
                  </w:r>
                </w:p>
              </w:txbxContent>
            </v:textbox>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29" o:spid="_x0000_s1043" type="#_x0000_t32" style="position:absolute;left:0;text-align:left;margin-left:110.75pt;margin-top:10.9pt;width:65.6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fOPAIAAGg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30" o:spid="_x0000_s1045" type="#_x0000_t32" style="position:absolute;left:0;text-align:left;margin-left:73.35pt;margin-top:12.25pt;width:103.05pt;height:50.8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Pr>
          <w:noProof/>
        </w:rPr>
        <w:pict>
          <v:shape id="AutoShape 11" o:spid="_x0000_s1062" type="#_x0000_t32" style="position:absolute;left:0;text-align:left;margin-left:400.8pt;margin-top:117.8pt;width:0;height:1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">
            <v:stroke endarrow="block"/>
          </v:shape>
        </w:pict>
      </w:r>
      <w:r>
        <w:rPr>
          <w:noProof/>
        </w:rPr>
        <w:pict>
          <v:shape id="Text Box 44" o:spid="_x0000_s1055" type="#_x0000_t202" style="position:absolute;left:0;text-align:left;margin-left:358.8pt;margin-top:59.3pt;width:2in;height:5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">
            <v:textbox>
              <w:txbxContent>
                <w:p w:rsidR="00C61F86" w:rsidRPr="00A03AEF" w:rsidRDefault="00C61F86" w:rsidP="00C61F86">
                  <w:pPr>
                    <w:rPr>
                      <w:sz w:val="24"/>
                      <w:szCs w:val="24"/>
                    </w:rPr>
                  </w:pPr>
                  <w:r w:rsidRPr="00A03AEF">
                    <w:rPr>
                      <w:rFonts w:ascii="Times New Roman" w:hAnsi="Times New Roman" w:cs="Times New Roman"/>
                      <w:b/>
                      <w:sz w:val="24"/>
                      <w:szCs w:val="24"/>
                    </w:rPr>
                    <w:t>Принятие решения о возобновлении  предоставления субсидии</w:t>
                  </w:r>
                </w:p>
              </w:txbxContent>
            </v:textbox>
          </v:shape>
        </w:pict>
      </w:r>
      <w:r>
        <w:rPr>
          <w:noProof/>
        </w:rPr>
        <w:pict>
          <v:shape id="AutoShape 31" o:spid="_x0000_s1061" type="#_x0000_t32" style="position:absolute;left:0;text-align:left;margin-left:221.65pt;margin-top:174.4pt;width:.05pt;height:22.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oD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">
            <v:stroke endarrow="block"/>
          </v:shape>
        </w:pict>
      </w:r>
      <w:r>
        <w:rPr>
          <w:noProof/>
        </w:rPr>
        <w:pict>
          <v:shape id="AutoShape 32" o:spid="_x0000_s1053" type="#_x0000_t32" style="position:absolute;left:0;text-align:left;margin-left:221.7pt;margin-top:88.9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r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">
            <v:stroke endarrow="block"/>
          </v:shape>
        </w:pict>
      </w:r>
      <w:r>
        <w:rPr>
          <w:noProof/>
        </w:rPr>
        <w:pict>
          <v:shape id="AutoShape 33" o:spid="_x0000_s1056" type="#_x0000_t32" style="position:absolute;left:0;text-align:left;margin-left:331.8pt;margin-top:160.15pt;width:27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7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">
            <v:stroke endarrow="block"/>
          </v:shape>
        </w:pict>
      </w:r>
      <w:r>
        <w:rPr>
          <w:noProof/>
        </w:rPr>
        <w:pict>
          <v:shape id="AutoShape 34" o:spid="_x0000_s1038" type="#_x0000_t32" style="position:absolute;left:0;text-align:left;margin-left:221.7pt;margin-top:7.9pt;width:0;height:2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WtMw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">
            <v:stroke endarrow="block"/>
          </v:shape>
        </w:pict>
      </w:r>
      <w:r>
        <w:rPr>
          <w:noProof/>
        </w:rPr>
        <w:pict>
          <v:shape id="Text Box 35" o:spid="_x0000_s1035" type="#_x0000_t202" style="position:absolute;left:0;text-align:left;margin-left:-26.2pt;margin-top:117.95pt;width:105.25pt;height:50.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">
            <v:textbox>
              <w:txbxContent>
                <w:p w:rsidR="00C61F86" w:rsidRPr="00014256" w:rsidRDefault="00C61F86" w:rsidP="00C61F86">
                  <w:pPr>
                    <w:rPr>
                      <w:rFonts w:ascii="Times New Roman" w:hAnsi="Times New Roman" w:cs="Times New Roman"/>
                      <w:sz w:val="24"/>
                      <w:szCs w:val="24"/>
                    </w:rPr>
                  </w:pPr>
                  <w:r w:rsidRPr="00A03AEF">
                    <w:rPr>
                      <w:rFonts w:ascii="Times New Roman" w:hAnsi="Times New Roman" w:cs="Times New Roman"/>
                      <w:b/>
                      <w:sz w:val="24"/>
                      <w:szCs w:val="24"/>
                    </w:rPr>
                    <w:t>Прекращение выплаты</w:t>
                  </w:r>
                  <w:r>
                    <w:rPr>
                      <w:rFonts w:ascii="Times New Roman" w:hAnsi="Times New Roman" w:cs="Times New Roman"/>
                      <w:b/>
                      <w:bCs/>
                      <w:sz w:val="24"/>
                      <w:szCs w:val="24"/>
                    </w:rPr>
                    <w:t xml:space="preserve"> с</w:t>
                  </w:r>
                  <w:r w:rsidRPr="00014256">
                    <w:rPr>
                      <w:rFonts w:ascii="Times New Roman" w:hAnsi="Times New Roman" w:cs="Times New Roman"/>
                      <w:sz w:val="24"/>
                      <w:szCs w:val="24"/>
                    </w:rPr>
                    <w:t>убсиди</w:t>
                  </w:r>
                  <w:r>
                    <w:rPr>
                      <w:rFonts w:ascii="Times New Roman" w:hAnsi="Times New Roman" w:cs="Times New Roman"/>
                      <w:sz w:val="24"/>
                      <w:szCs w:val="24"/>
                    </w:rPr>
                    <w:t>и</w:t>
                  </w:r>
                </w:p>
              </w:txbxContent>
            </v:textbox>
          </v:shape>
        </w:pict>
      </w:r>
      <w:r>
        <w:rPr>
          <w:noProof/>
        </w:rPr>
        <w:pict>
          <v:shape id="Text Box 36" o:spid="_x0000_s1049" type="#_x0000_t202" style="position:absolute;left:0;text-align:left;margin-left:-26.2pt;margin-top:180.2pt;width:152.55pt;height:5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">
            <v:textbox>
              <w:txbxContent>
                <w:p w:rsidR="00C61F86" w:rsidRDefault="00C61F86" w:rsidP="00C61F86">
                  <w:r>
                    <w:rPr>
                      <w:rFonts w:ascii="Times New Roman" w:hAnsi="Times New Roman" w:cs="Times New Roman"/>
                      <w:sz w:val="24"/>
                      <w:szCs w:val="24"/>
                    </w:rPr>
                    <w:t>У</w:t>
                  </w:r>
                  <w:r w:rsidRPr="009F3B6B">
                    <w:rPr>
                      <w:rFonts w:ascii="Times New Roman" w:hAnsi="Times New Roman" w:cs="Times New Roman"/>
                      <w:sz w:val="24"/>
                      <w:szCs w:val="24"/>
                    </w:rPr>
                    <w:t>ведомлени</w:t>
                  </w:r>
                  <w:r>
                    <w:rPr>
                      <w:rFonts w:ascii="Times New Roman" w:hAnsi="Times New Roman" w:cs="Times New Roman"/>
                      <w:sz w:val="24"/>
                      <w:szCs w:val="24"/>
                    </w:rPr>
                    <w:t xml:space="preserve">е </w:t>
                  </w:r>
                  <w:r w:rsidRPr="009F3B6B">
                    <w:rPr>
                      <w:rFonts w:ascii="Times New Roman" w:hAnsi="Times New Roman" w:cs="Times New Roman"/>
                      <w:sz w:val="24"/>
                      <w:szCs w:val="24"/>
                    </w:rPr>
                    <w:t>получател</w:t>
                  </w:r>
                  <w:r>
                    <w:rPr>
                      <w:rFonts w:ascii="Times New Roman" w:hAnsi="Times New Roman" w:cs="Times New Roman"/>
                      <w:sz w:val="24"/>
                      <w:szCs w:val="24"/>
                    </w:rPr>
                    <w:t>я</w:t>
                  </w:r>
                  <w:r w:rsidRPr="009F3B6B">
                    <w:rPr>
                      <w:rFonts w:ascii="Times New Roman" w:hAnsi="Times New Roman" w:cs="Times New Roman"/>
                      <w:sz w:val="24"/>
                      <w:szCs w:val="24"/>
                    </w:rPr>
                    <w:t xml:space="preserve"> субсидии</w:t>
                  </w:r>
                  <w:r>
                    <w:rPr>
                      <w:rFonts w:ascii="Times New Roman" w:hAnsi="Times New Roman" w:cs="Times New Roman"/>
                      <w:sz w:val="24"/>
                      <w:szCs w:val="24"/>
                    </w:rPr>
                    <w:t xml:space="preserve"> о прекращении выплаты субсидии</w:t>
                  </w:r>
                </w:p>
              </w:txbxContent>
            </v:textbox>
          </v:shape>
        </w:pict>
      </w:r>
      <w:r>
        <w:rPr>
          <w:noProof/>
        </w:rPr>
        <w:pict>
          <v:shape id="AutoShape 37" o:spid="_x0000_s1051" type="#_x0000_t32" style="position:absolute;left:0;text-align:left;margin-left:94.8pt;margin-top:88.9pt;width:0;height:91.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QS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">
            <v:stroke endarrow="block"/>
          </v:shape>
        </w:pict>
      </w:r>
      <w:r>
        <w:rPr>
          <w:noProof/>
        </w:rPr>
        <w:pict>
          <v:shape id="AutoShape 38" o:spid="_x0000_s1059" type="#_x0000_t32" style="position:absolute;left:0;text-align:left;margin-left:104.05pt;margin-top:88.9pt;width:72.35pt;height:113.2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">
            <v:stroke endarrow="block"/>
          </v:shape>
        </w:pict>
      </w:r>
      <w:r>
        <w:rPr>
          <w:noProof/>
        </w:rPr>
        <w:pict>
          <v:shape id="Text Box 39" o:spid="_x0000_s1032" type="#_x0000_t202" style="position:absolute;left:0;text-align:left;margin-left:-26.2pt;margin-top:35.45pt;width:136.95pt;height:5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">
            <v:textbox>
              <w:txbxContent>
                <w:p w:rsidR="00C61F86" w:rsidRPr="00A03AEF" w:rsidRDefault="00C61F86" w:rsidP="00C61F86">
                  <w:pPr>
                    <w:rPr>
                      <w:sz w:val="24"/>
                      <w:szCs w:val="24"/>
                    </w:rPr>
                  </w:pPr>
                  <w:r w:rsidRPr="00A03AEF">
                    <w:rPr>
                      <w:rFonts w:ascii="Times New Roman" w:hAnsi="Times New Roman" w:cs="Times New Roman"/>
                      <w:b/>
                      <w:sz w:val="24"/>
                      <w:szCs w:val="24"/>
                    </w:rPr>
                    <w:t>Принятие решения о прекращении выплаты субсидии</w:t>
                  </w:r>
                  <w:r w:rsidRPr="00A03AEF">
                    <w:rPr>
                      <w:rFonts w:ascii="Times New Roman" w:hAnsi="Times New Roman" w:cs="Times New Roman"/>
                      <w:sz w:val="24"/>
                      <w:szCs w:val="24"/>
                    </w:rPr>
                    <w:t xml:space="preserve"> </w:t>
                  </w:r>
                </w:p>
              </w:txbxContent>
            </v:textbox>
          </v:shape>
        </w:pict>
      </w:r>
      <w:r>
        <w:rPr>
          <w:noProof/>
        </w:rPr>
        <w:pict>
          <v:shape id="Text Box 40" o:spid="_x0000_s1054" type="#_x0000_t202" style="position:absolute;left:0;text-align:left;margin-left:176.4pt;margin-top:191.45pt;width:155.4pt;height:28.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">
            <v:textbox>
              <w:txbxContent>
                <w:p w:rsidR="00C61F86" w:rsidRPr="00147662" w:rsidRDefault="00C61F86" w:rsidP="00C61F86">
                  <w:pPr>
                    <w:rPr>
                      <w:rFonts w:ascii="Times New Roman" w:hAnsi="Times New Roman" w:cs="Times New Roman"/>
                      <w:sz w:val="24"/>
                      <w:szCs w:val="24"/>
                    </w:rPr>
                  </w:pPr>
                  <w:r w:rsidRPr="00A03AEF">
                    <w:rPr>
                      <w:rFonts w:ascii="Times New Roman" w:hAnsi="Times New Roman" w:cs="Times New Roman"/>
                      <w:b/>
                      <w:sz w:val="24"/>
                      <w:szCs w:val="24"/>
                    </w:rPr>
                    <w:t xml:space="preserve">Не </w:t>
                  </w:r>
                  <w:r w:rsidRPr="00147662">
                    <w:rPr>
                      <w:rFonts w:ascii="Times New Roman" w:hAnsi="Times New Roman" w:cs="Times New Roman"/>
                      <w:b/>
                      <w:bCs/>
                      <w:sz w:val="24"/>
                      <w:szCs w:val="24"/>
                    </w:rPr>
                    <w:t>у</w:t>
                  </w:r>
                  <w:r>
                    <w:rPr>
                      <w:rFonts w:ascii="Times New Roman" w:hAnsi="Times New Roman" w:cs="Times New Roman"/>
                      <w:sz w:val="24"/>
                      <w:szCs w:val="24"/>
                    </w:rPr>
                    <w:t>странение</w:t>
                  </w:r>
                  <w:r w:rsidRPr="00147662">
                    <w:rPr>
                      <w:rFonts w:ascii="Times New Roman" w:hAnsi="Times New Roman" w:cs="Times New Roman"/>
                      <w:sz w:val="24"/>
                      <w:szCs w:val="24"/>
                    </w:rPr>
                    <w:t xml:space="preserve"> нарушений </w:t>
                  </w:r>
                </w:p>
              </w:txbxContent>
            </v:textbox>
          </v:shape>
        </w:pict>
      </w:r>
      <w:r>
        <w:rPr>
          <w:noProof/>
        </w:rPr>
        <w:pict>
          <v:shape id="Text Box 41" o:spid="_x0000_s1052" type="#_x0000_t202" style="position:absolute;left:0;text-align:left;margin-left:176.4pt;margin-top:109.9pt;width:155.4pt;height:6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">
            <v:textbox>
              <w:txbxContent>
                <w:p w:rsidR="00C61F86" w:rsidRDefault="00C61F86" w:rsidP="00C61F86">
                  <w:r>
                    <w:rPr>
                      <w:rFonts w:ascii="Times New Roman" w:hAnsi="Times New Roman" w:cs="Times New Roman"/>
                      <w:sz w:val="24"/>
                      <w:szCs w:val="24"/>
                    </w:rPr>
                    <w:t>У</w:t>
                  </w:r>
                  <w:r w:rsidRPr="009F3B6B">
                    <w:rPr>
                      <w:rFonts w:ascii="Times New Roman" w:hAnsi="Times New Roman" w:cs="Times New Roman"/>
                      <w:sz w:val="24"/>
                      <w:szCs w:val="24"/>
                    </w:rPr>
                    <w:t>ведомлени</w:t>
                  </w:r>
                  <w:r>
                    <w:rPr>
                      <w:rFonts w:ascii="Times New Roman" w:hAnsi="Times New Roman" w:cs="Times New Roman"/>
                      <w:sz w:val="24"/>
                      <w:szCs w:val="24"/>
                    </w:rPr>
                    <w:t>е</w:t>
                  </w:r>
                  <w:r w:rsidRPr="009F3B6B">
                    <w:rPr>
                      <w:rFonts w:ascii="Times New Roman" w:hAnsi="Times New Roman" w:cs="Times New Roman"/>
                      <w:sz w:val="24"/>
                      <w:szCs w:val="24"/>
                    </w:rPr>
                    <w:t xml:space="preserve"> получател</w:t>
                  </w:r>
                  <w:r>
                    <w:rPr>
                      <w:rFonts w:ascii="Times New Roman" w:hAnsi="Times New Roman" w:cs="Times New Roman"/>
                      <w:sz w:val="24"/>
                      <w:szCs w:val="24"/>
                    </w:rPr>
                    <w:t>я</w:t>
                  </w:r>
                  <w:r w:rsidRPr="009F3B6B">
                    <w:rPr>
                      <w:rFonts w:ascii="Times New Roman" w:hAnsi="Times New Roman" w:cs="Times New Roman"/>
                      <w:sz w:val="24"/>
                      <w:szCs w:val="24"/>
                    </w:rPr>
                    <w:t xml:space="preserve"> субсидии</w:t>
                  </w:r>
                  <w:r>
                    <w:rPr>
                      <w:rFonts w:ascii="Times New Roman" w:hAnsi="Times New Roman" w:cs="Times New Roman"/>
                      <w:sz w:val="24"/>
                      <w:szCs w:val="24"/>
                    </w:rPr>
                    <w:t xml:space="preserve"> о приостановлении выплаты субсидии</w:t>
                  </w:r>
                </w:p>
              </w:txbxContent>
            </v:textbox>
          </v:shape>
        </w:pict>
      </w:r>
      <w:r>
        <w:rPr>
          <w:noProof/>
        </w:rPr>
        <w:pict>
          <v:rect id="Rectangle 42" o:spid="_x0000_s1027" style="position:absolute;left:0;text-align:left;margin-left:176.4pt;margin-top:35.45pt;width:155.4pt;height:5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fmLAIAAFA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">
            <v:textbox>
              <w:txbxContent>
                <w:p w:rsidR="00C61F86" w:rsidRPr="00A03AEF" w:rsidRDefault="00C61F86" w:rsidP="00C61F86">
                  <w:pPr>
                    <w:rPr>
                      <w:sz w:val="24"/>
                      <w:szCs w:val="24"/>
                    </w:rPr>
                  </w:pPr>
                  <w:r w:rsidRPr="00A03AEF">
                    <w:rPr>
                      <w:rFonts w:ascii="Times New Roman" w:hAnsi="Times New Roman" w:cs="Times New Roman"/>
                      <w:b/>
                      <w:sz w:val="24"/>
                      <w:szCs w:val="24"/>
                    </w:rPr>
                    <w:t>Принятие решения о приостановлении выплаты субсидии</w:t>
                  </w:r>
                  <w:r w:rsidRPr="00A03AEF">
                    <w:rPr>
                      <w:rFonts w:ascii="Times New Roman" w:hAnsi="Times New Roman" w:cs="Times New Roman"/>
                      <w:sz w:val="24"/>
                      <w:szCs w:val="24"/>
                    </w:rPr>
                    <w:t xml:space="preserve"> </w:t>
                  </w:r>
                </w:p>
              </w:txbxContent>
            </v:textbox>
          </v:rect>
        </w:pict>
      </w:r>
      <w:r>
        <w:rPr>
          <w:noProof/>
        </w:rPr>
        <w:pict>
          <v:shape id="Text Box 43" o:spid="_x0000_s1044" type="#_x0000_t202" style="position:absolute;left:0;text-align:left;margin-left:358.8pt;margin-top:137.45pt;width:2in;height:30.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">
            <v:textbox>
              <w:txbxContent>
                <w:p w:rsidR="00C61F86" w:rsidRPr="00A03AEF" w:rsidRDefault="00C61F86" w:rsidP="00C61F86">
                  <w:pPr>
                    <w:rPr>
                      <w:rFonts w:ascii="Times New Roman" w:hAnsi="Times New Roman" w:cs="Times New Roman"/>
                      <w:sz w:val="24"/>
                      <w:szCs w:val="24"/>
                    </w:rPr>
                  </w:pPr>
                  <w:r w:rsidRPr="00A03AEF">
                    <w:rPr>
                      <w:rFonts w:ascii="Times New Roman" w:hAnsi="Times New Roman" w:cs="Times New Roman"/>
                      <w:b/>
                      <w:sz w:val="24"/>
                      <w:szCs w:val="24"/>
                    </w:rPr>
                    <w:t>Устранение  нарушени</w:t>
                  </w:r>
                  <w:r w:rsidRPr="00A03AEF">
                    <w:rPr>
                      <w:rFonts w:ascii="Times New Roman" w:hAnsi="Times New Roman" w:cs="Times New Roman"/>
                      <w:sz w:val="24"/>
                      <w:szCs w:val="24"/>
                    </w:rPr>
                    <w:t xml:space="preserve">й  </w:t>
                  </w:r>
                </w:p>
              </w:txbxContent>
            </v:textbox>
          </v:shape>
        </w:pict>
      </w:r>
      <w:r>
        <w:rPr>
          <w:noProof/>
        </w:rPr>
        <w:pict>
          <v:shape id="Text Box 45" o:spid="_x0000_s1060" type="#_x0000_t202" style="position:absolute;left:0;text-align:left;margin-left:358.8pt;margin-top:-.55pt;width:144.05pt;height:27.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">
            <v:textbox>
              <w:txbxContent>
                <w:p w:rsidR="00C61F86" w:rsidRPr="000113AB" w:rsidRDefault="00C61F86" w:rsidP="00C61F86">
                  <w:r w:rsidRPr="000113AB">
                    <w:rPr>
                      <w:rFonts w:ascii="Times New Roman" w:hAnsi="Times New Roman" w:cs="Times New Roman"/>
                      <w:b/>
                      <w:sz w:val="24"/>
                      <w:szCs w:val="24"/>
                    </w:rPr>
                    <w:t>Расчет размера субсидии</w:t>
                  </w:r>
                </w:p>
              </w:txbxContent>
            </v:textbox>
          </v:shape>
        </w:pict>
      </w:r>
      <w:r>
        <w:rPr>
          <w:noProof/>
        </w:rPr>
        <w:pict>
          <v:shape id="AutoShape 46" o:spid="_x0000_s1050" type="#_x0000_t32" style="position:absolute;left:0;text-align:left;margin-left:10.2pt;margin-top:88.9pt;width:.05pt;height:29.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V4NQ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">
            <v:stroke endarrow="block"/>
          </v:shape>
        </w:pict>
      </w:r>
    </w:p>
    <w:p w:rsidR="00C61F86" w:rsidRPr="00A03AEF"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sectPr w:rsidR="00C61F86" w:rsidRPr="00A03AEF" w:rsidSect="00BA6CDF">
          <w:pgSz w:w="11906" w:h="16838"/>
          <w:pgMar w:top="1134" w:right="510" w:bottom="794" w:left="1134" w:header="709" w:footer="709" w:gutter="0"/>
          <w:cols w:space="708"/>
          <w:docGrid w:linePitch="360"/>
        </w:sectPr>
      </w:pPr>
    </w:p>
    <w:p w:rsidR="00C61F86" w:rsidRPr="001804A8" w:rsidRDefault="00C61F86" w:rsidP="00C61F86">
      <w:pPr>
        <w:pStyle w:val="ConsPlusTitle"/>
        <w:widowControl/>
        <w:ind w:left="3969"/>
        <w:jc w:val="right"/>
        <w:rPr>
          <w:rFonts w:ascii="Times New Roman" w:hAnsi="Times New Roman" w:cs="Times New Roman"/>
          <w:b w:val="0"/>
          <w:iCs/>
          <w:sz w:val="24"/>
          <w:szCs w:val="24"/>
        </w:rPr>
      </w:pPr>
      <w:r w:rsidRPr="001804A8">
        <w:rPr>
          <w:rFonts w:ascii="Times New Roman" w:hAnsi="Times New Roman" w:cs="Times New Roman"/>
          <w:b w:val="0"/>
          <w:iCs/>
          <w:sz w:val="24"/>
          <w:szCs w:val="24"/>
        </w:rPr>
        <w:lastRenderedPageBreak/>
        <w:t>Приложение № 2</w:t>
      </w:r>
    </w:p>
    <w:p w:rsidR="00C61F86" w:rsidRPr="001804A8" w:rsidRDefault="00C61F86" w:rsidP="00C61F86">
      <w:pPr>
        <w:pStyle w:val="ConsPlusTitle"/>
        <w:widowControl/>
        <w:ind w:left="3969"/>
        <w:jc w:val="right"/>
        <w:rPr>
          <w:rFonts w:ascii="Times New Roman" w:hAnsi="Times New Roman" w:cs="Times New Roman"/>
          <w:b w:val="0"/>
          <w:sz w:val="24"/>
          <w:szCs w:val="24"/>
        </w:rPr>
      </w:pPr>
      <w:r w:rsidRPr="001804A8">
        <w:rPr>
          <w:rFonts w:ascii="Times New Roman" w:hAnsi="Times New Roman" w:cs="Times New Roman"/>
          <w:b w:val="0"/>
          <w:iCs/>
          <w:sz w:val="24"/>
          <w:szCs w:val="24"/>
        </w:rPr>
        <w:t xml:space="preserve">к Административному  регламенту предоставления государственной услуги </w:t>
      </w:r>
      <w:r w:rsidRPr="001804A8">
        <w:rPr>
          <w:rFonts w:ascii="Times New Roman" w:hAnsi="Times New Roman" w:cs="Times New Roman"/>
          <w:b w:val="0"/>
          <w:sz w:val="24"/>
          <w:szCs w:val="24"/>
        </w:rPr>
        <w:t xml:space="preserve"> «Прием заявлений и организация предоставления </w:t>
      </w:r>
    </w:p>
    <w:p w:rsidR="00C61F86" w:rsidRPr="001804A8" w:rsidRDefault="00C61F86" w:rsidP="00C61F86">
      <w:pPr>
        <w:pStyle w:val="ConsPlusTitle"/>
        <w:widowControl/>
        <w:ind w:left="3969"/>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гражданам субсидий на оплату </w:t>
      </w:r>
      <w:proofErr w:type="gramStart"/>
      <w:r w:rsidRPr="001804A8">
        <w:rPr>
          <w:rFonts w:ascii="Times New Roman" w:hAnsi="Times New Roman" w:cs="Times New Roman"/>
          <w:b w:val="0"/>
          <w:sz w:val="24"/>
          <w:szCs w:val="24"/>
        </w:rPr>
        <w:t>жилого</w:t>
      </w:r>
      <w:proofErr w:type="gramEnd"/>
    </w:p>
    <w:p w:rsidR="00C61F86" w:rsidRPr="001804A8" w:rsidRDefault="00C61F86" w:rsidP="00C61F86">
      <w:pPr>
        <w:pStyle w:val="ConsPlusTitle"/>
        <w:widowControl/>
        <w:ind w:left="3969"/>
        <w:jc w:val="right"/>
        <w:rPr>
          <w:rFonts w:ascii="Times New Roman" w:hAnsi="Times New Roman" w:cs="Times New Roman"/>
          <w:b w:val="0"/>
          <w:sz w:val="24"/>
          <w:szCs w:val="24"/>
        </w:rPr>
      </w:pPr>
      <w:r w:rsidRPr="001804A8">
        <w:rPr>
          <w:rFonts w:ascii="Times New Roman" w:hAnsi="Times New Roman" w:cs="Times New Roman"/>
          <w:b w:val="0"/>
          <w:sz w:val="24"/>
          <w:szCs w:val="24"/>
        </w:rPr>
        <w:t>помещения и коммунальных услуг</w:t>
      </w:r>
      <w:r w:rsidRPr="001804A8">
        <w:rPr>
          <w:rFonts w:ascii="Times New Roman" w:hAnsi="Times New Roman" w:cs="Times New Roman"/>
          <w:b w:val="0"/>
          <w:bCs w:val="0"/>
          <w:sz w:val="24"/>
          <w:szCs w:val="24"/>
        </w:rPr>
        <w:t>»</w:t>
      </w:r>
    </w:p>
    <w:p w:rsidR="00C61F86" w:rsidRPr="001804A8" w:rsidRDefault="00C61F86" w:rsidP="00C61F86">
      <w:pPr>
        <w:tabs>
          <w:tab w:val="left" w:pos="567"/>
          <w:tab w:val="left" w:pos="851"/>
          <w:tab w:val="left" w:pos="1134"/>
        </w:tabs>
        <w:spacing w:line="20" w:lineRule="atLeast"/>
        <w:ind w:left="4956"/>
        <w:contextualSpacing/>
        <w:rPr>
          <w:rFonts w:ascii="Times New Roman" w:hAnsi="Times New Roman" w:cs="Times New Roman"/>
          <w:b/>
          <w:i/>
          <w:sz w:val="20"/>
          <w:szCs w:val="20"/>
        </w:rPr>
      </w:pPr>
    </w:p>
    <w:p w:rsidR="00C61F86" w:rsidRPr="001804A8" w:rsidRDefault="00C61F86" w:rsidP="00C61F86">
      <w:pPr>
        <w:pStyle w:val="a7"/>
        <w:spacing w:before="0" w:beforeAutospacing="0" w:after="0" w:afterAutospacing="0"/>
        <w:ind w:firstLine="709"/>
        <w:contextualSpacing/>
        <w:jc w:val="center"/>
        <w:rPr>
          <w:b/>
          <w:sz w:val="26"/>
          <w:szCs w:val="26"/>
        </w:rPr>
      </w:pPr>
      <w:r w:rsidRPr="001804A8">
        <w:rPr>
          <w:b/>
          <w:sz w:val="26"/>
          <w:szCs w:val="26"/>
        </w:rPr>
        <w:t>СВЕДЕНИЯ</w:t>
      </w:r>
    </w:p>
    <w:p w:rsidR="00C61F86" w:rsidRPr="001804A8" w:rsidRDefault="00C61F86" w:rsidP="00C61F86">
      <w:pPr>
        <w:pStyle w:val="a7"/>
        <w:spacing w:before="0" w:beforeAutospacing="0" w:after="0" w:afterAutospacing="0"/>
        <w:ind w:firstLine="709"/>
        <w:contextualSpacing/>
        <w:jc w:val="center"/>
        <w:rPr>
          <w:b/>
          <w:sz w:val="26"/>
          <w:szCs w:val="26"/>
        </w:rPr>
      </w:pPr>
      <w:r w:rsidRPr="001804A8">
        <w:rPr>
          <w:b/>
          <w:sz w:val="26"/>
          <w:szCs w:val="26"/>
        </w:rPr>
        <w:t>О МЕСТОНАХОЖДЕНИИ, КОНТАКТНЫХ ТЕЛЕФОНАХ, АДРЕСАХ ЭЛЕКТРОННОЙ ПОЧТЫ МИНИСТЕРСТВА И УПОЛНОМОЧЕННЫХ ОРГАНОВ ПО  ПРЕДОСТАВЛЕНИЮ СУБСИДИЙ МУНИЦИПАЛЬНЫХ РАЙОНОВ</w:t>
      </w:r>
    </w:p>
    <w:p w:rsidR="00C61F86" w:rsidRPr="001804A8" w:rsidRDefault="00C61F86" w:rsidP="00C61F86">
      <w:pPr>
        <w:pStyle w:val="a7"/>
        <w:spacing w:before="0" w:beforeAutospacing="0" w:after="0" w:afterAutospacing="0"/>
        <w:ind w:firstLine="709"/>
        <w:contextualSpacing/>
        <w:jc w:val="center"/>
        <w:rPr>
          <w:b/>
          <w:sz w:val="26"/>
          <w:szCs w:val="26"/>
        </w:rPr>
      </w:pPr>
    </w:p>
    <w:p w:rsidR="00C61F86" w:rsidRPr="001804A8" w:rsidRDefault="00C61F86" w:rsidP="00C61F86">
      <w:pPr>
        <w:pStyle w:val="a7"/>
        <w:spacing w:before="0" w:after="0" w:line="20" w:lineRule="atLeast"/>
        <w:ind w:firstLine="709"/>
        <w:contextualSpacing/>
        <w:jc w:val="both"/>
        <w:rPr>
          <w:sz w:val="28"/>
          <w:szCs w:val="28"/>
        </w:rPr>
      </w:pPr>
      <w:r w:rsidRPr="001804A8">
        <w:rPr>
          <w:sz w:val="28"/>
          <w:szCs w:val="28"/>
        </w:rPr>
        <w:t xml:space="preserve">Адрес министерства строительства и жилищно-коммунального хозяйства Саратовской области: </w:t>
      </w:r>
      <w:smartTag w:uri="urn:schemas-microsoft-com:office:smarttags" w:element="metricconverter">
        <w:smartTagPr>
          <w:attr w:name="ProductID" w:val="410012, г"/>
        </w:smartTagPr>
        <w:r w:rsidRPr="001804A8">
          <w:rPr>
            <w:sz w:val="28"/>
            <w:szCs w:val="28"/>
          </w:rPr>
          <w:t>410012, г</w:t>
        </w:r>
      </w:smartTag>
      <w:r w:rsidRPr="001804A8">
        <w:rPr>
          <w:sz w:val="28"/>
          <w:szCs w:val="28"/>
        </w:rPr>
        <w:t>. Саратов, ул. Челюскинцев, д. 114;</w:t>
      </w:r>
    </w:p>
    <w:p w:rsidR="00C61F86" w:rsidRPr="001804A8" w:rsidRDefault="00C61F86" w:rsidP="00C61F86">
      <w:pPr>
        <w:pStyle w:val="a7"/>
        <w:spacing w:before="0" w:after="0" w:line="20" w:lineRule="atLeast"/>
        <w:ind w:firstLine="709"/>
        <w:contextualSpacing/>
        <w:jc w:val="both"/>
        <w:rPr>
          <w:sz w:val="28"/>
          <w:szCs w:val="28"/>
        </w:rPr>
      </w:pPr>
      <w:r w:rsidRPr="001804A8">
        <w:rPr>
          <w:sz w:val="28"/>
          <w:szCs w:val="28"/>
        </w:rPr>
        <w:t>телефоны Министерства для консультаций по вопросам предоставления государственной услуги: (8452) 26-27-78, 27-24-40;</w:t>
      </w:r>
    </w:p>
    <w:p w:rsidR="00C61F86" w:rsidRPr="001804A8" w:rsidRDefault="00C61F86" w:rsidP="00C61F86">
      <w:pPr>
        <w:pStyle w:val="a7"/>
        <w:spacing w:before="0" w:after="0" w:line="20" w:lineRule="atLeast"/>
        <w:ind w:firstLine="709"/>
        <w:contextualSpacing/>
        <w:jc w:val="both"/>
        <w:rPr>
          <w:sz w:val="28"/>
          <w:szCs w:val="28"/>
        </w:rPr>
      </w:pPr>
      <w:r w:rsidRPr="001804A8">
        <w:rPr>
          <w:sz w:val="28"/>
          <w:szCs w:val="28"/>
        </w:rPr>
        <w:t xml:space="preserve">официальный сайт Министерства: </w:t>
      </w:r>
      <w:hyperlink r:id="rId38" w:history="1">
        <w:r w:rsidRPr="001804A8">
          <w:rPr>
            <w:rStyle w:val="a5"/>
            <w:sz w:val="28"/>
            <w:szCs w:val="28"/>
          </w:rPr>
          <w:t>www.minstroy.saratov.gov.ru</w:t>
        </w:r>
      </w:hyperlink>
      <w:r w:rsidRPr="001804A8">
        <w:rPr>
          <w:sz w:val="28"/>
          <w:szCs w:val="28"/>
        </w:rPr>
        <w:t>;</w:t>
      </w:r>
    </w:p>
    <w:p w:rsidR="00C61F86" w:rsidRPr="001804A8" w:rsidRDefault="00C61F86" w:rsidP="00C61F86">
      <w:pPr>
        <w:pStyle w:val="a7"/>
        <w:spacing w:before="0" w:beforeAutospacing="0" w:after="0" w:afterAutospacing="0"/>
        <w:ind w:firstLine="709"/>
        <w:contextualSpacing/>
        <w:jc w:val="both"/>
        <w:rPr>
          <w:sz w:val="28"/>
          <w:szCs w:val="28"/>
        </w:rPr>
      </w:pPr>
      <w:r w:rsidRPr="001804A8">
        <w:rPr>
          <w:sz w:val="28"/>
          <w:szCs w:val="28"/>
        </w:rPr>
        <w:t>адрес электронной почты Министерства для консультаций по вопросам предоставления государственной услуги: minstroy@saratov.gov.ru</w:t>
      </w:r>
    </w:p>
    <w:p w:rsidR="00C61F86" w:rsidRPr="001804A8" w:rsidRDefault="00C61F86" w:rsidP="00C61F86">
      <w:pPr>
        <w:ind w:firstLine="709"/>
        <w:contextualSpacing/>
        <w:jc w:val="center"/>
        <w:rPr>
          <w:rFonts w:ascii="Times New Roman" w:hAnsi="Times New Roman" w:cs="Times New Roman"/>
          <w:b/>
          <w:sz w:val="26"/>
          <w:szCs w:val="26"/>
        </w:rPr>
      </w:pPr>
    </w:p>
    <w:tbl>
      <w:tblPr>
        <w:tblW w:w="10692" w:type="dxa"/>
        <w:tblInd w:w="-792" w:type="dxa"/>
        <w:tblLayout w:type="fixed"/>
        <w:tblLook w:val="04A0"/>
      </w:tblPr>
      <w:tblGrid>
        <w:gridCol w:w="1908"/>
        <w:gridCol w:w="2376"/>
        <w:gridCol w:w="2916"/>
        <w:gridCol w:w="3492"/>
      </w:tblGrid>
      <w:tr w:rsidR="00C61F86" w:rsidRPr="001804A8" w:rsidTr="00856FF9">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Наименование района</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Адрес, телефон</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Сайт</w:t>
            </w: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Электронный адрес</w:t>
            </w:r>
          </w:p>
        </w:tc>
      </w:tr>
      <w:tr w:rsidR="00C61F86" w:rsidRPr="00A2392F" w:rsidTr="00856FF9">
        <w:trPr>
          <w:trHeight w:val="706"/>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Александрово-Гайский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413372,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с. Александров-Гай,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Красного бойца,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д. 60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78) 2-23-67</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39" w:history="1">
              <w:r w:rsidRPr="001804A8">
                <w:rPr>
                  <w:rFonts w:ascii="Times New Roman" w:hAnsi="Times New Roman" w:cs="Times New Roman"/>
                  <w:sz w:val="22"/>
                  <w:szCs w:val="22"/>
                </w:rPr>
                <w:t>www.algay.sarmo.ru</w:t>
              </w:r>
            </w:hyperlink>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lang w:val="en-US"/>
              </w:rPr>
            </w:pPr>
            <w:r w:rsidRPr="001804A8">
              <w:rPr>
                <w:rFonts w:ascii="Times NR Cyr MT" w:hAnsi="Times NR Cyr MT"/>
                <w:sz w:val="22"/>
                <w:szCs w:val="22"/>
                <w:lang w:val="en-US"/>
              </w:rPr>
              <w:t>Subsidy-</w:t>
            </w:r>
            <w:proofErr w:type="spellStart"/>
            <w:r w:rsidRPr="001804A8">
              <w:rPr>
                <w:rFonts w:ascii="Times NR Cyr MT" w:hAnsi="Times NR Cyr MT"/>
                <w:sz w:val="22"/>
                <w:szCs w:val="22"/>
                <w:lang w:val="en-US"/>
              </w:rPr>
              <w:t>AI.Gay</w:t>
            </w:r>
            <w:proofErr w:type="spellEnd"/>
            <w:r w:rsidRPr="001804A8">
              <w:rPr>
                <w:rFonts w:ascii="Times NR Cyr MT" w:hAnsi="Times NR Cyr MT"/>
                <w:sz w:val="22"/>
                <w:szCs w:val="22"/>
                <w:lang w:val="en-US"/>
              </w:rPr>
              <w:t>@ yandex.ru</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Аркадакский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 210, г"/>
              </w:smartTagPr>
              <w:r w:rsidRPr="001804A8">
                <w:rPr>
                  <w:rFonts w:ascii="Times New Roman" w:hAnsi="Times New Roman" w:cs="Times New Roman"/>
                  <w:sz w:val="22"/>
                  <w:szCs w:val="22"/>
                </w:rPr>
                <w:t>412 210, г</w:t>
              </w:r>
            </w:smartTag>
            <w:r w:rsidRPr="001804A8">
              <w:rPr>
                <w:rFonts w:ascii="Times New Roman" w:hAnsi="Times New Roman" w:cs="Times New Roman"/>
                <w:sz w:val="22"/>
                <w:szCs w:val="22"/>
              </w:rPr>
              <w:t xml:space="preserve">. Аркадак,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 25</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42) 4-11-93</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w:t>
            </w:r>
            <w:hyperlink r:id="rId40" w:history="1">
              <w:r w:rsidRPr="001804A8">
                <w:rPr>
                  <w:rStyle w:val="a5"/>
                  <w:rFonts w:ascii="Times New Roman" w:hAnsi="Times New Roman" w:cs="Times New Roman"/>
                  <w:sz w:val="22"/>
                  <w:szCs w:val="22"/>
                </w:rPr>
                <w:t>arkadak.sarmo.</w:t>
              </w:r>
            </w:hyperlink>
            <w:r w:rsidRPr="001804A8">
              <w:rPr>
                <w:rFonts w:ascii="Times New Roman" w:hAnsi="Times New Roman" w:cs="Times New Roman"/>
                <w:sz w:val="22"/>
                <w:szCs w:val="22"/>
              </w:rPr>
              <w:t>ru</w:t>
            </w:r>
            <w:proofErr w:type="spellEnd"/>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4"/>
                <w:szCs w:val="24"/>
              </w:rPr>
            </w:pPr>
            <w:proofErr w:type="spellStart"/>
            <w:r w:rsidRPr="001804A8">
              <w:rPr>
                <w:rFonts w:ascii="Times New Roman" w:hAnsi="Times New Roman" w:cs="Times New Roman"/>
                <w:sz w:val="24"/>
                <w:szCs w:val="24"/>
                <w:lang w:val="en-US"/>
              </w:rPr>
              <w:t>omoarkadak</w:t>
            </w:r>
            <w:proofErr w:type="spellEnd"/>
            <w:r w:rsidRPr="001804A8">
              <w:rPr>
                <w:rFonts w:ascii="Times New Roman" w:hAnsi="Times New Roman" w:cs="Times New Roman"/>
                <w:sz w:val="24"/>
                <w:szCs w:val="24"/>
              </w:rPr>
              <w:t>@</w:t>
            </w:r>
            <w:proofErr w:type="spellStart"/>
            <w:r w:rsidRPr="001804A8">
              <w:rPr>
                <w:rFonts w:ascii="Times New Roman" w:hAnsi="Times New Roman" w:cs="Times New Roman"/>
                <w:sz w:val="24"/>
                <w:szCs w:val="24"/>
                <w:lang w:val="en-US"/>
              </w:rPr>
              <w:t>yandex</w:t>
            </w:r>
            <w:proofErr w:type="spellEnd"/>
            <w:r w:rsidRPr="001804A8">
              <w:rPr>
                <w:rFonts w:ascii="Times New Roman" w:hAnsi="Times New Roman" w:cs="Times New Roman"/>
                <w:sz w:val="24"/>
                <w:szCs w:val="24"/>
              </w:rPr>
              <w:t>.</w:t>
            </w:r>
            <w:proofErr w:type="spellStart"/>
            <w:r w:rsidRPr="001804A8">
              <w:rPr>
                <w:rFonts w:ascii="Times New Roman" w:hAnsi="Times New Roman" w:cs="Times New Roman"/>
                <w:sz w:val="24"/>
                <w:szCs w:val="24"/>
                <w:lang w:val="en-US"/>
              </w:rPr>
              <w:t>ru</w:t>
            </w:r>
            <w:proofErr w:type="spellEnd"/>
            <w:r w:rsidRPr="001804A8">
              <w:rPr>
                <w:rFonts w:ascii="Times New Roman" w:hAnsi="Times New Roman" w:cs="Times New Roman"/>
                <w:sz w:val="24"/>
                <w:szCs w:val="24"/>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Аткарский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412420,г</w:t>
            </w:r>
            <w:proofErr w:type="gramStart"/>
            <w:r w:rsidRPr="001804A8">
              <w:rPr>
                <w:rFonts w:ascii="Times New Roman" w:hAnsi="Times New Roman" w:cs="Times New Roman"/>
                <w:sz w:val="22"/>
                <w:szCs w:val="22"/>
              </w:rPr>
              <w:t>.А</w:t>
            </w:r>
            <w:proofErr w:type="gramEnd"/>
            <w:r w:rsidRPr="001804A8">
              <w:rPr>
                <w:rFonts w:ascii="Times New Roman" w:hAnsi="Times New Roman" w:cs="Times New Roman"/>
                <w:sz w:val="22"/>
                <w:szCs w:val="22"/>
              </w:rPr>
              <w:t>ткарск,</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64</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52) 3-29-77</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lang w:val="en-US"/>
              </w:rPr>
              <w:t xml:space="preserve">www.atkarsk.moyaokruga.ru </w:t>
            </w: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uprdel</w:t>
            </w:r>
            <w:proofErr w:type="spellEnd"/>
            <w:r w:rsidRPr="001804A8">
              <w:rPr>
                <w:rFonts w:ascii="Times New Roman" w:hAnsi="Times New Roman" w:cs="Times New Roman"/>
                <w:sz w:val="22"/>
                <w:szCs w:val="22"/>
              </w:rPr>
              <w:t>64@</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Базарно - </w:t>
            </w:r>
            <w:proofErr w:type="spellStart"/>
            <w:r w:rsidRPr="001804A8">
              <w:rPr>
                <w:rFonts w:ascii="Times New Roman" w:hAnsi="Times New Roman" w:cs="Times New Roman"/>
                <w:sz w:val="22"/>
                <w:szCs w:val="22"/>
              </w:rPr>
              <w:t>Карабулакский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412602, р.п. Базарный Карабулак,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 13</w:t>
            </w:r>
            <w:r>
              <w:rPr>
                <w:rFonts w:ascii="Times New Roman" w:hAnsi="Times New Roman" w:cs="Times New Roman"/>
                <w:sz w:val="22"/>
                <w:szCs w:val="22"/>
              </w:rPr>
              <w:t>1</w:t>
            </w:r>
          </w:p>
          <w:p w:rsidR="00C61F86" w:rsidRPr="001804A8" w:rsidRDefault="00C61F86" w:rsidP="00856FF9">
            <w:pPr>
              <w:spacing w:line="20" w:lineRule="atLeast"/>
              <w:contextualSpacing/>
              <w:rPr>
                <w:rFonts w:ascii="Times New Roman" w:hAnsi="Times New Roman" w:cs="Times New Roman"/>
                <w:sz w:val="22"/>
                <w:szCs w:val="22"/>
              </w:rPr>
            </w:pPr>
            <w:r>
              <w:rPr>
                <w:rFonts w:ascii="Times New Roman" w:hAnsi="Times New Roman" w:cs="Times New Roman"/>
                <w:sz w:val="22"/>
                <w:szCs w:val="22"/>
              </w:rPr>
              <w:t>(845 91) 7</w:t>
            </w:r>
            <w:r w:rsidRPr="001804A8">
              <w:rPr>
                <w:rFonts w:ascii="Times New Roman" w:hAnsi="Times New Roman" w:cs="Times New Roman"/>
                <w:sz w:val="22"/>
                <w:szCs w:val="22"/>
              </w:rPr>
              <w:t>-1</w:t>
            </w:r>
            <w:r>
              <w:rPr>
                <w:rFonts w:ascii="Times New Roman" w:hAnsi="Times New Roman" w:cs="Times New Roman"/>
                <w:sz w:val="22"/>
                <w:szCs w:val="22"/>
              </w:rPr>
              <w:t>9</w:t>
            </w:r>
            <w:r w:rsidRPr="001804A8">
              <w:rPr>
                <w:rFonts w:ascii="Times New Roman" w:hAnsi="Times New Roman" w:cs="Times New Roman"/>
                <w:sz w:val="22"/>
                <w:szCs w:val="22"/>
              </w:rPr>
              <w:t>-</w:t>
            </w:r>
            <w:r>
              <w:rPr>
                <w:rFonts w:ascii="Times New Roman" w:hAnsi="Times New Roman" w:cs="Times New Roman"/>
                <w:sz w:val="22"/>
                <w:szCs w:val="22"/>
              </w:rPr>
              <w:t>93</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41" w:history="1">
              <w:r w:rsidRPr="001804A8">
                <w:rPr>
                  <w:rFonts w:ascii="Times New Roman" w:hAnsi="Times New Roman" w:cs="Times New Roman"/>
                  <w:sz w:val="22"/>
                  <w:szCs w:val="22"/>
                </w:rPr>
                <w:t>www.bkarabulak.sarmo.ru</w:t>
              </w:r>
            </w:hyperlink>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glava</w:t>
            </w:r>
            <w:proofErr w:type="spellEnd"/>
            <w:r w:rsidRPr="001804A8">
              <w:rPr>
                <w:rFonts w:ascii="Times New Roman" w:hAnsi="Times New Roman" w:cs="Times New Roman"/>
                <w:sz w:val="22"/>
                <w:szCs w:val="22"/>
              </w:rPr>
              <w:t>_</w:t>
            </w:r>
            <w:proofErr w:type="spellStart"/>
            <w:r w:rsidRPr="001804A8">
              <w:rPr>
                <w:rFonts w:ascii="Times New Roman" w:hAnsi="Times New Roman" w:cs="Times New Roman"/>
                <w:sz w:val="22"/>
                <w:szCs w:val="22"/>
                <w:lang w:val="en-US"/>
              </w:rPr>
              <w:t>omo</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bk</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rPr>
              <w:t>ru</w:t>
            </w:r>
            <w:proofErr w:type="spellEnd"/>
          </w:p>
        </w:tc>
      </w:tr>
      <w:tr w:rsidR="00C61F86" w:rsidRPr="001804A8" w:rsidTr="00856FF9">
        <w:trPr>
          <w:trHeight w:val="851"/>
        </w:trPr>
        <w:tc>
          <w:tcPr>
            <w:tcW w:w="1908" w:type="dxa"/>
            <w:tcBorders>
              <w:top w:val="single" w:sz="6" w:space="0" w:color="585858"/>
              <w:left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Балаковский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Style w:val="a6"/>
                <w:rFonts w:ascii="Times New Roman" w:hAnsi="Times New Roman" w:cs="Times New Roman"/>
                <w:b w:val="0"/>
                <w:bCs/>
                <w:color w:val="000000"/>
                <w:sz w:val="22"/>
                <w:szCs w:val="22"/>
              </w:rPr>
              <w:t xml:space="preserve">Муниципальное казенное учреждение </w:t>
            </w:r>
            <w:proofErr w:type="spellStart"/>
            <w:r w:rsidRPr="001804A8">
              <w:rPr>
                <w:rStyle w:val="a6"/>
                <w:rFonts w:ascii="Times New Roman" w:hAnsi="Times New Roman" w:cs="Times New Roman"/>
                <w:b w:val="0"/>
                <w:bCs/>
                <w:color w:val="000000"/>
                <w:sz w:val="22"/>
                <w:szCs w:val="22"/>
              </w:rPr>
              <w:t>Балаковского</w:t>
            </w:r>
            <w:proofErr w:type="spellEnd"/>
            <w:r w:rsidRPr="001804A8">
              <w:rPr>
                <w:rStyle w:val="a6"/>
                <w:rFonts w:ascii="Times New Roman" w:hAnsi="Times New Roman" w:cs="Times New Roman"/>
                <w:b w:val="0"/>
                <w:bCs/>
                <w:color w:val="000000"/>
                <w:sz w:val="22"/>
                <w:szCs w:val="22"/>
              </w:rPr>
              <w:t xml:space="preserve"> муниципального района «Служба субсидий»</w:t>
            </w:r>
            <w:r w:rsidRPr="001804A8">
              <w:rPr>
                <w:rFonts w:ascii="Times New Roman" w:hAnsi="Times New Roman" w:cs="Times New Roman"/>
                <w:sz w:val="22"/>
                <w:szCs w:val="22"/>
              </w:rPr>
              <w:t xml:space="preserve"> </w:t>
            </w:r>
          </w:p>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840, г"/>
              </w:smartTagPr>
              <w:r w:rsidRPr="001804A8">
                <w:rPr>
                  <w:rFonts w:ascii="Times New Roman" w:hAnsi="Times New Roman" w:cs="Times New Roman"/>
                  <w:sz w:val="22"/>
                  <w:szCs w:val="22"/>
                </w:rPr>
                <w:t>413840, г</w:t>
              </w:r>
            </w:smartTag>
            <w:r w:rsidRPr="001804A8">
              <w:rPr>
                <w:rFonts w:ascii="Times New Roman" w:hAnsi="Times New Roman" w:cs="Times New Roman"/>
                <w:sz w:val="22"/>
                <w:szCs w:val="22"/>
              </w:rPr>
              <w:t xml:space="preserve">. Балаково, ул. </w:t>
            </w:r>
            <w:proofErr w:type="gramStart"/>
            <w:r w:rsidRPr="001804A8">
              <w:rPr>
                <w:rFonts w:ascii="Times New Roman" w:hAnsi="Times New Roman" w:cs="Times New Roman"/>
                <w:sz w:val="22"/>
                <w:szCs w:val="22"/>
              </w:rPr>
              <w:t>Степная</w:t>
            </w:r>
            <w:proofErr w:type="gramEnd"/>
            <w:r w:rsidRPr="001804A8">
              <w:rPr>
                <w:rFonts w:ascii="Times New Roman" w:hAnsi="Times New Roman" w:cs="Times New Roman"/>
                <w:sz w:val="22"/>
                <w:szCs w:val="22"/>
              </w:rPr>
              <w:t xml:space="preserve">,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9 6/1,ЦТП-69</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8 8453 39-64-77 </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www.admbal.ru</w:t>
            </w:r>
            <w:proofErr w:type="spellEnd"/>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42" w:history="1">
              <w:r w:rsidRPr="001804A8">
                <w:rPr>
                  <w:rStyle w:val="a5"/>
                  <w:rFonts w:ascii="Times New Roman" w:hAnsi="Times New Roman"/>
                  <w:sz w:val="22"/>
                  <w:szCs w:val="22"/>
                </w:rPr>
                <w:t>balsubsidy@mail.ru</w:t>
              </w:r>
            </w:hyperlink>
            <w:r w:rsidRPr="001804A8">
              <w:rPr>
                <w:rFonts w:ascii="Times New Roman" w:hAnsi="Times New Roman" w:cs="Times New Roman"/>
                <w:sz w:val="22"/>
                <w:szCs w:val="22"/>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Балашовский</w:t>
            </w:r>
            <w:proofErr w:type="spellEnd"/>
            <w:r w:rsidRPr="001804A8">
              <w:rPr>
                <w:rFonts w:ascii="Times New Roman" w:hAnsi="Times New Roman" w:cs="Times New Roman"/>
                <w:sz w:val="22"/>
                <w:szCs w:val="22"/>
              </w:rPr>
              <w:t xml:space="preserve"> </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311, г"/>
              </w:smartTagPr>
              <w:r w:rsidRPr="001804A8">
                <w:rPr>
                  <w:rFonts w:ascii="Times New Roman" w:hAnsi="Times New Roman" w:cs="Times New Roman"/>
                  <w:sz w:val="22"/>
                  <w:szCs w:val="22"/>
                </w:rPr>
                <w:t>412311, г</w:t>
              </w:r>
            </w:smartTag>
            <w:r w:rsidRPr="001804A8">
              <w:rPr>
                <w:rFonts w:ascii="Times New Roman" w:hAnsi="Times New Roman" w:cs="Times New Roman"/>
                <w:sz w:val="22"/>
                <w:szCs w:val="22"/>
              </w:rPr>
              <w:t xml:space="preserve">. Балашов,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пер. Гагарина, д.2</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тел. (84545) 4-47-46</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www.baladmin.ru</w:t>
            </w:r>
            <w:proofErr w:type="spellEnd"/>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balsubsid</w:t>
            </w:r>
            <w:proofErr w:type="spellEnd"/>
            <w:r w:rsidRPr="001804A8">
              <w:rPr>
                <w:rFonts w:ascii="Times New Roman" w:hAnsi="Times New Roman" w:cs="Times New Roman"/>
                <w:sz w:val="22"/>
                <w:szCs w:val="22"/>
              </w:rPr>
              <w:t>@</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2"/>
                <w:szCs w:val="22"/>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Балтайский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412630, с. Балтай</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 61</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(845-92) 2-21-36</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43" w:history="1">
              <w:r w:rsidRPr="001804A8">
                <w:rPr>
                  <w:rStyle w:val="a5"/>
                  <w:rFonts w:ascii="Times New Roman" w:hAnsi="Times New Roman" w:cs="Times New Roman"/>
                  <w:sz w:val="22"/>
                  <w:szCs w:val="22"/>
                </w:rPr>
                <w:t>www.adm-baltay.ru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u w:val="single"/>
                <w:lang w:val="en-US"/>
              </w:rPr>
              <w:t>Subsidy</w:t>
            </w:r>
            <w:r w:rsidRPr="001804A8">
              <w:rPr>
                <w:rFonts w:ascii="Times New Roman" w:hAnsi="Times New Roman" w:cs="Times New Roman"/>
                <w:sz w:val="22"/>
                <w:szCs w:val="22"/>
                <w:u w:val="single"/>
              </w:rPr>
              <w:t>-</w:t>
            </w:r>
            <w:proofErr w:type="spellStart"/>
            <w:r w:rsidRPr="001804A8">
              <w:rPr>
                <w:rFonts w:ascii="Times New Roman" w:hAnsi="Times New Roman" w:cs="Times New Roman"/>
                <w:sz w:val="22"/>
                <w:szCs w:val="22"/>
                <w:u w:val="single"/>
                <w:lang w:val="en-US"/>
              </w:rPr>
              <w:t>Baltay</w:t>
            </w:r>
            <w:proofErr w:type="spellEnd"/>
            <w:r w:rsidRPr="001804A8">
              <w:rPr>
                <w:rFonts w:ascii="Times New Roman" w:hAnsi="Times New Roman" w:cs="Times New Roman"/>
                <w:sz w:val="22"/>
                <w:szCs w:val="22"/>
                <w:u w:val="single"/>
              </w:rPr>
              <w:t>@</w:t>
            </w:r>
            <w:proofErr w:type="spellStart"/>
            <w:r w:rsidRPr="001804A8">
              <w:rPr>
                <w:rFonts w:ascii="Times New Roman" w:hAnsi="Times New Roman" w:cs="Times New Roman"/>
                <w:sz w:val="22"/>
                <w:szCs w:val="22"/>
                <w:u w:val="single"/>
                <w:lang w:val="en-US"/>
              </w:rPr>
              <w:t>yandex</w:t>
            </w:r>
            <w:proofErr w:type="spellEnd"/>
            <w:r w:rsidRPr="001804A8">
              <w:rPr>
                <w:rFonts w:ascii="Times New Roman" w:hAnsi="Times New Roman" w:cs="Times New Roman"/>
                <w:sz w:val="22"/>
                <w:szCs w:val="22"/>
                <w:u w:val="single"/>
              </w:rPr>
              <w:t>.</w:t>
            </w:r>
            <w:proofErr w:type="spellStart"/>
            <w:r w:rsidRPr="001804A8">
              <w:rPr>
                <w:rFonts w:ascii="Times New Roman" w:hAnsi="Times New Roman" w:cs="Times New Roman"/>
                <w:sz w:val="22"/>
                <w:szCs w:val="22"/>
                <w:u w:val="single"/>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fd"/>
              <w:spacing w:after="0" w:line="20" w:lineRule="atLeast"/>
              <w:contextualSpacing/>
              <w:rPr>
                <w:rFonts w:ascii="Times New Roman" w:hAnsi="Times New Roman" w:cs="Times New Roman"/>
                <w:lang w:eastAsia="ru-RU"/>
              </w:rPr>
            </w:pPr>
            <w:proofErr w:type="spellStart"/>
            <w:r w:rsidRPr="001804A8">
              <w:rPr>
                <w:rFonts w:ascii="Times New Roman" w:hAnsi="Times New Roman" w:cs="Times New Roman"/>
                <w:lang w:eastAsia="ru-RU"/>
              </w:rPr>
              <w:lastRenderedPageBreak/>
              <w:t>Вольский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Управление жилищных субсидий </w:t>
            </w:r>
          </w:p>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900, г"/>
              </w:smartTagPr>
              <w:r w:rsidRPr="001804A8">
                <w:rPr>
                  <w:rFonts w:ascii="Times New Roman" w:hAnsi="Times New Roman" w:cs="Times New Roman"/>
                  <w:sz w:val="22"/>
                  <w:szCs w:val="22"/>
                </w:rPr>
                <w:t>412900, г</w:t>
              </w:r>
            </w:smartTag>
            <w:r w:rsidRPr="001804A8">
              <w:rPr>
                <w:rFonts w:ascii="Times New Roman" w:hAnsi="Times New Roman" w:cs="Times New Roman"/>
                <w:sz w:val="22"/>
                <w:szCs w:val="22"/>
              </w:rPr>
              <w:t xml:space="preserve">. Вольск,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Октябрьская, д. 108</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( 845 93)6-02-65 </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fd"/>
              <w:spacing w:after="0" w:line="20" w:lineRule="atLeast"/>
              <w:contextualSpacing/>
              <w:rPr>
                <w:rFonts w:ascii="Times New Roman" w:hAnsi="Times New Roman" w:cs="Times New Roman"/>
                <w:lang w:eastAsia="ru-RU"/>
              </w:rPr>
            </w:pPr>
            <w:hyperlink r:id="rId44" w:history="1">
              <w:r w:rsidRPr="001804A8">
                <w:rPr>
                  <w:rStyle w:val="a5"/>
                  <w:rFonts w:ascii="Times New Roman" w:hAnsi="Times New Roman" w:cs="Times New Roman"/>
                </w:rPr>
                <w:t>www.вольск.рф</w:t>
              </w:r>
            </w:hyperlink>
          </w:p>
          <w:p w:rsidR="00C61F86" w:rsidRPr="001804A8" w:rsidRDefault="00C61F86" w:rsidP="00856FF9">
            <w:pPr>
              <w:pStyle w:val="afd"/>
              <w:spacing w:after="0" w:line="20" w:lineRule="atLeast"/>
              <w:contextualSpacing/>
              <w:rPr>
                <w:rFonts w:ascii="Times New Roman" w:hAnsi="Times New Roman" w:cs="Times New Roman"/>
                <w:lang w:eastAsia="ru-RU"/>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Volsk</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Воскресенский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413030,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 Воскресенское,</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Шеина, д. 34,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(8268) 2-20-51</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w:t>
            </w:r>
            <w:hyperlink r:id="rId45" w:history="1">
              <w:r w:rsidRPr="001804A8">
                <w:rPr>
                  <w:rFonts w:ascii="Times New Roman" w:hAnsi="Times New Roman" w:cs="Times New Roman"/>
                  <w:sz w:val="22"/>
                  <w:szCs w:val="22"/>
                </w:rPr>
                <w:t>voskresens</w:t>
              </w:r>
              <w:proofErr w:type="spellEnd"/>
              <w:r w:rsidRPr="001804A8">
                <w:rPr>
                  <w:rFonts w:ascii="Times New Roman" w:hAnsi="Times New Roman" w:cs="Times New Roman"/>
                  <w:sz w:val="22"/>
                  <w:szCs w:val="22"/>
                  <w:lang w:val="en-US"/>
                </w:rPr>
                <w:t>k64</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rPr>
                <w:t>ru</w:t>
              </w:r>
              <w:proofErr w:type="spellEnd"/>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adm</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voskres</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Дергачевский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413440, р.п. Дергачи,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w:t>
            </w:r>
            <w:proofErr w:type="gramStart"/>
            <w:r w:rsidRPr="001804A8">
              <w:rPr>
                <w:rFonts w:ascii="Times New Roman" w:hAnsi="Times New Roman" w:cs="Times New Roman"/>
                <w:sz w:val="22"/>
                <w:szCs w:val="22"/>
              </w:rPr>
              <w:t>.Л</w:t>
            </w:r>
            <w:proofErr w:type="gramEnd"/>
            <w:r w:rsidRPr="001804A8">
              <w:rPr>
                <w:rFonts w:ascii="Times New Roman" w:hAnsi="Times New Roman" w:cs="Times New Roman"/>
                <w:sz w:val="22"/>
                <w:szCs w:val="22"/>
              </w:rPr>
              <w:t>енина, д. 80</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(84563) 2-91-49</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www.dergachi.sarmo.ru</w:t>
            </w:r>
            <w:proofErr w:type="spellEnd"/>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Subsidi</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Dergachi</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Духовницкий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413900,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р.п. Духовницкое,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w:t>
            </w:r>
            <w:proofErr w:type="gramStart"/>
            <w:r w:rsidRPr="001804A8">
              <w:rPr>
                <w:rFonts w:ascii="Times New Roman" w:hAnsi="Times New Roman" w:cs="Times New Roman"/>
                <w:sz w:val="22"/>
                <w:szCs w:val="22"/>
              </w:rPr>
              <w:t xml:space="preserve"> ,</w:t>
            </w:r>
            <w:proofErr w:type="gramEnd"/>
            <w:r w:rsidRPr="001804A8">
              <w:rPr>
                <w:rFonts w:ascii="Times New Roman" w:hAnsi="Times New Roman" w:cs="Times New Roman"/>
                <w:sz w:val="22"/>
                <w:szCs w:val="22"/>
              </w:rPr>
              <w:t xml:space="preserve"> д. 29</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73) 2-12-34</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www.duhovnitskoe.sarmo.ru</w:t>
            </w:r>
            <w:proofErr w:type="spellEnd"/>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Duhovnickoe</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2"/>
                <w:szCs w:val="22"/>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Екатериновский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412120, р.п. Екатериновка,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50 лет Октября,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90</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54) 2-13-90</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46" w:history="1">
              <w:r w:rsidRPr="001804A8">
                <w:rPr>
                  <w:rStyle w:val="a5"/>
                  <w:rFonts w:ascii="Times New Roman" w:hAnsi="Times New Roman" w:cs="Times New Roman"/>
                  <w:sz w:val="22"/>
                  <w:szCs w:val="22"/>
                </w:rPr>
                <w:t>www.ekaterinovka.sarmo.ru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aemr</w:t>
            </w:r>
            <w:proofErr w:type="spellEnd"/>
            <w:r w:rsidRPr="001804A8">
              <w:rPr>
                <w:rFonts w:ascii="Times New Roman" w:hAnsi="Times New Roman" w:cs="Times New Roman"/>
                <w:sz w:val="22"/>
                <w:szCs w:val="22"/>
              </w:rPr>
              <w:t>@</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Ершовский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503, г"/>
              </w:smartTagPr>
              <w:r w:rsidRPr="001804A8">
                <w:rPr>
                  <w:rFonts w:ascii="Times New Roman" w:hAnsi="Times New Roman" w:cs="Times New Roman"/>
                  <w:sz w:val="22"/>
                  <w:szCs w:val="22"/>
                </w:rPr>
                <w:t>413503, г</w:t>
              </w:r>
            </w:smartTag>
            <w:r w:rsidRPr="001804A8">
              <w:rPr>
                <w:rFonts w:ascii="Times New Roman" w:hAnsi="Times New Roman" w:cs="Times New Roman"/>
                <w:sz w:val="22"/>
                <w:szCs w:val="22"/>
              </w:rPr>
              <w:t xml:space="preserve">. Ершов,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w:t>
            </w:r>
            <w:proofErr w:type="gramStart"/>
            <w:r w:rsidRPr="001804A8">
              <w:rPr>
                <w:rFonts w:ascii="Times New Roman" w:hAnsi="Times New Roman" w:cs="Times New Roman"/>
                <w:sz w:val="22"/>
                <w:szCs w:val="22"/>
              </w:rPr>
              <w:t>.И</w:t>
            </w:r>
            <w:proofErr w:type="gramEnd"/>
            <w:r w:rsidRPr="001804A8">
              <w:rPr>
                <w:rFonts w:ascii="Times New Roman" w:hAnsi="Times New Roman" w:cs="Times New Roman"/>
                <w:sz w:val="22"/>
                <w:szCs w:val="22"/>
              </w:rPr>
              <w:t>нтернациональная</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7</w:t>
            </w:r>
          </w:p>
          <w:p w:rsidR="00C61F86" w:rsidRPr="001804A8" w:rsidRDefault="00C61F86" w:rsidP="00856FF9">
            <w:pPr>
              <w:spacing w:line="20" w:lineRule="atLeast"/>
              <w:ind w:left="-142"/>
              <w:contextualSpacing/>
              <w:rPr>
                <w:rFonts w:ascii="Times New Roman" w:hAnsi="Times New Roman" w:cs="Times New Roman"/>
                <w:sz w:val="22"/>
                <w:szCs w:val="22"/>
              </w:rPr>
            </w:pPr>
            <w:r w:rsidRPr="001804A8">
              <w:rPr>
                <w:rFonts w:ascii="Times New Roman" w:hAnsi="Times New Roman" w:cs="Times New Roman"/>
                <w:sz w:val="22"/>
                <w:szCs w:val="22"/>
              </w:rPr>
              <w:t>(845-64) 5-11-45</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www.ershov.sarmo.ru</w:t>
            </w:r>
            <w:proofErr w:type="spellEnd"/>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Ershov</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Ивантеевский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413370, </w:t>
            </w:r>
            <w:proofErr w:type="gramStart"/>
            <w:r w:rsidRPr="001804A8">
              <w:rPr>
                <w:rFonts w:ascii="Times New Roman" w:hAnsi="Times New Roman" w:cs="Times New Roman"/>
                <w:sz w:val="22"/>
                <w:szCs w:val="22"/>
              </w:rPr>
              <w:t>с</w:t>
            </w:r>
            <w:proofErr w:type="gramEnd"/>
            <w:r w:rsidRPr="001804A8">
              <w:rPr>
                <w:rFonts w:ascii="Times New Roman" w:hAnsi="Times New Roman" w:cs="Times New Roman"/>
                <w:sz w:val="22"/>
                <w:szCs w:val="22"/>
              </w:rPr>
              <w:t xml:space="preserve">. Ивантеевка, </w:t>
            </w:r>
          </w:p>
          <w:p w:rsidR="00C61F86" w:rsidRPr="00491A8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Советская, д. </w:t>
            </w:r>
            <w:r w:rsidRPr="00491A88">
              <w:rPr>
                <w:rFonts w:ascii="Times New Roman" w:hAnsi="Times New Roman" w:cs="Times New Roman"/>
                <w:sz w:val="22"/>
                <w:szCs w:val="22"/>
              </w:rPr>
              <w:t>14</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79) 5-16-</w:t>
            </w:r>
            <w:r w:rsidRPr="001804A8">
              <w:rPr>
                <w:rFonts w:ascii="Times New Roman" w:hAnsi="Times New Roman" w:cs="Times New Roman"/>
                <w:sz w:val="22"/>
                <w:szCs w:val="22"/>
                <w:lang w:val="en-US"/>
              </w:rPr>
              <w:t>43</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www.ivanteevka.sarmo.ru</w:t>
            </w:r>
            <w:proofErr w:type="spellEnd"/>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iva</w:t>
            </w:r>
            <w:proofErr w:type="spellEnd"/>
            <w:r w:rsidRPr="001804A8">
              <w:rPr>
                <w:rFonts w:ascii="Times New Roman" w:hAnsi="Times New Roman" w:cs="Times New Roman"/>
                <w:sz w:val="22"/>
                <w:szCs w:val="22"/>
              </w:rPr>
              <w:t>_</w:t>
            </w:r>
            <w:proofErr w:type="spellStart"/>
            <w:r w:rsidRPr="001804A8">
              <w:rPr>
                <w:rFonts w:ascii="Times New Roman" w:hAnsi="Times New Roman" w:cs="Times New Roman"/>
                <w:sz w:val="22"/>
                <w:szCs w:val="22"/>
                <w:lang w:val="en-US"/>
              </w:rPr>
              <w:t>omo</w:t>
            </w:r>
            <w:proofErr w:type="spellEnd"/>
            <w:r w:rsidRPr="001804A8">
              <w:rPr>
                <w:rFonts w:ascii="Times New Roman" w:hAnsi="Times New Roman" w:cs="Times New Roman"/>
                <w:sz w:val="22"/>
                <w:szCs w:val="22"/>
              </w:rPr>
              <w:t>@</w:t>
            </w:r>
            <w:r w:rsidRPr="001804A8">
              <w:rPr>
                <w:rFonts w:ascii="Times New Roman" w:hAnsi="Times New Roman" w:cs="Times New Roman"/>
                <w:sz w:val="22"/>
                <w:szCs w:val="22"/>
                <w:lang w:val="en-US"/>
              </w:rPr>
              <w:t>rambler</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Калининский </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480, г"/>
              </w:smartTagPr>
              <w:r w:rsidRPr="001804A8">
                <w:rPr>
                  <w:rFonts w:ascii="Times New Roman" w:hAnsi="Times New Roman" w:cs="Times New Roman"/>
                  <w:sz w:val="22"/>
                  <w:szCs w:val="22"/>
                </w:rPr>
                <w:t>412480, г</w:t>
              </w:r>
            </w:smartTag>
            <w:r w:rsidRPr="001804A8">
              <w:rPr>
                <w:rFonts w:ascii="Times New Roman" w:hAnsi="Times New Roman" w:cs="Times New Roman"/>
                <w:sz w:val="22"/>
                <w:szCs w:val="22"/>
              </w:rPr>
              <w:t xml:space="preserve">. Калининск,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22</w:t>
            </w:r>
          </w:p>
          <w:p w:rsidR="00C61F86" w:rsidRPr="001804A8" w:rsidRDefault="00C61F86" w:rsidP="00856FF9">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 xml:space="preserve">(845 49) </w:t>
            </w:r>
            <w:r w:rsidRPr="001804A8">
              <w:rPr>
                <w:rFonts w:ascii="Times New Roman" w:hAnsi="Times New Roman" w:cs="Times New Roman"/>
                <w:sz w:val="22"/>
                <w:szCs w:val="22"/>
                <w:lang w:val="en-US"/>
              </w:rPr>
              <w:t>3-35-69</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w:t>
            </w:r>
            <w:hyperlink r:id="rId47" w:history="1">
              <w:r w:rsidRPr="001804A8">
                <w:rPr>
                  <w:rFonts w:ascii="Times New Roman" w:hAnsi="Times New Roman" w:cs="Times New Roman"/>
                  <w:sz w:val="22"/>
                  <w:szCs w:val="22"/>
                </w:rPr>
                <w:t>kalininsk.sarmo.ru</w:t>
              </w:r>
              <w:proofErr w:type="spellEnd"/>
            </w:hyperlink>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Subsidy-Kalininsk@yandex.ru</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7"/>
              <w:spacing w:before="0" w:after="0" w:line="20" w:lineRule="atLeast"/>
              <w:contextualSpacing/>
              <w:rPr>
                <w:sz w:val="22"/>
                <w:szCs w:val="22"/>
              </w:rPr>
            </w:pPr>
            <w:r w:rsidRPr="001804A8">
              <w:rPr>
                <w:sz w:val="22"/>
                <w:szCs w:val="22"/>
              </w:rPr>
              <w:t xml:space="preserve">Красноармейский </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7"/>
              <w:spacing w:before="0" w:beforeAutospacing="0" w:after="0" w:afterAutospacing="0"/>
              <w:contextualSpacing/>
              <w:rPr>
                <w:sz w:val="22"/>
                <w:szCs w:val="22"/>
              </w:rPr>
            </w:pPr>
            <w:r w:rsidRPr="001804A8">
              <w:rPr>
                <w:sz w:val="22"/>
                <w:szCs w:val="22"/>
              </w:rPr>
              <w:t xml:space="preserve">412800, </w:t>
            </w:r>
          </w:p>
          <w:p w:rsidR="00C61F86" w:rsidRPr="001804A8" w:rsidRDefault="00C61F86" w:rsidP="00856FF9">
            <w:pPr>
              <w:pStyle w:val="a7"/>
              <w:spacing w:before="0" w:beforeAutospacing="0" w:after="0" w:afterAutospacing="0"/>
              <w:contextualSpacing/>
              <w:rPr>
                <w:sz w:val="22"/>
                <w:szCs w:val="22"/>
              </w:rPr>
            </w:pPr>
            <w:r w:rsidRPr="001804A8">
              <w:rPr>
                <w:sz w:val="22"/>
                <w:szCs w:val="22"/>
              </w:rPr>
              <w:t>г. Красноармейск,</w:t>
            </w:r>
          </w:p>
          <w:p w:rsidR="00C61F86" w:rsidRPr="001804A8" w:rsidRDefault="00C61F86" w:rsidP="00856FF9">
            <w:pPr>
              <w:pStyle w:val="a7"/>
              <w:spacing w:before="0" w:beforeAutospacing="0" w:after="0" w:afterAutospacing="0"/>
              <w:contextualSpacing/>
              <w:rPr>
                <w:sz w:val="22"/>
                <w:szCs w:val="22"/>
              </w:rPr>
            </w:pPr>
            <w:r w:rsidRPr="001804A8">
              <w:rPr>
                <w:sz w:val="22"/>
                <w:szCs w:val="22"/>
              </w:rPr>
              <w:t>ул. 1 мая, д.78</w:t>
            </w:r>
          </w:p>
          <w:p w:rsidR="00C61F86" w:rsidRPr="001804A8" w:rsidRDefault="00C61F86" w:rsidP="00856FF9">
            <w:pPr>
              <w:pStyle w:val="a7"/>
              <w:spacing w:before="0" w:beforeAutospacing="0" w:after="0" w:afterAutospacing="0"/>
              <w:contextualSpacing/>
              <w:rPr>
                <w:sz w:val="22"/>
                <w:szCs w:val="22"/>
              </w:rPr>
            </w:pPr>
            <w:r w:rsidRPr="001804A8">
              <w:rPr>
                <w:sz w:val="22"/>
                <w:szCs w:val="22"/>
              </w:rPr>
              <w:t xml:space="preserve"> (845 50) 2-24-36</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7"/>
              <w:spacing w:before="0" w:after="0" w:line="20" w:lineRule="atLeast"/>
              <w:contextualSpacing/>
              <w:rPr>
                <w:sz w:val="22"/>
                <w:szCs w:val="22"/>
              </w:rPr>
            </w:pPr>
            <w:proofErr w:type="spellStart"/>
            <w:r w:rsidRPr="001804A8">
              <w:rPr>
                <w:sz w:val="22"/>
                <w:szCs w:val="22"/>
              </w:rPr>
              <w:t>www.krasnoarmeysk.sarmo</w:t>
            </w:r>
            <w:proofErr w:type="spellEnd"/>
            <w:r w:rsidRPr="001804A8">
              <w:rPr>
                <w:sz w:val="22"/>
                <w:szCs w:val="22"/>
              </w:rPr>
              <w:t xml:space="preserve">. </w:t>
            </w:r>
            <w:proofErr w:type="spellStart"/>
            <w:r w:rsidRPr="001804A8">
              <w:rPr>
                <w:sz w:val="22"/>
                <w:szCs w:val="22"/>
              </w:rPr>
              <w:t>ru</w:t>
            </w:r>
            <w:proofErr w:type="spellEnd"/>
          </w:p>
          <w:p w:rsidR="00C61F86" w:rsidRPr="001804A8" w:rsidRDefault="00C61F86" w:rsidP="00856FF9">
            <w:pPr>
              <w:pStyle w:val="a7"/>
              <w:spacing w:before="0" w:after="0" w:line="20" w:lineRule="atLeast"/>
              <w:contextualSpacing/>
              <w:rPr>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Subsidy-Krasnoarmeysk@yandex.ru</w:t>
            </w:r>
            <w:proofErr w:type="spellEnd"/>
            <w:r w:rsidRPr="001804A8">
              <w:rPr>
                <w:rFonts w:ascii="Times New Roman" w:hAnsi="Times New Roman" w:cs="Times New Roman"/>
                <w:sz w:val="22"/>
                <w:szCs w:val="22"/>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Style6"/>
              <w:widowControl/>
              <w:spacing w:line="20" w:lineRule="atLeast"/>
              <w:contextualSpacing/>
              <w:rPr>
                <w:rFonts w:ascii="Times New Roman" w:hAnsi="Times New Roman"/>
                <w:sz w:val="22"/>
                <w:szCs w:val="22"/>
              </w:rPr>
            </w:pPr>
            <w:proofErr w:type="spellStart"/>
            <w:r w:rsidRPr="001804A8">
              <w:rPr>
                <w:rFonts w:ascii="Times New Roman" w:hAnsi="Times New Roman"/>
                <w:sz w:val="22"/>
                <w:szCs w:val="22"/>
              </w:rPr>
              <w:t>Краснокутский</w:t>
            </w:r>
            <w:proofErr w:type="spellEnd"/>
          </w:p>
          <w:p w:rsidR="00C61F86" w:rsidRPr="001804A8" w:rsidRDefault="00C61F86" w:rsidP="00856FF9">
            <w:pPr>
              <w:pStyle w:val="Style6"/>
              <w:spacing w:line="20" w:lineRule="atLeast"/>
              <w:contextualSpacing/>
              <w:rPr>
                <w:rFonts w:ascii="Times New Roman" w:hAnsi="Times New Roman"/>
                <w:sz w:val="22"/>
                <w:szCs w:val="22"/>
              </w:rPr>
            </w:pP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Style6"/>
              <w:widowControl/>
              <w:spacing w:line="20" w:lineRule="atLeast"/>
              <w:contextualSpacing/>
              <w:rPr>
                <w:rFonts w:ascii="Times New Roman" w:hAnsi="Times New Roman"/>
                <w:sz w:val="22"/>
                <w:szCs w:val="22"/>
              </w:rPr>
            </w:pPr>
            <w:smartTag w:uri="urn:schemas-microsoft-com:office:smarttags" w:element="metricconverter">
              <w:smartTagPr>
                <w:attr w:name="ProductID" w:val="413235, г"/>
              </w:smartTagPr>
              <w:r w:rsidRPr="001804A8">
                <w:rPr>
                  <w:rFonts w:ascii="Times New Roman" w:hAnsi="Times New Roman"/>
                  <w:sz w:val="22"/>
                  <w:szCs w:val="22"/>
                </w:rPr>
                <w:t>413235, г</w:t>
              </w:r>
            </w:smartTag>
            <w:r w:rsidRPr="001804A8">
              <w:rPr>
                <w:rFonts w:ascii="Times New Roman" w:hAnsi="Times New Roman"/>
                <w:sz w:val="22"/>
                <w:szCs w:val="22"/>
              </w:rPr>
              <w:t xml:space="preserve">. Красный Кут, ул. </w:t>
            </w:r>
            <w:proofErr w:type="gramStart"/>
            <w:r w:rsidRPr="001804A8">
              <w:rPr>
                <w:rFonts w:ascii="Times New Roman" w:hAnsi="Times New Roman"/>
                <w:sz w:val="22"/>
                <w:szCs w:val="22"/>
              </w:rPr>
              <w:t>Московская</w:t>
            </w:r>
            <w:proofErr w:type="gramEnd"/>
            <w:r w:rsidRPr="001804A8">
              <w:rPr>
                <w:rFonts w:ascii="Times New Roman" w:hAnsi="Times New Roman"/>
                <w:sz w:val="22"/>
                <w:szCs w:val="22"/>
              </w:rPr>
              <w:t>, д.73«б»</w:t>
            </w:r>
          </w:p>
          <w:p w:rsidR="00C61F86" w:rsidRPr="001804A8" w:rsidRDefault="00C61F86" w:rsidP="00856FF9">
            <w:pPr>
              <w:pStyle w:val="Style6"/>
              <w:widowControl/>
              <w:spacing w:line="20" w:lineRule="atLeast"/>
              <w:contextualSpacing/>
              <w:rPr>
                <w:rFonts w:ascii="Times New Roman" w:hAnsi="Times New Roman"/>
                <w:sz w:val="22"/>
                <w:szCs w:val="22"/>
              </w:rPr>
            </w:pPr>
            <w:r w:rsidRPr="001804A8">
              <w:rPr>
                <w:rFonts w:ascii="Times New Roman" w:hAnsi="Times New Roman"/>
                <w:sz w:val="22"/>
                <w:szCs w:val="22"/>
              </w:rPr>
              <w:t>(845 60) 5-23-32</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Style6"/>
              <w:widowControl/>
              <w:spacing w:line="20" w:lineRule="atLeast"/>
              <w:contextualSpacing/>
              <w:rPr>
                <w:rFonts w:ascii="Times New Roman" w:hAnsi="Times New Roman"/>
                <w:sz w:val="22"/>
                <w:szCs w:val="22"/>
              </w:rPr>
            </w:pPr>
            <w:r w:rsidRPr="001804A8">
              <w:rPr>
                <w:rFonts w:ascii="Times New Roman" w:hAnsi="Times New Roman"/>
                <w:sz w:val="22"/>
                <w:szCs w:val="22"/>
                <w:lang w:val="en-US"/>
              </w:rPr>
              <w:t>www</w:t>
            </w:r>
            <w:r w:rsidRPr="001804A8">
              <w:rPr>
                <w:rFonts w:ascii="Times New Roman" w:hAnsi="Times New Roman"/>
                <w:sz w:val="22"/>
                <w:szCs w:val="22"/>
              </w:rPr>
              <w:t>.</w:t>
            </w:r>
            <w:proofErr w:type="spellStart"/>
            <w:r w:rsidRPr="001804A8">
              <w:rPr>
                <w:rFonts w:ascii="Times New Roman" w:hAnsi="Times New Roman"/>
                <w:sz w:val="22"/>
                <w:szCs w:val="22"/>
                <w:lang w:val="en-US"/>
              </w:rPr>
              <w:t>uo</w:t>
            </w:r>
            <w:proofErr w:type="spellEnd"/>
            <w:r w:rsidRPr="001804A8">
              <w:rPr>
                <w:rFonts w:ascii="Times New Roman" w:hAnsi="Times New Roman"/>
                <w:sz w:val="22"/>
                <w:szCs w:val="22"/>
              </w:rPr>
              <w:t>-</w:t>
            </w:r>
            <w:proofErr w:type="spellStart"/>
            <w:r w:rsidRPr="001804A8">
              <w:rPr>
                <w:rFonts w:ascii="Times New Roman" w:hAnsi="Times New Roman"/>
                <w:sz w:val="22"/>
                <w:szCs w:val="22"/>
                <w:lang w:val="en-US"/>
              </w:rPr>
              <w:t>kr</w:t>
            </w:r>
            <w:proofErr w:type="spellEnd"/>
            <w:r w:rsidRPr="001804A8">
              <w:rPr>
                <w:rFonts w:ascii="Times New Roman" w:hAnsi="Times New Roman"/>
                <w:sz w:val="22"/>
                <w:szCs w:val="22"/>
              </w:rPr>
              <w:t>-</w:t>
            </w:r>
            <w:hyperlink r:id="rId48" w:history="1">
              <w:proofErr w:type="spellStart"/>
              <w:r w:rsidRPr="001804A8">
                <w:rPr>
                  <w:rFonts w:ascii="Times New Roman" w:hAnsi="Times New Roman"/>
                  <w:sz w:val="22"/>
                  <w:szCs w:val="22"/>
                  <w:lang w:val="en-US"/>
                </w:rPr>
                <w:t>kut</w:t>
              </w:r>
              <w:proofErr w:type="spellEnd"/>
              <w:r w:rsidRPr="001804A8">
                <w:rPr>
                  <w:rFonts w:ascii="Times New Roman" w:hAnsi="Times New Roman"/>
                  <w:sz w:val="22"/>
                  <w:szCs w:val="22"/>
                </w:rPr>
                <w:t>.</w:t>
              </w:r>
              <w:proofErr w:type="spellStart"/>
              <w:r w:rsidRPr="001804A8">
                <w:rPr>
                  <w:rFonts w:ascii="Times New Roman" w:hAnsi="Times New Roman"/>
                  <w:sz w:val="22"/>
                  <w:szCs w:val="22"/>
                  <w:lang w:val="en-US"/>
                </w:rPr>
                <w:t>moy</w:t>
              </w:r>
              <w:proofErr w:type="spellEnd"/>
              <w:r w:rsidRPr="001804A8">
                <w:rPr>
                  <w:rFonts w:ascii="Times New Roman" w:hAnsi="Times New Roman"/>
                  <w:sz w:val="22"/>
                  <w:szCs w:val="22"/>
                </w:rPr>
                <w:t>.</w:t>
              </w:r>
              <w:proofErr w:type="spellStart"/>
              <w:r w:rsidRPr="001804A8">
                <w:rPr>
                  <w:rFonts w:ascii="Times New Roman" w:hAnsi="Times New Roman"/>
                  <w:sz w:val="22"/>
                  <w:szCs w:val="22"/>
                  <w:lang w:val="en-US"/>
                </w:rPr>
                <w:t>su</w:t>
              </w:r>
              <w:proofErr w:type="spellEnd"/>
            </w:hyperlink>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0"/>
                <w:szCs w:val="20"/>
                <w:lang w:val="en-US"/>
              </w:rPr>
              <w:t>Subsidy</w:t>
            </w:r>
            <w:r w:rsidRPr="001804A8">
              <w:rPr>
                <w:rFonts w:ascii="Times New Roman" w:hAnsi="Times New Roman" w:cs="Times New Roman"/>
                <w:sz w:val="20"/>
                <w:szCs w:val="20"/>
              </w:rPr>
              <w:t>-</w:t>
            </w:r>
            <w:proofErr w:type="spellStart"/>
            <w:proofErr w:type="gramStart"/>
            <w:r w:rsidRPr="001804A8">
              <w:rPr>
                <w:rFonts w:ascii="Times New Roman" w:hAnsi="Times New Roman" w:cs="Times New Roman"/>
                <w:sz w:val="20"/>
                <w:szCs w:val="20"/>
                <w:lang w:val="en-US"/>
              </w:rPr>
              <w:t>Krasniykut</w:t>
            </w:r>
            <w:proofErr w:type="spellEnd"/>
            <w:r w:rsidRPr="001804A8">
              <w:rPr>
                <w:rFonts w:ascii="Times New Roman" w:hAnsi="Times New Roman" w:cs="Times New Roman"/>
                <w:sz w:val="20"/>
                <w:szCs w:val="20"/>
              </w:rPr>
              <w:t>@</w:t>
            </w:r>
            <w:r w:rsidRPr="001804A8">
              <w:rPr>
                <w:rFonts w:ascii="Times New Roman" w:hAnsi="Times New Roman" w:cs="Times New Roman"/>
                <w:sz w:val="20"/>
                <w:szCs w:val="20"/>
                <w:lang w:val="en-US"/>
              </w:rPr>
              <w:t>y</w:t>
            </w:r>
            <w:r w:rsidRPr="001804A8">
              <w:rPr>
                <w:rFonts w:ascii="Times New Roman" w:hAnsi="Times New Roman" w:cs="Times New Roman"/>
                <w:sz w:val="20"/>
                <w:szCs w:val="20"/>
              </w:rPr>
              <w:t>а</w:t>
            </w:r>
            <w:proofErr w:type="spellStart"/>
            <w:r w:rsidRPr="001804A8">
              <w:rPr>
                <w:rFonts w:ascii="Times New Roman" w:hAnsi="Times New Roman" w:cs="Times New Roman"/>
                <w:sz w:val="20"/>
                <w:szCs w:val="20"/>
                <w:lang w:val="en-US"/>
              </w:rPr>
              <w:t>ndex</w:t>
            </w:r>
            <w:proofErr w:type="spellEnd"/>
            <w:r w:rsidRPr="001804A8">
              <w:rPr>
                <w:rFonts w:ascii="Times New Roman" w:hAnsi="Times New Roman" w:cs="Times New Roman"/>
                <w:sz w:val="20"/>
                <w:szCs w:val="20"/>
              </w:rPr>
              <w:t>.</w:t>
            </w:r>
            <w:proofErr w:type="spellStart"/>
            <w:r w:rsidRPr="001804A8">
              <w:rPr>
                <w:rFonts w:ascii="Times New Roman" w:hAnsi="Times New Roman" w:cs="Times New Roman"/>
                <w:sz w:val="20"/>
                <w:szCs w:val="20"/>
                <w:lang w:val="en-US"/>
              </w:rPr>
              <w:t>ru</w:t>
            </w:r>
            <w:proofErr w:type="spellEnd"/>
            <w:r w:rsidRPr="001804A8">
              <w:rPr>
                <w:rFonts w:ascii="Times New Roman" w:hAnsi="Times New Roman" w:cs="Times New Roman"/>
                <w:sz w:val="28"/>
                <w:szCs w:val="28"/>
              </w:rPr>
              <w:t xml:space="preserve"> .</w:t>
            </w:r>
            <w:proofErr w:type="gram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Краснопартизанский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413540, п. Горный,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w:t>
            </w:r>
            <w:proofErr w:type="spellStart"/>
            <w:r w:rsidRPr="001804A8">
              <w:rPr>
                <w:rFonts w:ascii="Times New Roman" w:hAnsi="Times New Roman" w:cs="Times New Roman"/>
                <w:sz w:val="22"/>
                <w:szCs w:val="22"/>
              </w:rPr>
              <w:t>Чапаевская</w:t>
            </w:r>
            <w:proofErr w:type="spellEnd"/>
            <w:r w:rsidRPr="001804A8">
              <w:rPr>
                <w:rFonts w:ascii="Times New Roman" w:hAnsi="Times New Roman" w:cs="Times New Roman"/>
                <w:sz w:val="22"/>
                <w:szCs w:val="22"/>
              </w:rPr>
              <w:t>, д. 30</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(84577) 2-1</w:t>
            </w:r>
            <w:r w:rsidRPr="001804A8">
              <w:rPr>
                <w:rFonts w:ascii="Times New Roman" w:hAnsi="Times New Roman" w:cs="Times New Roman"/>
                <w:sz w:val="22"/>
                <w:szCs w:val="22"/>
                <w:lang w:val="en-US"/>
              </w:rPr>
              <w:t>3</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15</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49" w:history="1">
              <w:r w:rsidRPr="001804A8">
                <w:rPr>
                  <w:rStyle w:val="a5"/>
                  <w:rFonts w:ascii="Times New Roman" w:hAnsi="Times New Roman" w:cs="Times New Roman"/>
                  <w:sz w:val="22"/>
                  <w:szCs w:val="22"/>
                </w:rPr>
                <w:t>www.gornyi.sarmo.ru</w:t>
              </w:r>
            </w:hyperlink>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bCs/>
                <w:sz w:val="22"/>
                <w:szCs w:val="22"/>
              </w:rPr>
              <w:t>Subsidy</w:t>
            </w:r>
            <w:proofErr w:type="spellEnd"/>
            <w:r w:rsidRPr="001804A8">
              <w:rPr>
                <w:rFonts w:ascii="Times New Roman" w:hAnsi="Times New Roman" w:cs="Times New Roman"/>
                <w:bCs/>
                <w:sz w:val="22"/>
                <w:szCs w:val="22"/>
              </w:rPr>
              <w:t>–</w:t>
            </w:r>
            <w:hyperlink r:id="rId50" w:history="1">
              <w:r w:rsidRPr="001804A8">
                <w:rPr>
                  <w:rStyle w:val="a5"/>
                  <w:rFonts w:ascii="Times New Roman" w:hAnsi="Times New Roman" w:cs="Times New Roman"/>
                  <w:bCs/>
                  <w:sz w:val="22"/>
                  <w:szCs w:val="22"/>
                </w:rPr>
                <w:t>Gorniy@yandex.ru</w:t>
              </w:r>
            </w:hyperlink>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Лысогорский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412860, р.п. Лысые Горы,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Пл.50 лет Октября,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3</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51) 2-24-59</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t xml:space="preserve"> </w:t>
            </w:r>
            <w:proofErr w:type="spellStart"/>
            <w:r w:rsidRPr="001804A8">
              <w:rPr>
                <w:rFonts w:ascii="Times New Roman" w:hAnsi="Times New Roman" w:cs="Times New Roman"/>
                <w:sz w:val="22"/>
                <w:szCs w:val="22"/>
              </w:rPr>
              <w:t>www</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adm</w:t>
            </w:r>
            <w:proofErr w:type="spellEnd"/>
            <w:r w:rsidRPr="001804A8">
              <w:rPr>
                <w:rFonts w:ascii="Times New Roman" w:hAnsi="Times New Roman" w:cs="Times New Roman"/>
                <w:sz w:val="22"/>
                <w:szCs w:val="22"/>
                <w:lang w:val="en-US"/>
              </w:rPr>
              <w:t>.</w:t>
            </w:r>
            <w:proofErr w:type="spellStart"/>
            <w:r w:rsidRPr="001804A8">
              <w:rPr>
                <w:rFonts w:ascii="Times New Roman" w:hAnsi="Times New Roman" w:cs="Times New Roman"/>
                <w:sz w:val="22"/>
                <w:szCs w:val="22"/>
              </w:rPr>
              <w:t>l</w:t>
            </w:r>
            <w:r w:rsidRPr="001804A8">
              <w:rPr>
                <w:rFonts w:ascii="Times New Roman" w:hAnsi="Times New Roman" w:cs="Times New Roman"/>
                <w:sz w:val="22"/>
                <w:szCs w:val="22"/>
                <w:lang w:val="en-US"/>
              </w:rPr>
              <w:t>ysye</w:t>
            </w:r>
            <w:r w:rsidRPr="001804A8">
              <w:rPr>
                <w:rFonts w:ascii="Times New Roman" w:hAnsi="Times New Roman" w:cs="Times New Roman"/>
                <w:sz w:val="22"/>
                <w:szCs w:val="22"/>
              </w:rPr>
              <w:t>gory.ru</w:t>
            </w:r>
            <w:proofErr w:type="spellEnd"/>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LysyeGory</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Марксовский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090, г"/>
              </w:smartTagPr>
              <w:r w:rsidRPr="001804A8">
                <w:rPr>
                  <w:rFonts w:ascii="Times New Roman" w:hAnsi="Times New Roman" w:cs="Times New Roman"/>
                  <w:sz w:val="22"/>
                  <w:szCs w:val="22"/>
                </w:rPr>
                <w:t>413090, г</w:t>
              </w:r>
            </w:smartTag>
            <w:r w:rsidRPr="001804A8">
              <w:rPr>
                <w:rFonts w:ascii="Times New Roman" w:hAnsi="Times New Roman" w:cs="Times New Roman"/>
                <w:sz w:val="22"/>
                <w:szCs w:val="22"/>
              </w:rPr>
              <w:t xml:space="preserve">. Маркс,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пр</w:t>
            </w:r>
            <w:proofErr w:type="gramStart"/>
            <w:r w:rsidRPr="001804A8">
              <w:rPr>
                <w:rFonts w:ascii="Times New Roman" w:hAnsi="Times New Roman" w:cs="Times New Roman"/>
                <w:sz w:val="22"/>
                <w:szCs w:val="22"/>
              </w:rPr>
              <w:t>.Л</w:t>
            </w:r>
            <w:proofErr w:type="gramEnd"/>
            <w:r w:rsidRPr="001804A8">
              <w:rPr>
                <w:rFonts w:ascii="Times New Roman" w:hAnsi="Times New Roman" w:cs="Times New Roman"/>
                <w:sz w:val="22"/>
                <w:szCs w:val="22"/>
              </w:rPr>
              <w:t>енина, д. 18</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(84567) 5-37-20</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t xml:space="preserve"> </w:t>
            </w:r>
            <w:proofErr w:type="spellStart"/>
            <w:r w:rsidRPr="001804A8">
              <w:rPr>
                <w:rFonts w:ascii="Times New Roman" w:hAnsi="Times New Roman" w:cs="Times New Roman"/>
                <w:sz w:val="22"/>
                <w:szCs w:val="22"/>
              </w:rPr>
              <w:t>www.marks</w:t>
            </w:r>
            <w:r w:rsidRPr="001804A8">
              <w:rPr>
                <w:rFonts w:ascii="Times New Roman" w:hAnsi="Times New Roman" w:cs="Times New Roman"/>
                <w:sz w:val="22"/>
                <w:szCs w:val="22"/>
                <w:lang w:val="en-US"/>
              </w:rPr>
              <w:t>adm</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rPr>
              <w:t>ru</w:t>
            </w:r>
            <w:proofErr w:type="spellEnd"/>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lang w:val="en-US"/>
              </w:rPr>
              <w:t>msubsidii</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Новобурасский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412580, р.п</w:t>
            </w:r>
            <w:proofErr w:type="gramStart"/>
            <w:r w:rsidRPr="001804A8">
              <w:rPr>
                <w:rFonts w:ascii="Times New Roman" w:hAnsi="Times New Roman" w:cs="Times New Roman"/>
                <w:sz w:val="22"/>
                <w:szCs w:val="22"/>
              </w:rPr>
              <w:t>.Н</w:t>
            </w:r>
            <w:proofErr w:type="gramEnd"/>
            <w:r w:rsidRPr="001804A8">
              <w:rPr>
                <w:rFonts w:ascii="Times New Roman" w:hAnsi="Times New Roman" w:cs="Times New Roman"/>
                <w:sz w:val="22"/>
                <w:szCs w:val="22"/>
              </w:rPr>
              <w:t>овые Бурасы,</w:t>
            </w:r>
          </w:p>
          <w:p w:rsidR="00C61F86" w:rsidRPr="00491A8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Советская, </w:t>
            </w:r>
            <w:r w:rsidRPr="00491A88">
              <w:rPr>
                <w:rFonts w:ascii="Times New Roman" w:hAnsi="Times New Roman" w:cs="Times New Roman"/>
                <w:sz w:val="22"/>
                <w:szCs w:val="22"/>
              </w:rPr>
              <w:t>3</w:t>
            </w:r>
          </w:p>
          <w:p w:rsidR="00C61F86" w:rsidRPr="001804A8" w:rsidRDefault="00C61F86" w:rsidP="00856FF9">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(845-57) 2-</w:t>
            </w:r>
            <w:r w:rsidRPr="001804A8">
              <w:rPr>
                <w:rFonts w:ascii="Times New Roman" w:hAnsi="Times New Roman" w:cs="Times New Roman"/>
                <w:sz w:val="22"/>
                <w:szCs w:val="22"/>
                <w:lang w:val="en-US"/>
              </w:rPr>
              <w:t>11-38</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51" w:history="1">
              <w:r w:rsidRPr="001804A8">
                <w:rPr>
                  <w:rStyle w:val="a5"/>
                  <w:rFonts w:ascii="Times New Roman" w:hAnsi="Times New Roman" w:cs="Times New Roman"/>
                  <w:sz w:val="22"/>
                  <w:szCs w:val="22"/>
                </w:rPr>
                <w:t>www.admnburasy.ru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Subsidy-NovyeBurasy@yandex.ru</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lastRenderedPageBreak/>
              <w:t>Новоузенский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360, г"/>
              </w:smartTagPr>
              <w:r w:rsidRPr="001804A8">
                <w:rPr>
                  <w:rFonts w:ascii="Times New Roman" w:hAnsi="Times New Roman" w:cs="Times New Roman"/>
                  <w:sz w:val="22"/>
                  <w:szCs w:val="22"/>
                </w:rPr>
                <w:t>413360, г</w:t>
              </w:r>
            </w:smartTag>
            <w:r w:rsidRPr="001804A8">
              <w:rPr>
                <w:rFonts w:ascii="Times New Roman" w:hAnsi="Times New Roman" w:cs="Times New Roman"/>
                <w:sz w:val="22"/>
                <w:szCs w:val="22"/>
              </w:rPr>
              <w:t xml:space="preserve">. Новоузенск,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Пролетарская,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12</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62) 2 31 97</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52" w:history="1">
              <w:r w:rsidRPr="001804A8">
                <w:rPr>
                  <w:rStyle w:val="a5"/>
                  <w:rFonts w:ascii="Times New Roman" w:hAnsi="Times New Roman" w:cs="Times New Roman"/>
                  <w:sz w:val="22"/>
                  <w:szCs w:val="22"/>
                </w:rPr>
                <w:t>www.novouzensk.sarmo.ru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Novouzensk</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8"/>
                <w:szCs w:val="28"/>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Озинский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413620, р. п. Озинки, ул. Ленина, д. 14</w:t>
            </w:r>
          </w:p>
          <w:p w:rsidR="00C61F86" w:rsidRPr="001804A8" w:rsidRDefault="00C61F86" w:rsidP="00856FF9">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(845 76) 4-</w:t>
            </w:r>
            <w:r w:rsidRPr="001804A8">
              <w:rPr>
                <w:rFonts w:ascii="Times New Roman" w:hAnsi="Times New Roman" w:cs="Times New Roman"/>
                <w:sz w:val="22"/>
                <w:szCs w:val="22"/>
                <w:lang w:val="en-US"/>
              </w:rPr>
              <w:t>10-75</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t xml:space="preserve"> </w:t>
            </w:r>
            <w:proofErr w:type="spellStart"/>
            <w:r w:rsidRPr="001804A8">
              <w:rPr>
                <w:rFonts w:ascii="Times New Roman" w:hAnsi="Times New Roman" w:cs="Times New Roman"/>
                <w:sz w:val="22"/>
                <w:szCs w:val="22"/>
              </w:rPr>
              <w:t>www.ozinki.ru</w:t>
            </w:r>
            <w:proofErr w:type="spellEnd"/>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sz w:val="22"/>
                <w:szCs w:val="22"/>
              </w:rPr>
            </w:pPr>
            <w:hyperlink r:id="rId53" w:history="1">
              <w:r w:rsidRPr="001804A8">
                <w:rPr>
                  <w:rStyle w:val="a5"/>
                  <w:rFonts w:ascii="Times New Roman" w:hAnsi="Times New Roman" w:cs="Times New Roman"/>
                  <w:sz w:val="22"/>
                  <w:szCs w:val="22"/>
                  <w:lang w:val="en-US"/>
                </w:rPr>
                <w:t>Subsidy</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Ozinki</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yandex</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ru</w:t>
              </w:r>
            </w:hyperlink>
            <w:r w:rsidRPr="001804A8">
              <w:rPr>
                <w:rFonts w:ascii="Times New Roman" w:hAnsi="Times New Roman" w:cs="Times New Roman"/>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fd"/>
              <w:spacing w:after="0" w:line="20" w:lineRule="atLeast"/>
              <w:contextualSpacing/>
              <w:rPr>
                <w:rFonts w:ascii="Times New Roman" w:hAnsi="Times New Roman" w:cs="Times New Roman"/>
                <w:lang w:eastAsia="ru-RU"/>
              </w:rPr>
            </w:pPr>
            <w:proofErr w:type="spellStart"/>
            <w:r w:rsidRPr="001804A8">
              <w:rPr>
                <w:rFonts w:ascii="Times New Roman" w:hAnsi="Times New Roman" w:cs="Times New Roman"/>
                <w:lang w:eastAsia="ru-RU"/>
              </w:rPr>
              <w:t>Перелюбский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 xml:space="preserve">412750, с. Перелюб, </w:t>
            </w:r>
          </w:p>
          <w:p w:rsidR="00C61F86" w:rsidRPr="001804A8" w:rsidRDefault="00C61F86" w:rsidP="00856FF9">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ул. Ленина, д. 96</w:t>
            </w:r>
          </w:p>
          <w:p w:rsidR="00C61F86" w:rsidRPr="001804A8" w:rsidRDefault="00C61F86" w:rsidP="00856FF9">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(84575) 2-21-37</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fd"/>
              <w:spacing w:after="0" w:line="20" w:lineRule="atLeast"/>
              <w:contextualSpacing/>
              <w:rPr>
                <w:rFonts w:ascii="Times New Roman" w:hAnsi="Times New Roman" w:cs="Times New Roman"/>
                <w:lang w:eastAsia="ru-RU"/>
              </w:rPr>
            </w:pPr>
            <w:hyperlink r:id="rId54" w:history="1">
              <w:r w:rsidRPr="001804A8">
                <w:rPr>
                  <w:rStyle w:val="a5"/>
                  <w:rFonts w:ascii="Times New Roman" w:hAnsi="Times New Roman" w:cs="Times New Roman"/>
                </w:rPr>
                <w:t>www.perelyub.sarmo.ru</w:t>
              </w:r>
            </w:hyperlink>
          </w:p>
          <w:p w:rsidR="00C61F86" w:rsidRPr="001804A8" w:rsidRDefault="00C61F86" w:rsidP="00856FF9">
            <w:pPr>
              <w:pStyle w:val="afd"/>
              <w:spacing w:after="0" w:line="20" w:lineRule="atLeast"/>
              <w:contextualSpacing/>
              <w:rPr>
                <w:rFonts w:ascii="Times New Roman" w:hAnsi="Times New Roman" w:cs="Times New Roman"/>
                <w:lang w:eastAsia="ru-RU"/>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subsidy-perelub@yandex.ru</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Петровский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pStyle w:val="afd"/>
              <w:spacing w:after="0" w:line="20" w:lineRule="atLeast"/>
              <w:contextualSpacing/>
              <w:rPr>
                <w:rFonts w:ascii="Times New Roman" w:hAnsi="Times New Roman" w:cs="Times New Roman"/>
                <w:lang w:eastAsia="ru-RU"/>
              </w:rPr>
            </w:pPr>
            <w:smartTag w:uri="urn:schemas-microsoft-com:office:smarttags" w:element="metricconverter">
              <w:smartTagPr>
                <w:attr w:name="ProductID" w:val="412540, г"/>
              </w:smartTagPr>
              <w:r w:rsidRPr="001804A8">
                <w:rPr>
                  <w:rFonts w:ascii="Times New Roman" w:hAnsi="Times New Roman" w:cs="Times New Roman"/>
                  <w:lang w:eastAsia="ru-RU"/>
                </w:rPr>
                <w:t>412540, г</w:t>
              </w:r>
            </w:smartTag>
            <w:r w:rsidRPr="001804A8">
              <w:rPr>
                <w:rFonts w:ascii="Times New Roman" w:hAnsi="Times New Roman" w:cs="Times New Roman"/>
                <w:lang w:eastAsia="ru-RU"/>
              </w:rPr>
              <w:t xml:space="preserve">. Петровск, </w:t>
            </w:r>
          </w:p>
          <w:p w:rsidR="00C61F86" w:rsidRPr="001804A8" w:rsidRDefault="00C61F86" w:rsidP="00856FF9">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 xml:space="preserve">пл. </w:t>
            </w:r>
            <w:r w:rsidRPr="001804A8">
              <w:rPr>
                <w:rFonts w:ascii="Times New Roman" w:hAnsi="Times New Roman" w:cs="Times New Roman"/>
              </w:rPr>
              <w:t>Ленина</w:t>
            </w:r>
            <w:r w:rsidRPr="001804A8">
              <w:rPr>
                <w:rFonts w:ascii="Times New Roman" w:hAnsi="Times New Roman" w:cs="Times New Roman"/>
                <w:lang w:eastAsia="ru-RU"/>
              </w:rPr>
              <w:t>, д.</w:t>
            </w:r>
            <w:r>
              <w:rPr>
                <w:rFonts w:ascii="Times New Roman" w:hAnsi="Times New Roman" w:cs="Times New Roman"/>
                <w:lang w:eastAsia="ru-RU"/>
              </w:rPr>
              <w:t>5</w:t>
            </w:r>
          </w:p>
          <w:p w:rsidR="00C61F86" w:rsidRPr="001804A8" w:rsidRDefault="00C61F86" w:rsidP="00856FF9">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(8845-55) 2-72-55</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55" w:history="1">
              <w:r w:rsidRPr="001804A8">
                <w:rPr>
                  <w:rStyle w:val="a5"/>
                  <w:rFonts w:ascii="Times New Roman" w:hAnsi="Times New Roman" w:cs="Times New Roman"/>
                  <w:sz w:val="22"/>
                  <w:szCs w:val="22"/>
                </w:rPr>
                <w:t>www.petrovsk.sarmo.ru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petrovsk</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Питерский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282581" w:rsidRDefault="00C61F86" w:rsidP="00856FF9">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 xml:space="preserve">413320, </w:t>
            </w:r>
            <w:proofErr w:type="gramStart"/>
            <w:r w:rsidRPr="00282581">
              <w:rPr>
                <w:rFonts w:ascii="Times New Roman" w:hAnsi="Times New Roman" w:cs="Times New Roman"/>
                <w:sz w:val="22"/>
                <w:szCs w:val="22"/>
              </w:rPr>
              <w:t>с</w:t>
            </w:r>
            <w:proofErr w:type="gramEnd"/>
            <w:r w:rsidRPr="00282581">
              <w:rPr>
                <w:rFonts w:ascii="Times New Roman" w:hAnsi="Times New Roman" w:cs="Times New Roman"/>
                <w:sz w:val="22"/>
                <w:szCs w:val="22"/>
              </w:rPr>
              <w:t xml:space="preserve">. Питерка, </w:t>
            </w:r>
          </w:p>
          <w:p w:rsidR="00C61F86" w:rsidRPr="00282581" w:rsidRDefault="00C61F86" w:rsidP="00856FF9">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ул. Ленина, д. 103</w:t>
            </w:r>
          </w:p>
          <w:p w:rsidR="00C61F86" w:rsidRPr="00282581" w:rsidRDefault="00C61F86" w:rsidP="00856FF9">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(84561) 2-10-17</w:t>
            </w:r>
          </w:p>
        </w:tc>
        <w:tc>
          <w:tcPr>
            <w:tcW w:w="2916" w:type="dxa"/>
            <w:tcBorders>
              <w:top w:val="single" w:sz="6" w:space="0" w:color="585858"/>
              <w:left w:val="single" w:sz="6" w:space="0" w:color="585858"/>
              <w:bottom w:val="single" w:sz="6" w:space="0" w:color="585858"/>
              <w:right w:val="single" w:sz="6" w:space="0" w:color="585858"/>
            </w:tcBorders>
          </w:tcPr>
          <w:p w:rsidR="00C61F86" w:rsidRPr="00282581" w:rsidRDefault="00C61F86" w:rsidP="00856FF9">
            <w:pPr>
              <w:spacing w:line="20" w:lineRule="atLeast"/>
              <w:contextualSpacing/>
              <w:rPr>
                <w:rFonts w:ascii="Times New Roman" w:hAnsi="Times New Roman" w:cs="Times New Roman"/>
                <w:sz w:val="22"/>
                <w:szCs w:val="22"/>
              </w:rPr>
            </w:pPr>
            <w:hyperlink r:id="rId56" w:history="1">
              <w:r w:rsidRPr="00282581">
                <w:rPr>
                  <w:rStyle w:val="a5"/>
                  <w:rFonts w:ascii="Times New Roman" w:hAnsi="Times New Roman" w:cs="Times New Roman"/>
                  <w:sz w:val="22"/>
                  <w:szCs w:val="22"/>
                </w:rPr>
                <w:t>www./piterka.sarmo.ru</w:t>
              </w:r>
            </w:hyperlink>
          </w:p>
          <w:p w:rsidR="00C61F86" w:rsidRPr="00282581"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piterka</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8"/>
                <w:szCs w:val="28"/>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Пугачевский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282581"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700, г"/>
              </w:smartTagPr>
              <w:r w:rsidRPr="00282581">
                <w:rPr>
                  <w:rFonts w:ascii="Times New Roman" w:hAnsi="Times New Roman" w:cs="Times New Roman"/>
                  <w:sz w:val="22"/>
                  <w:szCs w:val="22"/>
                </w:rPr>
                <w:t>413700, г</w:t>
              </w:r>
            </w:smartTag>
            <w:r w:rsidRPr="00282581">
              <w:rPr>
                <w:rFonts w:ascii="Times New Roman" w:hAnsi="Times New Roman" w:cs="Times New Roman"/>
                <w:sz w:val="22"/>
                <w:szCs w:val="22"/>
              </w:rPr>
              <w:t xml:space="preserve">. Пугачев, </w:t>
            </w:r>
          </w:p>
          <w:p w:rsidR="00C61F86" w:rsidRPr="00282581" w:rsidRDefault="00C61F86" w:rsidP="00856FF9">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 xml:space="preserve">ул. Пушкинская, </w:t>
            </w:r>
          </w:p>
          <w:p w:rsidR="00C61F86" w:rsidRPr="00282581" w:rsidRDefault="00C61F86" w:rsidP="00856FF9">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д. 231</w:t>
            </w:r>
          </w:p>
          <w:p w:rsidR="00C61F86" w:rsidRPr="00282581" w:rsidRDefault="00C61F86" w:rsidP="00856FF9">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(84574) 2-14-46</w:t>
            </w:r>
          </w:p>
        </w:tc>
        <w:tc>
          <w:tcPr>
            <w:tcW w:w="2916" w:type="dxa"/>
            <w:tcBorders>
              <w:top w:val="single" w:sz="6" w:space="0" w:color="585858"/>
              <w:left w:val="single" w:sz="6" w:space="0" w:color="585858"/>
              <w:bottom w:val="single" w:sz="6" w:space="0" w:color="585858"/>
              <w:right w:val="single" w:sz="6" w:space="0" w:color="585858"/>
            </w:tcBorders>
          </w:tcPr>
          <w:p w:rsidR="00C61F86" w:rsidRPr="00282581" w:rsidRDefault="00C61F86" w:rsidP="00856FF9">
            <w:pPr>
              <w:spacing w:line="20" w:lineRule="atLeast"/>
              <w:contextualSpacing/>
              <w:rPr>
                <w:rFonts w:ascii="Times New Roman" w:hAnsi="Times New Roman" w:cs="Times New Roman"/>
                <w:sz w:val="22"/>
                <w:szCs w:val="22"/>
              </w:rPr>
            </w:pPr>
            <w:hyperlink r:id="rId57" w:history="1">
              <w:proofErr w:type="spellStart"/>
              <w:r w:rsidRPr="00282581">
                <w:rPr>
                  <w:rStyle w:val="a5"/>
                  <w:rFonts w:ascii="Times New Roman" w:hAnsi="Times New Roman" w:cs="Times New Roman"/>
                  <w:sz w:val="22"/>
                  <w:szCs w:val="22"/>
                </w:rPr>
                <w:t>www</w:t>
              </w:r>
              <w:proofErr w:type="spellEnd"/>
              <w:r w:rsidRPr="00282581">
                <w:rPr>
                  <w:rStyle w:val="a5"/>
                  <w:rFonts w:ascii="Times New Roman" w:hAnsi="Times New Roman" w:cs="Times New Roman"/>
                  <w:sz w:val="22"/>
                  <w:szCs w:val="22"/>
                </w:rPr>
                <w:t>.</w:t>
              </w:r>
              <w:r w:rsidRPr="00282581">
                <w:t xml:space="preserve"> </w:t>
              </w:r>
              <w:proofErr w:type="spellStart"/>
              <w:r w:rsidRPr="00282581">
                <w:rPr>
                  <w:rStyle w:val="a5"/>
                  <w:rFonts w:ascii="Times New Roman" w:hAnsi="Times New Roman" w:cs="Times New Roman"/>
                  <w:sz w:val="22"/>
                  <w:szCs w:val="22"/>
                </w:rPr>
                <w:t>pugachev-adm.ru</w:t>
              </w:r>
              <w:proofErr w:type="spellEnd"/>
              <w:r w:rsidRPr="00282581">
                <w:rPr>
                  <w:rStyle w:val="a5"/>
                  <w:rFonts w:ascii="Times New Roman" w:hAnsi="Times New Roman" w:cs="Times New Roman"/>
                  <w:sz w:val="22"/>
                  <w:szCs w:val="22"/>
                </w:rPr>
                <w:t>.</w:t>
              </w:r>
            </w:hyperlink>
          </w:p>
          <w:p w:rsidR="00C61F86" w:rsidRPr="00282581"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rPr>
                <w:rFonts w:ascii="Times New Roman" w:hAnsi="Times New Roman"/>
                <w:sz w:val="22"/>
                <w:szCs w:val="22"/>
              </w:rPr>
            </w:pPr>
            <w:r w:rsidRPr="001804A8">
              <w:rPr>
                <w:rFonts w:ascii="Times New Roman" w:hAnsi="Times New Roman"/>
                <w:sz w:val="22"/>
                <w:szCs w:val="22"/>
                <w:lang w:val="en-US"/>
              </w:rPr>
              <w:t>Subsidy</w:t>
            </w:r>
            <w:r w:rsidRPr="001804A8">
              <w:rPr>
                <w:rFonts w:ascii="Times New Roman" w:hAnsi="Times New Roman"/>
                <w:sz w:val="22"/>
                <w:szCs w:val="22"/>
              </w:rPr>
              <w:t>-</w:t>
            </w:r>
            <w:proofErr w:type="spellStart"/>
            <w:r w:rsidRPr="001804A8">
              <w:rPr>
                <w:rFonts w:ascii="Times New Roman" w:hAnsi="Times New Roman"/>
                <w:sz w:val="22"/>
                <w:szCs w:val="22"/>
                <w:lang w:val="en-US"/>
              </w:rPr>
              <w:t>Pugachev</w:t>
            </w:r>
            <w:proofErr w:type="spellEnd"/>
            <w:r w:rsidRPr="001804A8">
              <w:rPr>
                <w:rFonts w:ascii="Times New Roman" w:hAnsi="Times New Roman"/>
                <w:sz w:val="22"/>
                <w:szCs w:val="22"/>
              </w:rPr>
              <w:t>@</w:t>
            </w:r>
            <w:proofErr w:type="spellStart"/>
            <w:r w:rsidRPr="001804A8">
              <w:rPr>
                <w:rFonts w:ascii="Times New Roman" w:hAnsi="Times New Roman"/>
                <w:sz w:val="22"/>
                <w:szCs w:val="22"/>
                <w:lang w:val="en-US"/>
              </w:rPr>
              <w:t>yandex</w:t>
            </w:r>
            <w:proofErr w:type="spellEnd"/>
            <w:r w:rsidRPr="001804A8">
              <w:rPr>
                <w:rFonts w:ascii="Times New Roman" w:hAnsi="Times New Roman"/>
                <w:sz w:val="22"/>
                <w:szCs w:val="22"/>
              </w:rPr>
              <w:t>.</w:t>
            </w:r>
            <w:proofErr w:type="spellStart"/>
            <w:r w:rsidRPr="001804A8">
              <w:rPr>
                <w:rFonts w:ascii="Times New Roman" w:hAnsi="Times New Roman"/>
                <w:sz w:val="22"/>
                <w:szCs w:val="22"/>
                <w:lang w:val="en-US"/>
              </w:rPr>
              <w:t>ru</w:t>
            </w:r>
            <w:proofErr w:type="spellEnd"/>
            <w:r w:rsidRPr="001804A8">
              <w:rPr>
                <w:rFonts w:ascii="Times New Roman" w:hAnsi="Times New Roman"/>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Ровенский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413270, р.п. Ровное,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28</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(84596)2-13-47</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58" w:history="1">
              <w:r w:rsidRPr="001804A8">
                <w:rPr>
                  <w:rStyle w:val="a5"/>
                  <w:rFonts w:ascii="Times New Roman" w:hAnsi="Times New Roman" w:cs="Times New Roman"/>
                  <w:sz w:val="22"/>
                  <w:szCs w:val="22"/>
                </w:rPr>
                <w:t>www.rovnoe.sarmo.ru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sz w:val="22"/>
                <w:szCs w:val="22"/>
              </w:rPr>
            </w:pPr>
            <w:proofErr w:type="spellStart"/>
            <w:r w:rsidRPr="001804A8">
              <w:rPr>
                <w:rFonts w:ascii="Times New Roman" w:hAnsi="Times New Roman" w:cs="Times New Roman"/>
                <w:sz w:val="22"/>
                <w:szCs w:val="22"/>
                <w:lang w:val="en-US"/>
              </w:rPr>
              <w:t>rovnoe</w:t>
            </w:r>
            <w:proofErr w:type="spellEnd"/>
            <w:r w:rsidRPr="001804A8">
              <w:rPr>
                <w:rFonts w:ascii="Times New Roman" w:hAnsi="Times New Roman" w:cs="Times New Roman"/>
                <w:sz w:val="22"/>
                <w:szCs w:val="22"/>
              </w:rPr>
              <w:t>2@</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Романовский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270, г"/>
              </w:smartTagPr>
              <w:r w:rsidRPr="001804A8">
                <w:rPr>
                  <w:rFonts w:ascii="Times New Roman" w:hAnsi="Times New Roman" w:cs="Times New Roman"/>
                  <w:sz w:val="22"/>
                  <w:szCs w:val="22"/>
                </w:rPr>
                <w:t>412270, г</w:t>
              </w:r>
            </w:smartTag>
            <w:r w:rsidRPr="001804A8">
              <w:rPr>
                <w:rFonts w:ascii="Times New Roman" w:hAnsi="Times New Roman" w:cs="Times New Roman"/>
                <w:sz w:val="22"/>
                <w:szCs w:val="22"/>
              </w:rPr>
              <w:t xml:space="preserve">. Романовка,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Народная, д. 10</w:t>
            </w:r>
          </w:p>
          <w:p w:rsidR="00C61F86" w:rsidRPr="001804A8" w:rsidRDefault="00C61F86" w:rsidP="00856FF9">
            <w:pPr>
              <w:spacing w:line="20" w:lineRule="atLeast"/>
              <w:contextualSpacing/>
              <w:rPr>
                <w:rFonts w:ascii="Times New Roman" w:hAnsi="Times New Roman" w:cs="Times New Roman"/>
                <w:sz w:val="22"/>
                <w:szCs w:val="22"/>
              </w:rPr>
            </w:pPr>
            <w:proofErr w:type="gramStart"/>
            <w:r w:rsidRPr="001804A8">
              <w:rPr>
                <w:rFonts w:ascii="Times New Roman" w:hAnsi="Times New Roman" w:cs="Times New Roman"/>
                <w:sz w:val="22"/>
                <w:szCs w:val="22"/>
              </w:rPr>
              <w:t>(845 44) 4 -13-90(</w:t>
            </w:r>
            <w:proofErr w:type="gramEnd"/>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59" w:history="1">
              <w:r w:rsidRPr="001804A8">
                <w:rPr>
                  <w:rStyle w:val="a5"/>
                  <w:rFonts w:ascii="Times New Roman" w:hAnsi="Times New Roman" w:cs="Times New Roman"/>
                  <w:sz w:val="22"/>
                  <w:szCs w:val="22"/>
                </w:rPr>
                <w:t>www.rom.romanovka.sarmo.ru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romanovka</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Ртищевский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030, г"/>
              </w:smartTagPr>
              <w:r w:rsidRPr="001804A8">
                <w:rPr>
                  <w:rFonts w:ascii="Times New Roman" w:hAnsi="Times New Roman" w:cs="Times New Roman"/>
                  <w:sz w:val="22"/>
                  <w:szCs w:val="22"/>
                </w:rPr>
                <w:t>412030, г</w:t>
              </w:r>
            </w:smartTag>
            <w:r w:rsidRPr="001804A8">
              <w:rPr>
                <w:rFonts w:ascii="Times New Roman" w:hAnsi="Times New Roman" w:cs="Times New Roman"/>
                <w:sz w:val="22"/>
                <w:szCs w:val="22"/>
              </w:rPr>
              <w:t xml:space="preserve">. Ртищево,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Красная, д. 6</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(84540) 4-34-85</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0" w:history="1">
              <w:r w:rsidRPr="001804A8">
                <w:rPr>
                  <w:rStyle w:val="a5"/>
                  <w:rFonts w:ascii="Times New Roman" w:hAnsi="Times New Roman" w:cs="Times New Roman"/>
                  <w:sz w:val="22"/>
                  <w:szCs w:val="22"/>
                </w:rPr>
                <w:t>www.rtishevo.sarmo.ru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sz w:val="22"/>
                <w:szCs w:val="22"/>
              </w:rPr>
            </w:pPr>
            <w:hyperlink r:id="rId61" w:history="1">
              <w:r w:rsidRPr="001804A8">
                <w:rPr>
                  <w:rStyle w:val="a5"/>
                  <w:rFonts w:ascii="Times New Roman" w:hAnsi="Times New Roman" w:cs="Times New Roman"/>
                  <w:sz w:val="22"/>
                  <w:szCs w:val="22"/>
                </w:rPr>
                <w:t>Subsidy-Rtischevo@yandex.ru</w:t>
              </w:r>
            </w:hyperlink>
            <w:r w:rsidRPr="001804A8">
              <w:rPr>
                <w:rFonts w:ascii="Times New Roman" w:hAnsi="Times New Roman" w:cs="Times New Roman"/>
                <w:sz w:val="22"/>
                <w:szCs w:val="22"/>
              </w:rPr>
              <w:t>; imushrt@mail.ru</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Самойловский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412370, р.п. Самойловка,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Красная площадь, д. 10,</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(84548) 2-18-45</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2" w:history="1">
              <w:r w:rsidRPr="001804A8">
                <w:rPr>
                  <w:rStyle w:val="a5"/>
                  <w:rFonts w:ascii="Times New Roman" w:hAnsi="Times New Roman" w:cs="Times New Roman"/>
                  <w:sz w:val="22"/>
                  <w:szCs w:val="22"/>
                </w:rPr>
                <w:t>www.samoylovka.sarmo.ru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sz w:val="22"/>
                <w:szCs w:val="22"/>
              </w:rPr>
            </w:pPr>
            <w:proofErr w:type="spellStart"/>
            <w:r w:rsidRPr="001804A8">
              <w:rPr>
                <w:rFonts w:ascii="Times New Roman" w:hAnsi="Times New Roman" w:cs="Times New Roman"/>
                <w:sz w:val="22"/>
                <w:szCs w:val="22"/>
                <w:lang w:val="en-US"/>
              </w:rPr>
              <w:t>Samoyl</w:t>
            </w:r>
            <w:proofErr w:type="spellEnd"/>
            <w:r w:rsidRPr="001804A8">
              <w:rPr>
                <w:rFonts w:ascii="Times New Roman" w:hAnsi="Times New Roman" w:cs="Times New Roman"/>
                <w:sz w:val="22"/>
                <w:szCs w:val="22"/>
              </w:rPr>
              <w:t>_</w:t>
            </w:r>
            <w:r w:rsidRPr="001804A8">
              <w:rPr>
                <w:rFonts w:ascii="Times New Roman" w:hAnsi="Times New Roman" w:cs="Times New Roman"/>
                <w:sz w:val="22"/>
                <w:szCs w:val="22"/>
                <w:lang w:val="en-US"/>
              </w:rPr>
              <w:t>admin</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Саратовский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0009, г"/>
              </w:smartTagPr>
              <w:r w:rsidRPr="001804A8">
                <w:rPr>
                  <w:rFonts w:ascii="Times New Roman" w:hAnsi="Times New Roman" w:cs="Times New Roman"/>
                  <w:sz w:val="22"/>
                  <w:szCs w:val="22"/>
                </w:rPr>
                <w:t>410009, г</w:t>
              </w:r>
            </w:smartTag>
            <w:r w:rsidRPr="001804A8">
              <w:rPr>
                <w:rFonts w:ascii="Times New Roman" w:hAnsi="Times New Roman" w:cs="Times New Roman"/>
                <w:sz w:val="22"/>
                <w:szCs w:val="22"/>
              </w:rPr>
              <w:t>. Саратов,</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Тракторная, д. 43</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(8452) 65-60-28</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3" w:history="1">
              <w:r w:rsidRPr="001804A8">
                <w:rPr>
                  <w:rStyle w:val="a5"/>
                  <w:rFonts w:ascii="Times New Roman" w:hAnsi="Times New Roman" w:cs="Times New Roman"/>
                  <w:sz w:val="22"/>
                  <w:szCs w:val="22"/>
                </w:rPr>
                <w:t>www.saratov.sarmo.ru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Saratovskiy</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8"/>
                <w:szCs w:val="28"/>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Советский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413210, р.п. Степное,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50 лет Победы, д. 3</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(84566) 5-00-39</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www.stepnoe</w:t>
            </w:r>
            <w:r w:rsidRPr="001804A8">
              <w:rPr>
                <w:rFonts w:ascii="Times New Roman" w:hAnsi="Times New Roman" w:cs="Times New Roman"/>
                <w:sz w:val="22"/>
                <w:szCs w:val="22"/>
                <w:lang w:val="en-US"/>
              </w:rPr>
              <w:t>adm</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rPr>
              <w:t>ru</w:t>
            </w:r>
            <w:proofErr w:type="spellEnd"/>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sovet_adm_subsid@mail.ru</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Татищевский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412170, р.п. Татищево,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13</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(84558) 4-06-21</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4" w:history="1">
              <w:r w:rsidRPr="001804A8">
                <w:rPr>
                  <w:rStyle w:val="a5"/>
                  <w:rFonts w:ascii="Times New Roman" w:hAnsi="Times New Roman" w:cs="Times New Roman"/>
                  <w:sz w:val="22"/>
                  <w:szCs w:val="22"/>
                </w:rPr>
                <w:t>www.tatishevo.saratov.gov.ru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Tatischevo</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2"/>
                <w:szCs w:val="22"/>
              </w:rPr>
              <w:t>.</w:t>
            </w:r>
            <w:r w:rsidRPr="001804A8">
              <w:rPr>
                <w:rFonts w:ascii="Times New Roman" w:hAnsi="Times New Roman" w:cs="Times New Roman"/>
                <w:sz w:val="22"/>
                <w:szCs w:val="22"/>
                <w:lang w:val="en-US"/>
              </w:rPr>
              <w:t xml:space="preserve"> </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Турковский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412070, р.п. Турки,</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Советская, д. 26</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(84543) 2-18-99</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lang w:val="en-US"/>
              </w:rPr>
            </w:pPr>
            <w:r w:rsidRPr="001804A8">
              <w:t xml:space="preserve"> </w:t>
            </w:r>
            <w:proofErr w:type="spellStart"/>
            <w:r w:rsidRPr="001804A8">
              <w:rPr>
                <w:rFonts w:ascii="Times New Roman" w:hAnsi="Times New Roman" w:cs="Times New Roman"/>
                <w:sz w:val="22"/>
                <w:szCs w:val="22"/>
              </w:rPr>
              <w:t>www.turki.sarmo.ru</w:t>
            </w:r>
            <w:proofErr w:type="spellEnd"/>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sz w:val="22"/>
                <w:szCs w:val="22"/>
              </w:rPr>
            </w:pPr>
            <w:proofErr w:type="spellStart"/>
            <w:r>
              <w:rPr>
                <w:rFonts w:ascii="Times New Roman" w:hAnsi="Times New Roman" w:cs="Times New Roman"/>
                <w:sz w:val="22"/>
                <w:szCs w:val="22"/>
                <w:lang w:val="en-US"/>
              </w:rPr>
              <w:t>subs</w:t>
            </w:r>
            <w:r w:rsidRPr="001804A8">
              <w:rPr>
                <w:rFonts w:ascii="Times New Roman" w:hAnsi="Times New Roman" w:cs="Times New Roman"/>
                <w:sz w:val="22"/>
                <w:szCs w:val="22"/>
                <w:lang w:val="en-US"/>
              </w:rPr>
              <w:t>turki</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r w:rsidRPr="001804A8">
              <w:rPr>
                <w:rFonts w:ascii="Times New Roman" w:hAnsi="Times New Roman" w:cs="Times New Roman"/>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Федоровский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413410, р.п. Мокроус,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Центральная, д. 55</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(84565) 5-00-76</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5" w:history="1">
              <w:r w:rsidRPr="001804A8">
                <w:rPr>
                  <w:rStyle w:val="a5"/>
                  <w:rFonts w:ascii="Times New Roman" w:hAnsi="Times New Roman" w:cs="Times New Roman"/>
                  <w:sz w:val="22"/>
                  <w:szCs w:val="22"/>
                </w:rPr>
                <w:t>www.mokrous.sarmo.ru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subsidy-mokrous@yandex.ru</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Хвалынский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780, г"/>
              </w:smartTagPr>
              <w:r w:rsidRPr="001804A8">
                <w:rPr>
                  <w:rFonts w:ascii="Times New Roman" w:hAnsi="Times New Roman" w:cs="Times New Roman"/>
                  <w:sz w:val="22"/>
                  <w:szCs w:val="22"/>
                </w:rPr>
                <w:t>412780, г</w:t>
              </w:r>
            </w:smartTag>
            <w:r w:rsidRPr="001804A8">
              <w:rPr>
                <w:rFonts w:ascii="Times New Roman" w:hAnsi="Times New Roman" w:cs="Times New Roman"/>
                <w:sz w:val="22"/>
                <w:szCs w:val="22"/>
              </w:rPr>
              <w:t xml:space="preserve">. Хвалынск,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Революционная,</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д. 110 «А»</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(84595) 2-68-98</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6" w:history="1">
              <w:r w:rsidRPr="001804A8">
                <w:rPr>
                  <w:rStyle w:val="a5"/>
                  <w:rFonts w:ascii="Times New Roman" w:hAnsi="Times New Roman" w:cs="Times New Roman"/>
                  <w:sz w:val="22"/>
                  <w:szCs w:val="22"/>
                </w:rPr>
                <w:t>www.hvalynsk.sarmo.ru</w:t>
              </w:r>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7" w:history="1">
              <w:r w:rsidRPr="001804A8">
                <w:rPr>
                  <w:rStyle w:val="a5"/>
                  <w:rFonts w:ascii="Times New Roman" w:hAnsi="Times New Roman" w:cs="Times New Roman"/>
                  <w:sz w:val="22"/>
                  <w:szCs w:val="22"/>
                  <w:lang w:val="en-US"/>
                </w:rPr>
                <w:t>Subsidy</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Hvalynsk</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yandex</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ru</w:t>
              </w:r>
            </w:hyperlink>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lastRenderedPageBreak/>
              <w:t>Энгельсский</w:t>
            </w:r>
            <w:proofErr w:type="spellEnd"/>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113, г"/>
              </w:smartTagPr>
              <w:r w:rsidRPr="001804A8">
                <w:rPr>
                  <w:rFonts w:ascii="Times New Roman" w:hAnsi="Times New Roman" w:cs="Times New Roman"/>
                  <w:sz w:val="22"/>
                  <w:szCs w:val="22"/>
                </w:rPr>
                <w:t>413113, г</w:t>
              </w:r>
            </w:smartTag>
            <w:r w:rsidRPr="001804A8">
              <w:rPr>
                <w:rFonts w:ascii="Times New Roman" w:hAnsi="Times New Roman" w:cs="Times New Roman"/>
                <w:sz w:val="22"/>
                <w:szCs w:val="22"/>
              </w:rPr>
              <w:t xml:space="preserve">. Энгельс,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Тельмана, д. 139</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(8453) 75-70-03</w:t>
            </w:r>
          </w:p>
        </w:tc>
        <w:tc>
          <w:tcPr>
            <w:tcW w:w="2916" w:type="dxa"/>
            <w:tcBorders>
              <w:top w:val="single" w:sz="6" w:space="0" w:color="585858"/>
              <w:left w:val="single" w:sz="6" w:space="0" w:color="585858"/>
              <w:bottom w:val="single" w:sz="6" w:space="0" w:color="585858"/>
              <w:right w:val="single" w:sz="6" w:space="0" w:color="585858"/>
            </w:tcBorders>
          </w:tcPr>
          <w:p w:rsidR="00C61F86" w:rsidRPr="00383611" w:rsidRDefault="00C61F86" w:rsidP="00856FF9">
            <w:pPr>
              <w:spacing w:line="20" w:lineRule="atLeast"/>
              <w:contextualSpacing/>
              <w:rPr>
                <w:rFonts w:ascii="Times New Roman" w:hAnsi="Times New Roman" w:cs="Times New Roman"/>
                <w:sz w:val="22"/>
                <w:szCs w:val="22"/>
                <w:lang w:val="en-US"/>
              </w:rPr>
            </w:pPr>
            <w:proofErr w:type="gramStart"/>
            <w:r w:rsidRPr="00383611">
              <w:rPr>
                <w:rFonts w:ascii="Times New Roman" w:hAnsi="Times New Roman" w:cs="Times New Roman"/>
                <w:sz w:val="22"/>
                <w:szCs w:val="22"/>
                <w:lang w:val="en-US"/>
              </w:rPr>
              <w:t>www</w:t>
            </w:r>
            <w:proofErr w:type="gramEnd"/>
            <w:r w:rsidRPr="00383611">
              <w:rPr>
                <w:rFonts w:ascii="Times New Roman" w:hAnsi="Times New Roman" w:cs="Times New Roman"/>
                <w:sz w:val="22"/>
                <w:szCs w:val="22"/>
                <w:lang w:val="en-US"/>
              </w:rPr>
              <w:t xml:space="preserve">. </w:t>
            </w:r>
            <w:proofErr w:type="spellStart"/>
            <w:r w:rsidRPr="00383611">
              <w:rPr>
                <w:rFonts w:ascii="Times New Roman" w:hAnsi="Times New Roman" w:cs="Times New Roman"/>
                <w:sz w:val="22"/>
                <w:szCs w:val="22"/>
                <w:lang w:val="en-US"/>
              </w:rPr>
              <w:t>engels</w:t>
            </w:r>
            <w:proofErr w:type="spellEnd"/>
            <w:r w:rsidRPr="00383611">
              <w:rPr>
                <w:rFonts w:ascii="Times New Roman" w:hAnsi="Times New Roman" w:cs="Times New Roman"/>
                <w:sz w:val="22"/>
                <w:szCs w:val="22"/>
                <w:lang w:val="en-US"/>
              </w:rPr>
              <w:t>- city.ru</w:t>
            </w: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r:id="rId68" w:history="1">
              <w:r w:rsidRPr="001804A8">
                <w:rPr>
                  <w:rStyle w:val="a5"/>
                  <w:rFonts w:ascii="Times New Roman" w:hAnsi="Times New Roman" w:cs="Times New Roman"/>
                  <w:sz w:val="22"/>
                  <w:szCs w:val="22"/>
                  <w:lang w:val="en-US"/>
                </w:rPr>
                <w:t>subsidia</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engels</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yandex</w:t>
              </w:r>
              <w:r w:rsidRPr="001804A8">
                <w:rPr>
                  <w:rStyle w:val="a5"/>
                  <w:rFonts w:ascii="Times New Roman" w:hAnsi="Times New Roman" w:cs="Times New Roman"/>
                  <w:sz w:val="22"/>
                  <w:szCs w:val="22"/>
                </w:rPr>
                <w:t>.</w:t>
              </w:r>
              <w:r w:rsidRPr="001804A8">
                <w:rPr>
                  <w:rStyle w:val="a5"/>
                  <w:rFonts w:ascii="Times New Roman" w:hAnsi="Times New Roman" w:cs="Times New Roman"/>
                  <w:sz w:val="22"/>
                  <w:szCs w:val="22"/>
                  <w:lang w:val="en-US"/>
                </w:rPr>
                <w:t>ru</w:t>
              </w:r>
            </w:hyperlink>
            <w:r w:rsidRPr="001804A8">
              <w:rPr>
                <w:rFonts w:ascii="Times New Roman" w:hAnsi="Times New Roman" w:cs="Times New Roman"/>
                <w:sz w:val="28"/>
                <w:szCs w:val="28"/>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Михайловский</w:t>
            </w:r>
          </w:p>
          <w:p w:rsidR="00C61F86" w:rsidRPr="001804A8" w:rsidRDefault="00C61F86" w:rsidP="00856FF9">
            <w:pPr>
              <w:spacing w:line="20" w:lineRule="atLeast"/>
              <w:contextualSpacing/>
              <w:rPr>
                <w:rFonts w:ascii="Times New Roman" w:hAnsi="Times New Roman" w:cs="Times New Roman"/>
                <w:sz w:val="22"/>
                <w:szCs w:val="22"/>
              </w:rPr>
            </w:pP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413540, п. Михайловский,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60 лет Победы, д. 6</w:t>
            </w:r>
          </w:p>
          <w:p w:rsidR="00C61F86" w:rsidRPr="001804A8" w:rsidRDefault="00C61F86" w:rsidP="00856FF9">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(84577) 2-2</w:t>
            </w:r>
            <w:r w:rsidRPr="001804A8">
              <w:rPr>
                <w:rFonts w:ascii="Times New Roman" w:hAnsi="Times New Roman" w:cs="Times New Roman"/>
                <w:sz w:val="22"/>
                <w:szCs w:val="22"/>
                <w:lang w:val="en-US"/>
              </w:rPr>
              <w:t>2</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44</w:t>
            </w:r>
          </w:p>
        </w:tc>
        <w:tc>
          <w:tcPr>
            <w:tcW w:w="2916" w:type="dxa"/>
            <w:tcBorders>
              <w:top w:val="single" w:sz="6" w:space="0" w:color="585858"/>
              <w:left w:val="single" w:sz="6" w:space="0" w:color="585858"/>
              <w:bottom w:val="single" w:sz="6" w:space="0" w:color="585858"/>
              <w:right w:val="single" w:sz="6" w:space="0" w:color="585858"/>
            </w:tcBorders>
          </w:tcPr>
          <w:p w:rsidR="00C61F86" w:rsidRPr="00383611" w:rsidRDefault="00C61F86" w:rsidP="00856FF9">
            <w:pPr>
              <w:spacing w:line="20" w:lineRule="atLeast"/>
              <w:contextualSpacing/>
              <w:rPr>
                <w:rFonts w:ascii="Times New Roman" w:hAnsi="Times New Roman" w:cs="Times New Roman"/>
                <w:sz w:val="22"/>
                <w:szCs w:val="22"/>
              </w:rPr>
            </w:pPr>
            <w:hyperlink w:history="1">
              <w:proofErr w:type="spellStart"/>
              <w:r w:rsidRPr="00383611">
                <w:rPr>
                  <w:rStyle w:val="a5"/>
                  <w:rFonts w:ascii="Times New Roman" w:hAnsi="Times New Roman" w:cs="Times New Roman"/>
                  <w:sz w:val="22"/>
                  <w:szCs w:val="22"/>
                </w:rPr>
                <w:t>www</w:t>
              </w:r>
              <w:proofErr w:type="spellEnd"/>
              <w:r w:rsidRPr="00383611">
                <w:rPr>
                  <w:rStyle w:val="a5"/>
                  <w:rFonts w:ascii="Times New Roman" w:hAnsi="Times New Roman" w:cs="Times New Roman"/>
                  <w:sz w:val="22"/>
                  <w:szCs w:val="22"/>
                </w:rPr>
                <w:t xml:space="preserve">. </w:t>
              </w:r>
              <w:proofErr w:type="spellStart"/>
              <w:r w:rsidRPr="00383611">
                <w:rPr>
                  <w:rStyle w:val="a5"/>
                  <w:rFonts w:ascii="Times New Roman" w:hAnsi="Times New Roman" w:cs="Times New Roman"/>
                  <w:sz w:val="22"/>
                  <w:szCs w:val="22"/>
                </w:rPr>
                <w:t>mihailovski.ru</w:t>
              </w:r>
              <w:proofErr w:type="spellEnd"/>
            </w:hyperlink>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widowControl/>
              <w:jc w:val="both"/>
              <w:rPr>
                <w:rFonts w:ascii="Times New Roman" w:hAnsi="Times New Roman" w:cs="Times New Roman"/>
                <w:color w:val="000000"/>
                <w:sz w:val="22"/>
                <w:szCs w:val="22"/>
              </w:rPr>
            </w:pPr>
            <w:r w:rsidRPr="001804A8">
              <w:rPr>
                <w:rFonts w:ascii="Times New Roman" w:hAnsi="Times New Roman" w:cs="Times New Roman"/>
                <w:color w:val="000000"/>
                <w:sz w:val="22"/>
                <w:szCs w:val="22"/>
                <w:lang w:val="en-US"/>
              </w:rPr>
              <w:t>Subsidy</w:t>
            </w:r>
            <w:r w:rsidRPr="001804A8">
              <w:rPr>
                <w:rFonts w:ascii="Times New Roman" w:hAnsi="Times New Roman" w:cs="Times New Roman"/>
                <w:color w:val="000000"/>
                <w:sz w:val="22"/>
                <w:szCs w:val="22"/>
              </w:rPr>
              <w:t>-</w:t>
            </w:r>
            <w:proofErr w:type="spellStart"/>
            <w:r w:rsidRPr="001804A8">
              <w:rPr>
                <w:rFonts w:ascii="Times New Roman" w:hAnsi="Times New Roman" w:cs="Times New Roman"/>
                <w:color w:val="000000"/>
                <w:sz w:val="22"/>
                <w:szCs w:val="22"/>
                <w:lang w:val="en-US"/>
              </w:rPr>
              <w:t>Mihaylovskoe</w:t>
            </w:r>
            <w:proofErr w:type="spellEnd"/>
            <w:r w:rsidRPr="001804A8">
              <w:rPr>
                <w:rFonts w:ascii="Times New Roman" w:hAnsi="Times New Roman" w:cs="Times New Roman"/>
                <w:color w:val="000000"/>
                <w:sz w:val="22"/>
                <w:szCs w:val="22"/>
              </w:rPr>
              <w:t>@</w:t>
            </w:r>
            <w:proofErr w:type="spellStart"/>
            <w:r w:rsidRPr="001804A8">
              <w:rPr>
                <w:rFonts w:ascii="Times New Roman" w:hAnsi="Times New Roman" w:cs="Times New Roman"/>
                <w:color w:val="000000"/>
                <w:sz w:val="22"/>
                <w:szCs w:val="22"/>
                <w:lang w:val="en-US"/>
              </w:rPr>
              <w:t>yandex</w:t>
            </w:r>
            <w:proofErr w:type="spellEnd"/>
            <w:r w:rsidRPr="001804A8">
              <w:rPr>
                <w:rFonts w:ascii="Times New Roman" w:hAnsi="Times New Roman" w:cs="Times New Roman"/>
                <w:color w:val="000000"/>
                <w:sz w:val="22"/>
                <w:szCs w:val="22"/>
              </w:rPr>
              <w:t>.</w:t>
            </w:r>
            <w:proofErr w:type="spellStart"/>
            <w:r w:rsidRPr="001804A8">
              <w:rPr>
                <w:rFonts w:ascii="Times New Roman" w:hAnsi="Times New Roman" w:cs="Times New Roman"/>
                <w:color w:val="000000"/>
                <w:sz w:val="22"/>
                <w:szCs w:val="22"/>
                <w:lang w:val="en-US"/>
              </w:rPr>
              <w:t>ru</w:t>
            </w:r>
            <w:proofErr w:type="spellEnd"/>
            <w:r w:rsidRPr="001804A8">
              <w:rPr>
                <w:rFonts w:ascii="Times New Roman" w:hAnsi="Times New Roman" w:cs="Times New Roman"/>
                <w:color w:val="000000"/>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Светлый</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412163, пос. Светлый,</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Кузнецова д. 6а, </w:t>
            </w:r>
          </w:p>
          <w:p w:rsidR="00C61F86" w:rsidRPr="001804A8" w:rsidRDefault="00C61F86" w:rsidP="00856FF9">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 xml:space="preserve">(84558) </w:t>
            </w:r>
            <w:r>
              <w:rPr>
                <w:rFonts w:ascii="Times New Roman" w:hAnsi="Times New Roman" w:cs="Times New Roman"/>
                <w:sz w:val="22"/>
                <w:szCs w:val="22"/>
              </w:rPr>
              <w:t>4</w:t>
            </w:r>
            <w:r w:rsidRPr="001804A8">
              <w:rPr>
                <w:rFonts w:ascii="Times New Roman" w:hAnsi="Times New Roman" w:cs="Times New Roman"/>
                <w:sz w:val="22"/>
                <w:szCs w:val="22"/>
              </w:rPr>
              <w:t>-</w:t>
            </w:r>
            <w:r>
              <w:rPr>
                <w:rFonts w:ascii="Times New Roman" w:hAnsi="Times New Roman" w:cs="Times New Roman"/>
                <w:sz w:val="22"/>
                <w:szCs w:val="22"/>
              </w:rPr>
              <w:t>30</w:t>
            </w:r>
            <w:r w:rsidRPr="001804A8">
              <w:rPr>
                <w:rFonts w:ascii="Times New Roman" w:hAnsi="Times New Roman" w:cs="Times New Roman"/>
                <w:sz w:val="22"/>
                <w:szCs w:val="22"/>
                <w:lang w:val="en-US"/>
              </w:rPr>
              <w:t>-</w:t>
            </w:r>
            <w:r>
              <w:rPr>
                <w:rFonts w:ascii="Times New Roman" w:hAnsi="Times New Roman" w:cs="Times New Roman"/>
                <w:sz w:val="22"/>
                <w:szCs w:val="22"/>
              </w:rPr>
              <w:t>00</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www.zatosvetly.ru</w:t>
            </w:r>
            <w:proofErr w:type="spellEnd"/>
            <w:r w:rsidRPr="001804A8">
              <w:rPr>
                <w:rFonts w:ascii="Times New Roman" w:hAnsi="Times New Roman" w:cs="Times New Roman"/>
                <w:sz w:val="22"/>
                <w:szCs w:val="22"/>
              </w:rPr>
              <w:t>.</w:t>
            </w: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Svetliy</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yandex</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lang w:val="en-US"/>
              </w:rPr>
              <w:t>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Шиханы</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г. Шиханы,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д.12.</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(845 93) 4-00-08</w:t>
            </w:r>
          </w:p>
        </w:tc>
        <w:tc>
          <w:tcPr>
            <w:tcW w:w="291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hyperlink w:history="1">
              <w:proofErr w:type="spellStart"/>
              <w:r w:rsidRPr="001804A8">
                <w:rPr>
                  <w:rStyle w:val="a5"/>
                  <w:rFonts w:ascii="Times New Roman" w:hAnsi="Times New Roman" w:cs="Times New Roman"/>
                  <w:sz w:val="22"/>
                  <w:szCs w:val="22"/>
                </w:rPr>
                <w:t>www</w:t>
              </w:r>
              <w:proofErr w:type="spellEnd"/>
              <w:r w:rsidRPr="001804A8">
                <w:rPr>
                  <w:rStyle w:val="a5"/>
                  <w:rFonts w:ascii="Times New Roman" w:hAnsi="Times New Roman" w:cs="Times New Roman"/>
                  <w:sz w:val="22"/>
                  <w:szCs w:val="22"/>
                </w:rPr>
                <w:t xml:space="preserve"> </w:t>
              </w:r>
              <w:proofErr w:type="spellStart"/>
              <w:r w:rsidRPr="001804A8">
                <w:rPr>
                  <w:rStyle w:val="a5"/>
                  <w:rFonts w:ascii="Times New Roman" w:hAnsi="Times New Roman" w:cs="Times New Roman"/>
                  <w:sz w:val="22"/>
                  <w:szCs w:val="22"/>
                  <w:lang w:val="en-US"/>
                </w:rPr>
                <w:t>zatoshihany</w:t>
              </w:r>
              <w:proofErr w:type="spellEnd"/>
              <w:r w:rsidRPr="001804A8">
                <w:rPr>
                  <w:rStyle w:val="a5"/>
                  <w:rFonts w:ascii="Times New Roman" w:hAnsi="Times New Roman" w:cs="Times New Roman"/>
                  <w:sz w:val="22"/>
                  <w:szCs w:val="22"/>
                </w:rPr>
                <w:t>.</w:t>
              </w:r>
              <w:proofErr w:type="spellStart"/>
              <w:r w:rsidRPr="001804A8">
                <w:rPr>
                  <w:rStyle w:val="a5"/>
                  <w:rFonts w:ascii="Times New Roman" w:hAnsi="Times New Roman" w:cs="Times New Roman"/>
                  <w:sz w:val="22"/>
                  <w:szCs w:val="22"/>
                </w:rPr>
                <w:t>ru</w:t>
              </w:r>
              <w:proofErr w:type="spellEnd"/>
            </w:hyperlink>
            <w:r w:rsidRPr="001804A8">
              <w:rPr>
                <w:rFonts w:ascii="Times New Roman" w:hAnsi="Times New Roman" w:cs="Times New Roman"/>
                <w:sz w:val="22"/>
                <w:szCs w:val="22"/>
              </w:rPr>
              <w:t>;</w:t>
            </w: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Subsidy-shihany@yandex.ru</w:t>
            </w:r>
            <w:proofErr w:type="spellEnd"/>
            <w:r w:rsidRPr="001804A8">
              <w:rPr>
                <w:rFonts w:ascii="Times New Roman" w:hAnsi="Times New Roman" w:cs="Times New Roman"/>
                <w:sz w:val="22"/>
                <w:szCs w:val="22"/>
              </w:rPr>
              <w:t>.</w:t>
            </w:r>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Default="00C61F86" w:rsidP="00856FF9">
            <w:pPr>
              <w:spacing w:line="20" w:lineRule="atLeast"/>
              <w:contextualSpacing/>
              <w:rPr>
                <w:rFonts w:ascii="Times New Roman" w:hAnsi="Times New Roman" w:cs="Times New Roman"/>
                <w:sz w:val="22"/>
                <w:szCs w:val="22"/>
              </w:rPr>
            </w:pPr>
            <w:r>
              <w:rPr>
                <w:rFonts w:ascii="Times New Roman" w:hAnsi="Times New Roman" w:cs="Times New Roman"/>
                <w:sz w:val="22"/>
                <w:szCs w:val="22"/>
              </w:rPr>
              <w:t>Волжский и Кировский,</w:t>
            </w:r>
          </w:p>
          <w:p w:rsidR="00C61F86" w:rsidRPr="001804A8" w:rsidRDefault="00C61F86" w:rsidP="00856FF9">
            <w:pPr>
              <w:spacing w:line="20" w:lineRule="atLeast"/>
              <w:contextualSpacing/>
              <w:rPr>
                <w:rFonts w:ascii="Times New Roman" w:hAnsi="Times New Roman" w:cs="Times New Roman"/>
                <w:sz w:val="22"/>
                <w:szCs w:val="22"/>
              </w:rPr>
            </w:pPr>
            <w:proofErr w:type="gramStart"/>
            <w:r w:rsidRPr="001804A8">
              <w:rPr>
                <w:rFonts w:ascii="Times New Roman" w:hAnsi="Times New Roman" w:cs="Times New Roman"/>
                <w:sz w:val="22"/>
                <w:szCs w:val="22"/>
              </w:rPr>
              <w:t>Октябрьский</w:t>
            </w:r>
            <w:proofErr w:type="gramEnd"/>
            <w:r w:rsidRPr="001804A8">
              <w:rPr>
                <w:rFonts w:ascii="Times New Roman" w:hAnsi="Times New Roman" w:cs="Times New Roman"/>
                <w:sz w:val="22"/>
                <w:szCs w:val="22"/>
              </w:rPr>
              <w:t xml:space="preserve"> и </w:t>
            </w:r>
            <w:proofErr w:type="spellStart"/>
            <w:r w:rsidRPr="001804A8">
              <w:rPr>
                <w:rFonts w:ascii="Times New Roman" w:hAnsi="Times New Roman" w:cs="Times New Roman"/>
                <w:sz w:val="22"/>
                <w:szCs w:val="22"/>
              </w:rPr>
              <w:t>Фрунзенский</w:t>
            </w:r>
            <w:proofErr w:type="spellEnd"/>
            <w:r w:rsidRPr="001804A8">
              <w:rPr>
                <w:rFonts w:ascii="Times New Roman" w:hAnsi="Times New Roman" w:cs="Times New Roman"/>
                <w:sz w:val="22"/>
                <w:szCs w:val="22"/>
              </w:rPr>
              <w:t xml:space="preserve"> районы</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г. Саратова</w:t>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г. Саратов,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w:t>
            </w:r>
            <w:r>
              <w:rPr>
                <w:rFonts w:ascii="Times New Roman" w:hAnsi="Times New Roman" w:cs="Times New Roman"/>
                <w:sz w:val="22"/>
                <w:szCs w:val="22"/>
              </w:rPr>
              <w:t>Московская</w:t>
            </w:r>
            <w:r w:rsidRPr="001804A8">
              <w:rPr>
                <w:rFonts w:ascii="Times New Roman" w:hAnsi="Times New Roman" w:cs="Times New Roman"/>
                <w:sz w:val="22"/>
                <w:szCs w:val="22"/>
              </w:rPr>
              <w:t>, д.</w:t>
            </w:r>
            <w:r>
              <w:rPr>
                <w:rFonts w:ascii="Times New Roman" w:hAnsi="Times New Roman" w:cs="Times New Roman"/>
                <w:sz w:val="22"/>
                <w:szCs w:val="22"/>
              </w:rPr>
              <w:t>4</w:t>
            </w:r>
            <w:r w:rsidRPr="001804A8">
              <w:rPr>
                <w:rFonts w:ascii="Times New Roman" w:hAnsi="Times New Roman" w:cs="Times New Roman"/>
                <w:sz w:val="22"/>
                <w:szCs w:val="22"/>
              </w:rPr>
              <w:t>1</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(8452) 29-25-00, </w:t>
            </w:r>
          </w:p>
          <w:p w:rsidR="00C61F86"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26-00-56, 21-22-56</w:t>
            </w:r>
            <w:r>
              <w:rPr>
                <w:rFonts w:ascii="Times New Roman" w:hAnsi="Times New Roman" w:cs="Times New Roman"/>
                <w:sz w:val="22"/>
                <w:szCs w:val="22"/>
              </w:rPr>
              <w:t>,</w:t>
            </w:r>
          </w:p>
          <w:p w:rsidR="00C61F86" w:rsidRPr="001804A8" w:rsidRDefault="00C61F86" w:rsidP="00856FF9">
            <w:pPr>
              <w:spacing w:line="20" w:lineRule="atLeast"/>
              <w:contextualSpacing/>
              <w:rPr>
                <w:rFonts w:ascii="Times New Roman" w:hAnsi="Times New Roman" w:cs="Times New Roman"/>
                <w:sz w:val="22"/>
                <w:szCs w:val="22"/>
              </w:rPr>
            </w:pPr>
            <w:r>
              <w:rPr>
                <w:rFonts w:ascii="Times New Roman" w:hAnsi="Times New Roman" w:cs="Times New Roman"/>
                <w:sz w:val="22"/>
                <w:szCs w:val="22"/>
              </w:rPr>
              <w:t>22-86-21, 53-26-71</w:t>
            </w:r>
          </w:p>
        </w:tc>
        <w:tc>
          <w:tcPr>
            <w:tcW w:w="2916" w:type="dxa"/>
            <w:tcBorders>
              <w:top w:val="single" w:sz="6" w:space="0" w:color="585858"/>
              <w:left w:val="single" w:sz="6" w:space="0" w:color="585858"/>
              <w:bottom w:val="single" w:sz="6" w:space="0" w:color="585858"/>
              <w:right w:val="single" w:sz="6" w:space="0" w:color="585858"/>
            </w:tcBorders>
          </w:tcPr>
          <w:p w:rsidR="00C61F86" w:rsidRPr="000F4215" w:rsidRDefault="00C61F86" w:rsidP="00856FF9">
            <w:pPr>
              <w:spacing w:line="20" w:lineRule="atLeast"/>
              <w:contextualSpacing/>
              <w:rPr>
                <w:rFonts w:ascii="Times New Roman" w:hAnsi="Times New Roman" w:cs="Times New Roman"/>
                <w:sz w:val="22"/>
                <w:szCs w:val="22"/>
              </w:rPr>
            </w:pPr>
            <w:hyperlink r:id="rId69" w:history="1">
              <w:r w:rsidRPr="000F4215">
                <w:rPr>
                  <w:rStyle w:val="a5"/>
                  <w:rFonts w:ascii="Times New Roman" w:hAnsi="Times New Roman" w:cs="Times New Roman"/>
                  <w:sz w:val="22"/>
                  <w:szCs w:val="22"/>
                </w:rPr>
                <w:t>www.saratovmer.ru</w:t>
              </w:r>
            </w:hyperlink>
          </w:p>
          <w:p w:rsidR="00C61F86" w:rsidRPr="001804A8" w:rsidRDefault="00C61F86" w:rsidP="00856FF9">
            <w:pPr>
              <w:spacing w:line="20" w:lineRule="atLeast"/>
              <w:contextualSpacing/>
              <w:rPr>
                <w:rFonts w:ascii="Times New Roman" w:hAnsi="Times New Roman" w:cs="Times New Roman"/>
                <w:sz w:val="22"/>
                <w:szCs w:val="22"/>
              </w:rPr>
            </w:pPr>
            <w:hyperlink r:id="rId70" w:history="1">
              <w:r w:rsidRPr="000F4215">
                <w:rPr>
                  <w:rStyle w:val="a5"/>
                  <w:rFonts w:ascii="Times New Roman" w:hAnsi="Times New Roman" w:cs="Times New Roman"/>
                  <w:sz w:val="22"/>
                  <w:szCs w:val="22"/>
                </w:rPr>
                <w:t>www.</w:t>
              </w:r>
              <w:r w:rsidRPr="000F4215">
                <w:rPr>
                  <w:rStyle w:val="a5"/>
                  <w:rFonts w:ascii="Times New Roman" w:hAnsi="Times New Roman" w:cs="Times New Roman"/>
                  <w:sz w:val="22"/>
                  <w:szCs w:val="22"/>
                  <w:lang w:val="en-US"/>
                </w:rPr>
                <w:t>trudsaratov</w:t>
              </w:r>
              <w:r w:rsidRPr="000F4215">
                <w:rPr>
                  <w:rStyle w:val="a5"/>
                  <w:rFonts w:ascii="Times New Roman" w:hAnsi="Times New Roman" w:cs="Times New Roman"/>
                  <w:sz w:val="22"/>
                  <w:szCs w:val="22"/>
                </w:rPr>
                <w:t>.</w:t>
              </w:r>
              <w:proofErr w:type="spellStart"/>
              <w:r w:rsidRPr="000F4215">
                <w:rPr>
                  <w:rStyle w:val="a5"/>
                  <w:rFonts w:ascii="Times New Roman" w:hAnsi="Times New Roman" w:cs="Times New Roman"/>
                  <w:sz w:val="22"/>
                  <w:szCs w:val="22"/>
                </w:rPr>
                <w:t>ru</w:t>
              </w:r>
              <w:proofErr w:type="spellEnd"/>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sar</w:t>
            </w:r>
            <w:r>
              <w:rPr>
                <w:rFonts w:ascii="Times New Roman" w:hAnsi="Times New Roman" w:cs="Times New Roman"/>
                <w:sz w:val="22"/>
                <w:szCs w:val="22"/>
                <w:lang w:val="en-US"/>
              </w:rPr>
              <w:t>trud</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rPr>
              <w:t>yandex.ru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Заводской район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г. Саратова</w:t>
            </w:r>
            <w:r w:rsidRPr="001804A8">
              <w:rPr>
                <w:rFonts w:ascii="Times New Roman" w:hAnsi="Times New Roman" w:cs="Times New Roman"/>
                <w:sz w:val="22"/>
                <w:szCs w:val="22"/>
              </w:rPr>
              <w:br/>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Саратов,</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w:t>
            </w:r>
            <w:r>
              <w:rPr>
                <w:rFonts w:ascii="Times New Roman" w:hAnsi="Times New Roman" w:cs="Times New Roman"/>
                <w:sz w:val="22"/>
                <w:szCs w:val="22"/>
              </w:rPr>
              <w:t>Рабочая</w:t>
            </w:r>
            <w:r w:rsidRPr="001804A8">
              <w:rPr>
                <w:rFonts w:ascii="Times New Roman" w:hAnsi="Times New Roman" w:cs="Times New Roman"/>
                <w:sz w:val="22"/>
                <w:szCs w:val="22"/>
              </w:rPr>
              <w:t xml:space="preserve">, д. </w:t>
            </w:r>
            <w:r>
              <w:rPr>
                <w:rFonts w:ascii="Times New Roman" w:hAnsi="Times New Roman" w:cs="Times New Roman"/>
                <w:sz w:val="22"/>
                <w:szCs w:val="22"/>
              </w:rPr>
              <w:t>29</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(8452) 96-40-02,</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94-63-57</w:t>
            </w:r>
          </w:p>
        </w:tc>
        <w:tc>
          <w:tcPr>
            <w:tcW w:w="2916" w:type="dxa"/>
            <w:tcBorders>
              <w:top w:val="single" w:sz="6" w:space="0" w:color="585858"/>
              <w:left w:val="single" w:sz="6" w:space="0" w:color="585858"/>
              <w:bottom w:val="single" w:sz="6" w:space="0" w:color="585858"/>
              <w:right w:val="single" w:sz="6" w:space="0" w:color="585858"/>
            </w:tcBorders>
          </w:tcPr>
          <w:p w:rsidR="00C61F86" w:rsidRPr="000F4215" w:rsidRDefault="00C61F86" w:rsidP="00856FF9">
            <w:pPr>
              <w:spacing w:line="20" w:lineRule="atLeast"/>
              <w:contextualSpacing/>
              <w:rPr>
                <w:rFonts w:ascii="Times New Roman" w:hAnsi="Times New Roman" w:cs="Times New Roman"/>
                <w:sz w:val="22"/>
                <w:szCs w:val="22"/>
              </w:rPr>
            </w:pPr>
            <w:hyperlink r:id="rId71" w:history="1">
              <w:r w:rsidRPr="000F4215">
                <w:rPr>
                  <w:rStyle w:val="a5"/>
                  <w:rFonts w:ascii="Times New Roman" w:hAnsi="Times New Roman" w:cs="Times New Roman"/>
                  <w:sz w:val="22"/>
                  <w:szCs w:val="22"/>
                </w:rPr>
                <w:t>www.saratovmer.ru</w:t>
              </w:r>
            </w:hyperlink>
          </w:p>
          <w:p w:rsidR="00C61F86" w:rsidRPr="001804A8" w:rsidRDefault="00C61F86" w:rsidP="00856FF9">
            <w:pPr>
              <w:spacing w:line="20" w:lineRule="atLeast"/>
              <w:contextualSpacing/>
              <w:rPr>
                <w:rFonts w:ascii="Times New Roman" w:hAnsi="Times New Roman" w:cs="Times New Roman"/>
                <w:sz w:val="22"/>
                <w:szCs w:val="22"/>
              </w:rPr>
            </w:pPr>
            <w:hyperlink r:id="rId72" w:history="1">
              <w:r w:rsidRPr="000F4215">
                <w:rPr>
                  <w:rStyle w:val="a5"/>
                  <w:rFonts w:ascii="Times New Roman" w:hAnsi="Times New Roman" w:cs="Times New Roman"/>
                  <w:sz w:val="22"/>
                  <w:szCs w:val="22"/>
                </w:rPr>
                <w:t>www.</w:t>
              </w:r>
              <w:r w:rsidRPr="000F4215">
                <w:rPr>
                  <w:rStyle w:val="a5"/>
                  <w:rFonts w:ascii="Times New Roman" w:hAnsi="Times New Roman" w:cs="Times New Roman"/>
                  <w:sz w:val="22"/>
                  <w:szCs w:val="22"/>
                  <w:lang w:val="en-US"/>
                </w:rPr>
                <w:t>trudsaratov</w:t>
              </w:r>
              <w:r w:rsidRPr="000F4215">
                <w:rPr>
                  <w:rStyle w:val="a5"/>
                  <w:rFonts w:ascii="Times New Roman" w:hAnsi="Times New Roman" w:cs="Times New Roman"/>
                  <w:sz w:val="22"/>
                  <w:szCs w:val="22"/>
                </w:rPr>
                <w:t>.</w:t>
              </w:r>
              <w:proofErr w:type="spellStart"/>
              <w:r w:rsidRPr="000F4215">
                <w:rPr>
                  <w:rStyle w:val="a5"/>
                  <w:rFonts w:ascii="Times New Roman" w:hAnsi="Times New Roman" w:cs="Times New Roman"/>
                  <w:sz w:val="22"/>
                  <w:szCs w:val="22"/>
                </w:rPr>
                <w:t>ru</w:t>
              </w:r>
              <w:proofErr w:type="spellEnd"/>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sar</w:t>
            </w:r>
            <w:r>
              <w:rPr>
                <w:rFonts w:ascii="Times New Roman" w:hAnsi="Times New Roman" w:cs="Times New Roman"/>
                <w:sz w:val="22"/>
                <w:szCs w:val="22"/>
                <w:lang w:val="en-US"/>
              </w:rPr>
              <w:t>trud</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rPr>
              <w:t>yandex.ru</w:t>
            </w:r>
            <w:proofErr w:type="spellEnd"/>
          </w:p>
        </w:tc>
      </w:tr>
      <w:tr w:rsidR="00C61F86" w:rsidRPr="001804A8" w:rsidTr="00856FF9">
        <w:trPr>
          <w:trHeight w:val="851"/>
        </w:trPr>
        <w:tc>
          <w:tcPr>
            <w:tcW w:w="1908"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Ленинский район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г. Саратова</w:t>
            </w:r>
            <w:r w:rsidRPr="001804A8">
              <w:rPr>
                <w:rFonts w:ascii="Times New Roman" w:hAnsi="Times New Roman" w:cs="Times New Roman"/>
                <w:sz w:val="22"/>
                <w:szCs w:val="22"/>
              </w:rPr>
              <w:br/>
            </w:r>
          </w:p>
        </w:tc>
        <w:tc>
          <w:tcPr>
            <w:tcW w:w="2376"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г. Саратов, </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пр. Строителей, д. 18</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(8452) 63-24-61,</w:t>
            </w:r>
          </w:p>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63-52-14</w:t>
            </w:r>
          </w:p>
        </w:tc>
        <w:tc>
          <w:tcPr>
            <w:tcW w:w="2916" w:type="dxa"/>
            <w:tcBorders>
              <w:top w:val="single" w:sz="6" w:space="0" w:color="585858"/>
              <w:left w:val="single" w:sz="6" w:space="0" w:color="585858"/>
              <w:bottom w:val="single" w:sz="6" w:space="0" w:color="585858"/>
              <w:right w:val="single" w:sz="6" w:space="0" w:color="585858"/>
            </w:tcBorders>
          </w:tcPr>
          <w:p w:rsidR="00C61F86" w:rsidRPr="000F4215" w:rsidRDefault="00C61F86" w:rsidP="00856FF9">
            <w:pPr>
              <w:spacing w:line="20" w:lineRule="atLeast"/>
              <w:contextualSpacing/>
              <w:rPr>
                <w:rFonts w:ascii="Times New Roman" w:hAnsi="Times New Roman" w:cs="Times New Roman"/>
                <w:sz w:val="22"/>
                <w:szCs w:val="22"/>
              </w:rPr>
            </w:pPr>
            <w:hyperlink r:id="rId73" w:history="1">
              <w:r w:rsidRPr="000F4215">
                <w:rPr>
                  <w:rStyle w:val="a5"/>
                  <w:rFonts w:ascii="Times New Roman" w:hAnsi="Times New Roman" w:cs="Times New Roman"/>
                  <w:sz w:val="22"/>
                  <w:szCs w:val="22"/>
                </w:rPr>
                <w:t>www.saratovmer.ru</w:t>
              </w:r>
            </w:hyperlink>
          </w:p>
          <w:p w:rsidR="00C61F86" w:rsidRPr="001804A8" w:rsidRDefault="00C61F86" w:rsidP="00856FF9">
            <w:pPr>
              <w:spacing w:line="20" w:lineRule="atLeast"/>
              <w:contextualSpacing/>
              <w:rPr>
                <w:rFonts w:ascii="Times New Roman" w:hAnsi="Times New Roman" w:cs="Times New Roman"/>
                <w:sz w:val="22"/>
                <w:szCs w:val="22"/>
              </w:rPr>
            </w:pPr>
            <w:hyperlink r:id="rId74" w:history="1">
              <w:r w:rsidRPr="000F4215">
                <w:rPr>
                  <w:rStyle w:val="a5"/>
                  <w:rFonts w:ascii="Times New Roman" w:hAnsi="Times New Roman" w:cs="Times New Roman"/>
                  <w:sz w:val="22"/>
                  <w:szCs w:val="22"/>
                </w:rPr>
                <w:t>www.</w:t>
              </w:r>
              <w:r w:rsidRPr="000F4215">
                <w:rPr>
                  <w:rStyle w:val="a5"/>
                  <w:rFonts w:ascii="Times New Roman" w:hAnsi="Times New Roman" w:cs="Times New Roman"/>
                  <w:sz w:val="22"/>
                  <w:szCs w:val="22"/>
                  <w:lang w:val="en-US"/>
                </w:rPr>
                <w:t>trudsaratov</w:t>
              </w:r>
              <w:r w:rsidRPr="000F4215">
                <w:rPr>
                  <w:rStyle w:val="a5"/>
                  <w:rFonts w:ascii="Times New Roman" w:hAnsi="Times New Roman" w:cs="Times New Roman"/>
                  <w:sz w:val="22"/>
                  <w:szCs w:val="22"/>
                </w:rPr>
                <w:t>.</w:t>
              </w:r>
              <w:proofErr w:type="spellStart"/>
              <w:r w:rsidRPr="000F4215">
                <w:rPr>
                  <w:rStyle w:val="a5"/>
                  <w:rFonts w:ascii="Times New Roman" w:hAnsi="Times New Roman" w:cs="Times New Roman"/>
                  <w:sz w:val="22"/>
                  <w:szCs w:val="22"/>
                </w:rPr>
                <w:t>ru</w:t>
              </w:r>
              <w:proofErr w:type="spellEnd"/>
            </w:hyperlink>
          </w:p>
          <w:p w:rsidR="00C61F86" w:rsidRPr="001804A8" w:rsidRDefault="00C61F86" w:rsidP="00856FF9">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sar</w:t>
            </w:r>
            <w:r>
              <w:rPr>
                <w:rFonts w:ascii="Times New Roman" w:hAnsi="Times New Roman" w:cs="Times New Roman"/>
                <w:sz w:val="22"/>
                <w:szCs w:val="22"/>
                <w:lang w:val="en-US"/>
              </w:rPr>
              <w:t>trud</w:t>
            </w:r>
            <w:proofErr w:type="spellEnd"/>
            <w:r w:rsidRPr="001804A8">
              <w:rPr>
                <w:rFonts w:ascii="Times New Roman" w:hAnsi="Times New Roman" w:cs="Times New Roman"/>
                <w:sz w:val="22"/>
                <w:szCs w:val="22"/>
              </w:rPr>
              <w:t>@</w:t>
            </w:r>
            <w:proofErr w:type="spellStart"/>
            <w:r w:rsidRPr="001804A8">
              <w:rPr>
                <w:rFonts w:ascii="Times New Roman" w:hAnsi="Times New Roman" w:cs="Times New Roman"/>
                <w:sz w:val="22"/>
                <w:szCs w:val="22"/>
              </w:rPr>
              <w:t>yandex.ru</w:t>
            </w:r>
            <w:proofErr w:type="spellEnd"/>
          </w:p>
        </w:tc>
      </w:tr>
    </w:tbl>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pStyle w:val="a8"/>
        <w:tabs>
          <w:tab w:val="left" w:pos="1080"/>
          <w:tab w:val="left" w:pos="1843"/>
          <w:tab w:val="left" w:pos="7088"/>
        </w:tabs>
        <w:spacing w:before="0" w:after="0" w:line="240" w:lineRule="auto"/>
        <w:jc w:val="right"/>
        <w:rPr>
          <w:rFonts w:ascii="Times New Roman" w:hAnsi="Times New Roman" w:cs="Times New Roman"/>
          <w:b w:val="0"/>
          <w:iCs/>
          <w:sz w:val="24"/>
          <w:szCs w:val="24"/>
        </w:rPr>
      </w:pPr>
      <w:r w:rsidRPr="001804A8">
        <w:rPr>
          <w:rFonts w:ascii="Times New Roman" w:hAnsi="Times New Roman" w:cs="Times New Roman"/>
          <w:b w:val="0"/>
          <w:iCs/>
          <w:sz w:val="24"/>
          <w:szCs w:val="24"/>
        </w:rPr>
        <w:lastRenderedPageBreak/>
        <w:t>Приложение № 3</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sz w:val="24"/>
          <w:szCs w:val="24"/>
        </w:rPr>
        <w:t>к Административному регламенту</w:t>
      </w:r>
      <w:r w:rsidRPr="001804A8">
        <w:rPr>
          <w:rFonts w:ascii="Times New Roman" w:hAnsi="Times New Roman" w:cs="Times New Roman"/>
          <w:b w:val="0"/>
          <w:sz w:val="24"/>
          <w:szCs w:val="24"/>
        </w:rPr>
        <w:t xml:space="preserve">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гражданам субсидий на оплату </w:t>
      </w:r>
      <w:proofErr w:type="gramStart"/>
      <w:r w:rsidRPr="001804A8">
        <w:rPr>
          <w:rFonts w:ascii="Times New Roman" w:hAnsi="Times New Roman" w:cs="Times New Roman"/>
          <w:b w:val="0"/>
          <w:sz w:val="24"/>
          <w:szCs w:val="24"/>
        </w:rPr>
        <w:t>жилого</w:t>
      </w:r>
      <w:proofErr w:type="gramEnd"/>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C61F86" w:rsidRPr="001804A8" w:rsidRDefault="00C61F86" w:rsidP="00C61F86">
      <w:pPr>
        <w:ind w:firstLine="284"/>
        <w:jc w:val="right"/>
        <w:rPr>
          <w:rFonts w:ascii="Times New Roman" w:hAnsi="Times New Roman" w:cs="Times New Roman"/>
          <w:sz w:val="24"/>
          <w:szCs w:val="24"/>
        </w:rPr>
      </w:pPr>
    </w:p>
    <w:p w:rsidR="00C61F86" w:rsidRPr="001804A8" w:rsidRDefault="00C61F86" w:rsidP="00C61F86">
      <w:pPr>
        <w:ind w:firstLine="284"/>
        <w:jc w:val="right"/>
        <w:rPr>
          <w:rFonts w:ascii="Times New Roman" w:hAnsi="Times New Roman" w:cs="Times New Roman"/>
          <w:sz w:val="24"/>
          <w:szCs w:val="24"/>
        </w:rPr>
      </w:pPr>
    </w:p>
    <w:p w:rsidR="00C61F86" w:rsidRPr="001804A8" w:rsidRDefault="00C61F86" w:rsidP="00C61F86">
      <w:pPr>
        <w:pStyle w:val="ConsPlusTitle"/>
        <w:widowControl/>
        <w:jc w:val="center"/>
        <w:rPr>
          <w:rFonts w:ascii="Times New Roman" w:hAnsi="Times New Roman" w:cs="Times New Roman"/>
          <w:sz w:val="28"/>
          <w:szCs w:val="28"/>
        </w:rPr>
      </w:pPr>
      <w:r w:rsidRPr="001804A8">
        <w:rPr>
          <w:rFonts w:ascii="Times New Roman" w:hAnsi="Times New Roman" w:cs="Times New Roman"/>
          <w:sz w:val="28"/>
          <w:szCs w:val="28"/>
        </w:rPr>
        <w:t>Графики приема заявителей</w:t>
      </w:r>
    </w:p>
    <w:p w:rsidR="00C61F86" w:rsidRPr="001804A8" w:rsidRDefault="00C61F86" w:rsidP="00C61F86">
      <w:pPr>
        <w:pStyle w:val="a7"/>
        <w:spacing w:before="0" w:beforeAutospacing="0" w:after="0" w:afterAutospacing="0"/>
        <w:ind w:firstLine="709"/>
        <w:contextualSpacing/>
        <w:jc w:val="center"/>
        <w:rPr>
          <w:b/>
          <w:sz w:val="28"/>
          <w:szCs w:val="28"/>
        </w:rPr>
      </w:pPr>
      <w:r w:rsidRPr="001804A8">
        <w:rPr>
          <w:b/>
          <w:sz w:val="28"/>
          <w:szCs w:val="28"/>
        </w:rPr>
        <w:t xml:space="preserve"> </w:t>
      </w:r>
      <w:r w:rsidRPr="001804A8">
        <w:rPr>
          <w:rFonts w:ascii="Times NR Cyr MT Cyr" w:hAnsi="Times NR Cyr MT Cyr"/>
          <w:b/>
          <w:sz w:val="28"/>
          <w:szCs w:val="28"/>
        </w:rPr>
        <w:t xml:space="preserve">специалистами </w:t>
      </w:r>
      <w:r w:rsidRPr="001804A8">
        <w:rPr>
          <w:b/>
          <w:sz w:val="28"/>
          <w:szCs w:val="28"/>
        </w:rPr>
        <w:t>уполномоченных органов по  предоставлению субсидии муниципальных районов</w:t>
      </w:r>
      <w:r>
        <w:rPr>
          <w:b/>
          <w:sz w:val="28"/>
          <w:szCs w:val="28"/>
        </w:rPr>
        <w:t>*</w:t>
      </w:r>
    </w:p>
    <w:p w:rsidR="00C61F86" w:rsidRPr="001804A8" w:rsidRDefault="00C61F86" w:rsidP="00C61F86">
      <w:pPr>
        <w:ind w:firstLine="284"/>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44"/>
        <w:gridCol w:w="2764"/>
        <w:gridCol w:w="3413"/>
      </w:tblGrid>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Наименование района</w:t>
            </w:r>
          </w:p>
        </w:tc>
        <w:tc>
          <w:tcPr>
            <w:tcW w:w="2764" w:type="dxa"/>
          </w:tcPr>
          <w:p w:rsidR="00C61F86" w:rsidRPr="00282581" w:rsidRDefault="00C61F86" w:rsidP="00856FF9">
            <w:pPr>
              <w:jc w:val="both"/>
              <w:rPr>
                <w:rFonts w:ascii="Times New Roman" w:hAnsi="Times New Roman" w:cs="Times New Roman"/>
                <w:b/>
                <w:sz w:val="24"/>
                <w:szCs w:val="24"/>
              </w:rPr>
            </w:pPr>
            <w:r w:rsidRPr="00282581">
              <w:rPr>
                <w:rFonts w:ascii="Times New Roman" w:hAnsi="Times New Roman" w:cs="Times New Roman"/>
                <w:b/>
                <w:sz w:val="24"/>
                <w:szCs w:val="24"/>
              </w:rPr>
              <w:t>Приемные дни</w:t>
            </w:r>
          </w:p>
        </w:tc>
        <w:tc>
          <w:tcPr>
            <w:tcW w:w="3413" w:type="dxa"/>
          </w:tcPr>
          <w:p w:rsidR="00C61F86" w:rsidRPr="00282581" w:rsidRDefault="00C61F86" w:rsidP="00856FF9">
            <w:pPr>
              <w:jc w:val="both"/>
              <w:rPr>
                <w:rFonts w:ascii="Times New Roman" w:hAnsi="Times New Roman" w:cs="Times New Roman"/>
                <w:b/>
                <w:sz w:val="24"/>
                <w:szCs w:val="24"/>
              </w:rPr>
            </w:pPr>
            <w:r w:rsidRPr="00282581">
              <w:rPr>
                <w:rFonts w:ascii="Times New Roman" w:hAnsi="Times New Roman" w:cs="Times New Roman"/>
                <w:b/>
                <w:sz w:val="24"/>
                <w:szCs w:val="24"/>
              </w:rPr>
              <w:t>Время приема</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Александрово-Гайский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Аркадакский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8-00 - 17-00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перерыв с 12-00 до 13-00 </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Аткарский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8-00 -13-00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8-00 -13-00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8-00 -13-00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Базарно - </w:t>
            </w:r>
            <w:proofErr w:type="spellStart"/>
            <w:r w:rsidRPr="001804A8">
              <w:rPr>
                <w:rFonts w:ascii="Times New Roman" w:hAnsi="Times New Roman" w:cs="Times New Roman"/>
                <w:sz w:val="22"/>
                <w:szCs w:val="22"/>
              </w:rPr>
              <w:t>Карабулакский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C61F86" w:rsidRPr="001804A8" w:rsidTr="00856FF9">
        <w:tc>
          <w:tcPr>
            <w:tcW w:w="2744" w:type="dxa"/>
            <w:vMerge w:val="restart"/>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Балаковский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для заявителей, проживающих в </w:t>
            </w:r>
            <w:proofErr w:type="gramStart"/>
            <w:r w:rsidRPr="001804A8">
              <w:rPr>
                <w:rFonts w:ascii="Times New Roman" w:hAnsi="Times New Roman" w:cs="Times New Roman"/>
                <w:sz w:val="22"/>
                <w:szCs w:val="22"/>
              </w:rPr>
              <w:t>г</w:t>
            </w:r>
            <w:proofErr w:type="gramEnd"/>
            <w:r w:rsidRPr="001804A8">
              <w:rPr>
                <w:rFonts w:ascii="Times New Roman" w:hAnsi="Times New Roman" w:cs="Times New Roman"/>
                <w:sz w:val="22"/>
                <w:szCs w:val="22"/>
              </w:rPr>
              <w:t>. Балаково:</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p>
          <w:p w:rsidR="00C61F86" w:rsidRPr="001804A8" w:rsidRDefault="00C61F86" w:rsidP="00856FF9">
            <w:pPr>
              <w:jc w:val="both"/>
              <w:rPr>
                <w:rFonts w:ascii="Times New Roman" w:hAnsi="Times New Roman" w:cs="Times New Roman"/>
                <w:sz w:val="22"/>
                <w:szCs w:val="22"/>
              </w:rPr>
            </w:pPr>
          </w:p>
          <w:p w:rsidR="00C61F86" w:rsidRPr="001804A8" w:rsidRDefault="00C61F86" w:rsidP="00856FF9">
            <w:pPr>
              <w:jc w:val="both"/>
              <w:rPr>
                <w:rFonts w:ascii="Times New Roman" w:hAnsi="Times New Roman" w:cs="Times New Roman"/>
                <w:sz w:val="22"/>
                <w:szCs w:val="22"/>
              </w:rPr>
            </w:pP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13-00 -19-00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13-00 -19-00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перерыв с 12-00 до 13-00 </w:t>
            </w:r>
          </w:p>
        </w:tc>
      </w:tr>
      <w:tr w:rsidR="00C61F86" w:rsidRPr="001804A8" w:rsidTr="00856FF9">
        <w:tc>
          <w:tcPr>
            <w:tcW w:w="2744" w:type="dxa"/>
            <w:vMerge/>
          </w:tcPr>
          <w:p w:rsidR="00C61F86" w:rsidRPr="001804A8" w:rsidRDefault="00C61F86" w:rsidP="00856FF9">
            <w:pPr>
              <w:spacing w:line="20" w:lineRule="atLeast"/>
              <w:contextualSpacing/>
              <w:rPr>
                <w:rFonts w:ascii="Times New Roman" w:hAnsi="Times New Roman" w:cs="Times New Roman"/>
                <w:sz w:val="22"/>
                <w:szCs w:val="22"/>
              </w:rPr>
            </w:pP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для заявителей, проживающих в </w:t>
            </w:r>
            <w:proofErr w:type="spellStart"/>
            <w:r w:rsidRPr="001804A8">
              <w:rPr>
                <w:rFonts w:ascii="Times New Roman" w:hAnsi="Times New Roman" w:cs="Times New Roman"/>
                <w:sz w:val="22"/>
                <w:szCs w:val="22"/>
              </w:rPr>
              <w:t>Балаковском</w:t>
            </w:r>
            <w:proofErr w:type="spellEnd"/>
            <w:r w:rsidRPr="001804A8">
              <w:rPr>
                <w:rFonts w:ascii="Times New Roman" w:hAnsi="Times New Roman" w:cs="Times New Roman"/>
                <w:sz w:val="22"/>
                <w:szCs w:val="22"/>
              </w:rPr>
              <w:t xml:space="preserve"> районе:</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p>
          <w:p w:rsidR="00C61F86" w:rsidRPr="001804A8" w:rsidRDefault="00C61F86" w:rsidP="00856FF9">
            <w:pPr>
              <w:jc w:val="both"/>
              <w:rPr>
                <w:rFonts w:ascii="Times New Roman" w:hAnsi="Times New Roman" w:cs="Times New Roman"/>
                <w:sz w:val="22"/>
                <w:szCs w:val="22"/>
              </w:rPr>
            </w:pPr>
          </w:p>
          <w:p w:rsidR="00C61F86" w:rsidRPr="001804A8" w:rsidRDefault="00C61F86" w:rsidP="00856FF9">
            <w:pPr>
              <w:jc w:val="both"/>
              <w:rPr>
                <w:rFonts w:ascii="Times New Roman" w:hAnsi="Times New Roman" w:cs="Times New Roman"/>
                <w:sz w:val="22"/>
                <w:szCs w:val="22"/>
              </w:rPr>
            </w:pP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8-00 -15-00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8-00 -19-00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8-00 -19-00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8-00 -15--00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Балашовский</w:t>
            </w:r>
            <w:proofErr w:type="spellEnd"/>
            <w:r w:rsidRPr="001804A8">
              <w:rPr>
                <w:rFonts w:ascii="Times New Roman" w:hAnsi="Times New Roman" w:cs="Times New Roman"/>
                <w:sz w:val="22"/>
                <w:szCs w:val="22"/>
              </w:rPr>
              <w:t xml:space="preserve"> </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lastRenderedPageBreak/>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8-00 - 17-00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8-00 - 17-00</w:t>
            </w:r>
          </w:p>
          <w:p w:rsidR="00C61F86" w:rsidRPr="001804A8" w:rsidRDefault="00C61F86" w:rsidP="00856FF9">
            <w:pPr>
              <w:jc w:val="both"/>
              <w:rPr>
                <w:rFonts w:ascii="Times New Roman" w:hAnsi="Times New Roman" w:cs="Times New Roman"/>
                <w:color w:val="FF0000"/>
                <w:sz w:val="22"/>
                <w:szCs w:val="22"/>
              </w:rPr>
            </w:pPr>
            <w:r w:rsidRPr="001804A8">
              <w:rPr>
                <w:rFonts w:ascii="Times New Roman" w:hAnsi="Times New Roman" w:cs="Times New Roman"/>
                <w:sz w:val="22"/>
                <w:szCs w:val="22"/>
              </w:rPr>
              <w:t xml:space="preserve">перерыв с 12-00 до 13-00 </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lastRenderedPageBreak/>
              <w:t>Балтайский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color w:val="FF0000"/>
                <w:sz w:val="22"/>
                <w:szCs w:val="22"/>
              </w:rPr>
            </w:pPr>
            <w:r w:rsidRPr="001804A8">
              <w:rPr>
                <w:rFonts w:ascii="Times New Roman" w:hAnsi="Times New Roman" w:cs="Times New Roman"/>
                <w:sz w:val="22"/>
                <w:szCs w:val="22"/>
              </w:rPr>
              <w:t>перерыв с 12-00 до 13-00 ч</w:t>
            </w:r>
          </w:p>
        </w:tc>
      </w:tr>
      <w:tr w:rsidR="00C61F86" w:rsidRPr="001804A8" w:rsidTr="00856FF9">
        <w:tc>
          <w:tcPr>
            <w:tcW w:w="2744" w:type="dxa"/>
          </w:tcPr>
          <w:p w:rsidR="00C61F86" w:rsidRPr="001804A8" w:rsidRDefault="00C61F86" w:rsidP="00856FF9">
            <w:pPr>
              <w:pStyle w:val="afd"/>
              <w:spacing w:after="0" w:line="20" w:lineRule="atLeast"/>
              <w:contextualSpacing/>
              <w:rPr>
                <w:rFonts w:ascii="Times New Roman" w:hAnsi="Times New Roman" w:cs="Times New Roman"/>
                <w:lang w:eastAsia="ru-RU"/>
              </w:rPr>
            </w:pPr>
            <w:proofErr w:type="spellStart"/>
            <w:r w:rsidRPr="001804A8">
              <w:rPr>
                <w:rFonts w:ascii="Times New Roman" w:hAnsi="Times New Roman" w:cs="Times New Roman"/>
                <w:lang w:eastAsia="ru-RU"/>
              </w:rPr>
              <w:t>Вольский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color w:val="FF0000"/>
                <w:sz w:val="22"/>
                <w:szCs w:val="22"/>
              </w:rPr>
            </w:pPr>
            <w:r w:rsidRPr="001804A8">
              <w:rPr>
                <w:rFonts w:ascii="Times New Roman" w:hAnsi="Times New Roman" w:cs="Times New Roman"/>
                <w:sz w:val="22"/>
                <w:szCs w:val="22"/>
              </w:rPr>
              <w:t>перерыв с 12-00 до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Воскресенский</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w:t>
            </w:r>
            <w:r w:rsidRPr="001804A8">
              <w:rPr>
                <w:rFonts w:ascii="Times New Roman" w:hAnsi="Times New Roman" w:cs="Times New Roman"/>
                <w:sz w:val="22"/>
                <w:szCs w:val="22"/>
                <w:lang w:val="en-US"/>
              </w:rPr>
              <w:t>3</w:t>
            </w:r>
            <w:r w:rsidRPr="001804A8">
              <w:rPr>
                <w:rFonts w:ascii="Times New Roman" w:hAnsi="Times New Roman" w:cs="Times New Roman"/>
                <w:sz w:val="22"/>
                <w:szCs w:val="22"/>
              </w:rPr>
              <w:t>-00 до 1</w:t>
            </w:r>
            <w:r w:rsidRPr="001804A8">
              <w:rPr>
                <w:rFonts w:ascii="Times New Roman" w:hAnsi="Times New Roman" w:cs="Times New Roman"/>
                <w:sz w:val="22"/>
                <w:szCs w:val="22"/>
                <w:lang w:val="en-US"/>
              </w:rPr>
              <w:t>4</w:t>
            </w:r>
            <w:r w:rsidRPr="001804A8">
              <w:rPr>
                <w:rFonts w:ascii="Times New Roman" w:hAnsi="Times New Roman" w:cs="Times New Roman"/>
                <w:sz w:val="22"/>
                <w:szCs w:val="22"/>
              </w:rPr>
              <w:t>-00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Дергачевский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8ч.00 -12ч.00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Духовницкий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9ч.00-12ч.00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Екатериновский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Ершовский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Ивантеевский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Калининский </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Borders>
              <w:bottom w:val="single" w:sz="4" w:space="0" w:color="auto"/>
            </w:tcBorders>
          </w:tcPr>
          <w:p w:rsidR="00C61F86" w:rsidRPr="001804A8" w:rsidRDefault="00C61F86" w:rsidP="00856FF9">
            <w:pPr>
              <w:pStyle w:val="a7"/>
              <w:spacing w:before="0" w:after="0" w:line="20" w:lineRule="atLeast"/>
              <w:contextualSpacing/>
              <w:rPr>
                <w:sz w:val="22"/>
                <w:szCs w:val="22"/>
              </w:rPr>
            </w:pPr>
            <w:r w:rsidRPr="001804A8">
              <w:rPr>
                <w:sz w:val="22"/>
                <w:szCs w:val="22"/>
              </w:rPr>
              <w:t xml:space="preserve">Красноармейский </w:t>
            </w:r>
          </w:p>
        </w:tc>
        <w:tc>
          <w:tcPr>
            <w:tcW w:w="2764" w:type="dxa"/>
            <w:tcBorders>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Borders>
              <w:top w:val="single" w:sz="4" w:space="0" w:color="auto"/>
              <w:left w:val="nil"/>
              <w:bottom w:val="nil"/>
              <w:right w:val="nil"/>
            </w:tcBorders>
          </w:tcPr>
          <w:p w:rsidR="00C61F86" w:rsidRPr="001804A8" w:rsidRDefault="00C61F86" w:rsidP="00856FF9">
            <w:pPr>
              <w:pStyle w:val="a7"/>
              <w:spacing w:before="0" w:after="0" w:line="20" w:lineRule="atLeast"/>
              <w:contextualSpacing/>
              <w:rPr>
                <w:sz w:val="22"/>
                <w:szCs w:val="22"/>
              </w:rPr>
            </w:pPr>
          </w:p>
        </w:tc>
        <w:tc>
          <w:tcPr>
            <w:tcW w:w="2764" w:type="dxa"/>
            <w:tcBorders>
              <w:top w:val="single" w:sz="4" w:space="0" w:color="auto"/>
              <w:left w:val="nil"/>
              <w:bottom w:val="nil"/>
              <w:right w:val="nil"/>
            </w:tcBorders>
          </w:tcPr>
          <w:p w:rsidR="00C61F86" w:rsidRPr="001804A8" w:rsidRDefault="00C61F86" w:rsidP="00856FF9">
            <w:pPr>
              <w:jc w:val="both"/>
              <w:rPr>
                <w:rFonts w:ascii="Times New Roman" w:hAnsi="Times New Roman" w:cs="Times New Roman"/>
                <w:sz w:val="22"/>
                <w:szCs w:val="22"/>
              </w:rPr>
            </w:pPr>
          </w:p>
        </w:tc>
        <w:tc>
          <w:tcPr>
            <w:tcW w:w="3413" w:type="dxa"/>
            <w:tcBorders>
              <w:top w:val="single" w:sz="4" w:space="0" w:color="auto"/>
              <w:left w:val="nil"/>
              <w:bottom w:val="nil"/>
              <w:right w:val="nil"/>
            </w:tcBorders>
          </w:tcPr>
          <w:p w:rsidR="00C61F86" w:rsidRPr="001804A8" w:rsidRDefault="00C61F86" w:rsidP="00856FF9">
            <w:pPr>
              <w:jc w:val="both"/>
              <w:rPr>
                <w:rFonts w:ascii="Times New Roman" w:hAnsi="Times New Roman" w:cs="Times New Roman"/>
                <w:sz w:val="22"/>
                <w:szCs w:val="22"/>
              </w:rPr>
            </w:pPr>
          </w:p>
        </w:tc>
      </w:tr>
      <w:tr w:rsidR="00C61F86" w:rsidRPr="001804A8" w:rsidTr="00856FF9">
        <w:tc>
          <w:tcPr>
            <w:tcW w:w="2744" w:type="dxa"/>
            <w:tcBorders>
              <w:top w:val="nil"/>
              <w:left w:val="nil"/>
              <w:bottom w:val="single" w:sz="4" w:space="0" w:color="auto"/>
              <w:right w:val="nil"/>
            </w:tcBorders>
          </w:tcPr>
          <w:p w:rsidR="00C61F86" w:rsidRPr="001804A8" w:rsidRDefault="00C61F86" w:rsidP="00856FF9">
            <w:pPr>
              <w:pStyle w:val="a7"/>
              <w:spacing w:before="0" w:after="0" w:line="20" w:lineRule="atLeast"/>
              <w:contextualSpacing/>
              <w:rPr>
                <w:sz w:val="22"/>
                <w:szCs w:val="22"/>
              </w:rPr>
            </w:pPr>
          </w:p>
        </w:tc>
        <w:tc>
          <w:tcPr>
            <w:tcW w:w="2764" w:type="dxa"/>
            <w:tcBorders>
              <w:top w:val="nil"/>
              <w:left w:val="nil"/>
              <w:bottom w:val="single" w:sz="4" w:space="0" w:color="auto"/>
              <w:right w:val="nil"/>
            </w:tcBorders>
          </w:tcPr>
          <w:p w:rsidR="00C61F86" w:rsidRPr="001804A8" w:rsidRDefault="00C61F86" w:rsidP="00856FF9">
            <w:pPr>
              <w:jc w:val="both"/>
              <w:rPr>
                <w:rFonts w:ascii="Times New Roman" w:hAnsi="Times New Roman" w:cs="Times New Roman"/>
                <w:sz w:val="22"/>
                <w:szCs w:val="22"/>
              </w:rPr>
            </w:pPr>
          </w:p>
        </w:tc>
        <w:tc>
          <w:tcPr>
            <w:tcW w:w="3413" w:type="dxa"/>
            <w:tcBorders>
              <w:top w:val="nil"/>
              <w:left w:val="nil"/>
              <w:bottom w:val="single" w:sz="4" w:space="0" w:color="auto"/>
              <w:right w:val="nil"/>
            </w:tcBorders>
          </w:tcPr>
          <w:p w:rsidR="00C61F86" w:rsidRPr="001804A8" w:rsidRDefault="00C61F86" w:rsidP="00856FF9">
            <w:pPr>
              <w:jc w:val="both"/>
              <w:rPr>
                <w:rFonts w:ascii="Times New Roman" w:hAnsi="Times New Roman" w:cs="Times New Roman"/>
                <w:sz w:val="22"/>
                <w:szCs w:val="22"/>
              </w:rPr>
            </w:pPr>
          </w:p>
        </w:tc>
      </w:tr>
      <w:tr w:rsidR="00C61F86" w:rsidRPr="00BA4300" w:rsidTr="00856FF9">
        <w:tc>
          <w:tcPr>
            <w:tcW w:w="2744"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pStyle w:val="Style6"/>
              <w:spacing w:line="20" w:lineRule="atLeast"/>
              <w:contextualSpacing/>
              <w:rPr>
                <w:rFonts w:ascii="Times New Roman" w:hAnsi="Times New Roman"/>
                <w:sz w:val="22"/>
                <w:szCs w:val="22"/>
              </w:rPr>
            </w:pPr>
            <w:proofErr w:type="spellStart"/>
            <w:r w:rsidRPr="001804A8">
              <w:rPr>
                <w:rFonts w:ascii="Times New Roman" w:hAnsi="Times New Roman"/>
                <w:sz w:val="22"/>
                <w:szCs w:val="22"/>
              </w:rPr>
              <w:t>Краснокутский</w:t>
            </w:r>
            <w:proofErr w:type="spellEnd"/>
          </w:p>
        </w:tc>
        <w:tc>
          <w:tcPr>
            <w:tcW w:w="2764"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w:t>
            </w:r>
            <w:r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w:t>
            </w:r>
            <w:r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w:t>
            </w:r>
            <w:r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w:t>
            </w:r>
            <w:r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w:t>
            </w:r>
            <w:r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C61F86" w:rsidRPr="007C42F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p w:rsidR="00C61F86" w:rsidRPr="00BA4300" w:rsidRDefault="00C61F86" w:rsidP="00856FF9">
            <w:pPr>
              <w:jc w:val="both"/>
              <w:rPr>
                <w:rFonts w:ascii="Times New Roman" w:hAnsi="Times New Roman" w:cs="Times New Roman"/>
                <w:sz w:val="22"/>
                <w:szCs w:val="22"/>
              </w:rPr>
            </w:pPr>
            <w:r>
              <w:rPr>
                <w:rFonts w:ascii="Times New Roman" w:hAnsi="Times New Roman" w:cs="Times New Roman"/>
                <w:sz w:val="22"/>
                <w:szCs w:val="22"/>
              </w:rPr>
              <w:t>В первый, второй и третий рабочие дни после 15 числа каждого месяца прием граждан не осуществляется. Прием ведется по предварительной записи.</w:t>
            </w:r>
          </w:p>
        </w:tc>
      </w:tr>
      <w:tr w:rsidR="00C61F86" w:rsidRPr="001804A8" w:rsidTr="00856FF9">
        <w:tc>
          <w:tcPr>
            <w:tcW w:w="2744" w:type="dxa"/>
            <w:tcBorders>
              <w:top w:val="single" w:sz="4" w:space="0" w:color="auto"/>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Краснопартизанский</w:t>
            </w:r>
            <w:proofErr w:type="spellEnd"/>
          </w:p>
        </w:tc>
        <w:tc>
          <w:tcPr>
            <w:tcW w:w="2764" w:type="dxa"/>
            <w:tcBorders>
              <w:top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Лысогорский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13-00 до 14-00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Марксовский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Новобурасский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Новоузенский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C61F86" w:rsidRPr="00454BA0"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454BA0"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13-00 до 14-00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Озинский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Pr>
          <w:p w:rsidR="00C61F86" w:rsidRPr="001804A8" w:rsidRDefault="00C61F86" w:rsidP="00856FF9">
            <w:pPr>
              <w:pStyle w:val="afd"/>
              <w:spacing w:after="0" w:line="20" w:lineRule="atLeast"/>
              <w:contextualSpacing/>
              <w:rPr>
                <w:rFonts w:ascii="Times New Roman" w:hAnsi="Times New Roman" w:cs="Times New Roman"/>
                <w:lang w:eastAsia="ru-RU"/>
              </w:rPr>
            </w:pPr>
            <w:proofErr w:type="spellStart"/>
            <w:r w:rsidRPr="001804A8">
              <w:rPr>
                <w:rFonts w:ascii="Times New Roman" w:hAnsi="Times New Roman" w:cs="Times New Roman"/>
                <w:lang w:eastAsia="ru-RU"/>
              </w:rPr>
              <w:t>Перелюбский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14-00</w:t>
            </w:r>
          </w:p>
        </w:tc>
      </w:tr>
      <w:tr w:rsidR="00C61F86" w:rsidRPr="001804A8" w:rsidTr="00856FF9">
        <w:tc>
          <w:tcPr>
            <w:tcW w:w="2744" w:type="dxa"/>
            <w:tcBorders>
              <w:bottom w:val="single" w:sz="4" w:space="0" w:color="auto"/>
            </w:tcBorders>
          </w:tcPr>
          <w:p w:rsidR="00C61F86" w:rsidRPr="001804A8" w:rsidRDefault="00C61F86" w:rsidP="00856FF9">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Петровский</w:t>
            </w:r>
          </w:p>
        </w:tc>
        <w:tc>
          <w:tcPr>
            <w:tcW w:w="2764" w:type="dxa"/>
            <w:tcBorders>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8ч.00 -12ч.30</w:t>
            </w:r>
          </w:p>
          <w:p w:rsidR="00C61F86"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r w:rsidRPr="001804A8">
              <w:rPr>
                <w:rFonts w:ascii="Times New Roman" w:hAnsi="Times New Roman" w:cs="Times New Roman"/>
                <w:sz w:val="22"/>
                <w:szCs w:val="22"/>
              </w:rPr>
              <w:t xml:space="preserve"> </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8ч.00 -12ч.30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8ч.00 -12ч.30</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Питерский</w:t>
            </w:r>
          </w:p>
        </w:tc>
        <w:tc>
          <w:tcPr>
            <w:tcW w:w="2764"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lastRenderedPageBreak/>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8ч.00 -1</w:t>
            </w:r>
            <w:r>
              <w:rPr>
                <w:rFonts w:ascii="Times New Roman" w:hAnsi="Times New Roman" w:cs="Times New Roman"/>
                <w:sz w:val="22"/>
                <w:szCs w:val="22"/>
              </w:rPr>
              <w:t>8</w:t>
            </w:r>
            <w:r w:rsidRPr="001804A8">
              <w:rPr>
                <w:rFonts w:ascii="Times New Roman" w:hAnsi="Times New Roman" w:cs="Times New Roman"/>
                <w:sz w:val="22"/>
                <w:szCs w:val="22"/>
              </w:rPr>
              <w:t>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14-00</w:t>
            </w:r>
          </w:p>
        </w:tc>
      </w:tr>
      <w:tr w:rsidR="00C61F86" w:rsidRPr="001804A8" w:rsidTr="00856FF9">
        <w:tc>
          <w:tcPr>
            <w:tcW w:w="2744" w:type="dxa"/>
            <w:tcBorders>
              <w:top w:val="single" w:sz="4" w:space="0" w:color="auto"/>
              <w:bottom w:val="single" w:sz="4" w:space="0" w:color="auto"/>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lastRenderedPageBreak/>
              <w:t>Пугачевский</w:t>
            </w:r>
          </w:p>
        </w:tc>
        <w:tc>
          <w:tcPr>
            <w:tcW w:w="2764" w:type="dxa"/>
            <w:tcBorders>
              <w:top w:val="single" w:sz="4" w:space="0" w:color="auto"/>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R Cyr MT Cyr" w:hAnsi="Times NR Cyr MT Cyr"/>
                <w:sz w:val="22"/>
                <w:szCs w:val="22"/>
              </w:rPr>
            </w:pPr>
            <w:r w:rsidRPr="001804A8">
              <w:rPr>
                <w:rFonts w:ascii="Times NR Cyr MT Cyr" w:hAnsi="Times NR Cyr MT Cyr"/>
                <w:sz w:val="22"/>
                <w:szCs w:val="22"/>
              </w:rPr>
              <w:t>приема нет</w:t>
            </w:r>
          </w:p>
          <w:p w:rsidR="00C61F86" w:rsidRPr="001804A8" w:rsidRDefault="00C61F86" w:rsidP="00856FF9">
            <w:pPr>
              <w:jc w:val="both"/>
              <w:rPr>
                <w:rFonts w:ascii="Times NR Cyr MT Cyr" w:hAnsi="Times NR Cyr MT Cyr"/>
                <w:sz w:val="22"/>
                <w:szCs w:val="22"/>
              </w:rPr>
            </w:pPr>
            <w:r w:rsidRPr="001804A8">
              <w:rPr>
                <w:rFonts w:ascii="Times NR Cyr MT Cyr" w:hAnsi="Times NR Cyr MT Cyr"/>
                <w:sz w:val="22"/>
                <w:szCs w:val="22"/>
              </w:rPr>
              <w:t>приема нет</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C61F86" w:rsidRPr="001804A8" w:rsidTr="00856FF9">
        <w:tc>
          <w:tcPr>
            <w:tcW w:w="2744" w:type="dxa"/>
            <w:tcBorders>
              <w:top w:val="single" w:sz="4" w:space="0" w:color="auto"/>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Ровенский</w:t>
            </w:r>
          </w:p>
        </w:tc>
        <w:tc>
          <w:tcPr>
            <w:tcW w:w="2764" w:type="dxa"/>
            <w:tcBorders>
              <w:top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Borders>
              <w:top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13-00 до 14-00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Романовский</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13-00 до 14-00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Ртищевский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C61F86" w:rsidRPr="001804A8" w:rsidRDefault="00C61F86" w:rsidP="00856FF9">
            <w:pPr>
              <w:jc w:val="both"/>
              <w:rPr>
                <w:rFonts w:ascii="Times NR Cyr MT Cyr" w:hAnsi="Times NR Cyr MT Cyr"/>
                <w:sz w:val="22"/>
                <w:szCs w:val="22"/>
              </w:rPr>
            </w:pPr>
            <w:r w:rsidRPr="001804A8">
              <w:rPr>
                <w:rFonts w:ascii="Times NR Cyr MT Cyr" w:hAnsi="Times NR Cyr MT Cyr"/>
                <w:sz w:val="22"/>
                <w:szCs w:val="22"/>
              </w:rPr>
              <w:t>приема нет</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Самойловский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Саратовский</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9ч.00 -13ч.00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9ч.00 -13ч.00</w:t>
            </w:r>
          </w:p>
          <w:p w:rsidR="00C61F86" w:rsidRPr="001804A8" w:rsidRDefault="00C61F86" w:rsidP="00856FF9">
            <w:pPr>
              <w:jc w:val="both"/>
              <w:rPr>
                <w:rFonts w:ascii="Times NR Cyr MT Cyr" w:hAnsi="Times NR Cyr MT Cyr"/>
                <w:sz w:val="22"/>
                <w:szCs w:val="22"/>
              </w:rPr>
            </w:pPr>
            <w:r w:rsidRPr="001804A8">
              <w:rPr>
                <w:rFonts w:ascii="Times NR Cyr MT Cyr" w:hAnsi="Times NR Cyr MT Cyr"/>
                <w:sz w:val="22"/>
                <w:szCs w:val="22"/>
              </w:rPr>
              <w:t xml:space="preserve">приема нет </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Советский</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R Cyr MT Cyr" w:hAnsi="Times NR Cyr MT Cyr"/>
                <w:sz w:val="22"/>
                <w:szCs w:val="22"/>
              </w:rPr>
            </w:pPr>
            <w:r w:rsidRPr="001804A8">
              <w:rPr>
                <w:rFonts w:ascii="Times NR Cyr MT Cyr" w:hAnsi="Times NR Cyr MT Cyr"/>
                <w:sz w:val="22"/>
                <w:szCs w:val="22"/>
              </w:rPr>
              <w:t xml:space="preserve">приема нет </w:t>
            </w:r>
          </w:p>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Татищевский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1804A8" w:rsidRDefault="00C61F86" w:rsidP="00856FF9">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8ч.00 -17ч.15</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8ч.00 -17ч.15</w:t>
            </w:r>
          </w:p>
          <w:p w:rsidR="00C61F86" w:rsidRPr="001804A8" w:rsidRDefault="00C61F86" w:rsidP="00856FF9">
            <w:pPr>
              <w:jc w:val="both"/>
              <w:rPr>
                <w:rFonts w:ascii="Times NR Cyr MT Cyr" w:hAnsi="Times NR Cyr MT Cyr"/>
                <w:sz w:val="22"/>
                <w:szCs w:val="22"/>
              </w:rPr>
            </w:pPr>
            <w:r w:rsidRPr="001804A8">
              <w:rPr>
                <w:rFonts w:ascii="Times NR Cyr MT Cyr" w:hAnsi="Times NR Cyr MT Cyr"/>
                <w:sz w:val="22"/>
                <w:szCs w:val="22"/>
              </w:rPr>
              <w:t>приема нет</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C61F86" w:rsidRPr="001804A8" w:rsidTr="00856FF9">
        <w:tc>
          <w:tcPr>
            <w:tcW w:w="2744" w:type="dxa"/>
            <w:tcBorders>
              <w:bottom w:val="single" w:sz="4" w:space="0" w:color="auto"/>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Турковский</w:t>
            </w:r>
            <w:proofErr w:type="spellEnd"/>
          </w:p>
        </w:tc>
        <w:tc>
          <w:tcPr>
            <w:tcW w:w="2764" w:type="dxa"/>
            <w:tcBorders>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bottom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tc>
      </w:tr>
      <w:tr w:rsidR="00C61F86" w:rsidRPr="001804A8" w:rsidTr="00856FF9">
        <w:tc>
          <w:tcPr>
            <w:tcW w:w="2744"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Федоровский</w:t>
            </w:r>
          </w:p>
        </w:tc>
        <w:tc>
          <w:tcPr>
            <w:tcW w:w="2764"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Borders>
              <w:top w:val="single" w:sz="4" w:space="0" w:color="auto"/>
              <w:left w:val="single" w:sz="4" w:space="0" w:color="auto"/>
              <w:bottom w:val="single" w:sz="4" w:space="0" w:color="auto"/>
              <w:right w:val="single" w:sz="4" w:space="0" w:color="auto"/>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C61F86" w:rsidRPr="001804A8" w:rsidRDefault="00C61F86" w:rsidP="00856FF9">
            <w:pPr>
              <w:jc w:val="both"/>
              <w:rPr>
                <w:rFonts w:ascii="Times New Roman" w:hAnsi="Times New Roman" w:cs="Times New Roman"/>
                <w:color w:val="FF0000"/>
                <w:sz w:val="24"/>
                <w:szCs w:val="24"/>
              </w:rPr>
            </w:pPr>
            <w:r w:rsidRPr="001804A8">
              <w:rPr>
                <w:rFonts w:ascii="Times New Roman" w:hAnsi="Times New Roman" w:cs="Times New Roman"/>
                <w:sz w:val="22"/>
                <w:szCs w:val="22"/>
              </w:rPr>
              <w:lastRenderedPageBreak/>
              <w:t>перерыв с 12-00 до 13-00</w:t>
            </w:r>
          </w:p>
        </w:tc>
      </w:tr>
      <w:tr w:rsidR="00C61F86" w:rsidRPr="001804A8" w:rsidTr="00856FF9">
        <w:tc>
          <w:tcPr>
            <w:tcW w:w="2744" w:type="dxa"/>
            <w:tcBorders>
              <w:top w:val="nil"/>
            </w:tcBorders>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lastRenderedPageBreak/>
              <w:t>Хвалынский</w:t>
            </w:r>
            <w:proofErr w:type="spellEnd"/>
          </w:p>
        </w:tc>
        <w:tc>
          <w:tcPr>
            <w:tcW w:w="2764" w:type="dxa"/>
            <w:tcBorders>
              <w:top w:val="nil"/>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nil"/>
            </w:tcBorders>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8ч.00 -12ч.00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proofErr w:type="spellStart"/>
            <w:r w:rsidRPr="001804A8">
              <w:rPr>
                <w:rFonts w:ascii="Times New Roman" w:hAnsi="Times New Roman" w:cs="Times New Roman"/>
                <w:sz w:val="22"/>
                <w:szCs w:val="22"/>
              </w:rPr>
              <w:t>Энгельсский</w:t>
            </w:r>
            <w:proofErr w:type="spellEnd"/>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C61F86" w:rsidRPr="00EC2E2D" w:rsidRDefault="00C61F86" w:rsidP="00856FF9">
            <w:pPr>
              <w:jc w:val="both"/>
              <w:rPr>
                <w:rFonts w:ascii="Times NR Cyr MT Cyr" w:hAnsi="Times NR Cyr MT Cyr"/>
                <w:sz w:val="22"/>
                <w:szCs w:val="22"/>
              </w:rPr>
            </w:pPr>
            <w:r w:rsidRPr="00EC2E2D">
              <w:rPr>
                <w:rFonts w:ascii="Times NR Cyr MT Cyr" w:hAnsi="Times NR Cyr MT Cyr"/>
                <w:sz w:val="22"/>
                <w:szCs w:val="22"/>
              </w:rPr>
              <w:t>приема нет</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перерыв с 12-30 до 13-30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Михайловский</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4"/>
                <w:szCs w:val="24"/>
              </w:rPr>
            </w:pPr>
            <w:r w:rsidRPr="00EC2E2D">
              <w:rPr>
                <w:rFonts w:ascii="Times New Roman" w:hAnsi="Times New Roman" w:cs="Times New Roman"/>
                <w:sz w:val="22"/>
                <w:szCs w:val="22"/>
              </w:rPr>
              <w:t>перерыв с 13-00 до 14-00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Светлый</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8ч.00 -12ч.00</w:t>
            </w:r>
          </w:p>
          <w:p w:rsidR="00C61F86" w:rsidRPr="00EC2E2D" w:rsidRDefault="00C61F86" w:rsidP="00856FF9">
            <w:pPr>
              <w:jc w:val="both"/>
              <w:rPr>
                <w:rFonts w:ascii="Times New Roman" w:hAnsi="Times New Roman" w:cs="Times New Roman"/>
                <w:sz w:val="22"/>
                <w:szCs w:val="22"/>
              </w:rPr>
            </w:pPr>
            <w:r w:rsidRPr="00EC2E2D">
              <w:rPr>
                <w:rFonts w:ascii="Times NR Cyr MT Cyr" w:hAnsi="Times NR Cyr MT Cyr"/>
                <w:sz w:val="22"/>
                <w:szCs w:val="22"/>
              </w:rPr>
              <w:t>приема нет</w:t>
            </w:r>
            <w:r w:rsidRPr="00EC2E2D">
              <w:rPr>
                <w:rFonts w:ascii="Times New Roman" w:hAnsi="Times New Roman" w:cs="Times New Roman"/>
                <w:sz w:val="22"/>
                <w:szCs w:val="22"/>
              </w:rPr>
              <w:t xml:space="preserve"> </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8ч.00 -17ч.30</w:t>
            </w:r>
          </w:p>
          <w:p w:rsidR="00C61F86" w:rsidRPr="00EC2E2D" w:rsidRDefault="00C61F86" w:rsidP="00856FF9">
            <w:pPr>
              <w:jc w:val="both"/>
              <w:rPr>
                <w:rFonts w:ascii="Times New Roman" w:hAnsi="Times New Roman" w:cs="Times New Roman"/>
                <w:sz w:val="22"/>
                <w:szCs w:val="22"/>
              </w:rPr>
            </w:pPr>
            <w:r w:rsidRPr="00EC2E2D">
              <w:rPr>
                <w:rFonts w:ascii="Times NR Cyr MT Cyr" w:hAnsi="Times NR Cyr MT Cyr"/>
                <w:sz w:val="22"/>
                <w:szCs w:val="22"/>
              </w:rPr>
              <w:t>приема нет</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8ч.00 -12ч.00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перерыв с 12-00 до 13-30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Шиханы</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C61F86" w:rsidRPr="00EC2E2D" w:rsidRDefault="00C61F86" w:rsidP="00856FF9">
            <w:pPr>
              <w:jc w:val="both"/>
              <w:rPr>
                <w:rFonts w:ascii="Times New Roman" w:hAnsi="Times New Roman" w:cs="Times New Roman"/>
                <w:sz w:val="24"/>
                <w:szCs w:val="24"/>
              </w:rPr>
            </w:pPr>
            <w:r w:rsidRPr="00EC2E2D">
              <w:rPr>
                <w:rFonts w:ascii="Times New Roman" w:hAnsi="Times New Roman" w:cs="Times New Roman"/>
                <w:sz w:val="22"/>
                <w:szCs w:val="22"/>
              </w:rPr>
              <w:t>перерыв с 1</w:t>
            </w:r>
            <w:r w:rsidRPr="00EC2E2D">
              <w:rPr>
                <w:rFonts w:ascii="Times New Roman" w:hAnsi="Times New Roman" w:cs="Times New Roman"/>
                <w:sz w:val="22"/>
                <w:szCs w:val="22"/>
                <w:lang w:val="en-US"/>
              </w:rPr>
              <w:t>2</w:t>
            </w:r>
            <w:r w:rsidRPr="00EC2E2D">
              <w:rPr>
                <w:rFonts w:ascii="Times New Roman" w:hAnsi="Times New Roman" w:cs="Times New Roman"/>
                <w:sz w:val="22"/>
                <w:szCs w:val="22"/>
              </w:rPr>
              <w:t>-00 до 1</w:t>
            </w:r>
            <w:r w:rsidRPr="00EC2E2D">
              <w:rPr>
                <w:rFonts w:ascii="Times New Roman" w:hAnsi="Times New Roman" w:cs="Times New Roman"/>
                <w:sz w:val="22"/>
                <w:szCs w:val="22"/>
                <w:lang w:val="en-US"/>
              </w:rPr>
              <w:t>3</w:t>
            </w:r>
            <w:r w:rsidRPr="00EC2E2D">
              <w:rPr>
                <w:rFonts w:ascii="Times New Roman" w:hAnsi="Times New Roman" w:cs="Times New Roman"/>
                <w:sz w:val="22"/>
                <w:szCs w:val="22"/>
              </w:rPr>
              <w:t>-00</w:t>
            </w:r>
          </w:p>
        </w:tc>
      </w:tr>
      <w:tr w:rsidR="00C61F86" w:rsidRPr="001804A8" w:rsidTr="00856FF9">
        <w:tc>
          <w:tcPr>
            <w:tcW w:w="2744" w:type="dxa"/>
          </w:tcPr>
          <w:p w:rsidR="00C61F86" w:rsidRPr="001804A8" w:rsidRDefault="00C61F86" w:rsidP="00856FF9">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г. Саратов</w:t>
            </w:r>
          </w:p>
        </w:tc>
        <w:tc>
          <w:tcPr>
            <w:tcW w:w="2764" w:type="dxa"/>
          </w:tcPr>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C61F86" w:rsidRPr="001804A8" w:rsidRDefault="00C61F86" w:rsidP="00856FF9">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C61F86" w:rsidRPr="001804A8" w:rsidRDefault="00C61F86" w:rsidP="00856FF9">
            <w:pPr>
              <w:jc w:val="both"/>
              <w:rPr>
                <w:rFonts w:ascii="Times New Roman" w:hAnsi="Times New Roman" w:cs="Times New Roman"/>
                <w:sz w:val="22"/>
                <w:szCs w:val="22"/>
              </w:rPr>
            </w:pPr>
          </w:p>
          <w:p w:rsidR="00C61F86" w:rsidRPr="001804A8" w:rsidRDefault="00C61F86" w:rsidP="00856FF9">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C61F86" w:rsidRPr="00EC2E2D" w:rsidRDefault="00C61F86" w:rsidP="00856FF9">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C61F86" w:rsidRPr="00EC2E2D" w:rsidRDefault="00C61F86" w:rsidP="00856FF9">
            <w:pPr>
              <w:jc w:val="both"/>
              <w:rPr>
                <w:rFonts w:ascii="Times New Roman" w:hAnsi="Times New Roman" w:cs="Times New Roman"/>
                <w:sz w:val="22"/>
                <w:szCs w:val="22"/>
              </w:rPr>
            </w:pPr>
            <w:proofErr w:type="gramStart"/>
            <w:r w:rsidRPr="00EC2E2D">
              <w:rPr>
                <w:rFonts w:ascii="Times New Roman" w:hAnsi="Times New Roman" w:cs="Times New Roman"/>
                <w:sz w:val="22"/>
                <w:szCs w:val="22"/>
              </w:rPr>
              <w:t>9ч.00 -13ч.00 (прием работников «ЦСОН»</w:t>
            </w:r>
            <w:proofErr w:type="gramEnd"/>
          </w:p>
          <w:p w:rsidR="00C61F86" w:rsidRPr="00EC2E2D" w:rsidRDefault="00C61F86" w:rsidP="00856FF9">
            <w:pPr>
              <w:jc w:val="both"/>
              <w:rPr>
                <w:rFonts w:ascii="Times New Roman" w:hAnsi="Times New Roman" w:cs="Times New Roman"/>
                <w:sz w:val="24"/>
                <w:szCs w:val="24"/>
              </w:rPr>
            </w:pPr>
            <w:r w:rsidRPr="00EC2E2D">
              <w:rPr>
                <w:rFonts w:ascii="Times New Roman" w:hAnsi="Times New Roman" w:cs="Times New Roman"/>
                <w:sz w:val="22"/>
                <w:szCs w:val="22"/>
              </w:rPr>
              <w:t>9ч.00 -17ч.00</w:t>
            </w:r>
          </w:p>
        </w:tc>
      </w:tr>
    </w:tbl>
    <w:p w:rsidR="00C61F86" w:rsidRDefault="00C61F86" w:rsidP="00C61F86">
      <w:pPr>
        <w:ind w:firstLine="284"/>
        <w:jc w:val="both"/>
        <w:rPr>
          <w:rFonts w:ascii="Times New Roman" w:hAnsi="Times New Roman" w:cs="Times New Roman"/>
          <w:sz w:val="24"/>
          <w:szCs w:val="24"/>
        </w:rPr>
      </w:pPr>
    </w:p>
    <w:p w:rsidR="00C61F86" w:rsidRPr="001804A8" w:rsidRDefault="00C61F86" w:rsidP="00C61F86">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D54BB">
        <w:rPr>
          <w:rFonts w:ascii="Times New Roman" w:hAnsi="Times New Roman" w:cs="Times New Roman"/>
          <w:sz w:val="28"/>
          <w:szCs w:val="28"/>
        </w:rPr>
        <w:t xml:space="preserve">При высокой загрузке специалистов, а также с учетом территориальных особенностей уполномоченных органов, по решению руководителей, количество дней, режим работы и график приема граждан могут быть изменены (увеличены или смещены), о чем в уполномоченном органе </w:t>
      </w:r>
      <w:r>
        <w:rPr>
          <w:rFonts w:ascii="Times New Roman" w:hAnsi="Times New Roman" w:cs="Times New Roman"/>
          <w:sz w:val="28"/>
          <w:szCs w:val="28"/>
        </w:rPr>
        <w:t>размещ</w:t>
      </w:r>
      <w:r w:rsidRPr="00BD54BB">
        <w:rPr>
          <w:rFonts w:ascii="Times New Roman" w:hAnsi="Times New Roman" w:cs="Times New Roman"/>
          <w:sz w:val="28"/>
          <w:szCs w:val="28"/>
        </w:rPr>
        <w:t>ается соответствующая информация.</w:t>
      </w:r>
      <w:r w:rsidRPr="001804A8">
        <w:rPr>
          <w:rFonts w:ascii="Times New Roman" w:hAnsi="Times New Roman" w:cs="Times New Roman"/>
          <w:sz w:val="28"/>
          <w:szCs w:val="28"/>
        </w:rPr>
        <w:t xml:space="preserve"> </w:t>
      </w: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right"/>
        <w:rPr>
          <w:rFonts w:ascii="Times New Roman" w:hAnsi="Times New Roman" w:cs="Times New Roman"/>
          <w:sz w:val="24"/>
          <w:szCs w:val="24"/>
        </w:rPr>
      </w:pPr>
      <w:r w:rsidRPr="001804A8">
        <w:br w:type="page"/>
      </w:r>
      <w:r w:rsidRPr="001804A8">
        <w:rPr>
          <w:rFonts w:ascii="Times New Roman" w:hAnsi="Times New Roman" w:cs="Times New Roman"/>
          <w:sz w:val="24"/>
          <w:szCs w:val="24"/>
        </w:rPr>
        <w:lastRenderedPageBreak/>
        <w:t>Приложение № 4</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color w:val="auto"/>
          <w:sz w:val="24"/>
          <w:szCs w:val="24"/>
        </w:rPr>
        <w:t>к Административному регламенту</w:t>
      </w:r>
      <w:r w:rsidRPr="001804A8">
        <w:rPr>
          <w:rFonts w:ascii="Times New Roman" w:hAnsi="Times New Roman" w:cs="Times New Roman"/>
          <w:b w:val="0"/>
          <w:sz w:val="24"/>
          <w:szCs w:val="24"/>
        </w:rPr>
        <w:t xml:space="preserve">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гражданам субсидий на оплату </w:t>
      </w:r>
      <w:proofErr w:type="gramStart"/>
      <w:r w:rsidRPr="001804A8">
        <w:rPr>
          <w:rFonts w:ascii="Times New Roman" w:hAnsi="Times New Roman" w:cs="Times New Roman"/>
          <w:b w:val="0"/>
          <w:sz w:val="24"/>
          <w:szCs w:val="24"/>
        </w:rPr>
        <w:t>жилого</w:t>
      </w:r>
      <w:proofErr w:type="gramEnd"/>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C61F86" w:rsidRPr="001804A8" w:rsidRDefault="00C61F86" w:rsidP="00C61F86">
      <w:pPr>
        <w:ind w:firstLine="284"/>
        <w:rPr>
          <w:sz w:val="20"/>
          <w:szCs w:val="20"/>
        </w:rPr>
      </w:pPr>
    </w:p>
    <w:p w:rsidR="00C61F86" w:rsidRPr="001804A8" w:rsidRDefault="00C61F86" w:rsidP="00C61F86">
      <w:pPr>
        <w:ind w:left="5040" w:hanging="540"/>
        <w:rPr>
          <w:rFonts w:ascii="Times New Roman" w:hAnsi="Times New Roman" w:cs="Times New Roman"/>
          <w:sz w:val="24"/>
          <w:szCs w:val="24"/>
        </w:rPr>
      </w:pPr>
      <w:r w:rsidRPr="001804A8">
        <w:rPr>
          <w:rFonts w:ascii="Times New Roman" w:hAnsi="Times New Roman" w:cs="Times New Roman"/>
          <w:sz w:val="24"/>
          <w:szCs w:val="24"/>
        </w:rPr>
        <w:t>В _____________________________________</w:t>
      </w:r>
    </w:p>
    <w:p w:rsidR="00C61F86" w:rsidRPr="001804A8" w:rsidRDefault="00C61F86" w:rsidP="00C61F86">
      <w:pPr>
        <w:ind w:left="5040" w:hanging="540"/>
        <w:rPr>
          <w:rFonts w:ascii="Times New Roman" w:hAnsi="Times New Roman" w:cs="Times New Roman"/>
          <w:sz w:val="24"/>
          <w:szCs w:val="24"/>
        </w:rPr>
      </w:pPr>
      <w:r w:rsidRPr="001804A8">
        <w:rPr>
          <w:rFonts w:ascii="Times New Roman" w:hAnsi="Times New Roman" w:cs="Times New Roman"/>
          <w:sz w:val="24"/>
          <w:szCs w:val="24"/>
        </w:rPr>
        <w:t>от _____________________________________</w:t>
      </w:r>
    </w:p>
    <w:p w:rsidR="00C61F86" w:rsidRPr="001804A8" w:rsidRDefault="00C61F86" w:rsidP="00C61F86">
      <w:pPr>
        <w:ind w:left="5040" w:hanging="540"/>
        <w:rPr>
          <w:rFonts w:ascii="Times New Roman" w:hAnsi="Times New Roman" w:cs="Times New Roman"/>
          <w:sz w:val="24"/>
          <w:szCs w:val="24"/>
        </w:rPr>
      </w:pPr>
      <w:r w:rsidRPr="001804A8">
        <w:rPr>
          <w:rFonts w:ascii="Times New Roman" w:hAnsi="Times New Roman" w:cs="Times New Roman"/>
          <w:sz w:val="24"/>
          <w:szCs w:val="24"/>
        </w:rPr>
        <w:t xml:space="preserve">                     (фамилия, имя, отчество)</w:t>
      </w:r>
    </w:p>
    <w:p w:rsidR="00C61F86" w:rsidRPr="001804A8" w:rsidRDefault="00C61F86" w:rsidP="00C61F86">
      <w:pPr>
        <w:ind w:left="4500"/>
        <w:rPr>
          <w:rFonts w:ascii="Times New Roman" w:hAnsi="Times New Roman" w:cs="Times New Roman"/>
          <w:sz w:val="24"/>
          <w:szCs w:val="24"/>
        </w:rPr>
      </w:pPr>
      <w:r w:rsidRPr="001804A8">
        <w:rPr>
          <w:rFonts w:ascii="Times New Roman" w:hAnsi="Times New Roman" w:cs="Times New Roman"/>
          <w:sz w:val="24"/>
          <w:szCs w:val="24"/>
        </w:rPr>
        <w:t>номер страхового свидетельства обязательного пенсионного страхования__________________</w:t>
      </w:r>
    </w:p>
    <w:p w:rsidR="00C61F86" w:rsidRPr="001804A8" w:rsidRDefault="00C61F86" w:rsidP="00C61F86">
      <w:pPr>
        <w:ind w:left="5040" w:hanging="540"/>
        <w:rPr>
          <w:rFonts w:ascii="Times New Roman" w:hAnsi="Times New Roman" w:cs="Times New Roman"/>
          <w:sz w:val="24"/>
          <w:szCs w:val="24"/>
        </w:rPr>
      </w:pPr>
      <w:r w:rsidRPr="001804A8">
        <w:rPr>
          <w:rFonts w:ascii="Times New Roman" w:hAnsi="Times New Roman" w:cs="Times New Roman"/>
          <w:sz w:val="24"/>
          <w:szCs w:val="24"/>
        </w:rPr>
        <w:t>номер домашнего телефона _______________</w:t>
      </w:r>
    </w:p>
    <w:p w:rsidR="00C61F86" w:rsidRPr="001804A8" w:rsidRDefault="00C61F86" w:rsidP="00C61F86">
      <w:pPr>
        <w:ind w:left="5040" w:hanging="540"/>
        <w:rPr>
          <w:rFonts w:ascii="Times New Roman" w:hAnsi="Times New Roman" w:cs="Times New Roman"/>
          <w:sz w:val="24"/>
          <w:szCs w:val="24"/>
        </w:rPr>
      </w:pPr>
      <w:r w:rsidRPr="001804A8">
        <w:rPr>
          <w:rFonts w:ascii="Times New Roman" w:hAnsi="Times New Roman" w:cs="Times New Roman"/>
          <w:sz w:val="24"/>
          <w:szCs w:val="24"/>
        </w:rPr>
        <w:t>номер рабочего телефона _________________</w:t>
      </w:r>
    </w:p>
    <w:p w:rsidR="00C61F86" w:rsidRPr="001804A8" w:rsidRDefault="00C61F86" w:rsidP="00C61F86">
      <w:pPr>
        <w:ind w:left="5040" w:hanging="540"/>
        <w:rPr>
          <w:rFonts w:ascii="Times New Roman" w:hAnsi="Times New Roman" w:cs="Times New Roman"/>
          <w:sz w:val="24"/>
          <w:szCs w:val="24"/>
        </w:rPr>
      </w:pPr>
      <w:r w:rsidRPr="001804A8">
        <w:rPr>
          <w:rFonts w:ascii="Times New Roman" w:hAnsi="Times New Roman" w:cs="Times New Roman"/>
          <w:sz w:val="24"/>
          <w:szCs w:val="24"/>
        </w:rPr>
        <w:t>номер контактного телефона ______________</w:t>
      </w:r>
    </w:p>
    <w:p w:rsidR="00C61F86" w:rsidRPr="001804A8" w:rsidRDefault="00C61F86" w:rsidP="00C61F86">
      <w:pPr>
        <w:ind w:left="5040" w:hanging="540"/>
        <w:rPr>
          <w:rFonts w:ascii="Times New Roman" w:hAnsi="Times New Roman" w:cs="Times New Roman"/>
          <w:bCs/>
          <w:sz w:val="24"/>
          <w:szCs w:val="24"/>
        </w:rPr>
      </w:pPr>
      <w:r w:rsidRPr="001804A8">
        <w:rPr>
          <w:rFonts w:ascii="Times New Roman" w:hAnsi="Times New Roman" w:cs="Times New Roman"/>
          <w:bCs/>
          <w:sz w:val="24"/>
          <w:szCs w:val="24"/>
        </w:rPr>
        <w:t>адрес электронной почты__________________</w:t>
      </w:r>
    </w:p>
    <w:p w:rsidR="00C61F86" w:rsidRPr="001804A8" w:rsidRDefault="00C61F86" w:rsidP="00C61F86">
      <w:pPr>
        <w:ind w:left="5040" w:hanging="540"/>
        <w:rPr>
          <w:rFonts w:ascii="Times New Roman" w:hAnsi="Times New Roman" w:cs="Times New Roman"/>
          <w:sz w:val="24"/>
          <w:szCs w:val="24"/>
        </w:rPr>
      </w:pPr>
      <w:r w:rsidRPr="001804A8">
        <w:rPr>
          <w:rFonts w:ascii="Times New Roman" w:hAnsi="Times New Roman" w:cs="Times New Roman"/>
          <w:bCs/>
          <w:sz w:val="24"/>
          <w:szCs w:val="24"/>
        </w:rPr>
        <w:t>________________________________________</w:t>
      </w:r>
    </w:p>
    <w:p w:rsidR="00C61F86" w:rsidRPr="001804A8" w:rsidRDefault="00C61F86" w:rsidP="00C61F86">
      <w:pPr>
        <w:ind w:firstLine="284"/>
        <w:jc w:val="center"/>
        <w:rPr>
          <w:rFonts w:ascii="Times New Roman" w:hAnsi="Times New Roman" w:cs="Times New Roman"/>
          <w:bCs/>
          <w:sz w:val="24"/>
          <w:szCs w:val="24"/>
        </w:rPr>
      </w:pPr>
    </w:p>
    <w:p w:rsidR="00C61F86" w:rsidRPr="001804A8" w:rsidRDefault="00C61F86" w:rsidP="00C61F86">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ЗАЯВЛЕНИЕ О ПРЕДОСТАВЛЕНИИ СУБСИДИИ НА ОПЛАТУ ЖИЛОГО ПОМЕЩЕНИЯ И КОММУНАЛЬНЫХ УСЛУГ</w:t>
      </w:r>
    </w:p>
    <w:p w:rsidR="00C61F86" w:rsidRPr="001804A8" w:rsidRDefault="00C61F86" w:rsidP="00C61F86">
      <w:pPr>
        <w:pStyle w:val="a9"/>
        <w:ind w:left="0" w:firstLine="284"/>
        <w:jc w:val="center"/>
        <w:rPr>
          <w:rFonts w:ascii="Times New Roman" w:hAnsi="Times New Roman" w:cs="Times New Roman"/>
          <w:sz w:val="24"/>
          <w:szCs w:val="24"/>
        </w:rPr>
      </w:pPr>
      <w:r w:rsidRPr="001804A8">
        <w:rPr>
          <w:rFonts w:ascii="Times New Roman" w:hAnsi="Times New Roman" w:cs="Times New Roman"/>
          <w:sz w:val="24"/>
          <w:szCs w:val="24"/>
        </w:rPr>
        <w:t>1. Прошу предоставить субсидию на оплату жилого помещения и коммунальных услуг            с ________________________ месяца 20 ____ г. мне и членам моей семьи:</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746"/>
        <w:gridCol w:w="2700"/>
        <w:gridCol w:w="2160"/>
        <w:gridCol w:w="1800"/>
      </w:tblGrid>
      <w:tr w:rsidR="00C61F86" w:rsidRPr="001804A8" w:rsidTr="00856FF9">
        <w:trPr>
          <w:trHeight w:val="1413"/>
        </w:trPr>
        <w:tc>
          <w:tcPr>
            <w:tcW w:w="598" w:type="dxa"/>
            <w:vAlign w:val="center"/>
          </w:tcPr>
          <w:p w:rsidR="00C61F86" w:rsidRPr="001804A8" w:rsidRDefault="00C61F86" w:rsidP="00856FF9">
            <w:pPr>
              <w:ind w:hanging="2"/>
              <w:jc w:val="center"/>
              <w:rPr>
                <w:rFonts w:ascii="Times New Roman" w:hAnsi="Times New Roman" w:cs="Times New Roman"/>
                <w:b/>
                <w:bCs/>
                <w:sz w:val="24"/>
                <w:szCs w:val="24"/>
              </w:rPr>
            </w:pPr>
            <w:r w:rsidRPr="001804A8">
              <w:rPr>
                <w:rFonts w:ascii="Times New Roman" w:hAnsi="Times New Roman" w:cs="Times New Roman"/>
                <w:b/>
                <w:bCs/>
                <w:sz w:val="24"/>
                <w:szCs w:val="24"/>
              </w:rPr>
              <w:t>№</w:t>
            </w:r>
          </w:p>
        </w:tc>
        <w:tc>
          <w:tcPr>
            <w:tcW w:w="2746" w:type="dxa"/>
            <w:vAlign w:val="center"/>
          </w:tcPr>
          <w:p w:rsidR="00C61F86" w:rsidRPr="001804A8" w:rsidRDefault="00C61F86" w:rsidP="00856FF9">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Ф. И. О. (полностью)</w:t>
            </w:r>
          </w:p>
        </w:tc>
        <w:tc>
          <w:tcPr>
            <w:tcW w:w="2700" w:type="dxa"/>
            <w:vAlign w:val="center"/>
          </w:tcPr>
          <w:p w:rsidR="00C61F86" w:rsidRPr="001804A8" w:rsidRDefault="00C61F86" w:rsidP="00856FF9">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 xml:space="preserve">Степень родства </w:t>
            </w:r>
          </w:p>
        </w:tc>
        <w:tc>
          <w:tcPr>
            <w:tcW w:w="2160" w:type="dxa"/>
            <w:vAlign w:val="center"/>
          </w:tcPr>
          <w:p w:rsidR="00C61F86" w:rsidRPr="001804A8" w:rsidRDefault="00C61F86" w:rsidP="00856FF9">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 xml:space="preserve">№ паспорта, кем и когда </w:t>
            </w:r>
            <w:proofErr w:type="gramStart"/>
            <w:r w:rsidRPr="001804A8">
              <w:rPr>
                <w:rFonts w:ascii="Times New Roman" w:hAnsi="Times New Roman" w:cs="Times New Roman"/>
                <w:b/>
                <w:bCs/>
                <w:sz w:val="24"/>
                <w:szCs w:val="24"/>
              </w:rPr>
              <w:t>выдан</w:t>
            </w:r>
            <w:proofErr w:type="gramEnd"/>
          </w:p>
        </w:tc>
        <w:tc>
          <w:tcPr>
            <w:tcW w:w="1800" w:type="dxa"/>
            <w:vAlign w:val="center"/>
          </w:tcPr>
          <w:p w:rsidR="00C61F86" w:rsidRPr="001804A8" w:rsidRDefault="00C61F86" w:rsidP="00856FF9">
            <w:pPr>
              <w:widowControl/>
              <w:jc w:val="center"/>
              <w:rPr>
                <w:rFonts w:ascii="Calibri" w:hAnsi="Calibri" w:cs="Calibri"/>
                <w:color w:val="000000"/>
                <w:sz w:val="22"/>
                <w:szCs w:val="22"/>
              </w:rPr>
            </w:pPr>
            <w:r w:rsidRPr="001804A8">
              <w:rPr>
                <w:rFonts w:ascii="Times New Roman" w:hAnsi="Times New Roman" w:cs="Times New Roman"/>
                <w:b/>
                <w:color w:val="000000"/>
                <w:sz w:val="24"/>
                <w:szCs w:val="24"/>
              </w:rPr>
              <w:t>Наличие льгот (мер социальной поддержки</w:t>
            </w:r>
            <w:r w:rsidRPr="001804A8">
              <w:rPr>
                <w:rFonts w:ascii="Calibri" w:hAnsi="Calibri" w:cs="Calibri"/>
                <w:color w:val="000000"/>
                <w:sz w:val="22"/>
                <w:szCs w:val="22"/>
              </w:rPr>
              <w:t>)</w:t>
            </w:r>
          </w:p>
        </w:tc>
      </w:tr>
      <w:tr w:rsidR="00C61F86" w:rsidRPr="001804A8" w:rsidTr="00856FF9">
        <w:trPr>
          <w:trHeight w:val="277"/>
        </w:trPr>
        <w:tc>
          <w:tcPr>
            <w:tcW w:w="598" w:type="dxa"/>
          </w:tcPr>
          <w:p w:rsidR="00C61F86" w:rsidRPr="001804A8" w:rsidRDefault="00C61F86" w:rsidP="00856FF9">
            <w:pPr>
              <w:ind w:firstLine="284"/>
              <w:jc w:val="both"/>
              <w:rPr>
                <w:rFonts w:ascii="Times New Roman" w:hAnsi="Times New Roman" w:cs="Times New Roman"/>
                <w:sz w:val="24"/>
                <w:szCs w:val="24"/>
              </w:rPr>
            </w:pPr>
          </w:p>
        </w:tc>
        <w:tc>
          <w:tcPr>
            <w:tcW w:w="2746" w:type="dxa"/>
          </w:tcPr>
          <w:p w:rsidR="00C61F86" w:rsidRPr="001804A8" w:rsidRDefault="00C61F86" w:rsidP="00856FF9">
            <w:pPr>
              <w:ind w:firstLine="284"/>
              <w:jc w:val="both"/>
              <w:rPr>
                <w:rFonts w:ascii="Times New Roman" w:hAnsi="Times New Roman" w:cs="Times New Roman"/>
                <w:sz w:val="24"/>
                <w:szCs w:val="24"/>
              </w:rPr>
            </w:pPr>
          </w:p>
        </w:tc>
        <w:tc>
          <w:tcPr>
            <w:tcW w:w="2700" w:type="dxa"/>
          </w:tcPr>
          <w:p w:rsidR="00C61F86" w:rsidRPr="001804A8" w:rsidRDefault="00C61F86" w:rsidP="00856FF9">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заявитель</w:t>
            </w:r>
          </w:p>
        </w:tc>
        <w:tc>
          <w:tcPr>
            <w:tcW w:w="2160" w:type="dxa"/>
          </w:tcPr>
          <w:p w:rsidR="00C61F86" w:rsidRPr="001804A8" w:rsidRDefault="00C61F86" w:rsidP="00856FF9">
            <w:pPr>
              <w:ind w:firstLine="284"/>
              <w:jc w:val="both"/>
              <w:rPr>
                <w:rFonts w:ascii="Times New Roman" w:hAnsi="Times New Roman" w:cs="Times New Roman"/>
                <w:sz w:val="24"/>
                <w:szCs w:val="24"/>
              </w:rPr>
            </w:pPr>
          </w:p>
        </w:tc>
        <w:tc>
          <w:tcPr>
            <w:tcW w:w="1800" w:type="dxa"/>
          </w:tcPr>
          <w:p w:rsidR="00C61F86" w:rsidRPr="001804A8" w:rsidRDefault="00C61F86" w:rsidP="00856FF9">
            <w:pPr>
              <w:widowControl/>
              <w:jc w:val="right"/>
              <w:rPr>
                <w:rFonts w:ascii="Calibri" w:hAnsi="Calibri" w:cs="Calibri"/>
                <w:color w:val="000000"/>
                <w:sz w:val="22"/>
                <w:szCs w:val="22"/>
              </w:rPr>
            </w:pPr>
          </w:p>
        </w:tc>
      </w:tr>
      <w:tr w:rsidR="00C61F86" w:rsidRPr="001804A8" w:rsidTr="00856FF9">
        <w:trPr>
          <w:trHeight w:val="277"/>
        </w:trPr>
        <w:tc>
          <w:tcPr>
            <w:tcW w:w="598" w:type="dxa"/>
          </w:tcPr>
          <w:p w:rsidR="00C61F86" w:rsidRPr="001804A8" w:rsidRDefault="00C61F86" w:rsidP="00856FF9">
            <w:pPr>
              <w:ind w:firstLine="284"/>
              <w:jc w:val="both"/>
              <w:rPr>
                <w:rFonts w:ascii="Times New Roman" w:hAnsi="Times New Roman" w:cs="Times New Roman"/>
                <w:sz w:val="24"/>
                <w:szCs w:val="24"/>
              </w:rPr>
            </w:pPr>
          </w:p>
        </w:tc>
        <w:tc>
          <w:tcPr>
            <w:tcW w:w="2746" w:type="dxa"/>
          </w:tcPr>
          <w:p w:rsidR="00C61F86" w:rsidRPr="001804A8" w:rsidRDefault="00C61F86" w:rsidP="00856FF9">
            <w:pPr>
              <w:ind w:firstLine="284"/>
              <w:jc w:val="both"/>
              <w:rPr>
                <w:rFonts w:ascii="Times New Roman" w:hAnsi="Times New Roman" w:cs="Times New Roman"/>
                <w:sz w:val="24"/>
                <w:szCs w:val="24"/>
              </w:rPr>
            </w:pPr>
          </w:p>
        </w:tc>
        <w:tc>
          <w:tcPr>
            <w:tcW w:w="2700" w:type="dxa"/>
          </w:tcPr>
          <w:p w:rsidR="00C61F86" w:rsidRPr="001804A8" w:rsidRDefault="00C61F86" w:rsidP="00856FF9">
            <w:pPr>
              <w:ind w:firstLine="284"/>
              <w:jc w:val="both"/>
              <w:rPr>
                <w:rFonts w:ascii="Times New Roman" w:hAnsi="Times New Roman" w:cs="Times New Roman"/>
                <w:sz w:val="24"/>
                <w:szCs w:val="24"/>
              </w:rPr>
            </w:pPr>
          </w:p>
        </w:tc>
        <w:tc>
          <w:tcPr>
            <w:tcW w:w="2160" w:type="dxa"/>
          </w:tcPr>
          <w:p w:rsidR="00C61F86" w:rsidRPr="001804A8" w:rsidRDefault="00C61F86" w:rsidP="00856FF9">
            <w:pPr>
              <w:ind w:firstLine="284"/>
              <w:jc w:val="both"/>
              <w:rPr>
                <w:rFonts w:ascii="Times New Roman" w:hAnsi="Times New Roman" w:cs="Times New Roman"/>
                <w:sz w:val="24"/>
                <w:szCs w:val="24"/>
              </w:rPr>
            </w:pPr>
          </w:p>
        </w:tc>
        <w:tc>
          <w:tcPr>
            <w:tcW w:w="1800" w:type="dxa"/>
          </w:tcPr>
          <w:p w:rsidR="00C61F86" w:rsidRPr="001804A8" w:rsidRDefault="00C61F86" w:rsidP="00856FF9">
            <w:pPr>
              <w:widowControl/>
              <w:jc w:val="right"/>
              <w:rPr>
                <w:rFonts w:ascii="Calibri" w:hAnsi="Calibri" w:cs="Calibri"/>
                <w:color w:val="000000"/>
                <w:sz w:val="22"/>
                <w:szCs w:val="22"/>
              </w:rPr>
            </w:pPr>
          </w:p>
        </w:tc>
      </w:tr>
      <w:tr w:rsidR="00C61F86" w:rsidRPr="001804A8" w:rsidTr="00856FF9">
        <w:trPr>
          <w:trHeight w:val="277"/>
        </w:trPr>
        <w:tc>
          <w:tcPr>
            <w:tcW w:w="598" w:type="dxa"/>
          </w:tcPr>
          <w:p w:rsidR="00C61F86" w:rsidRPr="001804A8" w:rsidRDefault="00C61F86" w:rsidP="00856FF9">
            <w:pPr>
              <w:ind w:firstLine="284"/>
              <w:jc w:val="both"/>
              <w:rPr>
                <w:rFonts w:ascii="Times New Roman" w:hAnsi="Times New Roman" w:cs="Times New Roman"/>
                <w:sz w:val="24"/>
                <w:szCs w:val="24"/>
              </w:rPr>
            </w:pPr>
          </w:p>
        </w:tc>
        <w:tc>
          <w:tcPr>
            <w:tcW w:w="2746" w:type="dxa"/>
          </w:tcPr>
          <w:p w:rsidR="00C61F86" w:rsidRPr="001804A8" w:rsidRDefault="00C61F86" w:rsidP="00856FF9">
            <w:pPr>
              <w:ind w:firstLine="284"/>
              <w:jc w:val="both"/>
              <w:rPr>
                <w:rFonts w:ascii="Times New Roman" w:hAnsi="Times New Roman" w:cs="Times New Roman"/>
                <w:sz w:val="24"/>
                <w:szCs w:val="24"/>
              </w:rPr>
            </w:pPr>
          </w:p>
        </w:tc>
        <w:tc>
          <w:tcPr>
            <w:tcW w:w="2700" w:type="dxa"/>
          </w:tcPr>
          <w:p w:rsidR="00C61F86" w:rsidRPr="001804A8" w:rsidRDefault="00C61F86" w:rsidP="00856FF9">
            <w:pPr>
              <w:ind w:firstLine="284"/>
              <w:jc w:val="both"/>
              <w:rPr>
                <w:rFonts w:ascii="Times New Roman" w:hAnsi="Times New Roman" w:cs="Times New Roman"/>
                <w:sz w:val="24"/>
                <w:szCs w:val="24"/>
              </w:rPr>
            </w:pPr>
          </w:p>
        </w:tc>
        <w:tc>
          <w:tcPr>
            <w:tcW w:w="2160" w:type="dxa"/>
          </w:tcPr>
          <w:p w:rsidR="00C61F86" w:rsidRPr="001804A8" w:rsidRDefault="00C61F86" w:rsidP="00856FF9">
            <w:pPr>
              <w:ind w:firstLine="284"/>
              <w:jc w:val="both"/>
              <w:rPr>
                <w:rFonts w:ascii="Times New Roman" w:hAnsi="Times New Roman" w:cs="Times New Roman"/>
                <w:sz w:val="24"/>
                <w:szCs w:val="24"/>
              </w:rPr>
            </w:pPr>
          </w:p>
        </w:tc>
        <w:tc>
          <w:tcPr>
            <w:tcW w:w="1800" w:type="dxa"/>
          </w:tcPr>
          <w:p w:rsidR="00C61F86" w:rsidRPr="001804A8" w:rsidRDefault="00C61F86" w:rsidP="00856FF9">
            <w:pPr>
              <w:widowControl/>
              <w:jc w:val="right"/>
              <w:rPr>
                <w:rFonts w:ascii="Calibri" w:hAnsi="Calibri" w:cs="Calibri"/>
                <w:color w:val="000000"/>
                <w:sz w:val="22"/>
                <w:szCs w:val="22"/>
              </w:rPr>
            </w:pPr>
          </w:p>
        </w:tc>
      </w:tr>
    </w:tbl>
    <w:p w:rsidR="00C61F86" w:rsidRPr="001804A8" w:rsidRDefault="00C61F86" w:rsidP="00C61F86">
      <w:pPr>
        <w:ind w:firstLine="284"/>
        <w:jc w:val="both"/>
        <w:rPr>
          <w:rFonts w:ascii="Times New Roman" w:hAnsi="Times New Roman" w:cs="Times New Roman"/>
          <w:sz w:val="20"/>
          <w:szCs w:val="20"/>
        </w:rPr>
      </w:pPr>
      <w:r w:rsidRPr="001804A8">
        <w:rPr>
          <w:rFonts w:ascii="Times New Roman" w:hAnsi="Times New Roman" w:cs="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proofErr w:type="gramStart"/>
      <w:r w:rsidRPr="001804A8">
        <w:rPr>
          <w:rFonts w:ascii="Times New Roman" w:hAnsi="Times New Roman" w:cs="Times New Roman"/>
          <w:sz w:val="20"/>
          <w:szCs w:val="20"/>
        </w:rPr>
        <w:t>р(</w:t>
      </w:r>
      <w:proofErr w:type="gramEnd"/>
      <w:r w:rsidRPr="001804A8">
        <w:rPr>
          <w:rFonts w:ascii="Times New Roman" w:hAnsi="Times New Roman" w:cs="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1804A8">
        <w:rPr>
          <w:rFonts w:ascii="Times New Roman" w:hAnsi="Times New Roman" w:cs="Times New Roman"/>
          <w:sz w:val="24"/>
          <w:szCs w:val="24"/>
        </w:rPr>
        <w:t xml:space="preserve"> /</w:t>
      </w:r>
      <w:r w:rsidRPr="001804A8">
        <w:rPr>
          <w:rFonts w:ascii="Times New Roman" w:hAnsi="Times New Roman" w:cs="Times New Roman"/>
          <w:sz w:val="20"/>
          <w:szCs w:val="20"/>
        </w:rPr>
        <w:t>указать почтовое отделение)</w:t>
      </w:r>
    </w:p>
    <w:p w:rsidR="00C61F86" w:rsidRPr="001804A8" w:rsidRDefault="00C61F86" w:rsidP="00C61F86">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w:t>
      </w:r>
    </w:p>
    <w:p w:rsidR="00C61F86" w:rsidRPr="001804A8" w:rsidRDefault="00C61F86" w:rsidP="00C61F86">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pStyle w:val="a9"/>
        <w:ind w:left="0" w:firstLine="284"/>
        <w:jc w:val="both"/>
        <w:rPr>
          <w:rFonts w:ascii="Times New Roman" w:hAnsi="Times New Roman" w:cs="Times New Roman"/>
          <w:sz w:val="24"/>
          <w:szCs w:val="24"/>
        </w:rPr>
      </w:pPr>
      <w:r w:rsidRPr="001804A8">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принадлежности к членам семьи ___ шт.;</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об основании пользования жилым помещением ___ шт.;</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доходах членов семьи ___ шт.;</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льготах, мерах социальной поддержки и компенсациях по оплате жилого помещения и коммунальных услуг ___ шт.;</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о регистрации по месту жительства ___ шт.;</w:t>
      </w:r>
    </w:p>
    <w:p w:rsidR="00C61F86"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гражданстве ___ шт.</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3. Особые обстоятельства: ____________________________________________________</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C61F86" w:rsidRPr="001804A8" w:rsidRDefault="00C61F86" w:rsidP="00C61F86">
      <w:pPr>
        <w:ind w:firstLine="284"/>
        <w:jc w:val="both"/>
        <w:rPr>
          <w:rFonts w:ascii="Times New Roman" w:hAnsi="Times New Roman" w:cs="Times New Roman"/>
          <w:bCs/>
          <w:sz w:val="24"/>
          <w:szCs w:val="24"/>
        </w:rPr>
      </w:pPr>
    </w:p>
    <w:p w:rsidR="00C61F86" w:rsidRPr="001804A8" w:rsidRDefault="00C61F86" w:rsidP="00C61F86">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lastRenderedPageBreak/>
        <w:t>4. 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семьи и др.), представить подтверждающие документы в течение 1 месяца после наступления этих событий..</w:t>
      </w:r>
    </w:p>
    <w:p w:rsidR="00C61F86" w:rsidRPr="001804A8" w:rsidRDefault="00C61F86" w:rsidP="00C61F86">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5. С Правилами предоставления субсидий на оплату жилого помещения и коммунальных услуг, утвержденных </w:t>
      </w:r>
      <w:r w:rsidRPr="001804A8">
        <w:rPr>
          <w:rFonts w:ascii="Times New Roman" w:hAnsi="Times New Roman" w:cs="Times New Roman"/>
          <w:sz w:val="24"/>
          <w:szCs w:val="24"/>
        </w:rPr>
        <w:t>постановлением Правительства Российской Федерации от 14 декабря 2005 года № 761,в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w:t>
      </w:r>
      <w:r w:rsidRPr="001804A8">
        <w:rPr>
          <w:rFonts w:ascii="Times New Roman" w:hAnsi="Times New Roman" w:cs="Times New Roman"/>
          <w:bCs/>
          <w:sz w:val="24"/>
          <w:szCs w:val="24"/>
        </w:rPr>
        <w:t xml:space="preserve"> ознакомле</w:t>
      </w:r>
      <w:proofErr w:type="gramStart"/>
      <w:r w:rsidRPr="001804A8">
        <w:rPr>
          <w:rFonts w:ascii="Times New Roman" w:hAnsi="Times New Roman" w:cs="Times New Roman"/>
          <w:bCs/>
          <w:sz w:val="24"/>
          <w:szCs w:val="24"/>
        </w:rPr>
        <w:t>н(</w:t>
      </w:r>
      <w:proofErr w:type="gramEnd"/>
      <w:r w:rsidRPr="001804A8">
        <w:rPr>
          <w:rFonts w:ascii="Times New Roman" w:hAnsi="Times New Roman" w:cs="Times New Roman"/>
          <w:bCs/>
          <w:sz w:val="24"/>
          <w:szCs w:val="24"/>
        </w:rPr>
        <w:t xml:space="preserve">а) и обязуюсь их выполнять. </w:t>
      </w:r>
    </w:p>
    <w:p w:rsidR="00C61F86" w:rsidRPr="001804A8" w:rsidRDefault="00C61F86" w:rsidP="00C61F86">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Предупрежде</w:t>
      </w:r>
      <w:proofErr w:type="gramStart"/>
      <w:r w:rsidRPr="001804A8">
        <w:rPr>
          <w:rFonts w:ascii="Times New Roman" w:hAnsi="Times New Roman" w:cs="Times New Roman"/>
          <w:bCs/>
          <w:sz w:val="24"/>
          <w:szCs w:val="24"/>
        </w:rPr>
        <w:t>н(</w:t>
      </w:r>
      <w:proofErr w:type="gramEnd"/>
      <w:r w:rsidRPr="001804A8">
        <w:rPr>
          <w:rFonts w:ascii="Times New Roman" w:hAnsi="Times New Roman" w:cs="Times New Roman"/>
          <w:bCs/>
          <w:sz w:val="24"/>
          <w:szCs w:val="24"/>
        </w:rPr>
        <w:t xml:space="preserve">а): об ответственности </w:t>
      </w:r>
      <w:r>
        <w:rPr>
          <w:rFonts w:ascii="Times New Roman" w:hAnsi="Times New Roman" w:cs="Times New Roman"/>
          <w:bCs/>
          <w:sz w:val="24"/>
          <w:szCs w:val="24"/>
        </w:rPr>
        <w:t xml:space="preserve">в соответствии с законодательством Российской Федерации </w:t>
      </w:r>
      <w:r w:rsidRPr="001804A8">
        <w:rPr>
          <w:rFonts w:ascii="Times New Roman" w:hAnsi="Times New Roman" w:cs="Times New Roman"/>
          <w:bCs/>
          <w:sz w:val="24"/>
          <w:szCs w:val="24"/>
        </w:rPr>
        <w:t xml:space="preserve">за достоверность </w:t>
      </w:r>
      <w:r>
        <w:rPr>
          <w:rFonts w:ascii="Times New Roman" w:hAnsi="Times New Roman" w:cs="Times New Roman"/>
          <w:bCs/>
          <w:sz w:val="24"/>
          <w:szCs w:val="24"/>
        </w:rPr>
        <w:t xml:space="preserve">представленных </w:t>
      </w:r>
      <w:r w:rsidRPr="001804A8">
        <w:rPr>
          <w:rFonts w:ascii="Times New Roman" w:hAnsi="Times New Roman" w:cs="Times New Roman"/>
          <w:bCs/>
          <w:sz w:val="24"/>
          <w:szCs w:val="24"/>
        </w:rPr>
        <w:t>сведений и документов; что в случае обнаружения  нарушений начисление субсидии на текущий период приостанавливается (прекращается).</w:t>
      </w:r>
    </w:p>
    <w:p w:rsidR="00C61F86" w:rsidRPr="001804A8" w:rsidRDefault="00C61F86" w:rsidP="00C61F86">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C61F86" w:rsidRPr="001804A8" w:rsidRDefault="00C61F86" w:rsidP="00C61F86">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в письменном виде по адресу</w:t>
      </w:r>
      <w:proofErr w:type="gramStart"/>
      <w:r w:rsidRPr="001804A8">
        <w:rPr>
          <w:rFonts w:ascii="Times New Roman" w:hAnsi="Times New Roman" w:cs="Times New Roman"/>
          <w:bCs/>
          <w:sz w:val="24"/>
          <w:szCs w:val="24"/>
        </w:rPr>
        <w:t>:__________________________________________________________________________________________________________________________________;</w:t>
      </w:r>
      <w:proofErr w:type="gramEnd"/>
    </w:p>
    <w:p w:rsidR="00C61F86" w:rsidRPr="001804A8" w:rsidRDefault="00C61F86" w:rsidP="00C61F86">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телефону ___________________________________;</w:t>
      </w:r>
    </w:p>
    <w:p w:rsidR="00C61F86" w:rsidRPr="001804A8" w:rsidRDefault="00C61F86" w:rsidP="00C61F86">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адресу электронной почты</w:t>
      </w:r>
      <w:proofErr w:type="gramStart"/>
      <w:r w:rsidRPr="001804A8">
        <w:rPr>
          <w:rFonts w:ascii="Times New Roman" w:hAnsi="Times New Roman" w:cs="Times New Roman"/>
          <w:bCs/>
          <w:sz w:val="24"/>
          <w:szCs w:val="24"/>
        </w:rPr>
        <w:t>: ____________________________________________________________________;</w:t>
      </w:r>
      <w:proofErr w:type="gramEnd"/>
    </w:p>
    <w:p w:rsidR="00C61F86" w:rsidRPr="001804A8" w:rsidRDefault="00C61F86" w:rsidP="00C61F86">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через многофункциональный центр предоставления государственных и муниципальных услуг.</w:t>
      </w:r>
    </w:p>
    <w:p w:rsidR="00C61F86" w:rsidRPr="001804A8" w:rsidRDefault="00C61F86" w:rsidP="00C61F86">
      <w:pPr>
        <w:ind w:firstLine="284"/>
        <w:jc w:val="both"/>
        <w:rPr>
          <w:rFonts w:ascii="Times New Roman" w:hAnsi="Times New Roman" w:cs="Times New Roman"/>
          <w:sz w:val="24"/>
          <w:szCs w:val="24"/>
        </w:rPr>
      </w:pPr>
      <w:proofErr w:type="gramStart"/>
      <w:r w:rsidRPr="001804A8">
        <w:rPr>
          <w:rFonts w:ascii="Times New Roman" w:hAnsi="Times New Roman" w:cs="Times New Roman"/>
          <w:sz w:val="24"/>
          <w:szCs w:val="24"/>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w:t>
      </w:r>
      <w:r w:rsidRPr="001804A8">
        <w:rPr>
          <w:rFonts w:ascii="Times New Roman" w:hAnsi="Times New Roman" w:cs="Times New Roman"/>
          <w:bCs/>
          <w:sz w:val="24"/>
          <w:szCs w:val="24"/>
        </w:rPr>
        <w:t xml:space="preserve">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w:t>
      </w:r>
      <w:r w:rsidRPr="001804A8">
        <w:rPr>
          <w:rFonts w:ascii="Times New Roman" w:hAnsi="Times New Roman" w:cs="Times New Roman"/>
          <w:sz w:val="24"/>
          <w:szCs w:val="24"/>
        </w:rPr>
        <w:t xml:space="preserve"> а также информацию о назначенных и выплаченных суммах субсидии с целью оказания мер социальной поддержки в соответствии с требованиями</w:t>
      </w:r>
      <w:proofErr w:type="gramEnd"/>
      <w:r w:rsidRPr="001804A8">
        <w:rPr>
          <w:rFonts w:ascii="Times New Roman" w:hAnsi="Times New Roman" w:cs="Times New Roman"/>
          <w:sz w:val="24"/>
          <w:szCs w:val="24"/>
        </w:rPr>
        <w:t xml:space="preserve">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roofErr w:type="gramStart"/>
      <w:r w:rsidRPr="001804A8">
        <w:rPr>
          <w:rFonts w:ascii="Times New Roman" w:hAnsi="Times New Roman" w:cs="Times New Roman"/>
          <w:sz w:val="24"/>
          <w:szCs w:val="24"/>
        </w:rPr>
        <w:t xml:space="preserve"> .</w:t>
      </w:r>
      <w:proofErr w:type="gramEnd"/>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_______________________ / «___» 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заявителя)                                  (ФИО)                                             (дата)</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Служебные пометки:_________________________________________________________</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 _____ шт. приняты</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 xml:space="preserve">                 </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Дело сформировано</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 xml:space="preserve">            </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lastRenderedPageBreak/>
        <w:t xml:space="preserve">Дело проверено     </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xml:space="preserve">Предоставить субсидию в размере </w:t>
      </w:r>
      <w:proofErr w:type="spellStart"/>
      <w:r w:rsidRPr="001804A8">
        <w:rPr>
          <w:rFonts w:ascii="Times New Roman" w:hAnsi="Times New Roman" w:cs="Times New Roman"/>
          <w:sz w:val="24"/>
          <w:szCs w:val="24"/>
        </w:rPr>
        <w:t>______________________________рублей___копеек</w:t>
      </w:r>
      <w:proofErr w:type="spellEnd"/>
    </w:p>
    <w:p w:rsidR="00C61F86" w:rsidRPr="001804A8" w:rsidRDefault="00C61F86" w:rsidP="00C61F86">
      <w:pPr>
        <w:ind w:firstLine="284"/>
        <w:jc w:val="both"/>
        <w:rPr>
          <w:rFonts w:ascii="Times New Roman" w:hAnsi="Times New Roman" w:cs="Times New Roman"/>
          <w:sz w:val="24"/>
          <w:szCs w:val="24"/>
        </w:rPr>
      </w:pPr>
      <w:proofErr w:type="spellStart"/>
      <w:proofErr w:type="gramStart"/>
      <w:r w:rsidRPr="001804A8">
        <w:rPr>
          <w:rFonts w:ascii="Times New Roman" w:hAnsi="Times New Roman" w:cs="Times New Roman"/>
          <w:sz w:val="24"/>
          <w:szCs w:val="24"/>
        </w:rPr>
        <w:t>на</w:t>
      </w:r>
      <w:proofErr w:type="gramEnd"/>
      <w:r w:rsidRPr="001804A8">
        <w:rPr>
          <w:rFonts w:ascii="Times New Roman" w:hAnsi="Times New Roman" w:cs="Times New Roman"/>
          <w:sz w:val="24"/>
          <w:szCs w:val="24"/>
        </w:rPr>
        <w:t>___________месяцев</w:t>
      </w:r>
      <w:proofErr w:type="spellEnd"/>
      <w:r w:rsidRPr="001804A8">
        <w:rPr>
          <w:rFonts w:ascii="Times New Roman" w:hAnsi="Times New Roman" w:cs="Times New Roman"/>
          <w:sz w:val="24"/>
          <w:szCs w:val="24"/>
        </w:rPr>
        <w:t xml:space="preserve"> с_______________________ </w:t>
      </w:r>
      <w:proofErr w:type="spellStart"/>
      <w:r w:rsidRPr="001804A8">
        <w:rPr>
          <w:rFonts w:ascii="Times New Roman" w:hAnsi="Times New Roman" w:cs="Times New Roman"/>
          <w:sz w:val="24"/>
          <w:szCs w:val="24"/>
        </w:rPr>
        <w:t>до____________________________</w:t>
      </w:r>
      <w:proofErr w:type="spellEnd"/>
      <w:r w:rsidRPr="001804A8">
        <w:rPr>
          <w:rFonts w:ascii="Times New Roman" w:hAnsi="Times New Roman" w:cs="Times New Roman"/>
          <w:sz w:val="24"/>
          <w:szCs w:val="24"/>
        </w:rPr>
        <w:t>.</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left="180" w:firstLine="104"/>
        <w:jc w:val="both"/>
        <w:rPr>
          <w:rFonts w:ascii="Times New Roman" w:hAnsi="Times New Roman" w:cs="Times New Roman"/>
          <w:sz w:val="24"/>
          <w:szCs w:val="24"/>
        </w:rPr>
      </w:pPr>
    </w:p>
    <w:p w:rsidR="00C61F86" w:rsidRPr="001804A8" w:rsidRDefault="00C61F86" w:rsidP="00C61F86">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ЛИНИЯ ОТРЕЗА ----------------------------------------</w:t>
      </w: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количестве__________ штук приняты.</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 / «___» 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 xml:space="preserve">(подпись должностного  лица)                (ФИО)                                            (дата)                                    </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 xml:space="preserve">Предоставить субсидию в размере </w:t>
      </w:r>
      <w:proofErr w:type="spellStart"/>
      <w:r w:rsidRPr="001804A8">
        <w:rPr>
          <w:rFonts w:ascii="Times New Roman" w:hAnsi="Times New Roman" w:cs="Times New Roman"/>
          <w:sz w:val="24"/>
          <w:szCs w:val="24"/>
        </w:rPr>
        <w:t>______________________________рублей___копеек</w:t>
      </w:r>
      <w:proofErr w:type="spellEnd"/>
    </w:p>
    <w:p w:rsidR="00C61F86" w:rsidRPr="001804A8" w:rsidRDefault="00C61F86" w:rsidP="00C61F86">
      <w:pPr>
        <w:ind w:firstLine="284"/>
        <w:jc w:val="both"/>
        <w:rPr>
          <w:rFonts w:ascii="Times New Roman" w:hAnsi="Times New Roman" w:cs="Times New Roman"/>
          <w:sz w:val="24"/>
          <w:szCs w:val="24"/>
        </w:rPr>
      </w:pPr>
      <w:proofErr w:type="spellStart"/>
      <w:proofErr w:type="gramStart"/>
      <w:r w:rsidRPr="001804A8">
        <w:rPr>
          <w:rFonts w:ascii="Times New Roman" w:hAnsi="Times New Roman" w:cs="Times New Roman"/>
          <w:sz w:val="24"/>
          <w:szCs w:val="24"/>
        </w:rPr>
        <w:t>на</w:t>
      </w:r>
      <w:proofErr w:type="gramEnd"/>
      <w:r w:rsidRPr="001804A8">
        <w:rPr>
          <w:rFonts w:ascii="Times New Roman" w:hAnsi="Times New Roman" w:cs="Times New Roman"/>
          <w:sz w:val="24"/>
          <w:szCs w:val="24"/>
        </w:rPr>
        <w:t>___________месяцев</w:t>
      </w:r>
      <w:proofErr w:type="spellEnd"/>
      <w:r w:rsidRPr="001804A8">
        <w:rPr>
          <w:rFonts w:ascii="Times New Roman" w:hAnsi="Times New Roman" w:cs="Times New Roman"/>
          <w:sz w:val="24"/>
          <w:szCs w:val="24"/>
        </w:rPr>
        <w:t xml:space="preserve"> с_______________________ </w:t>
      </w:r>
      <w:proofErr w:type="spellStart"/>
      <w:r w:rsidRPr="001804A8">
        <w:rPr>
          <w:rFonts w:ascii="Times New Roman" w:hAnsi="Times New Roman" w:cs="Times New Roman"/>
          <w:sz w:val="24"/>
          <w:szCs w:val="24"/>
        </w:rPr>
        <w:t>до____________________________</w:t>
      </w:r>
      <w:proofErr w:type="spellEnd"/>
      <w:r w:rsidRPr="001804A8">
        <w:rPr>
          <w:rFonts w:ascii="Times New Roman" w:hAnsi="Times New Roman" w:cs="Times New Roman"/>
          <w:sz w:val="24"/>
          <w:szCs w:val="24"/>
        </w:rPr>
        <w:t>.</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C61F86" w:rsidRPr="001804A8" w:rsidRDefault="00C61F86" w:rsidP="00C61F86">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C61F86" w:rsidRPr="001804A8" w:rsidRDefault="00C61F86" w:rsidP="00C61F86">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C61F86" w:rsidRPr="001804A8" w:rsidRDefault="00C61F86" w:rsidP="00C61F86">
      <w:pPr>
        <w:ind w:firstLine="284"/>
        <w:jc w:val="both"/>
        <w:rPr>
          <w:rFonts w:ascii="Times New Roman" w:hAnsi="Times New Roman" w:cs="Times New Roman"/>
          <w:sz w:val="24"/>
          <w:szCs w:val="24"/>
        </w:rPr>
      </w:pPr>
    </w:p>
    <w:p w:rsidR="00C61F86" w:rsidRPr="001804A8" w:rsidRDefault="00C61F86" w:rsidP="00C61F86">
      <w:pPr>
        <w:ind w:firstLine="284"/>
        <w:jc w:val="both"/>
        <w:rPr>
          <w:rFonts w:ascii="Times New Roman" w:hAnsi="Times New Roman" w:cs="Times New Roman"/>
          <w:sz w:val="24"/>
          <w:szCs w:val="24"/>
        </w:rPr>
        <w:sectPr w:rsidR="00C61F86" w:rsidRPr="001804A8" w:rsidSect="00BA6CDF">
          <w:footerReference w:type="default" r:id="rId75"/>
          <w:pgSz w:w="11906" w:h="16838" w:code="9"/>
          <w:pgMar w:top="1134" w:right="851" w:bottom="567" w:left="1701" w:header="0" w:footer="0" w:gutter="0"/>
          <w:cols w:space="708"/>
          <w:docGrid w:linePitch="360"/>
        </w:sectPr>
      </w:pPr>
    </w:p>
    <w:p w:rsidR="00C61F86" w:rsidRPr="001804A8" w:rsidRDefault="00C61F86" w:rsidP="00C61F86">
      <w:pPr>
        <w:pStyle w:val="ConsPlusNormal"/>
        <w:jc w:val="right"/>
        <w:outlineLvl w:val="2"/>
        <w:rPr>
          <w:rFonts w:ascii="Times New Roman" w:hAnsi="Times New Roman" w:cs="Times New Roman"/>
          <w:sz w:val="24"/>
          <w:szCs w:val="24"/>
        </w:rPr>
      </w:pPr>
      <w:r w:rsidRPr="001804A8">
        <w:rPr>
          <w:rFonts w:ascii="Times New Roman" w:hAnsi="Times New Roman" w:cs="Times New Roman"/>
          <w:sz w:val="24"/>
          <w:szCs w:val="24"/>
        </w:rPr>
        <w:lastRenderedPageBreak/>
        <w:t>Приложение</w:t>
      </w:r>
    </w:p>
    <w:p w:rsidR="00C61F86" w:rsidRPr="001804A8" w:rsidRDefault="00C61F86" w:rsidP="00C61F86">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к заявлению</w:t>
      </w:r>
    </w:p>
    <w:p w:rsidR="00C61F86" w:rsidRPr="001804A8" w:rsidRDefault="00C61F86" w:rsidP="00C61F86">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о предоставлении субсидии</w:t>
      </w:r>
    </w:p>
    <w:p w:rsidR="00C61F86" w:rsidRPr="001804A8" w:rsidRDefault="00C61F86" w:rsidP="00C61F86">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на оплату жилого помещения</w:t>
      </w:r>
    </w:p>
    <w:p w:rsidR="00C61F86" w:rsidRPr="001804A8" w:rsidRDefault="00C61F86" w:rsidP="00C61F86">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и коммунальных услуг</w:t>
      </w:r>
    </w:p>
    <w:p w:rsidR="00C61F86" w:rsidRPr="001804A8" w:rsidRDefault="00C61F86" w:rsidP="00C61F8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1"/>
        <w:gridCol w:w="8247"/>
      </w:tblGrid>
      <w:tr w:rsidR="00C61F86" w:rsidRPr="001804A8" w:rsidTr="00856FF9">
        <w:tc>
          <w:tcPr>
            <w:tcW w:w="1171" w:type="dxa"/>
          </w:tcPr>
          <w:p w:rsidR="00C61F86" w:rsidRPr="001804A8" w:rsidRDefault="00C61F86" w:rsidP="00856FF9">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Да</w:t>
            </w:r>
            <w:proofErr w:type="gramStart"/>
            <w:r w:rsidRPr="001804A8">
              <w:rPr>
                <w:rFonts w:ascii="Times New Roman" w:hAnsi="Times New Roman" w:cs="Times New Roman"/>
                <w:sz w:val="24"/>
                <w:szCs w:val="24"/>
              </w:rPr>
              <w:t>/Н</w:t>
            </w:r>
            <w:proofErr w:type="gramEnd"/>
            <w:r w:rsidRPr="001804A8">
              <w:rPr>
                <w:rFonts w:ascii="Times New Roman" w:hAnsi="Times New Roman" w:cs="Times New Roman"/>
                <w:sz w:val="24"/>
                <w:szCs w:val="24"/>
              </w:rPr>
              <w:t>ет</w:t>
            </w:r>
          </w:p>
        </w:tc>
        <w:tc>
          <w:tcPr>
            <w:tcW w:w="8247" w:type="dxa"/>
          </w:tcPr>
          <w:p w:rsidR="00C61F86" w:rsidRPr="001804A8" w:rsidRDefault="00C61F86" w:rsidP="00856FF9">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 xml:space="preserve">Получаете ли Вы и (или) члены Вашей </w:t>
            </w:r>
            <w:proofErr w:type="gramStart"/>
            <w:r w:rsidRPr="001804A8">
              <w:rPr>
                <w:rFonts w:ascii="Times New Roman" w:hAnsi="Times New Roman" w:cs="Times New Roman"/>
                <w:sz w:val="24"/>
                <w:szCs w:val="24"/>
              </w:rPr>
              <w:t>семьи</w:t>
            </w:r>
            <w:proofErr w:type="gramEnd"/>
            <w:r w:rsidRPr="001804A8">
              <w:rPr>
                <w:rFonts w:ascii="Times New Roman" w:hAnsi="Times New Roman" w:cs="Times New Roman"/>
                <w:sz w:val="24"/>
                <w:szCs w:val="24"/>
              </w:rPr>
              <w:t xml:space="preserve"> следующие виды доходов</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выплаты (предусмотренные системой оплаты труда), учитываемые при расчете среднего заработка;</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пенсии, компенсационные выплаты и дополнительное ежемесячное материальное обеспечение пенсионеров;</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пожизненное содержание судей, вышедших в отставку;</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стипендии, выплачиваемые </w:t>
            </w:r>
            <w:proofErr w:type="gramStart"/>
            <w:r w:rsidRPr="001804A8">
              <w:rPr>
                <w:rFonts w:ascii="Times New Roman" w:hAnsi="Times New Roman" w:cs="Times New Roman"/>
                <w:sz w:val="24"/>
                <w:szCs w:val="24"/>
              </w:rPr>
              <w:t>обучающимся</w:t>
            </w:r>
            <w:proofErr w:type="gramEnd"/>
            <w:r w:rsidRPr="001804A8">
              <w:rPr>
                <w:rFonts w:ascii="Times New Roman" w:hAnsi="Times New Roman" w:cs="Times New Roman"/>
                <w:sz w:val="24"/>
                <w:szCs w:val="24"/>
              </w:rPr>
              <w:t xml:space="preserve"> в учреждениях начального, среднего и высшего профессионального образования;</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безработице, материальная помощь и иные выплаты безработным гражданам;</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временной нетрудоспособности, пособие по беременности и родам;</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ребенка;</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супругам военнослужащих, проходящих военную службу по контракту;</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ежемесячные страховые выплаты по обязательному социальному страхованию от несчастных случаев на производстве и профессиональных </w:t>
            </w:r>
            <w:r w:rsidRPr="001804A8">
              <w:rPr>
                <w:rFonts w:ascii="Times New Roman" w:hAnsi="Times New Roman" w:cs="Times New Roman"/>
                <w:sz w:val="24"/>
                <w:szCs w:val="24"/>
              </w:rPr>
              <w:lastRenderedPageBreak/>
              <w:t>заболеваний;</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proofErr w:type="gramStart"/>
            <w:r w:rsidRPr="001804A8">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roofErr w:type="gramEnd"/>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оплата работ по гражданско-правовым договорам;</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авторские вознаграждения, получаемые в соответствии с законодательством РФ;</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занятий предпринимательской деятельностью или крестьянского (фермерского) хозяйства;</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по акциям и другие доходы от участия в управлении собственностью организации;</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алименты, получаемые членами семьи;</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проценты по банковским вкладам;</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наследуемые и подаренные денежные средства;</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выплат, предоставленных гражданам в качестве мер социальной поддержки по оплате ЖКУ;</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сдачи жилых помещений в поднаем;</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компенсаций на оплату жилого помещения и коммунальных услуг;</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средств, выделяемых опекуну (попечителю) на содержание подопечного;</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w:t>
            </w:r>
            <w:r w:rsidRPr="001804A8">
              <w:rPr>
                <w:rFonts w:ascii="Times New Roman" w:hAnsi="Times New Roman" w:cs="Times New Roman"/>
                <w:sz w:val="24"/>
                <w:szCs w:val="24"/>
              </w:rPr>
              <w:lastRenderedPageBreak/>
              <w:t>совместно с ним членов его семьи, а за счет средств иных лиц, предоставляемых на безвозмездной и безвозвратной основе;</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охотников-любителей, получаемых от сдачи добытых ими пушнины, мехового или кожевенного сырья либо мяса диких животных;</w:t>
            </w:r>
          </w:p>
        </w:tc>
      </w:tr>
      <w:tr w:rsidR="00C61F86" w:rsidRPr="001804A8" w:rsidTr="00856FF9">
        <w:tc>
          <w:tcPr>
            <w:tcW w:w="1171" w:type="dxa"/>
          </w:tcPr>
          <w:p w:rsidR="00C61F86" w:rsidRPr="001804A8" w:rsidRDefault="00C61F86" w:rsidP="00856FF9">
            <w:pPr>
              <w:pStyle w:val="ConsPlusNormal"/>
              <w:rPr>
                <w:rFonts w:ascii="Times New Roman" w:hAnsi="Times New Roman" w:cs="Times New Roman"/>
                <w:sz w:val="24"/>
                <w:szCs w:val="24"/>
              </w:rPr>
            </w:pPr>
          </w:p>
        </w:tc>
        <w:tc>
          <w:tcPr>
            <w:tcW w:w="8247" w:type="dxa"/>
          </w:tcPr>
          <w:p w:rsidR="00C61F86" w:rsidRPr="001804A8" w:rsidRDefault="00C61F86" w:rsidP="00856FF9">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другие виды доходов, не указанные в данном списке:</w:t>
            </w:r>
          </w:p>
          <w:p w:rsidR="00C61F86" w:rsidRPr="001804A8" w:rsidRDefault="00C61F86" w:rsidP="00856FF9">
            <w:pPr>
              <w:pStyle w:val="ConsPlusNormal"/>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w:t>
            </w:r>
          </w:p>
        </w:tc>
      </w:tr>
    </w:tbl>
    <w:p w:rsidR="00C61F86" w:rsidRPr="001804A8" w:rsidRDefault="00C61F86" w:rsidP="00C61F86">
      <w:pPr>
        <w:pStyle w:val="ConsPlusNormal"/>
        <w:rPr>
          <w:rFonts w:ascii="Times New Roman" w:hAnsi="Times New Roman" w:cs="Times New Roman"/>
          <w:sz w:val="24"/>
          <w:szCs w:val="24"/>
        </w:rPr>
      </w:pPr>
    </w:p>
    <w:p w:rsidR="00C61F86" w:rsidRPr="001804A8" w:rsidRDefault="00C61F86" w:rsidP="00C61F86">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 xml:space="preserve">    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C61F86" w:rsidRPr="001804A8" w:rsidRDefault="00C61F86" w:rsidP="00C61F86">
      <w:pPr>
        <w:pStyle w:val="ConsPlusNonformat"/>
        <w:jc w:val="both"/>
        <w:rPr>
          <w:rFonts w:ascii="Times New Roman" w:hAnsi="Times New Roman" w:cs="Times New Roman"/>
          <w:sz w:val="24"/>
          <w:szCs w:val="24"/>
        </w:rPr>
      </w:pPr>
    </w:p>
    <w:p w:rsidR="00C61F86" w:rsidRPr="001804A8" w:rsidRDefault="00C61F86" w:rsidP="00C61F86">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Заявитель:                                          Информацию приня</w:t>
      </w:r>
      <w:proofErr w:type="gramStart"/>
      <w:r w:rsidRPr="001804A8">
        <w:rPr>
          <w:rFonts w:ascii="Times New Roman" w:hAnsi="Times New Roman" w:cs="Times New Roman"/>
          <w:sz w:val="24"/>
          <w:szCs w:val="24"/>
        </w:rPr>
        <w:t>л(</w:t>
      </w:r>
      <w:proofErr w:type="gramEnd"/>
      <w:r w:rsidRPr="001804A8">
        <w:rPr>
          <w:rFonts w:ascii="Times New Roman" w:hAnsi="Times New Roman" w:cs="Times New Roman"/>
          <w:sz w:val="24"/>
          <w:szCs w:val="24"/>
        </w:rPr>
        <w:t>а):</w:t>
      </w:r>
    </w:p>
    <w:p w:rsidR="00C61F86" w:rsidRPr="001804A8" w:rsidRDefault="00C61F86" w:rsidP="00C61F86">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C61F86" w:rsidRPr="001804A8" w:rsidRDefault="00C61F86" w:rsidP="00C61F86">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расшифровка подписи заявителя,        расшифровка подписи должностного лица,</w:t>
      </w:r>
    </w:p>
    <w:p w:rsidR="00C61F86" w:rsidRPr="001804A8" w:rsidRDefault="00C61F86" w:rsidP="00C61F86">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 xml:space="preserve">подпись                                                </w:t>
      </w:r>
      <w:proofErr w:type="spellStart"/>
      <w:proofErr w:type="gramStart"/>
      <w:r w:rsidRPr="001804A8">
        <w:rPr>
          <w:rFonts w:ascii="Times New Roman" w:hAnsi="Times New Roman" w:cs="Times New Roman"/>
          <w:sz w:val="24"/>
          <w:szCs w:val="24"/>
        </w:rPr>
        <w:t>подпись</w:t>
      </w:r>
      <w:proofErr w:type="spellEnd"/>
      <w:proofErr w:type="gramEnd"/>
      <w:r w:rsidRPr="001804A8">
        <w:rPr>
          <w:rFonts w:ascii="Times New Roman" w:hAnsi="Times New Roman" w:cs="Times New Roman"/>
          <w:sz w:val="24"/>
          <w:szCs w:val="24"/>
        </w:rPr>
        <w:t xml:space="preserve"> должностного лица</w:t>
      </w:r>
    </w:p>
    <w:p w:rsidR="00C61F86" w:rsidRPr="001804A8" w:rsidRDefault="00C61F86" w:rsidP="00C61F86">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C61F86" w:rsidRPr="001804A8" w:rsidRDefault="00C61F86" w:rsidP="00C61F86">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дата предоставления информации    дата принятия информации</w:t>
      </w:r>
    </w:p>
    <w:p w:rsidR="00C61F86" w:rsidRPr="001804A8" w:rsidRDefault="00C61F86" w:rsidP="00C61F86">
      <w:pPr>
        <w:pStyle w:val="ConsPlusTitle"/>
        <w:widowControl/>
        <w:ind w:firstLine="284"/>
        <w:jc w:val="both"/>
        <w:rPr>
          <w:rFonts w:ascii="Times New Roman" w:hAnsi="Times New Roman" w:cs="Times New Roman"/>
          <w:sz w:val="24"/>
          <w:szCs w:val="24"/>
        </w:rPr>
        <w:sectPr w:rsidR="00C61F86" w:rsidRPr="001804A8" w:rsidSect="00BA6CDF">
          <w:pgSz w:w="11906" w:h="16838"/>
          <w:pgMar w:top="1134" w:right="851" w:bottom="1134" w:left="1701" w:header="709" w:footer="709" w:gutter="0"/>
          <w:cols w:space="708"/>
          <w:docGrid w:linePitch="360"/>
        </w:sectPr>
      </w:pPr>
    </w:p>
    <w:p w:rsidR="00C61F86" w:rsidRPr="001804A8" w:rsidRDefault="00C61F86" w:rsidP="00C61F86">
      <w:pPr>
        <w:pStyle w:val="a8"/>
        <w:tabs>
          <w:tab w:val="left" w:pos="1080"/>
          <w:tab w:val="left" w:pos="1843"/>
          <w:tab w:val="left" w:pos="7088"/>
        </w:tabs>
        <w:spacing w:before="0" w:after="0" w:line="240" w:lineRule="auto"/>
        <w:ind w:firstLine="567"/>
        <w:jc w:val="right"/>
        <w:rPr>
          <w:rFonts w:ascii="Times New Roman" w:hAnsi="Times New Roman" w:cs="Times New Roman"/>
          <w:color w:val="auto"/>
          <w:sz w:val="24"/>
          <w:szCs w:val="24"/>
        </w:rPr>
      </w:pPr>
      <w:r w:rsidRPr="001804A8">
        <w:rPr>
          <w:rFonts w:ascii="Times New Roman" w:hAnsi="Times New Roman" w:cs="Times New Roman"/>
          <w:color w:val="auto"/>
          <w:sz w:val="24"/>
          <w:szCs w:val="24"/>
        </w:rPr>
        <w:lastRenderedPageBreak/>
        <w:t>Приложение № 5</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iCs/>
          <w:color w:val="auto"/>
          <w:sz w:val="24"/>
          <w:szCs w:val="24"/>
        </w:rPr>
        <w:t>к Административному регламенту</w:t>
      </w:r>
      <w:r w:rsidRPr="001804A8">
        <w:rPr>
          <w:rFonts w:ascii="Times New Roman" w:hAnsi="Times New Roman" w:cs="Times New Roman"/>
          <w:b w:val="0"/>
          <w:color w:val="auto"/>
          <w:sz w:val="24"/>
          <w:szCs w:val="24"/>
        </w:rPr>
        <w:t xml:space="preserve">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color w:val="auto"/>
          <w:sz w:val="24"/>
          <w:szCs w:val="24"/>
        </w:rPr>
        <w:t>предоставления государственной услуги</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color w:val="auto"/>
          <w:sz w:val="24"/>
          <w:szCs w:val="24"/>
        </w:rPr>
        <w:t xml:space="preserve">«Прием заявлений и организация предоставления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color w:val="auto"/>
          <w:sz w:val="24"/>
          <w:szCs w:val="24"/>
        </w:rPr>
        <w:t xml:space="preserve">гражданам субсидий на оплату </w:t>
      </w:r>
      <w:proofErr w:type="gramStart"/>
      <w:r w:rsidRPr="001804A8">
        <w:rPr>
          <w:rFonts w:ascii="Times New Roman" w:hAnsi="Times New Roman" w:cs="Times New Roman"/>
          <w:b w:val="0"/>
          <w:color w:val="auto"/>
          <w:sz w:val="24"/>
          <w:szCs w:val="24"/>
        </w:rPr>
        <w:t>жилого</w:t>
      </w:r>
      <w:proofErr w:type="gramEnd"/>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pPr>
      <w:r w:rsidRPr="001804A8">
        <w:rPr>
          <w:rFonts w:ascii="Times New Roman" w:hAnsi="Times New Roman" w:cs="Times New Roman"/>
          <w:b w:val="0"/>
          <w:color w:val="auto"/>
          <w:sz w:val="24"/>
          <w:szCs w:val="24"/>
        </w:rPr>
        <w:t>помещения и коммунальных услуг»</w:t>
      </w:r>
    </w:p>
    <w:p w:rsidR="00C61F86" w:rsidRPr="001804A8" w:rsidRDefault="00C61F86" w:rsidP="00C61F86">
      <w:pPr>
        <w:ind w:firstLine="284"/>
        <w:rPr>
          <w:rFonts w:ascii="Times New Roman" w:hAnsi="Times New Roman" w:cs="Times New Roman"/>
          <w:sz w:val="28"/>
          <w:szCs w:val="28"/>
        </w:rPr>
      </w:pPr>
    </w:p>
    <w:p w:rsidR="00C61F86" w:rsidRPr="001804A8" w:rsidRDefault="00C61F86" w:rsidP="00C61F86">
      <w:pPr>
        <w:ind w:firstLine="284"/>
        <w:rPr>
          <w:rFonts w:ascii="Times New Roman" w:hAnsi="Times New Roman" w:cs="Times New Roman"/>
          <w:sz w:val="28"/>
          <w:szCs w:val="28"/>
        </w:rPr>
      </w:pPr>
    </w:p>
    <w:p w:rsidR="00C61F86" w:rsidRPr="001804A8" w:rsidRDefault="00C61F86" w:rsidP="00C61F86">
      <w:pPr>
        <w:ind w:firstLine="284"/>
        <w:rPr>
          <w:rFonts w:ascii="Times New Roman" w:hAnsi="Times New Roman" w:cs="Times New Roman"/>
          <w:sz w:val="28"/>
          <w:szCs w:val="28"/>
        </w:rPr>
      </w:pPr>
    </w:p>
    <w:p w:rsidR="00C61F86" w:rsidRPr="001804A8" w:rsidRDefault="00C61F86" w:rsidP="00C61F86">
      <w:pPr>
        <w:ind w:firstLine="284"/>
        <w:jc w:val="center"/>
        <w:rPr>
          <w:rFonts w:ascii="Times New Roman" w:hAnsi="Times New Roman" w:cs="Times New Roman"/>
          <w:bCs/>
          <w:sz w:val="28"/>
          <w:szCs w:val="28"/>
        </w:rPr>
      </w:pPr>
      <w:r w:rsidRPr="001804A8">
        <w:rPr>
          <w:rFonts w:ascii="Times New Roman" w:hAnsi="Times New Roman" w:cs="Times New Roman"/>
          <w:bCs/>
          <w:sz w:val="28"/>
          <w:szCs w:val="28"/>
        </w:rPr>
        <w:t>Журнал регистрации обращений граждан</w:t>
      </w:r>
    </w:p>
    <w:p w:rsidR="00C61F86" w:rsidRPr="001804A8" w:rsidRDefault="00C61F86" w:rsidP="00C61F86">
      <w:pPr>
        <w:ind w:firstLine="284"/>
        <w:rPr>
          <w:rFonts w:ascii="Times New Roman" w:hAnsi="Times New Roman" w:cs="Times New Roman"/>
          <w:sz w:val="24"/>
          <w:szCs w:val="24"/>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870"/>
        <w:gridCol w:w="1935"/>
        <w:gridCol w:w="1610"/>
        <w:gridCol w:w="1703"/>
        <w:gridCol w:w="1481"/>
        <w:gridCol w:w="1389"/>
      </w:tblGrid>
      <w:tr w:rsidR="00C61F86" w:rsidRPr="001804A8" w:rsidTr="00856FF9">
        <w:tc>
          <w:tcPr>
            <w:tcW w:w="819" w:type="dxa"/>
          </w:tcPr>
          <w:p w:rsidR="00C61F86" w:rsidRPr="001804A8" w:rsidRDefault="00C61F86" w:rsidP="00856FF9">
            <w:pPr>
              <w:ind w:firstLine="284"/>
              <w:jc w:val="both"/>
              <w:rPr>
                <w:rFonts w:ascii="Times New Roman" w:hAnsi="Times New Roman" w:cs="Times New Roman"/>
                <w:sz w:val="24"/>
                <w:szCs w:val="24"/>
              </w:rPr>
            </w:pPr>
          </w:p>
          <w:p w:rsidR="00C61F86" w:rsidRPr="001804A8" w:rsidRDefault="00C61F86" w:rsidP="00856FF9">
            <w:pPr>
              <w:ind w:firstLine="284"/>
              <w:jc w:val="both"/>
              <w:rPr>
                <w:rFonts w:ascii="Times New Roman" w:hAnsi="Times New Roman" w:cs="Times New Roman"/>
                <w:sz w:val="24"/>
                <w:szCs w:val="24"/>
              </w:rPr>
            </w:pPr>
          </w:p>
          <w:p w:rsidR="00C61F86" w:rsidRPr="001804A8" w:rsidRDefault="00C61F86" w:rsidP="00856FF9">
            <w:pPr>
              <w:ind w:firstLine="284"/>
              <w:jc w:val="both"/>
              <w:rPr>
                <w:rFonts w:ascii="Times New Roman" w:hAnsi="Times New Roman" w:cs="Times New Roman"/>
                <w:sz w:val="24"/>
                <w:szCs w:val="24"/>
              </w:rPr>
            </w:pPr>
            <w:r w:rsidRPr="001804A8">
              <w:rPr>
                <w:rFonts w:ascii="Times New Roman" w:hAnsi="Times New Roman" w:cs="Times New Roman"/>
                <w:sz w:val="24"/>
                <w:szCs w:val="24"/>
              </w:rPr>
              <w:t xml:space="preserve">№ </w:t>
            </w:r>
            <w:proofErr w:type="spellStart"/>
            <w:r w:rsidRPr="001804A8">
              <w:rPr>
                <w:rFonts w:ascii="Times New Roman" w:hAnsi="Times New Roman" w:cs="Times New Roman"/>
                <w:sz w:val="24"/>
                <w:szCs w:val="24"/>
              </w:rPr>
              <w:t>п\</w:t>
            </w:r>
            <w:proofErr w:type="gramStart"/>
            <w:r w:rsidRPr="001804A8">
              <w:rPr>
                <w:rFonts w:ascii="Times New Roman" w:hAnsi="Times New Roman" w:cs="Times New Roman"/>
                <w:sz w:val="24"/>
                <w:szCs w:val="24"/>
              </w:rPr>
              <w:t>п</w:t>
            </w:r>
            <w:proofErr w:type="spellEnd"/>
            <w:proofErr w:type="gramEnd"/>
          </w:p>
        </w:tc>
        <w:tc>
          <w:tcPr>
            <w:tcW w:w="870" w:type="dxa"/>
          </w:tcPr>
          <w:p w:rsidR="00C61F86" w:rsidRPr="001804A8" w:rsidRDefault="00C61F86" w:rsidP="00856FF9">
            <w:pPr>
              <w:ind w:hanging="101"/>
              <w:jc w:val="both"/>
              <w:rPr>
                <w:rFonts w:ascii="Times New Roman" w:hAnsi="Times New Roman" w:cs="Times New Roman"/>
                <w:sz w:val="24"/>
                <w:szCs w:val="24"/>
              </w:rPr>
            </w:pPr>
            <w:r w:rsidRPr="001804A8">
              <w:rPr>
                <w:rFonts w:ascii="Times New Roman" w:hAnsi="Times New Roman" w:cs="Times New Roman"/>
                <w:sz w:val="24"/>
                <w:szCs w:val="24"/>
              </w:rPr>
              <w:t>Дата</w:t>
            </w:r>
          </w:p>
        </w:tc>
        <w:tc>
          <w:tcPr>
            <w:tcW w:w="1935" w:type="dxa"/>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Ф.И.О. лица, пришедшего на прием</w:t>
            </w:r>
          </w:p>
        </w:tc>
        <w:tc>
          <w:tcPr>
            <w:tcW w:w="1610" w:type="dxa"/>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Адрес лица, пришедшего на прием</w:t>
            </w:r>
          </w:p>
        </w:tc>
        <w:tc>
          <w:tcPr>
            <w:tcW w:w="1703" w:type="dxa"/>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Краткое изложение вопроса</w:t>
            </w:r>
          </w:p>
        </w:tc>
        <w:tc>
          <w:tcPr>
            <w:tcW w:w="1481" w:type="dxa"/>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Краткое изложение разъяснения</w:t>
            </w:r>
          </w:p>
        </w:tc>
        <w:tc>
          <w:tcPr>
            <w:tcW w:w="1389" w:type="dxa"/>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Подпись лица, ведущего прием</w:t>
            </w:r>
          </w:p>
        </w:tc>
      </w:tr>
    </w:tbl>
    <w:p w:rsidR="00C61F86" w:rsidRPr="001804A8" w:rsidRDefault="00C61F86" w:rsidP="00C61F86">
      <w:pPr>
        <w:pStyle w:val="ConsPlusTitle"/>
        <w:widowControl/>
        <w:ind w:firstLine="284"/>
        <w:jc w:val="both"/>
        <w:rPr>
          <w:rFonts w:ascii="Times New Roman" w:hAnsi="Times New Roman" w:cs="Times New Roman"/>
          <w:sz w:val="28"/>
          <w:szCs w:val="28"/>
        </w:rPr>
      </w:pPr>
      <w:r w:rsidRPr="001804A8">
        <w:rPr>
          <w:rFonts w:ascii="Times New Roman" w:hAnsi="Times New Roman" w:cs="Times New Roman"/>
          <w:sz w:val="28"/>
          <w:szCs w:val="28"/>
        </w:rPr>
        <w:t xml:space="preserve">              </w:t>
      </w: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pP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iCs/>
          <w:color w:val="auto"/>
          <w:sz w:val="24"/>
          <w:szCs w:val="24"/>
        </w:rPr>
      </w:pPr>
      <w:r w:rsidRPr="001804A8">
        <w:rPr>
          <w:rFonts w:ascii="Times New Roman" w:hAnsi="Times New Roman" w:cs="Times New Roman"/>
          <w:iCs/>
          <w:color w:val="auto"/>
          <w:sz w:val="24"/>
          <w:szCs w:val="24"/>
        </w:rPr>
        <w:t>Приложение № 6</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sz w:val="24"/>
          <w:szCs w:val="24"/>
        </w:rPr>
        <w:t>к Административному регламенту</w:t>
      </w:r>
      <w:r w:rsidRPr="001804A8">
        <w:rPr>
          <w:rFonts w:ascii="Times New Roman" w:hAnsi="Times New Roman" w:cs="Times New Roman"/>
          <w:b w:val="0"/>
          <w:sz w:val="24"/>
          <w:szCs w:val="24"/>
        </w:rPr>
        <w:t xml:space="preserve">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гражданам субсидий на оплату </w:t>
      </w:r>
      <w:proofErr w:type="gramStart"/>
      <w:r w:rsidRPr="001804A8">
        <w:rPr>
          <w:rFonts w:ascii="Times New Roman" w:hAnsi="Times New Roman" w:cs="Times New Roman"/>
          <w:b w:val="0"/>
          <w:sz w:val="24"/>
          <w:szCs w:val="24"/>
        </w:rPr>
        <w:t>жилого</w:t>
      </w:r>
      <w:proofErr w:type="gramEnd"/>
    </w:p>
    <w:p w:rsidR="00C61F86" w:rsidRPr="001804A8" w:rsidRDefault="00C61F86" w:rsidP="00C61F86">
      <w:pPr>
        <w:pStyle w:val="a8"/>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C61F86" w:rsidRPr="001804A8" w:rsidRDefault="00C61F86" w:rsidP="00C61F86">
      <w:pPr>
        <w:ind w:firstLine="284"/>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Журнал</w:t>
      </w:r>
    </w:p>
    <w:p w:rsidR="00C61F86" w:rsidRPr="001804A8" w:rsidRDefault="00C61F86" w:rsidP="00C61F86">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регистрации заявлений и решений о предоставлении (об отказе в предоставлении) субсидии</w:t>
      </w:r>
    </w:p>
    <w:p w:rsidR="00C61F86" w:rsidRPr="001804A8" w:rsidRDefault="00C61F86" w:rsidP="00C61F86">
      <w:pPr>
        <w:pStyle w:val="ConsPlusTitle"/>
        <w:widowControl/>
        <w:ind w:firstLine="284"/>
        <w:jc w:val="both"/>
        <w:rPr>
          <w:rFonts w:ascii="Times New Roman" w:hAnsi="Times New Roman" w:cs="Times New Roman"/>
          <w:b w:val="0"/>
          <w:sz w:val="28"/>
          <w:szCs w:val="28"/>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824"/>
        <w:gridCol w:w="1763"/>
        <w:gridCol w:w="1545"/>
        <w:gridCol w:w="1963"/>
        <w:gridCol w:w="1565"/>
        <w:gridCol w:w="1389"/>
      </w:tblGrid>
      <w:tr w:rsidR="00C61F86" w:rsidRPr="001804A8" w:rsidTr="00856FF9">
        <w:trPr>
          <w:trHeight w:val="555"/>
        </w:trPr>
        <w:tc>
          <w:tcPr>
            <w:tcW w:w="758" w:type="dxa"/>
            <w:vMerge w:val="restart"/>
          </w:tcPr>
          <w:p w:rsidR="00C61F86" w:rsidRPr="001804A8" w:rsidRDefault="00C61F86" w:rsidP="00856FF9">
            <w:pPr>
              <w:ind w:firstLine="284"/>
              <w:jc w:val="both"/>
              <w:rPr>
                <w:rFonts w:ascii="Times New Roman" w:hAnsi="Times New Roman" w:cs="Times New Roman"/>
                <w:sz w:val="24"/>
                <w:szCs w:val="24"/>
              </w:rPr>
            </w:pPr>
          </w:p>
          <w:p w:rsidR="00C61F86" w:rsidRPr="001804A8" w:rsidRDefault="00C61F86" w:rsidP="00856FF9">
            <w:pPr>
              <w:ind w:firstLine="284"/>
              <w:jc w:val="center"/>
              <w:rPr>
                <w:rFonts w:ascii="Times New Roman" w:hAnsi="Times New Roman" w:cs="Times New Roman"/>
                <w:sz w:val="24"/>
                <w:szCs w:val="24"/>
              </w:rPr>
            </w:pPr>
          </w:p>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 xml:space="preserve">№                     </w:t>
            </w:r>
            <w:proofErr w:type="spellStart"/>
            <w:proofErr w:type="gramStart"/>
            <w:r w:rsidRPr="001804A8">
              <w:rPr>
                <w:rFonts w:ascii="Times New Roman" w:hAnsi="Times New Roman" w:cs="Times New Roman"/>
                <w:sz w:val="24"/>
                <w:szCs w:val="24"/>
              </w:rPr>
              <w:t>п</w:t>
            </w:r>
            <w:proofErr w:type="spellEnd"/>
            <w:proofErr w:type="gramEnd"/>
            <w:r w:rsidRPr="001804A8">
              <w:rPr>
                <w:rFonts w:ascii="Times New Roman" w:hAnsi="Times New Roman" w:cs="Times New Roman"/>
                <w:sz w:val="24"/>
                <w:szCs w:val="24"/>
              </w:rPr>
              <w:t>/</w:t>
            </w:r>
            <w:proofErr w:type="spellStart"/>
            <w:r w:rsidRPr="001804A8">
              <w:rPr>
                <w:rFonts w:ascii="Times New Roman" w:hAnsi="Times New Roman" w:cs="Times New Roman"/>
                <w:sz w:val="24"/>
                <w:szCs w:val="24"/>
              </w:rPr>
              <w:t>п</w:t>
            </w:r>
            <w:proofErr w:type="spellEnd"/>
          </w:p>
        </w:tc>
        <w:tc>
          <w:tcPr>
            <w:tcW w:w="824" w:type="dxa"/>
            <w:vMerge w:val="restart"/>
          </w:tcPr>
          <w:p w:rsidR="00C61F86" w:rsidRPr="001804A8" w:rsidRDefault="00C61F86" w:rsidP="00856FF9">
            <w:pPr>
              <w:ind w:hanging="23"/>
              <w:jc w:val="both"/>
              <w:rPr>
                <w:rFonts w:ascii="Times New Roman" w:hAnsi="Times New Roman" w:cs="Times New Roman"/>
                <w:sz w:val="24"/>
                <w:szCs w:val="24"/>
              </w:rPr>
            </w:pPr>
            <w:r w:rsidRPr="001804A8">
              <w:rPr>
                <w:rFonts w:ascii="Times New Roman" w:hAnsi="Times New Roman" w:cs="Times New Roman"/>
                <w:sz w:val="24"/>
                <w:szCs w:val="24"/>
              </w:rPr>
              <w:t>Дата</w:t>
            </w:r>
          </w:p>
        </w:tc>
        <w:tc>
          <w:tcPr>
            <w:tcW w:w="1763" w:type="dxa"/>
            <w:vMerge w:val="restart"/>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Ф.И.О. лица, получателя субсидии</w:t>
            </w:r>
          </w:p>
        </w:tc>
        <w:tc>
          <w:tcPr>
            <w:tcW w:w="1545" w:type="dxa"/>
            <w:vMerge w:val="restart"/>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Адрес лица, получателя субсидии</w:t>
            </w:r>
          </w:p>
        </w:tc>
        <w:tc>
          <w:tcPr>
            <w:tcW w:w="3528" w:type="dxa"/>
            <w:gridSpan w:val="2"/>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Решения</w:t>
            </w:r>
          </w:p>
        </w:tc>
        <w:tc>
          <w:tcPr>
            <w:tcW w:w="1389" w:type="dxa"/>
            <w:vMerge w:val="restart"/>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Подпись заявителя</w:t>
            </w:r>
          </w:p>
        </w:tc>
      </w:tr>
      <w:tr w:rsidR="00C61F86" w:rsidRPr="001804A8" w:rsidTr="00856FF9">
        <w:trPr>
          <w:trHeight w:val="555"/>
        </w:trPr>
        <w:tc>
          <w:tcPr>
            <w:tcW w:w="758" w:type="dxa"/>
            <w:vMerge/>
          </w:tcPr>
          <w:p w:rsidR="00C61F86" w:rsidRPr="001804A8" w:rsidRDefault="00C61F86" w:rsidP="00856FF9">
            <w:pPr>
              <w:ind w:firstLine="284"/>
              <w:jc w:val="both"/>
              <w:rPr>
                <w:rFonts w:ascii="Times New Roman" w:hAnsi="Times New Roman" w:cs="Times New Roman"/>
                <w:sz w:val="24"/>
                <w:szCs w:val="24"/>
              </w:rPr>
            </w:pPr>
          </w:p>
        </w:tc>
        <w:tc>
          <w:tcPr>
            <w:tcW w:w="824" w:type="dxa"/>
            <w:vMerge/>
          </w:tcPr>
          <w:p w:rsidR="00C61F86" w:rsidRPr="001804A8" w:rsidRDefault="00C61F86" w:rsidP="00856FF9">
            <w:pPr>
              <w:ind w:firstLine="284"/>
              <w:jc w:val="both"/>
              <w:rPr>
                <w:rFonts w:ascii="Times New Roman" w:hAnsi="Times New Roman" w:cs="Times New Roman"/>
                <w:sz w:val="24"/>
                <w:szCs w:val="24"/>
              </w:rPr>
            </w:pPr>
          </w:p>
        </w:tc>
        <w:tc>
          <w:tcPr>
            <w:tcW w:w="1763" w:type="dxa"/>
            <w:vMerge/>
          </w:tcPr>
          <w:p w:rsidR="00C61F86" w:rsidRPr="001804A8" w:rsidRDefault="00C61F86" w:rsidP="00856FF9">
            <w:pPr>
              <w:ind w:firstLine="284"/>
              <w:jc w:val="center"/>
              <w:rPr>
                <w:rFonts w:ascii="Times New Roman" w:hAnsi="Times New Roman" w:cs="Times New Roman"/>
                <w:sz w:val="24"/>
                <w:szCs w:val="24"/>
              </w:rPr>
            </w:pPr>
          </w:p>
        </w:tc>
        <w:tc>
          <w:tcPr>
            <w:tcW w:w="1545" w:type="dxa"/>
            <w:vMerge/>
          </w:tcPr>
          <w:p w:rsidR="00C61F86" w:rsidRPr="001804A8" w:rsidRDefault="00C61F86" w:rsidP="00856FF9">
            <w:pPr>
              <w:ind w:firstLine="284"/>
              <w:jc w:val="center"/>
              <w:rPr>
                <w:rFonts w:ascii="Times New Roman" w:hAnsi="Times New Roman" w:cs="Times New Roman"/>
                <w:sz w:val="24"/>
                <w:szCs w:val="24"/>
              </w:rPr>
            </w:pPr>
          </w:p>
        </w:tc>
        <w:tc>
          <w:tcPr>
            <w:tcW w:w="1963" w:type="dxa"/>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Субсидия предоставляется, период</w:t>
            </w:r>
          </w:p>
        </w:tc>
        <w:tc>
          <w:tcPr>
            <w:tcW w:w="1565" w:type="dxa"/>
          </w:tcPr>
          <w:p w:rsidR="00C61F86" w:rsidRPr="001804A8" w:rsidRDefault="00C61F86" w:rsidP="00856FF9">
            <w:pPr>
              <w:ind w:firstLine="284"/>
              <w:jc w:val="center"/>
              <w:rPr>
                <w:rFonts w:ascii="Times New Roman" w:hAnsi="Times New Roman" w:cs="Times New Roman"/>
                <w:sz w:val="24"/>
                <w:szCs w:val="24"/>
              </w:rPr>
            </w:pPr>
            <w:r w:rsidRPr="001804A8">
              <w:rPr>
                <w:rFonts w:ascii="Times New Roman" w:hAnsi="Times New Roman" w:cs="Times New Roman"/>
                <w:sz w:val="24"/>
                <w:szCs w:val="24"/>
              </w:rPr>
              <w:t>В субсидии отказано (причина)</w:t>
            </w:r>
          </w:p>
        </w:tc>
        <w:tc>
          <w:tcPr>
            <w:tcW w:w="1389" w:type="dxa"/>
            <w:vMerge/>
          </w:tcPr>
          <w:p w:rsidR="00C61F86" w:rsidRPr="001804A8" w:rsidRDefault="00C61F86" w:rsidP="00856FF9">
            <w:pPr>
              <w:ind w:firstLine="284"/>
              <w:jc w:val="center"/>
              <w:rPr>
                <w:rFonts w:ascii="Times New Roman" w:hAnsi="Times New Roman" w:cs="Times New Roman"/>
                <w:sz w:val="24"/>
                <w:szCs w:val="24"/>
              </w:rPr>
            </w:pPr>
          </w:p>
        </w:tc>
      </w:tr>
    </w:tbl>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C61F86" w:rsidRPr="001804A8" w:rsidRDefault="00C61F86" w:rsidP="00C61F86">
      <w:pPr>
        <w:pStyle w:val="ConsPlusTitle"/>
        <w:widowControl/>
        <w:ind w:firstLine="284"/>
        <w:jc w:val="both"/>
        <w:rPr>
          <w:rFonts w:ascii="Times New Roman" w:hAnsi="Times New Roman" w:cs="Times New Roman"/>
          <w:sz w:val="28"/>
          <w:szCs w:val="28"/>
        </w:rPr>
      </w:pPr>
    </w:p>
    <w:p w:rsidR="00F0342C" w:rsidRDefault="00362292"/>
    <w:sectPr w:rsidR="00F0342C" w:rsidSect="00E87537">
      <w:pgSz w:w="11906" w:h="16838"/>
      <w:pgMar w:top="1134" w:right="79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6" w:rsidRDefault="00C61F86">
    <w:pPr>
      <w:pStyle w:val="ad"/>
      <w:jc w:val="right"/>
    </w:pPr>
    <w:fldSimple w:instr="PAGE   \* MERGEFORMAT">
      <w:r>
        <w:rPr>
          <w:noProof/>
        </w:rPr>
        <w:t>46</w:t>
      </w:r>
    </w:fldSimple>
  </w:p>
  <w:p w:rsidR="00C61F86" w:rsidRDefault="00C61F86">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2D3"/>
    <w:multiLevelType w:val="hybridMultilevel"/>
    <w:tmpl w:val="6F92C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7101E2"/>
    <w:multiLevelType w:val="hybridMultilevel"/>
    <w:tmpl w:val="EB744AC6"/>
    <w:lvl w:ilvl="0" w:tplc="DBB697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A17E5F"/>
    <w:multiLevelType w:val="hybridMultilevel"/>
    <w:tmpl w:val="731421FA"/>
    <w:lvl w:ilvl="0" w:tplc="47C6CC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FF326DC"/>
    <w:multiLevelType w:val="multilevel"/>
    <w:tmpl w:val="E08E283A"/>
    <w:lvl w:ilvl="0">
      <w:start w:val="3"/>
      <w:numFmt w:val="decimal"/>
      <w:lvlText w:val="%1."/>
      <w:lvlJc w:val="left"/>
      <w:pPr>
        <w:ind w:left="405" w:hanging="405"/>
      </w:pPr>
      <w:rPr>
        <w:rFonts w:cs="Times New Roman" w:hint="default"/>
      </w:rPr>
    </w:lvl>
    <w:lvl w:ilvl="1">
      <w:start w:val="27"/>
      <w:numFmt w:val="decimal"/>
      <w:lvlText w:val="%1.%2."/>
      <w:lvlJc w:val="left"/>
      <w:pPr>
        <w:ind w:left="1154" w:hanging="405"/>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2967" w:hanging="72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4825" w:hanging="1080"/>
      </w:pPr>
      <w:rPr>
        <w:rFonts w:cs="Times New Roman" w:hint="default"/>
      </w:rPr>
    </w:lvl>
    <w:lvl w:ilvl="6">
      <w:start w:val="1"/>
      <w:numFmt w:val="decimal"/>
      <w:lvlText w:val="%1.%2.%3.%4.%5.%6.%7."/>
      <w:lvlJc w:val="left"/>
      <w:pPr>
        <w:ind w:left="5574" w:hanging="1080"/>
      </w:pPr>
      <w:rPr>
        <w:rFonts w:cs="Times New Roman" w:hint="default"/>
      </w:rPr>
    </w:lvl>
    <w:lvl w:ilvl="7">
      <w:start w:val="1"/>
      <w:numFmt w:val="decimal"/>
      <w:lvlText w:val="%1.%2.%3.%4.%5.%6.%7.%8."/>
      <w:lvlJc w:val="left"/>
      <w:pPr>
        <w:ind w:left="6683" w:hanging="1440"/>
      </w:pPr>
      <w:rPr>
        <w:rFonts w:cs="Times New Roman" w:hint="default"/>
      </w:rPr>
    </w:lvl>
    <w:lvl w:ilvl="8">
      <w:start w:val="1"/>
      <w:numFmt w:val="decimal"/>
      <w:lvlText w:val="%1.%2.%3.%4.%5.%6.%7.%8.%9."/>
      <w:lvlJc w:val="left"/>
      <w:pPr>
        <w:ind w:left="7432" w:hanging="1440"/>
      </w:pPr>
      <w:rPr>
        <w:rFonts w:cs="Times New Roman" w:hint="default"/>
      </w:r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495D68"/>
    <w:multiLevelType w:val="hybridMultilevel"/>
    <w:tmpl w:val="FAD0A672"/>
    <w:lvl w:ilvl="0" w:tplc="D92C0206">
      <w:start w:val="1"/>
      <w:numFmt w:val="decimal"/>
      <w:lvlText w:val="%1)"/>
      <w:lvlJc w:val="left"/>
      <w:pPr>
        <w:tabs>
          <w:tab w:val="num" w:pos="1034"/>
        </w:tabs>
        <w:ind w:left="1034" w:hanging="675"/>
      </w:pPr>
      <w:rPr>
        <w:rFonts w:cs="Times New Roman" w:hint="default"/>
      </w:rPr>
    </w:lvl>
    <w:lvl w:ilvl="1" w:tplc="04190019" w:tentative="1">
      <w:start w:val="1"/>
      <w:numFmt w:val="lowerLetter"/>
      <w:lvlText w:val="%2."/>
      <w:lvlJc w:val="left"/>
      <w:pPr>
        <w:tabs>
          <w:tab w:val="num" w:pos="1439"/>
        </w:tabs>
        <w:ind w:left="1439" w:hanging="360"/>
      </w:pPr>
      <w:rPr>
        <w:rFonts w:cs="Times New Roman"/>
      </w:rPr>
    </w:lvl>
    <w:lvl w:ilvl="2" w:tplc="0419001B" w:tentative="1">
      <w:start w:val="1"/>
      <w:numFmt w:val="lowerRoman"/>
      <w:lvlText w:val="%3."/>
      <w:lvlJc w:val="right"/>
      <w:pPr>
        <w:tabs>
          <w:tab w:val="num" w:pos="2159"/>
        </w:tabs>
        <w:ind w:left="2159" w:hanging="180"/>
      </w:pPr>
      <w:rPr>
        <w:rFonts w:cs="Times New Roman"/>
      </w:rPr>
    </w:lvl>
    <w:lvl w:ilvl="3" w:tplc="0419000F" w:tentative="1">
      <w:start w:val="1"/>
      <w:numFmt w:val="decimal"/>
      <w:lvlText w:val="%4."/>
      <w:lvlJc w:val="left"/>
      <w:pPr>
        <w:tabs>
          <w:tab w:val="num" w:pos="2879"/>
        </w:tabs>
        <w:ind w:left="2879" w:hanging="360"/>
      </w:pPr>
      <w:rPr>
        <w:rFonts w:cs="Times New Roman"/>
      </w:rPr>
    </w:lvl>
    <w:lvl w:ilvl="4" w:tplc="04190019" w:tentative="1">
      <w:start w:val="1"/>
      <w:numFmt w:val="lowerLetter"/>
      <w:lvlText w:val="%5."/>
      <w:lvlJc w:val="left"/>
      <w:pPr>
        <w:tabs>
          <w:tab w:val="num" w:pos="3599"/>
        </w:tabs>
        <w:ind w:left="3599" w:hanging="360"/>
      </w:pPr>
      <w:rPr>
        <w:rFonts w:cs="Times New Roman"/>
      </w:rPr>
    </w:lvl>
    <w:lvl w:ilvl="5" w:tplc="0419001B" w:tentative="1">
      <w:start w:val="1"/>
      <w:numFmt w:val="lowerRoman"/>
      <w:lvlText w:val="%6."/>
      <w:lvlJc w:val="right"/>
      <w:pPr>
        <w:tabs>
          <w:tab w:val="num" w:pos="4319"/>
        </w:tabs>
        <w:ind w:left="4319" w:hanging="180"/>
      </w:pPr>
      <w:rPr>
        <w:rFonts w:cs="Times New Roman"/>
      </w:rPr>
    </w:lvl>
    <w:lvl w:ilvl="6" w:tplc="0419000F" w:tentative="1">
      <w:start w:val="1"/>
      <w:numFmt w:val="decimal"/>
      <w:lvlText w:val="%7."/>
      <w:lvlJc w:val="left"/>
      <w:pPr>
        <w:tabs>
          <w:tab w:val="num" w:pos="5039"/>
        </w:tabs>
        <w:ind w:left="5039" w:hanging="360"/>
      </w:pPr>
      <w:rPr>
        <w:rFonts w:cs="Times New Roman"/>
      </w:rPr>
    </w:lvl>
    <w:lvl w:ilvl="7" w:tplc="04190019" w:tentative="1">
      <w:start w:val="1"/>
      <w:numFmt w:val="lowerLetter"/>
      <w:lvlText w:val="%8."/>
      <w:lvlJc w:val="left"/>
      <w:pPr>
        <w:tabs>
          <w:tab w:val="num" w:pos="5759"/>
        </w:tabs>
        <w:ind w:left="5759" w:hanging="360"/>
      </w:pPr>
      <w:rPr>
        <w:rFonts w:cs="Times New Roman"/>
      </w:rPr>
    </w:lvl>
    <w:lvl w:ilvl="8" w:tplc="0419001B" w:tentative="1">
      <w:start w:val="1"/>
      <w:numFmt w:val="lowerRoman"/>
      <w:lvlText w:val="%9."/>
      <w:lvlJc w:val="right"/>
      <w:pPr>
        <w:tabs>
          <w:tab w:val="num" w:pos="6479"/>
        </w:tabs>
        <w:ind w:left="6479" w:hanging="180"/>
      </w:pPr>
      <w:rPr>
        <w:rFonts w:cs="Times New Roman"/>
      </w:rPr>
    </w:lvl>
  </w:abstractNum>
  <w:abstractNum w:abstractNumId="11">
    <w:nsid w:val="3A192281"/>
    <w:multiLevelType w:val="hybridMultilevel"/>
    <w:tmpl w:val="B7889372"/>
    <w:lvl w:ilvl="0" w:tplc="288E4942">
      <w:start w:val="5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BE1CD090">
      <w:start w:val="1"/>
      <w:numFmt w:val="lowerLetter"/>
      <w:lvlText w:val="%2"/>
      <w:lvlJc w:val="left"/>
      <w:pPr>
        <w:ind w:left="1855"/>
      </w:pPr>
      <w:rPr>
        <w:rFonts w:ascii="Times New Roman" w:eastAsia="Times New Roman" w:hAnsi="Times New Roman" w:cs="Times New Roman"/>
        <w:b w:val="0"/>
        <w:i w:val="0"/>
        <w:strike w:val="0"/>
        <w:dstrike w:val="0"/>
        <w:color w:val="000000"/>
        <w:sz w:val="28"/>
        <w:szCs w:val="28"/>
        <w:u w:val="none" w:color="000000"/>
        <w:vertAlign w:val="baseline"/>
      </w:rPr>
    </w:lvl>
    <w:lvl w:ilvl="2" w:tplc="9D68504A">
      <w:start w:val="1"/>
      <w:numFmt w:val="lowerRoman"/>
      <w:lvlText w:val="%3"/>
      <w:lvlJc w:val="left"/>
      <w:pPr>
        <w:ind w:left="2576"/>
      </w:pPr>
      <w:rPr>
        <w:rFonts w:ascii="Times New Roman" w:eastAsia="Times New Roman" w:hAnsi="Times New Roman" w:cs="Times New Roman"/>
        <w:b w:val="0"/>
        <w:i w:val="0"/>
        <w:strike w:val="0"/>
        <w:dstrike w:val="0"/>
        <w:color w:val="000000"/>
        <w:sz w:val="28"/>
        <w:szCs w:val="28"/>
        <w:u w:val="none" w:color="000000"/>
        <w:vertAlign w:val="baseline"/>
      </w:rPr>
    </w:lvl>
    <w:lvl w:ilvl="3" w:tplc="C0DA17C4">
      <w:start w:val="1"/>
      <w:numFmt w:val="decimal"/>
      <w:lvlText w:val="%4"/>
      <w:lvlJc w:val="left"/>
      <w:pPr>
        <w:ind w:left="3296"/>
      </w:pPr>
      <w:rPr>
        <w:rFonts w:ascii="Times New Roman" w:eastAsia="Times New Roman" w:hAnsi="Times New Roman" w:cs="Times New Roman"/>
        <w:b w:val="0"/>
        <w:i w:val="0"/>
        <w:strike w:val="0"/>
        <w:dstrike w:val="0"/>
        <w:color w:val="000000"/>
        <w:sz w:val="28"/>
        <w:szCs w:val="28"/>
        <w:u w:val="none" w:color="000000"/>
        <w:vertAlign w:val="baseline"/>
      </w:rPr>
    </w:lvl>
    <w:lvl w:ilvl="4" w:tplc="FDB46A74">
      <w:start w:val="1"/>
      <w:numFmt w:val="lowerLetter"/>
      <w:lvlText w:val="%5"/>
      <w:lvlJc w:val="left"/>
      <w:pPr>
        <w:ind w:left="4016"/>
      </w:pPr>
      <w:rPr>
        <w:rFonts w:ascii="Times New Roman" w:eastAsia="Times New Roman" w:hAnsi="Times New Roman" w:cs="Times New Roman"/>
        <w:b w:val="0"/>
        <w:i w:val="0"/>
        <w:strike w:val="0"/>
        <w:dstrike w:val="0"/>
        <w:color w:val="000000"/>
        <w:sz w:val="28"/>
        <w:szCs w:val="28"/>
        <w:u w:val="none" w:color="000000"/>
        <w:vertAlign w:val="baseline"/>
      </w:rPr>
    </w:lvl>
    <w:lvl w:ilvl="5" w:tplc="6BB8EA2C">
      <w:start w:val="1"/>
      <w:numFmt w:val="lowerRoman"/>
      <w:lvlText w:val="%6"/>
      <w:lvlJc w:val="left"/>
      <w:pPr>
        <w:ind w:left="4736"/>
      </w:pPr>
      <w:rPr>
        <w:rFonts w:ascii="Times New Roman" w:eastAsia="Times New Roman" w:hAnsi="Times New Roman" w:cs="Times New Roman"/>
        <w:b w:val="0"/>
        <w:i w:val="0"/>
        <w:strike w:val="0"/>
        <w:dstrike w:val="0"/>
        <w:color w:val="000000"/>
        <w:sz w:val="28"/>
        <w:szCs w:val="28"/>
        <w:u w:val="none" w:color="000000"/>
        <w:vertAlign w:val="baseline"/>
      </w:rPr>
    </w:lvl>
    <w:lvl w:ilvl="6" w:tplc="53DEEF4E">
      <w:start w:val="1"/>
      <w:numFmt w:val="decimal"/>
      <w:lvlText w:val="%7"/>
      <w:lvlJc w:val="left"/>
      <w:pPr>
        <w:ind w:left="5456"/>
      </w:pPr>
      <w:rPr>
        <w:rFonts w:ascii="Times New Roman" w:eastAsia="Times New Roman" w:hAnsi="Times New Roman" w:cs="Times New Roman"/>
        <w:b w:val="0"/>
        <w:i w:val="0"/>
        <w:strike w:val="0"/>
        <w:dstrike w:val="0"/>
        <w:color w:val="000000"/>
        <w:sz w:val="28"/>
        <w:szCs w:val="28"/>
        <w:u w:val="none" w:color="000000"/>
        <w:vertAlign w:val="baseline"/>
      </w:rPr>
    </w:lvl>
    <w:lvl w:ilvl="7" w:tplc="2EC6AC92">
      <w:start w:val="1"/>
      <w:numFmt w:val="lowerLetter"/>
      <w:lvlText w:val="%8"/>
      <w:lvlJc w:val="left"/>
      <w:pPr>
        <w:ind w:left="6176"/>
      </w:pPr>
      <w:rPr>
        <w:rFonts w:ascii="Times New Roman" w:eastAsia="Times New Roman" w:hAnsi="Times New Roman" w:cs="Times New Roman"/>
        <w:b w:val="0"/>
        <w:i w:val="0"/>
        <w:strike w:val="0"/>
        <w:dstrike w:val="0"/>
        <w:color w:val="000000"/>
        <w:sz w:val="28"/>
        <w:szCs w:val="28"/>
        <w:u w:val="none" w:color="000000"/>
        <w:vertAlign w:val="baseline"/>
      </w:rPr>
    </w:lvl>
    <w:lvl w:ilvl="8" w:tplc="F7065B8E">
      <w:start w:val="1"/>
      <w:numFmt w:val="lowerRoman"/>
      <w:lvlText w:val="%9"/>
      <w:lvlJc w:val="left"/>
      <w:pPr>
        <w:ind w:left="689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B43295C"/>
    <w:multiLevelType w:val="hybridMultilevel"/>
    <w:tmpl w:val="701A0F92"/>
    <w:lvl w:ilvl="0" w:tplc="58622972">
      <w:start w:val="1"/>
      <w:numFmt w:val="decimal"/>
      <w:lvlText w:val="%1."/>
      <w:lvlJc w:val="left"/>
      <w:pPr>
        <w:tabs>
          <w:tab w:val="num" w:pos="2629"/>
        </w:tabs>
        <w:ind w:left="2629" w:hanging="360"/>
      </w:pPr>
      <w:rPr>
        <w:rFonts w:cs="Times New Roman"/>
        <w:color w:val="auto"/>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42091AEF"/>
    <w:multiLevelType w:val="hybridMultilevel"/>
    <w:tmpl w:val="BA76F33E"/>
    <w:lvl w:ilvl="0" w:tplc="5F7EC8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AD7430"/>
    <w:multiLevelType w:val="hybridMultilevel"/>
    <w:tmpl w:val="6FA68DF0"/>
    <w:lvl w:ilvl="0" w:tplc="BFA6BA80">
      <w:start w:val="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36F844EA">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vertAlign w:val="baseline"/>
      </w:rPr>
    </w:lvl>
    <w:lvl w:ilvl="2" w:tplc="41CEF04A">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vertAlign w:val="baseline"/>
      </w:rPr>
    </w:lvl>
    <w:lvl w:ilvl="3" w:tplc="07581DB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vertAlign w:val="baseline"/>
      </w:rPr>
    </w:lvl>
    <w:lvl w:ilvl="4" w:tplc="C0AE4804">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vertAlign w:val="baseline"/>
      </w:rPr>
    </w:lvl>
    <w:lvl w:ilvl="5" w:tplc="430EE58C">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vertAlign w:val="baseline"/>
      </w:rPr>
    </w:lvl>
    <w:lvl w:ilvl="6" w:tplc="D862DA80">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vertAlign w:val="baseline"/>
      </w:rPr>
    </w:lvl>
    <w:lvl w:ilvl="7" w:tplc="F9DE55D8">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vertAlign w:val="baseline"/>
      </w:rPr>
    </w:lvl>
    <w:lvl w:ilvl="8" w:tplc="DAD47C04">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6CC76DF3"/>
    <w:multiLevelType w:val="hybridMultilevel"/>
    <w:tmpl w:val="9BDCD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65E3DF3"/>
    <w:multiLevelType w:val="hybridMultilevel"/>
    <w:tmpl w:val="04B4E878"/>
    <w:lvl w:ilvl="0" w:tplc="FB2209B6">
      <w:start w:val="1"/>
      <w:numFmt w:val="decimal"/>
      <w:lvlText w:val="%1."/>
      <w:lvlJc w:val="left"/>
      <w:pPr>
        <w:tabs>
          <w:tab w:val="num" w:pos="1260"/>
        </w:tabs>
        <w:ind w:left="1260" w:hanging="360"/>
      </w:pPr>
      <w:rPr>
        <w:rFonts w:cs="Times New Roman" w:hint="default"/>
      </w:rPr>
    </w:lvl>
    <w:lvl w:ilvl="1" w:tplc="CDAE1B60">
      <w:start w:val="1"/>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rPr>
    </w:lvl>
    <w:lvl w:ilvl="1" w:tplc="4678BEDA">
      <w:start w:val="1"/>
      <w:numFmt w:val="bullet"/>
      <w:lvlText w:val=""/>
      <w:lvlJc w:val="left"/>
      <w:pPr>
        <w:tabs>
          <w:tab w:val="num" w:pos="1080"/>
        </w:tabs>
        <w:ind w:left="1080" w:hanging="360"/>
      </w:pPr>
      <w:rPr>
        <w:rFonts w:ascii="Symbol" w:hAnsi="Symbol" w:hint="default"/>
        <w:color w:val="auto"/>
        <w:sz w:val="2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7BAC4EF3"/>
    <w:multiLevelType w:val="hybridMultilevel"/>
    <w:tmpl w:val="FF92251C"/>
    <w:lvl w:ilvl="0" w:tplc="2564D8FE">
      <w:start w:val="43"/>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vertAlign w:val="baseline"/>
      </w:rPr>
    </w:lvl>
    <w:lvl w:ilvl="1" w:tplc="0DD0697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vertAlign w:val="baseline"/>
      </w:rPr>
    </w:lvl>
    <w:lvl w:ilvl="2" w:tplc="A3F438B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vertAlign w:val="baseline"/>
      </w:rPr>
    </w:lvl>
    <w:lvl w:ilvl="3" w:tplc="CA5242D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vertAlign w:val="baseline"/>
      </w:rPr>
    </w:lvl>
    <w:lvl w:ilvl="4" w:tplc="4CB2A3E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vertAlign w:val="baseline"/>
      </w:rPr>
    </w:lvl>
    <w:lvl w:ilvl="5" w:tplc="FE000CD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vertAlign w:val="baseline"/>
      </w:rPr>
    </w:lvl>
    <w:lvl w:ilvl="6" w:tplc="A5123C6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vertAlign w:val="baseline"/>
      </w:rPr>
    </w:lvl>
    <w:lvl w:ilvl="7" w:tplc="D10C6F80">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vertAlign w:val="baseline"/>
      </w:rPr>
    </w:lvl>
    <w:lvl w:ilvl="8" w:tplc="0DE43D2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7F4432E9"/>
    <w:multiLevelType w:val="hybridMultilevel"/>
    <w:tmpl w:val="4ADC6BCA"/>
    <w:lvl w:ilvl="0" w:tplc="65BE8F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3"/>
  </w:num>
  <w:num w:numId="2">
    <w:abstractNumId w:val="14"/>
  </w:num>
  <w:num w:numId="3">
    <w:abstractNumId w:val="7"/>
  </w:num>
  <w:num w:numId="4">
    <w:abstractNumId w:val="20"/>
  </w:num>
  <w:num w:numId="5">
    <w:abstractNumId w:val="19"/>
  </w:num>
  <w:num w:numId="6">
    <w:abstractNumId w:val="17"/>
  </w:num>
  <w:num w:numId="7">
    <w:abstractNumId w:val="21"/>
  </w:num>
  <w:num w:numId="8">
    <w:abstractNumId w:val="15"/>
  </w:num>
  <w:num w:numId="9">
    <w:abstractNumId w:val="1"/>
  </w:num>
  <w:num w:numId="10">
    <w:abstractNumId w:val="9"/>
  </w:num>
  <w:num w:numId="11">
    <w:abstractNumId w:val="3"/>
  </w:num>
  <w:num w:numId="12">
    <w:abstractNumId w:val="6"/>
  </w:num>
  <w:num w:numId="13">
    <w:abstractNumId w:val="13"/>
  </w:num>
  <w:num w:numId="14">
    <w:abstractNumId w:val="2"/>
  </w:num>
  <w:num w:numId="15">
    <w:abstractNumId w:val="10"/>
  </w:num>
  <w:num w:numId="16">
    <w:abstractNumId w:val="12"/>
  </w:num>
  <w:num w:numId="17">
    <w:abstractNumId w:val="18"/>
  </w:num>
  <w:num w:numId="18">
    <w:abstractNumId w:val="5"/>
  </w:num>
  <w:num w:numId="19">
    <w:abstractNumId w:val="4"/>
  </w:num>
  <w:num w:numId="20">
    <w:abstractNumId w:val="16"/>
  </w:num>
  <w:num w:numId="21">
    <w:abstractNumId w:val="22"/>
  </w:num>
  <w:num w:numId="22">
    <w:abstractNumId w:val="11"/>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1F86"/>
    <w:rsid w:val="000B7B40"/>
    <w:rsid w:val="000E6C08"/>
    <w:rsid w:val="0018657A"/>
    <w:rsid w:val="00187BAF"/>
    <w:rsid w:val="00240825"/>
    <w:rsid w:val="002914E8"/>
    <w:rsid w:val="002A57D9"/>
    <w:rsid w:val="0031359F"/>
    <w:rsid w:val="00362292"/>
    <w:rsid w:val="00381289"/>
    <w:rsid w:val="003D21AE"/>
    <w:rsid w:val="004A3D9E"/>
    <w:rsid w:val="004B0D71"/>
    <w:rsid w:val="004E3D68"/>
    <w:rsid w:val="004F69D0"/>
    <w:rsid w:val="005068CD"/>
    <w:rsid w:val="00526CF1"/>
    <w:rsid w:val="00653AA5"/>
    <w:rsid w:val="00662D1B"/>
    <w:rsid w:val="006705F1"/>
    <w:rsid w:val="007A5FCD"/>
    <w:rsid w:val="007A6573"/>
    <w:rsid w:val="007F7CC3"/>
    <w:rsid w:val="00805E25"/>
    <w:rsid w:val="00932037"/>
    <w:rsid w:val="00943C21"/>
    <w:rsid w:val="00A32DB9"/>
    <w:rsid w:val="00BC133E"/>
    <w:rsid w:val="00BD777B"/>
    <w:rsid w:val="00BE79FC"/>
    <w:rsid w:val="00C1507E"/>
    <w:rsid w:val="00C61F86"/>
    <w:rsid w:val="00C9583C"/>
    <w:rsid w:val="00CC1A54"/>
    <w:rsid w:val="00CE2D95"/>
    <w:rsid w:val="00D22E16"/>
    <w:rsid w:val="00D866BA"/>
    <w:rsid w:val="00DD4618"/>
    <w:rsid w:val="00E54BB2"/>
    <w:rsid w:val="00E74622"/>
    <w:rsid w:val="00E76B6E"/>
    <w:rsid w:val="00E83200"/>
    <w:rsid w:val="00EF49D3"/>
    <w:rsid w:val="00F875B9"/>
    <w:rsid w:val="00FA5B2A"/>
    <w:rsid w:val="00FE24F7"/>
    <w:rsid w:val="00FE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86"/>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C61F86"/>
    <w:pPr>
      <w:widowControl/>
      <w:spacing w:before="108" w:after="108"/>
      <w:jc w:val="center"/>
      <w:outlineLvl w:val="0"/>
    </w:pPr>
    <w:rPr>
      <w:b/>
      <w:bCs/>
      <w:color w:val="000080"/>
      <w:sz w:val="20"/>
      <w:szCs w:val="20"/>
    </w:rPr>
  </w:style>
  <w:style w:type="paragraph" w:styleId="2">
    <w:name w:val="heading 2"/>
    <w:basedOn w:val="a"/>
    <w:next w:val="a"/>
    <w:link w:val="20"/>
    <w:uiPriority w:val="99"/>
    <w:unhideWhenUsed/>
    <w:qFormat/>
    <w:rsid w:val="00C6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1F86"/>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C61F86"/>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C61F86"/>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C61F86"/>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1F86"/>
    <w:rPr>
      <w:rFonts w:ascii="Arial" w:eastAsia="Times New Roman" w:hAnsi="Arial" w:cs="Arial"/>
      <w:b/>
      <w:bCs/>
      <w:color w:val="000080"/>
      <w:sz w:val="20"/>
      <w:szCs w:val="20"/>
      <w:lang w:eastAsia="ru-RU"/>
    </w:rPr>
  </w:style>
  <w:style w:type="paragraph" w:styleId="a3">
    <w:name w:val="Body Text"/>
    <w:basedOn w:val="a"/>
    <w:link w:val="a4"/>
    <w:uiPriority w:val="99"/>
    <w:rsid w:val="00C61F86"/>
    <w:pPr>
      <w:widowControl/>
      <w:autoSpaceDE/>
      <w:autoSpaceDN/>
      <w:adjustRightInd/>
      <w:jc w:val="both"/>
    </w:pPr>
    <w:rPr>
      <w:rFonts w:ascii="Times New Roman" w:hAnsi="Times New Roman" w:cs="Times New Roman"/>
      <w:b/>
      <w:bCs/>
      <w:sz w:val="28"/>
      <w:szCs w:val="28"/>
    </w:rPr>
  </w:style>
  <w:style w:type="character" w:customStyle="1" w:styleId="a4">
    <w:name w:val="Основной текст Знак"/>
    <w:basedOn w:val="a0"/>
    <w:link w:val="a3"/>
    <w:uiPriority w:val="99"/>
    <w:rsid w:val="00C61F86"/>
    <w:rPr>
      <w:rFonts w:ascii="Times New Roman" w:eastAsia="Times New Roman" w:hAnsi="Times New Roman" w:cs="Times New Roman"/>
      <w:b/>
      <w:bCs/>
      <w:sz w:val="28"/>
      <w:szCs w:val="28"/>
      <w:lang w:eastAsia="ru-RU"/>
    </w:rPr>
  </w:style>
  <w:style w:type="character" w:styleId="a5">
    <w:name w:val="Hyperlink"/>
    <w:uiPriority w:val="99"/>
    <w:rsid w:val="00C61F86"/>
    <w:rPr>
      <w:color w:val="0000FF"/>
      <w:u w:val="single"/>
    </w:rPr>
  </w:style>
  <w:style w:type="paragraph" w:customStyle="1" w:styleId="ConsPlusNormal">
    <w:name w:val="ConsPlusNormal"/>
    <w:link w:val="ConsPlusNormal0"/>
    <w:rsid w:val="00C61F8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61F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61F86"/>
    <w:rPr>
      <w:rFonts w:ascii="Arial" w:eastAsia="Times New Roman" w:hAnsi="Arial" w:cs="Arial"/>
      <w:sz w:val="20"/>
      <w:szCs w:val="20"/>
    </w:rPr>
  </w:style>
  <w:style w:type="character" w:customStyle="1" w:styleId="a6">
    <w:name w:val="Цветовое выделение"/>
    <w:rsid w:val="00C61F86"/>
    <w:rPr>
      <w:rFonts w:ascii="Arial" w:hAnsi="Arial"/>
      <w:b/>
      <w:color w:val="000080"/>
      <w:sz w:val="20"/>
      <w:lang w:val="ru-RU"/>
    </w:rPr>
  </w:style>
  <w:style w:type="character" w:customStyle="1" w:styleId="frgu-content-accordeon">
    <w:name w:val="frgu-content-accordeon"/>
    <w:rsid w:val="00C61F86"/>
  </w:style>
  <w:style w:type="paragraph" w:styleId="a7">
    <w:name w:val="Normal (Web)"/>
    <w:basedOn w:val="a"/>
    <w:uiPriority w:val="99"/>
    <w:rsid w:val="00C61F8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8">
    <w:name w:val="Заголовок Приложения"/>
    <w:basedOn w:val="2"/>
    <w:next w:val="31"/>
    <w:uiPriority w:val="99"/>
    <w:rsid w:val="00C61F86"/>
    <w:pPr>
      <w:widowControl/>
      <w:suppressAutoHyphens/>
      <w:autoSpaceDE/>
      <w:autoSpaceDN/>
      <w:adjustRightInd/>
      <w:spacing w:before="120" w:after="240" w:line="360" w:lineRule="auto"/>
      <w:outlineLvl w:val="0"/>
    </w:pPr>
    <w:rPr>
      <w:rFonts w:ascii="Arial" w:eastAsia="Times New Roman" w:hAnsi="Arial" w:cs="Arial"/>
      <w:color w:val="000000"/>
      <w:sz w:val="28"/>
      <w:szCs w:val="28"/>
    </w:rPr>
  </w:style>
  <w:style w:type="character" w:customStyle="1" w:styleId="20">
    <w:name w:val="Заголовок 2 Знак"/>
    <w:basedOn w:val="a0"/>
    <w:link w:val="2"/>
    <w:uiPriority w:val="99"/>
    <w:rsid w:val="00C61F8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1F8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9"/>
    <w:rsid w:val="00C61F86"/>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C61F8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61F86"/>
    <w:rPr>
      <w:rFonts w:ascii="Times New Roman" w:eastAsia="Times New Roman" w:hAnsi="Times New Roman" w:cs="Times New Roman"/>
      <w:i/>
      <w:iCs/>
      <w:sz w:val="24"/>
      <w:szCs w:val="24"/>
      <w:lang w:eastAsia="ru-RU"/>
    </w:rPr>
  </w:style>
  <w:style w:type="paragraph" w:styleId="a9">
    <w:name w:val="List Paragraph"/>
    <w:basedOn w:val="a"/>
    <w:uiPriority w:val="99"/>
    <w:qFormat/>
    <w:rsid w:val="00C61F86"/>
    <w:pPr>
      <w:ind w:left="720"/>
    </w:pPr>
  </w:style>
  <w:style w:type="paragraph" w:customStyle="1" w:styleId="aa">
    <w:name w:val="Знак Знак Знак Знак Знак Знак Знак Знак Знак Знак"/>
    <w:basedOn w:val="a"/>
    <w:uiPriority w:val="99"/>
    <w:rsid w:val="00C61F86"/>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Preformat">
    <w:name w:val="Preformat"/>
    <w:uiPriority w:val="99"/>
    <w:rsid w:val="00C61F86"/>
    <w:pPr>
      <w:snapToGri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rsid w:val="00C61F86"/>
    <w:pPr>
      <w:tabs>
        <w:tab w:val="center" w:pos="4677"/>
        <w:tab w:val="right" w:pos="9355"/>
      </w:tabs>
    </w:pPr>
  </w:style>
  <w:style w:type="character" w:customStyle="1" w:styleId="ac">
    <w:name w:val="Верхний колонтитул Знак"/>
    <w:basedOn w:val="a0"/>
    <w:link w:val="ab"/>
    <w:uiPriority w:val="99"/>
    <w:rsid w:val="00C61F86"/>
    <w:rPr>
      <w:rFonts w:ascii="Arial" w:eastAsia="Times New Roman" w:hAnsi="Arial" w:cs="Arial"/>
      <w:sz w:val="18"/>
      <w:szCs w:val="18"/>
      <w:lang w:eastAsia="ru-RU"/>
    </w:rPr>
  </w:style>
  <w:style w:type="paragraph" w:styleId="ad">
    <w:name w:val="footer"/>
    <w:basedOn w:val="a"/>
    <w:link w:val="ae"/>
    <w:uiPriority w:val="99"/>
    <w:rsid w:val="00C61F86"/>
    <w:pPr>
      <w:tabs>
        <w:tab w:val="center" w:pos="4677"/>
        <w:tab w:val="right" w:pos="9355"/>
      </w:tabs>
    </w:pPr>
  </w:style>
  <w:style w:type="character" w:customStyle="1" w:styleId="ae">
    <w:name w:val="Нижний колонтитул Знак"/>
    <w:basedOn w:val="a0"/>
    <w:link w:val="ad"/>
    <w:uiPriority w:val="99"/>
    <w:rsid w:val="00C61F86"/>
    <w:rPr>
      <w:rFonts w:ascii="Arial" w:eastAsia="Times New Roman" w:hAnsi="Arial" w:cs="Arial"/>
      <w:sz w:val="18"/>
      <w:szCs w:val="18"/>
      <w:lang w:eastAsia="ru-RU"/>
    </w:rPr>
  </w:style>
  <w:style w:type="table" w:styleId="af">
    <w:name w:val="Table Grid"/>
    <w:basedOn w:val="a1"/>
    <w:uiPriority w:val="59"/>
    <w:rsid w:val="00C61F8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Document Map"/>
    <w:basedOn w:val="a"/>
    <w:link w:val="af1"/>
    <w:uiPriority w:val="99"/>
    <w:semiHidden/>
    <w:rsid w:val="00C61F86"/>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C61F86"/>
    <w:rPr>
      <w:rFonts w:ascii="Tahoma" w:eastAsia="Times New Roman" w:hAnsi="Tahoma" w:cs="Tahoma"/>
      <w:sz w:val="20"/>
      <w:szCs w:val="20"/>
      <w:shd w:val="clear" w:color="auto" w:fill="000080"/>
      <w:lang w:eastAsia="ru-RU"/>
    </w:rPr>
  </w:style>
  <w:style w:type="paragraph" w:customStyle="1" w:styleId="ConsPlusNonformat">
    <w:name w:val="ConsPlusNonformat"/>
    <w:rsid w:val="00C61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rsid w:val="00C61F86"/>
    <w:pPr>
      <w:widowControl/>
      <w:autoSpaceDE/>
      <w:autoSpaceDN/>
      <w:adjustRightInd/>
    </w:pPr>
    <w:rPr>
      <w:rFonts w:ascii="Tahoma" w:hAnsi="Tahoma" w:cs="Tahoma"/>
      <w:sz w:val="16"/>
      <w:szCs w:val="16"/>
    </w:rPr>
  </w:style>
  <w:style w:type="character" w:customStyle="1" w:styleId="af3">
    <w:name w:val="Текст выноски Знак"/>
    <w:basedOn w:val="a0"/>
    <w:link w:val="af2"/>
    <w:uiPriority w:val="99"/>
    <w:semiHidden/>
    <w:rsid w:val="00C61F86"/>
    <w:rPr>
      <w:rFonts w:ascii="Tahoma" w:eastAsia="Times New Roman" w:hAnsi="Tahoma" w:cs="Tahoma"/>
      <w:sz w:val="16"/>
      <w:szCs w:val="16"/>
      <w:lang w:eastAsia="ru-RU"/>
    </w:rPr>
  </w:style>
  <w:style w:type="paragraph" w:styleId="af4">
    <w:name w:val="Body Text Indent"/>
    <w:basedOn w:val="a"/>
    <w:link w:val="af5"/>
    <w:uiPriority w:val="99"/>
    <w:rsid w:val="00C61F86"/>
    <w:pPr>
      <w:widowControl/>
      <w:autoSpaceDE/>
      <w:autoSpaceDN/>
      <w:adjustRightInd/>
      <w:ind w:firstLine="567"/>
      <w:jc w:val="both"/>
    </w:pPr>
    <w:rPr>
      <w:rFonts w:ascii="Times New Roman" w:hAnsi="Times New Roman" w:cs="Times New Roman"/>
      <w:sz w:val="28"/>
      <w:szCs w:val="28"/>
    </w:rPr>
  </w:style>
  <w:style w:type="character" w:customStyle="1" w:styleId="af5">
    <w:name w:val="Основной текст с отступом Знак"/>
    <w:basedOn w:val="a0"/>
    <w:link w:val="af4"/>
    <w:uiPriority w:val="99"/>
    <w:rsid w:val="00C61F86"/>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C61F86"/>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C61F86"/>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C61F86"/>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C61F86"/>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C61F86"/>
    <w:pPr>
      <w:spacing w:before="120"/>
    </w:pPr>
  </w:style>
  <w:style w:type="paragraph" w:customStyle="1" w:styleId="af7">
    <w:name w:val="Знак"/>
    <w:basedOn w:val="a"/>
    <w:uiPriority w:val="99"/>
    <w:rsid w:val="00C61F86"/>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8">
    <w:name w:val="Комментарий"/>
    <w:basedOn w:val="a"/>
    <w:next w:val="a"/>
    <w:uiPriority w:val="99"/>
    <w:rsid w:val="00C61F86"/>
    <w:pPr>
      <w:ind w:left="170"/>
      <w:jc w:val="both"/>
    </w:pPr>
    <w:rPr>
      <w:i/>
      <w:iCs/>
      <w:color w:val="800080"/>
      <w:sz w:val="20"/>
      <w:szCs w:val="20"/>
    </w:rPr>
  </w:style>
  <w:style w:type="character" w:styleId="af9">
    <w:name w:val="FollowedHyperlink"/>
    <w:uiPriority w:val="99"/>
    <w:semiHidden/>
    <w:unhideWhenUsed/>
    <w:rsid w:val="00C61F86"/>
    <w:rPr>
      <w:color w:val="800080"/>
      <w:u w:val="single"/>
    </w:rPr>
  </w:style>
  <w:style w:type="paragraph" w:styleId="afa">
    <w:name w:val="Plain Text"/>
    <w:basedOn w:val="a"/>
    <w:link w:val="afb"/>
    <w:uiPriority w:val="99"/>
    <w:rsid w:val="00C61F86"/>
    <w:pPr>
      <w:widowControl/>
      <w:autoSpaceDE/>
      <w:autoSpaceDN/>
      <w:adjustRightInd/>
    </w:pPr>
    <w:rPr>
      <w:rFonts w:ascii="Courier New" w:hAnsi="Courier New" w:cs="Courier New"/>
      <w:sz w:val="20"/>
      <w:szCs w:val="20"/>
    </w:rPr>
  </w:style>
  <w:style w:type="character" w:customStyle="1" w:styleId="afb">
    <w:name w:val="Текст Знак"/>
    <w:basedOn w:val="a0"/>
    <w:link w:val="afa"/>
    <w:uiPriority w:val="99"/>
    <w:rsid w:val="00C61F86"/>
    <w:rPr>
      <w:rFonts w:ascii="Courier New" w:eastAsia="Times New Roman" w:hAnsi="Courier New" w:cs="Courier New"/>
      <w:sz w:val="20"/>
      <w:szCs w:val="20"/>
      <w:lang w:eastAsia="ru-RU"/>
    </w:rPr>
  </w:style>
  <w:style w:type="paragraph" w:customStyle="1" w:styleId="12">
    <w:name w:val="Знак1"/>
    <w:basedOn w:val="a"/>
    <w:rsid w:val="00C61F86"/>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C61F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c">
    <w:name w:val="Strong"/>
    <w:uiPriority w:val="22"/>
    <w:qFormat/>
    <w:rsid w:val="00C61F86"/>
    <w:rPr>
      <w:b/>
    </w:rPr>
  </w:style>
  <w:style w:type="paragraph" w:customStyle="1" w:styleId="afd">
    <w:name w:val="Содержимое таблицы"/>
    <w:basedOn w:val="a"/>
    <w:rsid w:val="00C61F86"/>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1F86"/>
    <w:pPr>
      <w:spacing w:line="221" w:lineRule="exact"/>
    </w:pPr>
    <w:rPr>
      <w:rFonts w:ascii="Century Gothic" w:hAnsi="Century Gothic" w:cs="Times New Roman"/>
      <w:sz w:val="24"/>
      <w:szCs w:val="24"/>
    </w:rPr>
  </w:style>
  <w:style w:type="character" w:customStyle="1" w:styleId="highlight">
    <w:name w:val="highlight"/>
    <w:rsid w:val="00C61F86"/>
  </w:style>
  <w:style w:type="character" w:customStyle="1" w:styleId="afe">
    <w:name w:val="Гипертекстовая ссылка"/>
    <w:uiPriority w:val="99"/>
    <w:rsid w:val="00C61F86"/>
    <w:rPr>
      <w:b/>
      <w:color w:val="106BBE"/>
    </w:rPr>
  </w:style>
  <w:style w:type="paragraph" w:customStyle="1" w:styleId="aff">
    <w:name w:val="Таблицы (моноширинный)"/>
    <w:basedOn w:val="a"/>
    <w:next w:val="a"/>
    <w:uiPriority w:val="99"/>
    <w:rsid w:val="00C61F86"/>
    <w:rPr>
      <w:rFonts w:ascii="Courier New" w:hAnsi="Courier New" w:cs="Courier New"/>
      <w:sz w:val="24"/>
      <w:szCs w:val="24"/>
    </w:rPr>
  </w:style>
  <w:style w:type="character" w:styleId="aff0">
    <w:name w:val="annotation reference"/>
    <w:uiPriority w:val="99"/>
    <w:semiHidden/>
    <w:rsid w:val="00C61F86"/>
    <w:rPr>
      <w:sz w:val="16"/>
    </w:rPr>
  </w:style>
  <w:style w:type="paragraph" w:styleId="aff1">
    <w:name w:val="annotation text"/>
    <w:basedOn w:val="a"/>
    <w:link w:val="aff2"/>
    <w:uiPriority w:val="99"/>
    <w:semiHidden/>
    <w:rsid w:val="00C61F86"/>
    <w:rPr>
      <w:sz w:val="20"/>
      <w:szCs w:val="20"/>
    </w:rPr>
  </w:style>
  <w:style w:type="character" w:customStyle="1" w:styleId="aff2">
    <w:name w:val="Текст примечания Знак"/>
    <w:basedOn w:val="a0"/>
    <w:link w:val="aff1"/>
    <w:uiPriority w:val="99"/>
    <w:semiHidden/>
    <w:rsid w:val="00C61F86"/>
    <w:rPr>
      <w:rFonts w:ascii="Arial" w:eastAsia="Times New Roman" w:hAnsi="Arial" w:cs="Arial"/>
      <w:sz w:val="20"/>
      <w:szCs w:val="20"/>
      <w:lang w:eastAsia="ru-RU"/>
    </w:rPr>
  </w:style>
  <w:style w:type="paragraph" w:styleId="aff3">
    <w:name w:val="annotation subject"/>
    <w:basedOn w:val="aff1"/>
    <w:next w:val="aff1"/>
    <w:link w:val="aff4"/>
    <w:uiPriority w:val="99"/>
    <w:semiHidden/>
    <w:rsid w:val="00C61F86"/>
    <w:rPr>
      <w:b/>
      <w:bCs/>
    </w:rPr>
  </w:style>
  <w:style w:type="character" w:customStyle="1" w:styleId="aff4">
    <w:name w:val="Тема примечания Знак"/>
    <w:basedOn w:val="aff2"/>
    <w:link w:val="aff3"/>
    <w:uiPriority w:val="99"/>
    <w:semiHidden/>
    <w:rsid w:val="00C61F86"/>
    <w:rPr>
      <w:b/>
      <w:bCs/>
    </w:rPr>
  </w:style>
  <w:style w:type="paragraph" w:customStyle="1" w:styleId="consplusnonformat0">
    <w:name w:val="consplusnonformat"/>
    <w:basedOn w:val="a"/>
    <w:rsid w:val="00C61F8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C61F8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C61F86"/>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F86"/>
    <w:pPr>
      <w:widowControl/>
      <w:autoSpaceDE/>
      <w:autoSpaceDN/>
      <w:adjustRightInd/>
      <w:spacing w:before="100" w:beforeAutospacing="1" w:after="100" w:afterAutospacing="1"/>
    </w:pPr>
    <w:rPr>
      <w:rFonts w:ascii="Tahoma"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8D0D72B34711FDFE8306E7F56243A3858BB949B6B4ED1AF715E02AFF932BLCN" TargetMode="External"/><Relationship Id="rId26" Type="http://schemas.openxmlformats.org/officeDocument/2006/relationships/hyperlink" Target="consultantplus://offline/ref=3B800F006535398C437191B870887723A7CBFAE4A3FA9BA8AD8171C655FE81AA1D1BF499A56165FCC3A671s9dAR" TargetMode="External"/><Relationship Id="rId39" Type="http://schemas.openxmlformats.org/officeDocument/2006/relationships/hyperlink" Target="http://www.algay.sarmo.ru" TargetMode="External"/><Relationship Id="rId21" Type="http://schemas.openxmlformats.org/officeDocument/2006/relationships/hyperlink" Target="consultantplus://offline/ref=166D4AC919B6205699127C9F768145205CD9318EEED6B15B2424F7936F75F2ACB0A01748C2C78BCAC8B508hA06N" TargetMode="External"/><Relationship Id="rId34" Type="http://schemas.openxmlformats.org/officeDocument/2006/relationships/hyperlink" Target="consultantplus://offline/main?base=RLAW037;n=41135;fld=134;dst=100063" TargetMode="External"/><Relationship Id="rId42" Type="http://schemas.openxmlformats.org/officeDocument/2006/relationships/hyperlink" Target="mailto:balsubsidy@mail.ru" TargetMode="External"/><Relationship Id="rId47" Type="http://schemas.openxmlformats.org/officeDocument/2006/relationships/hyperlink" Target="http://www.kalininsk.sarmo.ru" TargetMode="External"/><Relationship Id="rId50" Type="http://schemas.openxmlformats.org/officeDocument/2006/relationships/hyperlink" Target="mailto:Gorniy@yandex.ru" TargetMode="External"/><Relationship Id="rId55" Type="http://schemas.openxmlformats.org/officeDocument/2006/relationships/hyperlink" Target="http://www.petrovsk.sarmo.ru" TargetMode="External"/><Relationship Id="rId63" Type="http://schemas.openxmlformats.org/officeDocument/2006/relationships/hyperlink" Target="http://www.saratov.sarmo.ru/" TargetMode="External"/><Relationship Id="rId68" Type="http://schemas.openxmlformats.org/officeDocument/2006/relationships/hyperlink" Target="mailto:subsidia-engels@yandex.ru" TargetMode="External"/><Relationship Id="rId76" Type="http://schemas.openxmlformats.org/officeDocument/2006/relationships/fontTable" Target="fontTable.xml"/><Relationship Id="rId7" Type="http://schemas.openxmlformats.org/officeDocument/2006/relationships/hyperlink" Target="consultantplus://offline/ref=8B7F4C7B9F69BC5B76FDABB86AAB0E82E40DDF57F54C8AD23DA6078E7DT80CJ" TargetMode="External"/><Relationship Id="rId71" Type="http://schemas.openxmlformats.org/officeDocument/2006/relationships/hyperlink" Target="http://www.saratovmer.ru/" TargetMode="External"/><Relationship Id="rId2" Type="http://schemas.openxmlformats.org/officeDocument/2006/relationships/styles" Target="styles.xml"/><Relationship Id="rId16" Type="http://schemas.openxmlformats.org/officeDocument/2006/relationships/hyperlink" Target="http://www.minstroyrf.ru" TargetMode="External"/><Relationship Id="rId29" Type="http://schemas.openxmlformats.org/officeDocument/2006/relationships/hyperlink" Target="consultantplus://offline/ref=3B800F006535398C437191B870887723A7CBFAE4A3FA9BA8AD8171C655FE81AA1D1BF499A56165FCC3A671s9dAR" TargetMode="External"/><Relationship Id="rId11" Type="http://schemas.openxmlformats.org/officeDocument/2006/relationships/hyperlink" Target="consultantplus://offline/ref=52649671B86723E6FD4F9CBF2AD32F725A11B7F0E36FDE9462DC6DDAC69F2C39CACC5265DC9E436D29o5J" TargetMode="External"/><Relationship Id="rId24" Type="http://schemas.openxmlformats.org/officeDocument/2006/relationships/hyperlink" Target="consultantplus://offline/ref=3B800F006535398C437191B870887723A7CBFAE4A3FA9BA8AD8171C655FE81AA1D1BF499A56165FCC3A671s9d3R" TargetMode="External"/><Relationship Id="rId32" Type="http://schemas.openxmlformats.org/officeDocument/2006/relationships/hyperlink" Target="consultantplus://offline/ref=72890A9D70C2D578E8C50012AB1D1A1A951785F6E477E05462B05FC8201878C54E4D75E1F7C5C6BE90BEEFu4eFS" TargetMode="External"/><Relationship Id="rId37" Type="http://schemas.openxmlformats.org/officeDocument/2006/relationships/hyperlink" Target="file:///C:\DOCUME~1\PANTYU~1\LOCALS~1\Temp\&#1055;&#1088;&#1080;&#1082;&#1072;&#1079;_329.doc" TargetMode="External"/><Relationship Id="rId40" Type="http://schemas.openxmlformats.org/officeDocument/2006/relationships/hyperlink" Target="http://arkadak.sarmo." TargetMode="External"/><Relationship Id="rId45" Type="http://schemas.openxmlformats.org/officeDocument/2006/relationships/hyperlink" Target="http://voskresens.nichost.ru/" TargetMode="External"/><Relationship Id="rId53" Type="http://schemas.openxmlformats.org/officeDocument/2006/relationships/hyperlink" Target="mailto:Subsidy-Ozinki@yandex.ru" TargetMode="External"/><Relationship Id="rId58" Type="http://schemas.openxmlformats.org/officeDocument/2006/relationships/hyperlink" Target="http://www.rovnoe.sarmo.ru/" TargetMode="External"/><Relationship Id="rId66" Type="http://schemas.openxmlformats.org/officeDocument/2006/relationships/hyperlink" Target="http://www.hvalynsk.sarmo.ru/" TargetMode="External"/><Relationship Id="rId74" Type="http://schemas.openxmlformats.org/officeDocument/2006/relationships/hyperlink" Target="http://www.trudsaratov.ru" TargetMode="External"/><Relationship Id="rId5" Type="http://schemas.openxmlformats.org/officeDocument/2006/relationships/hyperlink" Target="garantF1://9439064.56" TargetMode="External"/><Relationship Id="rId15" Type="http://schemas.openxmlformats.org/officeDocument/2006/relationships/hyperlink" Target="consultantplus://offline/ref=8D0D72B34711FDFE8306E7F56243A3858BB949B6B4ED1AF715E02AFF932BLCN" TargetMode="External"/><Relationship Id="rId23" Type="http://schemas.openxmlformats.org/officeDocument/2006/relationships/hyperlink" Target="consultantplus://offline/ref=3B800F006535398C437191B870887723A7CBFAE4A3FA9BA8AD8171C655FE81AA1D1BF499A56165FCC3A776s9dER" TargetMode="External"/><Relationship Id="rId28" Type="http://schemas.openxmlformats.org/officeDocument/2006/relationships/hyperlink" Target="http://www.gosuslugi.ru/" TargetMode="External"/><Relationship Id="rId36" Type="http://schemas.openxmlformats.org/officeDocument/2006/relationships/hyperlink" Target="file:///C:\DOCUME~1\PANTYU~1\LOCALS~1\Temp\&#1055;&#1088;&#1080;&#1082;&#1072;&#1079;_329.doc" TargetMode="External"/><Relationship Id="rId49" Type="http://schemas.openxmlformats.org/officeDocument/2006/relationships/hyperlink" Target="http://www.gornyi.sarmo.ru/" TargetMode="External"/><Relationship Id="rId57" Type="http://schemas.openxmlformats.org/officeDocument/2006/relationships/hyperlink" Target="http://www.pugachjov.sarmo.ru/" TargetMode="External"/><Relationship Id="rId61" Type="http://schemas.openxmlformats.org/officeDocument/2006/relationships/hyperlink" Target="mailto:Subsidy-Rtischevo@yandex.ru" TargetMode="External"/><Relationship Id="rId10" Type="http://schemas.openxmlformats.org/officeDocument/2006/relationships/hyperlink" Target="consultantplus://offline/main?base=RLAW037;n=41135;fld=134;dst=100063" TargetMode="External"/><Relationship Id="rId19" Type="http://schemas.openxmlformats.org/officeDocument/2006/relationships/hyperlink" Target="consultantplus://offline/ref=8D0D72B34711FDFE8306E7F56243A38588B84EB7B1ED1AF715E02AFF932BLCN" TargetMode="External"/><Relationship Id="rId31" Type="http://schemas.openxmlformats.org/officeDocument/2006/relationships/hyperlink" Target="consultantplus://offline/ref=72890A9D70C2D578E8C50012AB1D1A1A951785F6E477E05462B05FC8201878C54E4D75E1F7C5C6BE90BEEFu4eFS" TargetMode="External"/><Relationship Id="rId44" Type="http://schemas.openxmlformats.org/officeDocument/2006/relationships/hyperlink" Target="http://www.&#1074;&#1086;&#1083;&#1100;&#1089;&#1082;.&#1088;&#1092;/" TargetMode="External"/><Relationship Id="rId52" Type="http://schemas.openxmlformats.org/officeDocument/2006/relationships/hyperlink" Target="http://www.novouzensk.sarmo.ru/" TargetMode="External"/><Relationship Id="rId60" Type="http://schemas.openxmlformats.org/officeDocument/2006/relationships/hyperlink" Target="http://www.rtishevo.sarmo.ru/" TargetMode="External"/><Relationship Id="rId65" Type="http://schemas.openxmlformats.org/officeDocument/2006/relationships/hyperlink" Target="http://www.mokrous.sarmo.ru/" TargetMode="External"/><Relationship Id="rId73" Type="http://schemas.openxmlformats.org/officeDocument/2006/relationships/hyperlink" Target="http://www.saratovmer.ru/" TargetMode="External"/><Relationship Id="rId4" Type="http://schemas.openxmlformats.org/officeDocument/2006/relationships/webSettings" Target="webSettings.xml"/><Relationship Id="rId9" Type="http://schemas.openxmlformats.org/officeDocument/2006/relationships/hyperlink" Target="http://docs.cntd.ru/document/902388832"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consultantplus://offline/ref=7B900B0D680567DB35E797A8BB7A2F70F8821C477C925B11FD01B7947EE04B84DF700748d6aAN" TargetMode="External"/><Relationship Id="rId27" Type="http://schemas.openxmlformats.org/officeDocument/2006/relationships/hyperlink" Target="consultantplus://offline/ref=3B800F006535398C437191B870887723A7CBFAE4A3FA9BA8AD8171C655FE81AA1D1BF499A56165FCC3A076s9dCR" TargetMode="External"/><Relationship Id="rId30" Type="http://schemas.openxmlformats.org/officeDocument/2006/relationships/hyperlink" Target="consultantplus://offline/ref=3B800F006535398C437191B870887723A7CBFAE4A3FA9BA8AD8171C655FE81AA1D1BF499A56165FCC3A076s9dCR" TargetMode="External"/><Relationship Id="rId35" Type="http://schemas.openxmlformats.org/officeDocument/2006/relationships/hyperlink" Target="consultantplus://offline/ref=52649671B86723E6FD4F9CBF2AD32F725A11B7F0E36FDE9462DC6DDAC69F2C39CACC5265DC9E436D29o5J" TargetMode="External"/><Relationship Id="rId43" Type="http://schemas.openxmlformats.org/officeDocument/2006/relationships/hyperlink" Target="http://www.adm-baltay.ru" TargetMode="External"/><Relationship Id="rId48" Type="http://schemas.openxmlformats.org/officeDocument/2006/relationships/hyperlink" Target="http://kut.moy.su" TargetMode="External"/><Relationship Id="rId56" Type="http://schemas.openxmlformats.org/officeDocument/2006/relationships/hyperlink" Target="http://www./piterka.sarmo.ru/" TargetMode="External"/><Relationship Id="rId64" Type="http://schemas.openxmlformats.org/officeDocument/2006/relationships/hyperlink" Target="http://www.tatishevo.saratov.gov.ru/" TargetMode="External"/><Relationship Id="rId69" Type="http://schemas.openxmlformats.org/officeDocument/2006/relationships/hyperlink" Target="http://www.saratovmer.ru/" TargetMode="External"/><Relationship Id="rId77" Type="http://schemas.openxmlformats.org/officeDocument/2006/relationships/theme" Target="theme/theme1.xml"/><Relationship Id="rId8" Type="http://schemas.openxmlformats.org/officeDocument/2006/relationships/hyperlink" Target="http://www.minstroy.saratov.gov.ru/" TargetMode="External"/><Relationship Id="rId51" Type="http://schemas.openxmlformats.org/officeDocument/2006/relationships/hyperlink" Target="http://www.admnburasy.ru/" TargetMode="External"/><Relationship Id="rId72" Type="http://schemas.openxmlformats.org/officeDocument/2006/relationships/hyperlink" Target="http://www.trudsaratov.ru" TargetMode="External"/><Relationship Id="rId3" Type="http://schemas.openxmlformats.org/officeDocument/2006/relationships/settings" Target="settings.xm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http://www.gosuslugi.ru/" TargetMode="External"/><Relationship Id="rId25" Type="http://schemas.openxmlformats.org/officeDocument/2006/relationships/hyperlink" Target="file:///C:\DOCUME~1\PANTYU~1\LOCALS~1\Temp\&#1055;&#1088;&#1080;&#1082;&#1072;&#1079;_329.doc" TargetMode="External"/><Relationship Id="rId33" Type="http://schemas.openxmlformats.org/officeDocument/2006/relationships/hyperlink" Target="consultantplus://offline/ref=5F061DB7B383D9E468654302F75EEBD68EC4C234EFE0AB421923EC5120F294BBF4F4923AD4FC68F970A0D4fAg3S" TargetMode="External"/><Relationship Id="rId38" Type="http://schemas.openxmlformats.org/officeDocument/2006/relationships/hyperlink" Target="http://www.minstroy.saratov.gov.ru" TargetMode="External"/><Relationship Id="rId46" Type="http://schemas.openxmlformats.org/officeDocument/2006/relationships/hyperlink" Target="http://www.ekaterinovka.sarmo.ru" TargetMode="External"/><Relationship Id="rId59" Type="http://schemas.openxmlformats.org/officeDocument/2006/relationships/hyperlink" Target="http://www.rom.romanovka.sarmo.ru/" TargetMode="External"/><Relationship Id="rId67" Type="http://schemas.openxmlformats.org/officeDocument/2006/relationships/hyperlink" Target="mailto:Subsidy-Hvalynsk@yandex.ru" TargetMode="External"/><Relationship Id="rId20" Type="http://schemas.openxmlformats.org/officeDocument/2006/relationships/hyperlink" Target="consultantplus://offline/ref=F771D1D95D0E217C1A026024E999A91593636DC0F87340EAF101627702E2D0AE6E325BQD77M" TargetMode="External"/><Relationship Id="rId41" Type="http://schemas.openxmlformats.org/officeDocument/2006/relationships/hyperlink" Target="http://bkarabulak.sarmo.ru/" TargetMode="External"/><Relationship Id="rId54" Type="http://schemas.openxmlformats.org/officeDocument/2006/relationships/hyperlink" Target="http://www.perelyub.sarmo.ru/" TargetMode="External"/><Relationship Id="rId62" Type="http://schemas.openxmlformats.org/officeDocument/2006/relationships/hyperlink" Target="http://www.samoylovka.sarmo.ru/" TargetMode="External"/><Relationship Id="rId70" Type="http://schemas.openxmlformats.org/officeDocument/2006/relationships/hyperlink" Target="http://www.trudsaratov.ru"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19361</Words>
  <Characters>110363</Characters>
  <Application>Microsoft Office Word</Application>
  <DocSecurity>0</DocSecurity>
  <Lines>919</Lines>
  <Paragraphs>258</Paragraphs>
  <ScaleCrop>false</ScaleCrop>
  <Company>**</Company>
  <LinksUpToDate>false</LinksUpToDate>
  <CharactersWithSpaces>129466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Presss</dc:creator>
  <cp:keywords/>
  <dc:description/>
  <cp:lastModifiedBy>Presss</cp:lastModifiedBy>
  <cp:revision>1</cp:revision>
  <dcterms:created xsi:type="dcterms:W3CDTF">2018-09-25T06:08:00Z</dcterms:created>
  <dcterms:modified xsi:type="dcterms:W3CDTF">2018-09-25T06:11:00Z</dcterms:modified>
</cp:coreProperties>
</file>