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49" w:rsidRPr="00721303" w:rsidRDefault="00E64249" w:rsidP="00E642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303">
        <w:rPr>
          <w:rFonts w:ascii="Times New Roman" w:hAnsi="Times New Roman" w:cs="Times New Roman"/>
          <w:sz w:val="32"/>
          <w:szCs w:val="32"/>
        </w:rPr>
        <w:t>ОБЪЯВЛЕНИЕ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4249" w:rsidRPr="00721303" w:rsidRDefault="00E64249" w:rsidP="00E642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303">
        <w:rPr>
          <w:rFonts w:ascii="Times New Roman" w:hAnsi="Times New Roman" w:cs="Times New Roman"/>
          <w:bCs/>
          <w:sz w:val="28"/>
          <w:szCs w:val="28"/>
        </w:rPr>
        <w:t>о принятии заявок  на проведение отбора для Интернет - голосования для выявления элементов нематериального культурного наследия, имеющихся на территории муниципального образования «Город Саратов»</w:t>
      </w:r>
    </w:p>
    <w:p w:rsidR="00E64249" w:rsidRPr="00721303" w:rsidRDefault="00E64249" w:rsidP="00E642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303">
        <w:rPr>
          <w:rFonts w:ascii="Times New Roman" w:hAnsi="Times New Roman" w:cs="Times New Roman"/>
          <w:iCs/>
          <w:sz w:val="28"/>
          <w:szCs w:val="28"/>
        </w:rPr>
        <w:t xml:space="preserve">На основании постановления </w:t>
      </w:r>
      <w:r w:rsidRPr="00721303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«Город Саратов» от 09.10.2017 № 2853 «О списке элементов нематериального культурного наследия, имеющегося на территории муниципального образования «Город Саратов» (в ред. от 17.08.2018), </w:t>
      </w:r>
      <w:r w:rsidRPr="00721303">
        <w:rPr>
          <w:rFonts w:ascii="Times New Roman" w:hAnsi="Times New Roman" w:cs="Times New Roman"/>
          <w:iCs/>
          <w:sz w:val="28"/>
          <w:szCs w:val="28"/>
        </w:rPr>
        <w:t xml:space="preserve">извещаем </w:t>
      </w:r>
      <w:r w:rsidRPr="00721303">
        <w:rPr>
          <w:rFonts w:ascii="Times New Roman" w:hAnsi="Times New Roman" w:cs="Times New Roman"/>
          <w:bCs/>
          <w:sz w:val="28"/>
          <w:szCs w:val="28"/>
        </w:rPr>
        <w:t>о принятии заявок на участие в отборе объектов нематериального культурного наследия, имеющихся на территории муниципального образования «Город Саратов»,  для интернет – голосования  от любого заинтересованного лица или творческого коллектива.</w:t>
      </w:r>
    </w:p>
    <w:p w:rsidR="00E64249" w:rsidRPr="00721303" w:rsidRDefault="00E64249" w:rsidP="00E64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03">
        <w:rPr>
          <w:rFonts w:ascii="Times New Roman" w:hAnsi="Times New Roman" w:cs="Times New Roman"/>
          <w:b/>
          <w:sz w:val="28"/>
          <w:szCs w:val="28"/>
        </w:rPr>
        <w:t>Способы подачи заявок: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 xml:space="preserve">-лично; 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>- на электронную почту с помощью сети интернет.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03">
        <w:rPr>
          <w:rFonts w:ascii="Times New Roman" w:hAnsi="Times New Roman" w:cs="Times New Roman"/>
          <w:b/>
          <w:sz w:val="28"/>
          <w:szCs w:val="28"/>
        </w:rPr>
        <w:t>Сроки и место подачи заявок.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>Заявки принимаются в течение календарного года (до 31 декабря),  предшествующего проведению отбора.</w:t>
      </w:r>
    </w:p>
    <w:p w:rsidR="00E64249" w:rsidRPr="00721303" w:rsidRDefault="00E64249" w:rsidP="00E642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b/>
          <w:sz w:val="28"/>
          <w:szCs w:val="28"/>
        </w:rPr>
        <w:t>Место подачи заявок на участие в отборе:</w:t>
      </w:r>
      <w:r w:rsidRPr="0072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 xml:space="preserve">410600, г. Саратов, проспект им. Кирова С.М., 29, 2-й этаж, управление по культуре администрации муниципального образования "Город Саратов". Контактные данные: телефон (8452) 27-95-96, факс: 29-33-67, адрес электронной почты: </w:t>
      </w:r>
      <w:hyperlink r:id="rId4" w:history="1">
        <w:r w:rsidRPr="00721303">
          <w:rPr>
            <w:rStyle w:val="a3"/>
          </w:rPr>
          <w:t>uprkultura@mail.ru</w:t>
        </w:r>
      </w:hyperlink>
      <w:r w:rsidRPr="00721303">
        <w:rPr>
          <w:rFonts w:ascii="Times New Roman" w:hAnsi="Times New Roman" w:cs="Times New Roman"/>
          <w:sz w:val="28"/>
          <w:szCs w:val="28"/>
        </w:rPr>
        <w:t>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 xml:space="preserve">Заявки принимаются по рабочим дням с 09.00 часов до 12.00 часов и с 14.00 часов до 17.00 часов (время саратовское) по 5 </w:t>
      </w:r>
      <w:r w:rsidRPr="00721303">
        <w:rPr>
          <w:rFonts w:ascii="Times New Roman" w:hAnsi="Times New Roman" w:cs="Times New Roman"/>
          <w:bCs/>
          <w:sz w:val="28"/>
          <w:szCs w:val="28"/>
        </w:rPr>
        <w:t>жанровым направлениям: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303">
        <w:rPr>
          <w:rFonts w:ascii="Times New Roman" w:hAnsi="Times New Roman" w:cs="Times New Roman"/>
          <w:bCs/>
          <w:sz w:val="28"/>
          <w:szCs w:val="28"/>
        </w:rPr>
        <w:t xml:space="preserve"> 1. Устные традиции и формы выражения (поговорки, пословицы, сказы, былины и прочее).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303">
        <w:rPr>
          <w:rFonts w:ascii="Times New Roman" w:hAnsi="Times New Roman" w:cs="Times New Roman"/>
          <w:bCs/>
          <w:sz w:val="28"/>
          <w:szCs w:val="28"/>
        </w:rPr>
        <w:t>2. Исполнительские искусства (песенное, песенно-танцевальное, инструментальный жанр, народный театр, хореография).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303">
        <w:rPr>
          <w:rFonts w:ascii="Times New Roman" w:hAnsi="Times New Roman" w:cs="Times New Roman"/>
          <w:bCs/>
          <w:sz w:val="28"/>
          <w:szCs w:val="28"/>
        </w:rPr>
        <w:t>3. Обычаи, обряды, празднества.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303">
        <w:rPr>
          <w:rFonts w:ascii="Times New Roman" w:hAnsi="Times New Roman" w:cs="Times New Roman"/>
          <w:bCs/>
          <w:sz w:val="28"/>
          <w:szCs w:val="28"/>
        </w:rPr>
        <w:t>4. Знания и обычаи, относящиеся к природе и вселенной (народные приметы, сельскохозяйственный календарь и прочее)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303">
        <w:rPr>
          <w:rFonts w:ascii="Times New Roman" w:hAnsi="Times New Roman" w:cs="Times New Roman"/>
          <w:bCs/>
          <w:sz w:val="28"/>
          <w:szCs w:val="28"/>
        </w:rPr>
        <w:lastRenderedPageBreak/>
        <w:t>5. Знания и навыки, связанные с традиционными ремеслами (</w:t>
      </w:r>
      <w:proofErr w:type="spellStart"/>
      <w:r w:rsidRPr="00721303">
        <w:rPr>
          <w:rFonts w:ascii="Times New Roman" w:hAnsi="Times New Roman" w:cs="Times New Roman"/>
          <w:bCs/>
          <w:sz w:val="28"/>
          <w:szCs w:val="28"/>
        </w:rPr>
        <w:t>декаротивно-прикладное</w:t>
      </w:r>
      <w:proofErr w:type="spellEnd"/>
      <w:r w:rsidRPr="00721303">
        <w:rPr>
          <w:rFonts w:ascii="Times New Roman" w:hAnsi="Times New Roman" w:cs="Times New Roman"/>
          <w:bCs/>
          <w:sz w:val="28"/>
          <w:szCs w:val="28"/>
        </w:rPr>
        <w:t xml:space="preserve"> народное художественное творчество, традиционный костюм, традиционная кухня).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>Заявки подаются по каждому жанровому направлению отдельно.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03">
        <w:rPr>
          <w:rFonts w:ascii="Times New Roman" w:hAnsi="Times New Roman" w:cs="Times New Roman"/>
          <w:b/>
          <w:sz w:val="28"/>
          <w:szCs w:val="28"/>
        </w:rPr>
        <w:t>Форма и требования к заявке.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>Заявка подается в письменной форме в соответствии с приложением к настоящему объявлению.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 xml:space="preserve">Заявка на участие в отборе объектов оформляется на русском языке в двух экземплярах (оригинал и копия), каждый из которых удостоверяется подписью заявителя, и представляется в управление по культуре администрации муниципального образования «Город Саратов». 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 xml:space="preserve">К заявке прилагается удостоверенная подписью заявителя копия описи представленных документов и материалов, оригинал которой остается в управлении по культуре администрации муниципального образования «Город Саратов». 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документов и материалов.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>Лицо, подавшее заявку до проведения отбора объектов, вправе изменить или отозвать свою заявку в любое время до истечения срока представления заявок.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03">
        <w:rPr>
          <w:rFonts w:ascii="Times New Roman" w:hAnsi="Times New Roman" w:cs="Times New Roman"/>
          <w:sz w:val="28"/>
          <w:szCs w:val="28"/>
        </w:rPr>
        <w:t xml:space="preserve">Заявки рассматриваются ежегодно </w:t>
      </w:r>
      <w:r w:rsidRPr="00721303">
        <w:rPr>
          <w:rFonts w:ascii="Times New Roman" w:hAnsi="Times New Roman" w:cs="Times New Roman"/>
          <w:sz w:val="28"/>
          <w:szCs w:val="28"/>
          <w:u w:val="single"/>
        </w:rPr>
        <w:t>с 15 января по 25 февраля</w:t>
      </w:r>
      <w:r w:rsidRPr="00721303">
        <w:rPr>
          <w:rFonts w:ascii="Times New Roman" w:hAnsi="Times New Roman" w:cs="Times New Roman"/>
          <w:sz w:val="28"/>
          <w:szCs w:val="28"/>
        </w:rPr>
        <w:t xml:space="preserve"> комиссией по отбору объектов нематериального культурного наследия, подлежащих включению в список объектов нематериального культурного наследия, имеющегося на территории муниципального образования «Город Саратов».</w:t>
      </w:r>
    </w:p>
    <w:p w:rsidR="00E64249" w:rsidRPr="00721303" w:rsidRDefault="00E64249" w:rsidP="00E64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49" w:rsidRPr="00721303" w:rsidRDefault="00E64249" w:rsidP="00E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49" w:rsidRPr="00721303" w:rsidRDefault="00E64249" w:rsidP="00E64249">
      <w:pPr>
        <w:spacing w:after="0" w:line="240" w:lineRule="auto"/>
        <w:rPr>
          <w:rFonts w:ascii="Times New Roman" w:hAnsi="Times New Roman" w:cs="Times New Roman"/>
        </w:rPr>
      </w:pPr>
    </w:p>
    <w:p w:rsidR="00E64249" w:rsidRPr="00721303" w:rsidRDefault="00E64249" w:rsidP="00E64249">
      <w:pPr>
        <w:pStyle w:val="formattext"/>
        <w:spacing w:after="0" w:afterAutospacing="0"/>
        <w:jc w:val="right"/>
        <w:rPr>
          <w:sz w:val="28"/>
          <w:szCs w:val="28"/>
        </w:rPr>
      </w:pPr>
    </w:p>
    <w:p w:rsidR="00E64249" w:rsidRPr="00721303" w:rsidRDefault="00E64249" w:rsidP="00E64249">
      <w:pPr>
        <w:pStyle w:val="formattext"/>
        <w:spacing w:after="0" w:afterAutospacing="0"/>
        <w:jc w:val="right"/>
        <w:rPr>
          <w:sz w:val="28"/>
          <w:szCs w:val="28"/>
        </w:rPr>
      </w:pPr>
    </w:p>
    <w:p w:rsidR="00E64249" w:rsidRPr="00721303" w:rsidRDefault="00E64249" w:rsidP="00E64249">
      <w:pPr>
        <w:pStyle w:val="formattext"/>
        <w:spacing w:after="0" w:afterAutospacing="0"/>
        <w:jc w:val="right"/>
        <w:rPr>
          <w:sz w:val="28"/>
          <w:szCs w:val="28"/>
        </w:rPr>
      </w:pPr>
    </w:p>
    <w:p w:rsidR="00E64249" w:rsidRPr="00721303" w:rsidRDefault="00E64249" w:rsidP="00E64249">
      <w:pPr>
        <w:pStyle w:val="formattext"/>
        <w:spacing w:after="0" w:afterAutospacing="0"/>
        <w:jc w:val="right"/>
        <w:rPr>
          <w:sz w:val="28"/>
          <w:szCs w:val="28"/>
        </w:rPr>
      </w:pPr>
    </w:p>
    <w:p w:rsidR="00E64249" w:rsidRPr="00721303" w:rsidRDefault="00E64249" w:rsidP="00E64249">
      <w:pPr>
        <w:pStyle w:val="formattext"/>
        <w:spacing w:after="0" w:afterAutospacing="0"/>
        <w:jc w:val="right"/>
        <w:rPr>
          <w:sz w:val="28"/>
          <w:szCs w:val="28"/>
        </w:rPr>
      </w:pPr>
    </w:p>
    <w:p w:rsidR="00E64249" w:rsidRPr="00721303" w:rsidRDefault="00E64249" w:rsidP="00E64249">
      <w:pPr>
        <w:pStyle w:val="formattext"/>
        <w:spacing w:after="0" w:afterAutospacing="0"/>
        <w:jc w:val="right"/>
        <w:rPr>
          <w:sz w:val="28"/>
          <w:szCs w:val="28"/>
        </w:rPr>
      </w:pPr>
    </w:p>
    <w:p w:rsidR="00E64249" w:rsidRPr="00721303" w:rsidRDefault="00E64249" w:rsidP="00E64249">
      <w:pPr>
        <w:pStyle w:val="formattext"/>
        <w:spacing w:after="0" w:afterAutospacing="0"/>
        <w:jc w:val="right"/>
      </w:pPr>
      <w:r w:rsidRPr="00721303">
        <w:t xml:space="preserve">Приложение к объявлению </w:t>
      </w:r>
    </w:p>
    <w:p w:rsidR="00E64249" w:rsidRPr="00721303" w:rsidRDefault="00E64249" w:rsidP="00E64249">
      <w:pPr>
        <w:pStyle w:val="formattext"/>
        <w:spacing w:after="0" w:afterAutospacing="0"/>
        <w:jc w:val="center"/>
        <w:rPr>
          <w:sz w:val="28"/>
          <w:szCs w:val="28"/>
        </w:rPr>
      </w:pPr>
      <w:r w:rsidRPr="00721303">
        <w:rPr>
          <w:sz w:val="28"/>
          <w:szCs w:val="28"/>
        </w:rPr>
        <w:br/>
      </w:r>
      <w:r w:rsidRPr="00721303">
        <w:rPr>
          <w:b/>
          <w:bCs/>
          <w:sz w:val="28"/>
          <w:szCs w:val="28"/>
        </w:rPr>
        <w:t>Заявка на участие в отборе объектов нематериального культурного наследия</w:t>
      </w:r>
      <w:r w:rsidRPr="00721303">
        <w:rPr>
          <w:sz w:val="28"/>
          <w:szCs w:val="28"/>
        </w:rPr>
        <w:t xml:space="preserve"> </w:t>
      </w:r>
    </w:p>
    <w:p w:rsidR="00E64249" w:rsidRPr="00721303" w:rsidRDefault="00E64249" w:rsidP="00E6424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21303">
        <w:rPr>
          <w:sz w:val="28"/>
          <w:szCs w:val="28"/>
        </w:rPr>
        <w:br/>
        <w:t>1. Наименование объектов, вид жанрового направления.</w:t>
      </w:r>
      <w:r w:rsidRPr="00721303">
        <w:rPr>
          <w:sz w:val="28"/>
          <w:szCs w:val="28"/>
        </w:rPr>
        <w:br/>
        <w:t>2. Краткое описание объектов (историко-этнографическая справка).</w:t>
      </w:r>
      <w:r w:rsidRPr="00721303">
        <w:rPr>
          <w:sz w:val="28"/>
          <w:szCs w:val="28"/>
        </w:rPr>
        <w:br/>
        <w:t>3. Исключительность, ценность объектов (историческая, этнологическая, лингвистическая, социологическая).</w:t>
      </w:r>
      <w:r w:rsidRPr="00721303">
        <w:rPr>
          <w:sz w:val="28"/>
          <w:szCs w:val="28"/>
        </w:rPr>
        <w:br/>
        <w:t>4. Механизмы, способы, формы, средства передачи традиции (где и когда происходит обучение навыкам, умениям).</w:t>
      </w:r>
      <w:r w:rsidRPr="00721303">
        <w:rPr>
          <w:sz w:val="28"/>
          <w:szCs w:val="28"/>
        </w:rPr>
        <w:br/>
        <w:t>5. Степень научной разработанности (кто проводил исследование, где и когда описывалось данное явление: название публикации, автор, выходные данные издания).</w:t>
      </w:r>
      <w:r w:rsidRPr="00721303">
        <w:rPr>
          <w:sz w:val="28"/>
          <w:szCs w:val="28"/>
        </w:rPr>
        <w:br/>
        <w:t xml:space="preserve">6. Наименование юридического лица, представляющего объекты (контактные телефоны, факс, </w:t>
      </w:r>
      <w:proofErr w:type="spellStart"/>
      <w:r w:rsidRPr="00721303">
        <w:rPr>
          <w:sz w:val="28"/>
          <w:szCs w:val="28"/>
        </w:rPr>
        <w:t>e-mail</w:t>
      </w:r>
      <w:proofErr w:type="spellEnd"/>
      <w:r w:rsidRPr="00721303">
        <w:rPr>
          <w:sz w:val="28"/>
          <w:szCs w:val="28"/>
        </w:rPr>
        <w:t>, Ф.И.О. руководителя), Ф.И.О. (для физического лица).</w:t>
      </w:r>
      <w:r w:rsidRPr="00721303">
        <w:rPr>
          <w:sz w:val="28"/>
          <w:szCs w:val="28"/>
        </w:rPr>
        <w:br/>
        <w:t>7. Носитель традиции (коллектив, отдельный исполнитель, мастер декоративно-прикладного искусства (ДПИ).</w:t>
      </w:r>
      <w:r w:rsidRPr="00721303">
        <w:rPr>
          <w:sz w:val="28"/>
          <w:szCs w:val="28"/>
        </w:rPr>
        <w:br/>
        <w:t>7.1. Ф.И.О. руководителя коллектива (исполнителя, мастера ДПИ).</w:t>
      </w:r>
      <w:r w:rsidRPr="00721303">
        <w:rPr>
          <w:sz w:val="28"/>
          <w:szCs w:val="28"/>
        </w:rPr>
        <w:br/>
        <w:t>7.2. Дата рождения.</w:t>
      </w:r>
      <w:r w:rsidRPr="00721303">
        <w:rPr>
          <w:sz w:val="28"/>
          <w:szCs w:val="28"/>
        </w:rPr>
        <w:br/>
        <w:t>7.3. Специальное образование.</w:t>
      </w:r>
      <w:r w:rsidRPr="00721303">
        <w:rPr>
          <w:sz w:val="28"/>
          <w:szCs w:val="28"/>
        </w:rPr>
        <w:br/>
        <w:t>7.4. Жанровое направление (обряд, песня, ремесло и т.д.).</w:t>
      </w:r>
      <w:r w:rsidRPr="00721303">
        <w:rPr>
          <w:sz w:val="28"/>
          <w:szCs w:val="28"/>
        </w:rPr>
        <w:br/>
        <w:t>7.5. Описание предметов, связанных с объектами (костюмы, инструменты, др. артефакты).</w:t>
      </w:r>
      <w:r w:rsidRPr="00721303">
        <w:rPr>
          <w:sz w:val="28"/>
          <w:szCs w:val="28"/>
        </w:rPr>
        <w:br/>
        <w:t>7.6. Условия исполнения (время, сезонность).</w:t>
      </w:r>
      <w:r w:rsidRPr="00721303">
        <w:rPr>
          <w:sz w:val="28"/>
          <w:szCs w:val="28"/>
        </w:rPr>
        <w:br/>
        <w:t>7.7. Аудио-, видео-, фотоматериалы.</w:t>
      </w:r>
      <w:r w:rsidRPr="00721303">
        <w:rPr>
          <w:sz w:val="28"/>
          <w:szCs w:val="28"/>
        </w:rPr>
        <w:br/>
        <w:t xml:space="preserve">7.8. Контактные координаты (почтовый адрес, телефон, факс, </w:t>
      </w:r>
      <w:proofErr w:type="spellStart"/>
      <w:r w:rsidRPr="00721303">
        <w:rPr>
          <w:sz w:val="28"/>
          <w:szCs w:val="28"/>
        </w:rPr>
        <w:t>e-mail</w:t>
      </w:r>
      <w:proofErr w:type="spellEnd"/>
      <w:r w:rsidRPr="00721303">
        <w:rPr>
          <w:sz w:val="28"/>
          <w:szCs w:val="28"/>
        </w:rPr>
        <w:t>).</w:t>
      </w:r>
      <w:r w:rsidRPr="00721303">
        <w:rPr>
          <w:sz w:val="28"/>
          <w:szCs w:val="28"/>
        </w:rPr>
        <w:br/>
        <w:t>8. К заполненной анкете могут прилагаться нотные и текстовые расшифровки объектов, иные документы.</w:t>
      </w:r>
      <w:r w:rsidRPr="00721303">
        <w:rPr>
          <w:sz w:val="28"/>
          <w:szCs w:val="28"/>
        </w:rPr>
        <w:br/>
      </w:r>
    </w:p>
    <w:p w:rsidR="00E64249" w:rsidRPr="00721303" w:rsidRDefault="00E64249" w:rsidP="00E6424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21303">
        <w:rPr>
          <w:sz w:val="28"/>
          <w:szCs w:val="28"/>
        </w:rPr>
        <w:t>К заявке прилагаются документы на_________ л.</w:t>
      </w:r>
    </w:p>
    <w:p w:rsidR="00E64249" w:rsidRPr="00721303" w:rsidRDefault="00E64249" w:rsidP="00E64249">
      <w:pPr>
        <w:pStyle w:val="formattext"/>
        <w:spacing w:after="0" w:afterAutospacing="0"/>
        <w:rPr>
          <w:i/>
          <w:iCs/>
          <w:sz w:val="28"/>
          <w:szCs w:val="28"/>
        </w:rPr>
      </w:pPr>
      <w:r w:rsidRPr="00721303">
        <w:rPr>
          <w:sz w:val="28"/>
          <w:szCs w:val="28"/>
        </w:rPr>
        <w:br/>
      </w:r>
      <w:r w:rsidRPr="00721303">
        <w:rPr>
          <w:i/>
          <w:iCs/>
          <w:sz w:val="28"/>
          <w:szCs w:val="28"/>
        </w:rPr>
        <w:t>____________________________________</w:t>
      </w:r>
      <w:r w:rsidRPr="00721303">
        <w:rPr>
          <w:sz w:val="28"/>
          <w:szCs w:val="28"/>
        </w:rPr>
        <w:t xml:space="preserve"> </w:t>
      </w:r>
      <w:r w:rsidRPr="00721303">
        <w:t>(должность представителя (для юридических лиц)</w:t>
      </w:r>
      <w:r w:rsidRPr="00721303">
        <w:br/>
      </w:r>
      <w:r w:rsidRPr="00721303">
        <w:rPr>
          <w:i/>
          <w:iCs/>
          <w:sz w:val="28"/>
          <w:szCs w:val="28"/>
        </w:rPr>
        <w:t>_________________________</w:t>
      </w:r>
      <w:r w:rsidRPr="00721303">
        <w:rPr>
          <w:sz w:val="28"/>
          <w:szCs w:val="28"/>
        </w:rPr>
        <w:t xml:space="preserve"> </w:t>
      </w:r>
      <w:r w:rsidRPr="00721303">
        <w:t>(личная подпись)</w:t>
      </w:r>
      <w:r w:rsidRPr="00721303">
        <w:rPr>
          <w:sz w:val="28"/>
          <w:szCs w:val="28"/>
        </w:rPr>
        <w:t xml:space="preserve"> </w:t>
      </w:r>
    </w:p>
    <w:p w:rsidR="00E64249" w:rsidRPr="00721303" w:rsidRDefault="00E64249" w:rsidP="00E64249">
      <w:pPr>
        <w:pStyle w:val="formattext"/>
        <w:spacing w:after="0" w:afterAutospacing="0"/>
      </w:pPr>
      <w:r w:rsidRPr="00721303">
        <w:rPr>
          <w:i/>
          <w:iCs/>
          <w:sz w:val="28"/>
          <w:szCs w:val="28"/>
        </w:rPr>
        <w:t>___________________________</w:t>
      </w:r>
      <w:r w:rsidRPr="00721303">
        <w:rPr>
          <w:sz w:val="28"/>
          <w:szCs w:val="28"/>
        </w:rPr>
        <w:t xml:space="preserve"> </w:t>
      </w:r>
      <w:r w:rsidRPr="00721303">
        <w:t>(инициалы, фамилия)</w:t>
      </w:r>
      <w:r w:rsidRPr="00721303">
        <w:rPr>
          <w:sz w:val="28"/>
          <w:szCs w:val="28"/>
        </w:rPr>
        <w:br/>
      </w:r>
      <w:r w:rsidRPr="00721303">
        <w:rPr>
          <w:sz w:val="28"/>
          <w:szCs w:val="28"/>
        </w:rPr>
        <w:br/>
      </w:r>
      <w:r w:rsidRPr="00721303">
        <w:t>М.П.</w:t>
      </w:r>
      <w:r w:rsidRPr="00721303">
        <w:br/>
      </w:r>
      <w:r w:rsidRPr="00721303">
        <w:br/>
        <w:t>(для юридических лиц, индивидуальных предпринимателей - при наличии)</w:t>
      </w:r>
    </w:p>
    <w:p w:rsidR="00E64249" w:rsidRPr="00721303" w:rsidRDefault="00E64249" w:rsidP="00E64249">
      <w:pPr>
        <w:pStyle w:val="formattext"/>
        <w:spacing w:after="0" w:afterAutospacing="0"/>
        <w:rPr>
          <w:sz w:val="28"/>
          <w:szCs w:val="28"/>
        </w:rPr>
      </w:pPr>
      <w:r w:rsidRPr="00721303">
        <w:rPr>
          <w:sz w:val="28"/>
          <w:szCs w:val="28"/>
        </w:rPr>
        <w:br/>
        <w:t>Заявка принята:</w:t>
      </w:r>
    </w:p>
    <w:p w:rsidR="00E64249" w:rsidRPr="00721303" w:rsidRDefault="00E64249" w:rsidP="00E64249">
      <w:pPr>
        <w:pStyle w:val="formattext"/>
        <w:spacing w:after="0" w:afterAutospacing="0"/>
        <w:rPr>
          <w:sz w:val="28"/>
          <w:szCs w:val="28"/>
        </w:rPr>
      </w:pPr>
      <w:r w:rsidRPr="00721303">
        <w:rPr>
          <w:sz w:val="28"/>
          <w:szCs w:val="28"/>
        </w:rPr>
        <w:br/>
      </w:r>
      <w:proofErr w:type="spellStart"/>
      <w:r w:rsidRPr="00721303">
        <w:rPr>
          <w:sz w:val="28"/>
          <w:szCs w:val="28"/>
        </w:rPr>
        <w:t>_____час.____мин</w:t>
      </w:r>
      <w:proofErr w:type="spellEnd"/>
      <w:r w:rsidRPr="00721303">
        <w:rPr>
          <w:sz w:val="28"/>
          <w:szCs w:val="28"/>
        </w:rPr>
        <w:t>. «_____»_____________ 201__г. № ________</w:t>
      </w:r>
    </w:p>
    <w:p w:rsidR="00E64249" w:rsidRPr="00721303" w:rsidRDefault="00E64249" w:rsidP="00E64249">
      <w:pPr>
        <w:pStyle w:val="formattext"/>
        <w:spacing w:after="0" w:afterAutospacing="0"/>
      </w:pPr>
      <w:r w:rsidRPr="00721303">
        <w:rPr>
          <w:sz w:val="28"/>
          <w:szCs w:val="28"/>
        </w:rPr>
        <w:br/>
        <w:t xml:space="preserve">_________________________________________________________________ </w:t>
      </w:r>
      <w:r w:rsidRPr="00721303">
        <w:t>(фамилия, имя, отчество специалиста, принявшего заявку, подпись)</w:t>
      </w:r>
    </w:p>
    <w:p w:rsidR="00E64249" w:rsidRPr="00721303" w:rsidRDefault="00E64249" w:rsidP="00E64249">
      <w:pPr>
        <w:pStyle w:val="formattext"/>
        <w:spacing w:after="0" w:afterAutospacing="0"/>
        <w:jc w:val="both"/>
        <w:rPr>
          <w:sz w:val="28"/>
          <w:szCs w:val="28"/>
        </w:rPr>
      </w:pPr>
      <w:r w:rsidRPr="00721303">
        <w:rPr>
          <w:sz w:val="28"/>
          <w:szCs w:val="28"/>
        </w:rPr>
        <w:br/>
        <w:t xml:space="preserve">Подтверждаю свое согласие, а также согласие представляемого мною лица, на обработку персональных данных (сбор,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____________________ </w:t>
      </w:r>
      <w:r w:rsidRPr="00721303">
        <w:t>(подпись).</w:t>
      </w:r>
    </w:p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64249"/>
    <w:rsid w:val="002A2742"/>
    <w:rsid w:val="005348A7"/>
    <w:rsid w:val="00574EB5"/>
    <w:rsid w:val="007428B1"/>
    <w:rsid w:val="009303B8"/>
    <w:rsid w:val="00A24293"/>
    <w:rsid w:val="00A64DB8"/>
    <w:rsid w:val="00B554A2"/>
    <w:rsid w:val="00BF303F"/>
    <w:rsid w:val="00CD4DAC"/>
    <w:rsid w:val="00E6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49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formattext"/>
    <w:basedOn w:val="a"/>
    <w:rsid w:val="00E6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2018-10-29T09:39:00Z</dcterms:created>
  <dcterms:modified xsi:type="dcterms:W3CDTF">2018-10-29T09:39:00Z</dcterms:modified>
</cp:coreProperties>
</file>