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AB2" w:rsidRDefault="004D4AB2" w:rsidP="004D4AB2">
      <w:pPr>
        <w:pStyle w:val="Standard"/>
        <w:jc w:val="right"/>
        <w:rPr>
          <w:sz w:val="28"/>
          <w:szCs w:val="28"/>
          <w:lang w:val="ru-RU"/>
        </w:rPr>
      </w:pPr>
      <w:r w:rsidRPr="00DF72D5">
        <w:rPr>
          <w:sz w:val="28"/>
          <w:szCs w:val="28"/>
        </w:rPr>
        <w:pict>
          <v:rect id="Shape 61" o:spid="_x0000_s1026" style="position:absolute;left:0;text-align:left;margin-left:586.2pt;margin-top:90.05pt;width:95.65pt;height:679.85pt;z-index:-251656192;visibility:visible;mso-wrap-distance-left:0;mso-wrap-distance-right:0;mso-position-horizontal-relative:page;mso-position-vertical-relative:page" o:allowincell="f" fillcolor="#f2f2f2" stroked="f">
            <w10:wrap anchorx="page" anchory="page"/>
          </v:rect>
        </w:pict>
      </w:r>
      <w:r>
        <w:rPr>
          <w:sz w:val="28"/>
          <w:szCs w:val="28"/>
          <w:lang w:val="ru-RU"/>
        </w:rPr>
        <w:t>ПРОЕКТ</w:t>
      </w:r>
    </w:p>
    <w:p w:rsidR="004D4AB2" w:rsidRDefault="004D4AB2" w:rsidP="004D4AB2">
      <w:pPr>
        <w:pStyle w:val="Standard"/>
        <w:jc w:val="right"/>
        <w:rPr>
          <w:sz w:val="28"/>
          <w:szCs w:val="28"/>
          <w:lang w:val="ru-RU"/>
        </w:rPr>
      </w:pPr>
    </w:p>
    <w:p w:rsidR="004D4AB2" w:rsidRDefault="004D4AB2" w:rsidP="004D4AB2">
      <w:pPr>
        <w:pStyle w:val="Standard"/>
        <w:jc w:val="center"/>
        <w:rPr>
          <w:b/>
          <w:bCs/>
          <w:lang w:val="ru-RU"/>
        </w:rPr>
      </w:pPr>
    </w:p>
    <w:p w:rsidR="004D4AB2" w:rsidRDefault="004D4AB2" w:rsidP="004D4AB2">
      <w:pPr>
        <w:pStyle w:val="Standard"/>
        <w:jc w:val="center"/>
        <w:rPr>
          <w:b/>
          <w:bCs/>
          <w:sz w:val="28"/>
          <w:szCs w:val="28"/>
          <w:lang w:val="ru-RU"/>
        </w:rPr>
      </w:pPr>
      <w:r>
        <w:rPr>
          <w:b/>
          <w:bCs/>
          <w:sz w:val="28"/>
          <w:szCs w:val="28"/>
          <w:lang w:val="ru-RU"/>
        </w:rPr>
        <w:t>САРАТОВСКАЯ ГОРОДСКАЯ ДУМА</w:t>
      </w:r>
    </w:p>
    <w:p w:rsidR="004D4AB2" w:rsidRDefault="004D4AB2" w:rsidP="004D4AB2">
      <w:pPr>
        <w:pStyle w:val="Standard"/>
        <w:jc w:val="center"/>
        <w:rPr>
          <w:b/>
          <w:bCs/>
          <w:sz w:val="28"/>
          <w:szCs w:val="28"/>
          <w:lang w:val="ru-RU"/>
        </w:rPr>
      </w:pPr>
      <w:r>
        <w:rPr>
          <w:b/>
          <w:bCs/>
          <w:sz w:val="28"/>
          <w:szCs w:val="28"/>
          <w:lang w:val="ru-RU"/>
        </w:rPr>
        <w:t>РЕШЕНИЕ</w:t>
      </w:r>
    </w:p>
    <w:p w:rsidR="004D4AB2" w:rsidRDefault="004D4AB2" w:rsidP="004D4AB2">
      <w:pPr>
        <w:pStyle w:val="Standard"/>
        <w:jc w:val="center"/>
        <w:rPr>
          <w:b/>
          <w:bCs/>
          <w:lang w:val="ru-RU"/>
        </w:rPr>
      </w:pPr>
    </w:p>
    <w:p w:rsidR="004D4AB2" w:rsidRDefault="004D4AB2" w:rsidP="004D4AB2">
      <w:pPr>
        <w:pStyle w:val="Standard"/>
        <w:jc w:val="center"/>
        <w:rPr>
          <w:b/>
          <w:bCs/>
          <w:lang w:val="ru-RU"/>
        </w:rPr>
      </w:pPr>
    </w:p>
    <w:p w:rsidR="004D4AB2" w:rsidRDefault="004D4AB2" w:rsidP="004D4AB2">
      <w:pPr>
        <w:pStyle w:val="1"/>
        <w:jc w:val="left"/>
        <w:rPr>
          <w:rFonts w:ascii="Times New Roman" w:hAnsi="Times New Roman"/>
          <w:color w:val="auto"/>
          <w:sz w:val="28"/>
          <w:szCs w:val="28"/>
        </w:rPr>
      </w:pPr>
      <w:hyperlink r:id="rId8" w:history="1">
        <w:r>
          <w:rPr>
            <w:rStyle w:val="a6"/>
            <w:rFonts w:ascii="Times New Roman" w:hAnsi="Times New Roman"/>
            <w:b w:val="0"/>
            <w:bCs w:val="0"/>
            <w:color w:val="auto"/>
            <w:sz w:val="28"/>
            <w:szCs w:val="28"/>
          </w:rPr>
          <w:t xml:space="preserve"> «О Правилах благоустройства территории </w:t>
        </w:r>
        <w:r>
          <w:rPr>
            <w:rStyle w:val="a6"/>
            <w:rFonts w:ascii="Times New Roman" w:hAnsi="Times New Roman"/>
            <w:b w:val="0"/>
            <w:bCs w:val="0"/>
            <w:color w:val="auto"/>
            <w:sz w:val="28"/>
            <w:szCs w:val="28"/>
          </w:rPr>
          <w:br/>
          <w:t>муниципального образования «Город Саратов</w:t>
        </w:r>
      </w:hyperlink>
      <w:r>
        <w:rPr>
          <w:rFonts w:ascii="Times New Roman" w:hAnsi="Times New Roman"/>
          <w:color w:val="auto"/>
          <w:sz w:val="28"/>
          <w:szCs w:val="28"/>
        </w:rPr>
        <w:t>»</w:t>
      </w:r>
    </w:p>
    <w:p w:rsidR="004D4AB2" w:rsidRPr="004D4AB2" w:rsidRDefault="004D4AB2" w:rsidP="004D4AB2">
      <w:pPr>
        <w:rPr>
          <w:lang w:val="ru-RU" w:eastAsia="ru-RU"/>
        </w:rPr>
      </w:pPr>
    </w:p>
    <w:p w:rsidR="004D4AB2" w:rsidRDefault="004D4AB2" w:rsidP="004D4AB2">
      <w:pPr>
        <w:pStyle w:val="Standard"/>
        <w:ind w:right="15" w:firstLine="690"/>
        <w:jc w:val="both"/>
      </w:pPr>
      <w:r>
        <w:rPr>
          <w:rFonts w:cs="Times New Roman"/>
          <w:sz w:val="28"/>
          <w:szCs w:val="28"/>
        </w:rPr>
        <w:t xml:space="preserve">В </w:t>
      </w:r>
      <w:proofErr w:type="spellStart"/>
      <w:r>
        <w:rPr>
          <w:rFonts w:cs="Times New Roman"/>
          <w:sz w:val="28"/>
          <w:szCs w:val="28"/>
        </w:rPr>
        <w:t>соответствии</w:t>
      </w:r>
      <w:proofErr w:type="spellEnd"/>
      <w:r>
        <w:rPr>
          <w:rFonts w:cs="Times New Roman"/>
          <w:sz w:val="28"/>
          <w:szCs w:val="28"/>
        </w:rPr>
        <w:t xml:space="preserve"> </w:t>
      </w:r>
      <w:r w:rsidRPr="000E6BA4">
        <w:rPr>
          <w:rFonts w:cs="Times New Roman"/>
          <w:sz w:val="28"/>
          <w:szCs w:val="28"/>
        </w:rPr>
        <w:t xml:space="preserve">с </w:t>
      </w:r>
      <w:hyperlink r:id="rId9" w:history="1">
        <w:proofErr w:type="spellStart"/>
        <w:r w:rsidRPr="000E6BA4">
          <w:rPr>
            <w:rStyle w:val="a6"/>
            <w:rFonts w:cs="Times New Roman"/>
            <w:sz w:val="28"/>
            <w:szCs w:val="28"/>
          </w:rPr>
          <w:t>Федеральным</w:t>
        </w:r>
        <w:proofErr w:type="spellEnd"/>
        <w:r w:rsidRPr="000E6BA4">
          <w:rPr>
            <w:rStyle w:val="a6"/>
            <w:rFonts w:cs="Times New Roman"/>
            <w:sz w:val="28"/>
            <w:szCs w:val="28"/>
          </w:rPr>
          <w:t xml:space="preserve"> </w:t>
        </w:r>
        <w:proofErr w:type="spellStart"/>
        <w:r w:rsidRPr="000E6BA4">
          <w:rPr>
            <w:rStyle w:val="a6"/>
            <w:rFonts w:cs="Times New Roman"/>
            <w:sz w:val="28"/>
            <w:szCs w:val="28"/>
          </w:rPr>
          <w:t>законом</w:t>
        </w:r>
        <w:proofErr w:type="spellEnd"/>
      </w:hyperlink>
      <w:r w:rsidRPr="000E6BA4">
        <w:rPr>
          <w:rFonts w:cs="Times New Roman"/>
          <w:sz w:val="28"/>
          <w:szCs w:val="28"/>
        </w:rPr>
        <w:t xml:space="preserve"> </w:t>
      </w:r>
      <w:proofErr w:type="spellStart"/>
      <w:r w:rsidRPr="000E6BA4">
        <w:rPr>
          <w:rFonts w:cs="Times New Roman"/>
          <w:sz w:val="28"/>
          <w:szCs w:val="28"/>
        </w:rPr>
        <w:t>от</w:t>
      </w:r>
      <w:proofErr w:type="spellEnd"/>
      <w:r w:rsidRPr="000E6BA4">
        <w:rPr>
          <w:rFonts w:cs="Times New Roman"/>
          <w:sz w:val="28"/>
          <w:szCs w:val="28"/>
        </w:rPr>
        <w:t xml:space="preserve"> 06.10.2003 </w:t>
      </w:r>
      <w:r w:rsidRPr="000E6BA4">
        <w:rPr>
          <w:rFonts w:cs="Times New Roman"/>
          <w:sz w:val="28"/>
          <w:szCs w:val="28"/>
          <w:lang w:val="ru-RU"/>
        </w:rPr>
        <w:t>№</w:t>
      </w:r>
      <w:r w:rsidRPr="000E6BA4">
        <w:rPr>
          <w:rFonts w:cs="Times New Roman"/>
          <w:sz w:val="28"/>
          <w:szCs w:val="28"/>
        </w:rPr>
        <w:t xml:space="preserve"> 131-ФЗ </w:t>
      </w:r>
      <w:r w:rsidRPr="000E6BA4">
        <w:rPr>
          <w:rFonts w:cs="Times New Roman"/>
          <w:sz w:val="28"/>
          <w:szCs w:val="28"/>
          <w:lang w:val="ru-RU"/>
        </w:rPr>
        <w:t>«</w:t>
      </w:r>
      <w:proofErr w:type="spellStart"/>
      <w:r w:rsidRPr="000E6BA4">
        <w:rPr>
          <w:rFonts w:cs="Times New Roman"/>
          <w:sz w:val="28"/>
          <w:szCs w:val="28"/>
        </w:rPr>
        <w:t>Об</w:t>
      </w:r>
      <w:proofErr w:type="spellEnd"/>
      <w:r w:rsidRPr="000E6BA4">
        <w:rPr>
          <w:rFonts w:cs="Times New Roman"/>
          <w:sz w:val="28"/>
          <w:szCs w:val="28"/>
        </w:rPr>
        <w:t xml:space="preserve"> </w:t>
      </w:r>
      <w:proofErr w:type="spellStart"/>
      <w:r w:rsidRPr="000E6BA4">
        <w:rPr>
          <w:rFonts w:cs="Times New Roman"/>
          <w:sz w:val="28"/>
          <w:szCs w:val="28"/>
        </w:rPr>
        <w:t>общих</w:t>
      </w:r>
      <w:proofErr w:type="spellEnd"/>
      <w:r w:rsidRPr="000E6BA4">
        <w:rPr>
          <w:rFonts w:cs="Times New Roman"/>
          <w:sz w:val="28"/>
          <w:szCs w:val="28"/>
        </w:rPr>
        <w:t xml:space="preserve"> </w:t>
      </w:r>
      <w:proofErr w:type="spellStart"/>
      <w:r w:rsidRPr="000E6BA4">
        <w:rPr>
          <w:rFonts w:cs="Times New Roman"/>
          <w:sz w:val="28"/>
          <w:szCs w:val="28"/>
        </w:rPr>
        <w:t>принципах</w:t>
      </w:r>
      <w:proofErr w:type="spellEnd"/>
      <w:r w:rsidRPr="000E6BA4">
        <w:rPr>
          <w:rFonts w:cs="Times New Roman"/>
          <w:sz w:val="28"/>
          <w:szCs w:val="28"/>
        </w:rPr>
        <w:t xml:space="preserve"> </w:t>
      </w:r>
      <w:proofErr w:type="spellStart"/>
      <w:r w:rsidRPr="000E6BA4">
        <w:rPr>
          <w:rFonts w:cs="Times New Roman"/>
          <w:sz w:val="28"/>
          <w:szCs w:val="28"/>
        </w:rPr>
        <w:t>организации</w:t>
      </w:r>
      <w:proofErr w:type="spellEnd"/>
      <w:r w:rsidRPr="000E6BA4">
        <w:rPr>
          <w:rFonts w:cs="Times New Roman"/>
          <w:sz w:val="28"/>
          <w:szCs w:val="28"/>
        </w:rPr>
        <w:t xml:space="preserve"> </w:t>
      </w:r>
      <w:proofErr w:type="spellStart"/>
      <w:r w:rsidRPr="000E6BA4">
        <w:rPr>
          <w:rFonts w:cs="Times New Roman"/>
          <w:sz w:val="28"/>
          <w:szCs w:val="28"/>
        </w:rPr>
        <w:t>местного</w:t>
      </w:r>
      <w:proofErr w:type="spellEnd"/>
      <w:r w:rsidRPr="000E6BA4">
        <w:rPr>
          <w:rFonts w:cs="Times New Roman"/>
          <w:sz w:val="28"/>
          <w:szCs w:val="28"/>
        </w:rPr>
        <w:t xml:space="preserve"> </w:t>
      </w:r>
      <w:proofErr w:type="spellStart"/>
      <w:r w:rsidRPr="000E6BA4">
        <w:rPr>
          <w:rFonts w:cs="Times New Roman"/>
          <w:sz w:val="28"/>
          <w:szCs w:val="28"/>
        </w:rPr>
        <w:t>самоуправления</w:t>
      </w:r>
      <w:proofErr w:type="spellEnd"/>
      <w:r w:rsidRPr="000E6BA4">
        <w:rPr>
          <w:rFonts w:cs="Times New Roman"/>
          <w:sz w:val="28"/>
          <w:szCs w:val="28"/>
        </w:rPr>
        <w:t xml:space="preserve"> в </w:t>
      </w:r>
      <w:proofErr w:type="spellStart"/>
      <w:r w:rsidRPr="000E6BA4">
        <w:rPr>
          <w:rFonts w:cs="Times New Roman"/>
          <w:sz w:val="28"/>
          <w:szCs w:val="28"/>
        </w:rPr>
        <w:t>Российской</w:t>
      </w:r>
      <w:proofErr w:type="spellEnd"/>
      <w:r w:rsidRPr="000E6BA4">
        <w:rPr>
          <w:rFonts w:cs="Times New Roman"/>
          <w:sz w:val="28"/>
          <w:szCs w:val="28"/>
        </w:rPr>
        <w:t xml:space="preserve"> </w:t>
      </w:r>
      <w:proofErr w:type="spellStart"/>
      <w:r w:rsidRPr="000E6BA4">
        <w:rPr>
          <w:rFonts w:cs="Times New Roman"/>
          <w:sz w:val="28"/>
          <w:szCs w:val="28"/>
        </w:rPr>
        <w:t>Федерации</w:t>
      </w:r>
      <w:proofErr w:type="spellEnd"/>
      <w:r w:rsidRPr="000E6BA4">
        <w:rPr>
          <w:rFonts w:cs="Times New Roman"/>
          <w:sz w:val="28"/>
          <w:szCs w:val="28"/>
          <w:lang w:val="ru-RU"/>
        </w:rPr>
        <w:t>»</w:t>
      </w:r>
      <w:r w:rsidRPr="000E6BA4">
        <w:rPr>
          <w:rFonts w:cs="Times New Roman"/>
          <w:sz w:val="28"/>
          <w:szCs w:val="28"/>
        </w:rPr>
        <w:t xml:space="preserve">, </w:t>
      </w:r>
      <w:hyperlink r:id="rId10" w:history="1">
        <w:proofErr w:type="spellStart"/>
        <w:r w:rsidRPr="000E6BA4">
          <w:rPr>
            <w:rStyle w:val="a6"/>
            <w:rFonts w:cs="Times New Roman"/>
            <w:sz w:val="28"/>
            <w:szCs w:val="28"/>
          </w:rPr>
          <w:t>статьей</w:t>
        </w:r>
        <w:proofErr w:type="spellEnd"/>
        <w:r w:rsidRPr="000E6BA4">
          <w:rPr>
            <w:rStyle w:val="a6"/>
            <w:rFonts w:cs="Times New Roman"/>
            <w:sz w:val="28"/>
            <w:szCs w:val="28"/>
          </w:rPr>
          <w:t> 24</w:t>
        </w:r>
      </w:hyperlink>
      <w:r w:rsidRPr="000E6BA4">
        <w:rPr>
          <w:rFonts w:cs="Times New Roman"/>
          <w:sz w:val="28"/>
          <w:szCs w:val="28"/>
        </w:rPr>
        <w:t xml:space="preserve"> </w:t>
      </w:r>
      <w:proofErr w:type="spellStart"/>
      <w:r w:rsidRPr="000E6BA4">
        <w:rPr>
          <w:rFonts w:cs="Times New Roman"/>
          <w:sz w:val="28"/>
          <w:szCs w:val="28"/>
        </w:rPr>
        <w:t>Устава</w:t>
      </w:r>
      <w:proofErr w:type="spellEnd"/>
      <w:r w:rsidRPr="000E6BA4">
        <w:rPr>
          <w:rFonts w:cs="Times New Roman"/>
          <w:sz w:val="28"/>
          <w:szCs w:val="28"/>
        </w:rPr>
        <w:t xml:space="preserve"> </w:t>
      </w:r>
      <w:proofErr w:type="spellStart"/>
      <w:r w:rsidRPr="000E6BA4">
        <w:rPr>
          <w:rFonts w:cs="Times New Roman"/>
          <w:sz w:val="28"/>
          <w:szCs w:val="28"/>
        </w:rPr>
        <w:t>муниципального</w:t>
      </w:r>
      <w:proofErr w:type="spellEnd"/>
      <w:r>
        <w:rPr>
          <w:rFonts w:cs="Times New Roman"/>
          <w:sz w:val="28"/>
          <w:szCs w:val="28"/>
        </w:rPr>
        <w:t xml:space="preserve"> </w:t>
      </w:r>
      <w:proofErr w:type="spellStart"/>
      <w:r>
        <w:rPr>
          <w:rFonts w:cs="Times New Roman"/>
          <w:sz w:val="28"/>
          <w:szCs w:val="28"/>
        </w:rPr>
        <w:t>образования</w:t>
      </w:r>
      <w:proofErr w:type="spellEnd"/>
      <w:r>
        <w:rPr>
          <w:rFonts w:cs="Times New Roman"/>
          <w:sz w:val="28"/>
          <w:szCs w:val="28"/>
        </w:rPr>
        <w:t xml:space="preserve"> </w:t>
      </w:r>
      <w:r>
        <w:rPr>
          <w:rFonts w:cs="Times New Roman"/>
          <w:sz w:val="28"/>
          <w:szCs w:val="28"/>
          <w:lang w:val="ru-RU"/>
        </w:rPr>
        <w:t>«</w:t>
      </w:r>
      <w:proofErr w:type="spellStart"/>
      <w:r>
        <w:rPr>
          <w:rFonts w:cs="Times New Roman"/>
          <w:sz w:val="28"/>
          <w:szCs w:val="28"/>
        </w:rPr>
        <w:t>Город</w:t>
      </w:r>
      <w:proofErr w:type="spellEnd"/>
      <w:r>
        <w:rPr>
          <w:rFonts w:cs="Times New Roman"/>
          <w:sz w:val="28"/>
          <w:szCs w:val="28"/>
        </w:rPr>
        <w:t xml:space="preserve"> </w:t>
      </w:r>
      <w:proofErr w:type="spellStart"/>
      <w:r>
        <w:rPr>
          <w:rFonts w:cs="Times New Roman"/>
          <w:sz w:val="28"/>
          <w:szCs w:val="28"/>
        </w:rPr>
        <w:t>Саратов</w:t>
      </w:r>
      <w:proofErr w:type="spellEnd"/>
      <w:r>
        <w:rPr>
          <w:rFonts w:cs="Times New Roman"/>
          <w:sz w:val="28"/>
          <w:szCs w:val="28"/>
          <w:lang w:val="ru-RU"/>
        </w:rPr>
        <w:t>»</w:t>
      </w:r>
      <w:r>
        <w:rPr>
          <w:rFonts w:cs="Times New Roman"/>
          <w:sz w:val="28"/>
          <w:szCs w:val="28"/>
        </w:rPr>
        <w:t xml:space="preserve"> </w:t>
      </w:r>
      <w:proofErr w:type="spellStart"/>
      <w:r>
        <w:rPr>
          <w:rFonts w:cs="Times New Roman"/>
          <w:sz w:val="28"/>
          <w:szCs w:val="28"/>
        </w:rPr>
        <w:t>Саратовская</w:t>
      </w:r>
      <w:proofErr w:type="spellEnd"/>
      <w:r>
        <w:rPr>
          <w:rFonts w:cs="Times New Roman"/>
          <w:sz w:val="28"/>
          <w:szCs w:val="28"/>
        </w:rPr>
        <w:t xml:space="preserve"> </w:t>
      </w:r>
      <w:proofErr w:type="spellStart"/>
      <w:r>
        <w:rPr>
          <w:rFonts w:cs="Times New Roman"/>
          <w:sz w:val="28"/>
          <w:szCs w:val="28"/>
        </w:rPr>
        <w:t>городская</w:t>
      </w:r>
      <w:proofErr w:type="spellEnd"/>
      <w:r>
        <w:rPr>
          <w:rFonts w:cs="Times New Roman"/>
          <w:sz w:val="28"/>
          <w:szCs w:val="28"/>
        </w:rPr>
        <w:t xml:space="preserve"> </w:t>
      </w:r>
      <w:proofErr w:type="spellStart"/>
      <w:r>
        <w:rPr>
          <w:rFonts w:cs="Times New Roman"/>
          <w:sz w:val="28"/>
          <w:szCs w:val="28"/>
        </w:rPr>
        <w:t>Дума</w:t>
      </w:r>
      <w:proofErr w:type="spellEnd"/>
      <w:r>
        <w:rPr>
          <w:rFonts w:cs="Times New Roman"/>
          <w:sz w:val="28"/>
          <w:szCs w:val="28"/>
        </w:rPr>
        <w:t xml:space="preserve"> </w:t>
      </w:r>
    </w:p>
    <w:p w:rsidR="004D4AB2" w:rsidRDefault="004D4AB2" w:rsidP="004D4AB2">
      <w:pPr>
        <w:pStyle w:val="Standard"/>
        <w:ind w:right="15" w:firstLine="690"/>
        <w:jc w:val="both"/>
        <w:rPr>
          <w:rFonts w:eastAsia="Arial" w:cs="Times New Roman"/>
          <w:sz w:val="28"/>
          <w:szCs w:val="28"/>
          <w:lang w:val="ru-RU"/>
        </w:rPr>
      </w:pPr>
    </w:p>
    <w:p w:rsidR="004D4AB2" w:rsidRDefault="004D4AB2" w:rsidP="004D4AB2">
      <w:pPr>
        <w:pStyle w:val="Standard"/>
        <w:ind w:right="15"/>
        <w:jc w:val="both"/>
        <w:rPr>
          <w:rFonts w:eastAsia="Arial" w:cs="Times New Roman"/>
          <w:sz w:val="28"/>
          <w:szCs w:val="28"/>
          <w:lang w:val="ru-RU"/>
        </w:rPr>
      </w:pPr>
      <w:r>
        <w:rPr>
          <w:rFonts w:eastAsia="Arial" w:cs="Times New Roman"/>
          <w:sz w:val="28"/>
          <w:szCs w:val="28"/>
          <w:lang w:val="ru-RU"/>
        </w:rPr>
        <w:t>РЕШИЛА:</w:t>
      </w:r>
    </w:p>
    <w:p w:rsidR="004D4AB2" w:rsidRDefault="004D4AB2" w:rsidP="004D4AB2">
      <w:pPr>
        <w:pStyle w:val="Standard"/>
        <w:ind w:right="15" w:firstLine="690"/>
        <w:jc w:val="both"/>
        <w:rPr>
          <w:rFonts w:cs="Times New Roman"/>
          <w:sz w:val="28"/>
          <w:szCs w:val="28"/>
          <w:lang w:val="ru-RU"/>
        </w:rPr>
      </w:pPr>
    </w:p>
    <w:p w:rsidR="004D4AB2" w:rsidRPr="004D4AB2" w:rsidRDefault="004D4AB2" w:rsidP="004D4AB2">
      <w:pPr>
        <w:adjustRightInd w:val="0"/>
        <w:jc w:val="both"/>
        <w:rPr>
          <w:sz w:val="28"/>
          <w:szCs w:val="28"/>
          <w:lang w:val="ru-RU"/>
        </w:rPr>
      </w:pPr>
      <w:r w:rsidRPr="004D4AB2">
        <w:rPr>
          <w:sz w:val="28"/>
          <w:szCs w:val="28"/>
          <w:lang w:val="ru-RU"/>
        </w:rPr>
        <w:t xml:space="preserve">           1. Принять </w:t>
      </w:r>
      <w:r>
        <w:fldChar w:fldCharType="begin"/>
      </w:r>
      <w:r>
        <w:instrText>HYPERLINK</w:instrText>
      </w:r>
      <w:r w:rsidRPr="004D4AB2">
        <w:rPr>
          <w:lang w:val="ru-RU"/>
        </w:rPr>
        <w:instrText xml:space="preserve"> "</w:instrText>
      </w:r>
      <w:r>
        <w:instrText>consultantplus</w:instrText>
      </w:r>
      <w:r w:rsidRPr="004D4AB2">
        <w:rPr>
          <w:lang w:val="ru-RU"/>
        </w:rPr>
        <w:instrText>://</w:instrText>
      </w:r>
      <w:r>
        <w:instrText>offline</w:instrText>
      </w:r>
      <w:r w:rsidRPr="004D4AB2">
        <w:rPr>
          <w:lang w:val="ru-RU"/>
        </w:rPr>
        <w:instrText>/</w:instrText>
      </w:r>
      <w:r>
        <w:instrText>ref</w:instrText>
      </w:r>
      <w:r w:rsidRPr="004D4AB2">
        <w:rPr>
          <w:lang w:val="ru-RU"/>
        </w:rPr>
        <w:instrText>=59</w:instrText>
      </w:r>
      <w:r>
        <w:instrText>EEEA</w:instrText>
      </w:r>
      <w:r w:rsidRPr="004D4AB2">
        <w:rPr>
          <w:lang w:val="ru-RU"/>
        </w:rPr>
        <w:instrText>5</w:instrText>
      </w:r>
      <w:r>
        <w:instrText>D</w:instrText>
      </w:r>
      <w:r w:rsidRPr="004D4AB2">
        <w:rPr>
          <w:lang w:val="ru-RU"/>
        </w:rPr>
        <w:instrText>96</w:instrText>
      </w:r>
      <w:r>
        <w:instrText>AD</w:instrText>
      </w:r>
      <w:r w:rsidRPr="004D4AB2">
        <w:rPr>
          <w:lang w:val="ru-RU"/>
        </w:rPr>
        <w:instrText>8</w:instrText>
      </w:r>
      <w:r>
        <w:instrText>FAD</w:instrText>
      </w:r>
      <w:r w:rsidRPr="004D4AB2">
        <w:rPr>
          <w:lang w:val="ru-RU"/>
        </w:rPr>
        <w:instrText>4</w:instrText>
      </w:r>
      <w:r>
        <w:instrText>F</w:instrText>
      </w:r>
      <w:r w:rsidRPr="004D4AB2">
        <w:rPr>
          <w:lang w:val="ru-RU"/>
        </w:rPr>
        <w:instrText>4</w:instrText>
      </w:r>
      <w:r>
        <w:instrText>AC</w:instrText>
      </w:r>
      <w:r w:rsidRPr="004D4AB2">
        <w:rPr>
          <w:lang w:val="ru-RU"/>
        </w:rPr>
        <w:instrText>66509</w:instrText>
      </w:r>
      <w:r>
        <w:instrText>A</w:instrText>
      </w:r>
      <w:r w:rsidRPr="004D4AB2">
        <w:rPr>
          <w:lang w:val="ru-RU"/>
        </w:rPr>
        <w:instrText>1</w:instrText>
      </w:r>
      <w:r>
        <w:instrText>BD</w:instrText>
      </w:r>
      <w:r w:rsidRPr="004D4AB2">
        <w:rPr>
          <w:lang w:val="ru-RU"/>
        </w:rPr>
        <w:instrText>665</w:instrText>
      </w:r>
      <w:r>
        <w:instrText>E</w:instrText>
      </w:r>
      <w:r w:rsidRPr="004D4AB2">
        <w:rPr>
          <w:lang w:val="ru-RU"/>
        </w:rPr>
        <w:instrText>6</w:instrText>
      </w:r>
      <w:r>
        <w:instrText>CF</w:instrText>
      </w:r>
      <w:r w:rsidRPr="004D4AB2">
        <w:rPr>
          <w:lang w:val="ru-RU"/>
        </w:rPr>
        <w:instrText>0</w:instrText>
      </w:r>
      <w:r>
        <w:instrText>FA</w:instrText>
      </w:r>
      <w:r w:rsidRPr="004D4AB2">
        <w:rPr>
          <w:lang w:val="ru-RU"/>
        </w:rPr>
        <w:instrText>73</w:instrText>
      </w:r>
      <w:r>
        <w:instrText>E</w:instrText>
      </w:r>
      <w:r w:rsidRPr="004D4AB2">
        <w:rPr>
          <w:lang w:val="ru-RU"/>
        </w:rPr>
        <w:instrText>13</w:instrText>
      </w:r>
      <w:r>
        <w:instrText>CDC</w:instrText>
      </w:r>
      <w:r w:rsidRPr="004D4AB2">
        <w:rPr>
          <w:lang w:val="ru-RU"/>
        </w:rPr>
        <w:instrText>7</w:instrText>
      </w:r>
      <w:r>
        <w:instrText>B</w:instrText>
      </w:r>
      <w:r w:rsidRPr="004D4AB2">
        <w:rPr>
          <w:lang w:val="ru-RU"/>
        </w:rPr>
        <w:instrText>17</w:instrText>
      </w:r>
      <w:r>
        <w:instrText>BC</w:instrText>
      </w:r>
      <w:r w:rsidRPr="004D4AB2">
        <w:rPr>
          <w:lang w:val="ru-RU"/>
        </w:rPr>
        <w:instrText>48</w:instrText>
      </w:r>
      <w:r>
        <w:instrText>C</w:instrText>
      </w:r>
      <w:r w:rsidRPr="004D4AB2">
        <w:rPr>
          <w:lang w:val="ru-RU"/>
        </w:rPr>
        <w:instrText>803</w:instrText>
      </w:r>
      <w:r>
        <w:instrText>CA</w:instrText>
      </w:r>
      <w:r w:rsidRPr="004D4AB2">
        <w:rPr>
          <w:lang w:val="ru-RU"/>
        </w:rPr>
        <w:instrText>781</w:instrText>
      </w:r>
      <w:r>
        <w:instrText>EBDE</w:instrText>
      </w:r>
      <w:r w:rsidRPr="004D4AB2">
        <w:rPr>
          <w:lang w:val="ru-RU"/>
        </w:rPr>
        <w:instrText>458</w:instrText>
      </w:r>
      <w:r>
        <w:instrText>F</w:instrText>
      </w:r>
      <w:r w:rsidRPr="004D4AB2">
        <w:rPr>
          <w:lang w:val="ru-RU"/>
        </w:rPr>
        <w:instrText>338</w:instrText>
      </w:r>
      <w:r>
        <w:instrText>C</w:instrText>
      </w:r>
      <w:r w:rsidRPr="004D4AB2">
        <w:rPr>
          <w:lang w:val="ru-RU"/>
        </w:rPr>
        <w:instrText>898</w:instrText>
      </w:r>
      <w:r>
        <w:instrText>CC</w:instrText>
      </w:r>
      <w:r w:rsidRPr="004D4AB2">
        <w:rPr>
          <w:lang w:val="ru-RU"/>
        </w:rPr>
        <w:instrText>86009</w:instrText>
      </w:r>
      <w:r>
        <w:instrText>ED</w:instrText>
      </w:r>
      <w:r w:rsidRPr="004D4AB2">
        <w:rPr>
          <w:lang w:val="ru-RU"/>
        </w:rPr>
        <w:instrText>1</w:instrText>
      </w:r>
      <w:r>
        <w:instrText>gFL</w:instrText>
      </w:r>
      <w:r w:rsidRPr="004D4AB2">
        <w:rPr>
          <w:lang w:val="ru-RU"/>
        </w:rPr>
        <w:instrText>"</w:instrText>
      </w:r>
      <w:r>
        <w:fldChar w:fldCharType="separate"/>
      </w:r>
      <w:r w:rsidRPr="004D4AB2">
        <w:rPr>
          <w:color w:val="000000" w:themeColor="text1"/>
          <w:sz w:val="28"/>
          <w:szCs w:val="28"/>
          <w:lang w:val="ru-RU"/>
        </w:rPr>
        <w:t>Правила</w:t>
      </w:r>
      <w:r>
        <w:fldChar w:fldCharType="end"/>
      </w:r>
      <w:r w:rsidRPr="004D4AB2">
        <w:rPr>
          <w:sz w:val="28"/>
          <w:szCs w:val="28"/>
          <w:lang w:val="ru-RU"/>
        </w:rPr>
        <w:t xml:space="preserve"> благоустройства территории муниципального образования «Город Саратов» (прилагаются).</w:t>
      </w:r>
    </w:p>
    <w:p w:rsidR="004D4AB2" w:rsidRPr="00672C5E" w:rsidRDefault="004D4AB2" w:rsidP="004D4AB2">
      <w:pPr>
        <w:pStyle w:val="1"/>
        <w:spacing w:before="0" w:after="0"/>
        <w:ind w:firstLine="708"/>
        <w:jc w:val="both"/>
        <w:rPr>
          <w:sz w:val="28"/>
          <w:szCs w:val="28"/>
        </w:rPr>
      </w:pPr>
      <w:r>
        <w:rPr>
          <w:rFonts w:ascii="Times New Roman" w:hAnsi="Times New Roman"/>
          <w:b w:val="0"/>
          <w:color w:val="auto"/>
          <w:sz w:val="28"/>
          <w:szCs w:val="28"/>
        </w:rPr>
        <w:t xml:space="preserve"> 2.</w:t>
      </w:r>
      <w:r>
        <w:rPr>
          <w:sz w:val="28"/>
          <w:szCs w:val="28"/>
        </w:rPr>
        <w:t xml:space="preserve"> </w:t>
      </w:r>
      <w:r w:rsidRPr="0035097F">
        <w:rPr>
          <w:rFonts w:ascii="Times New Roman" w:hAnsi="Times New Roman"/>
          <w:b w:val="0"/>
          <w:sz w:val="28"/>
          <w:szCs w:val="28"/>
        </w:rPr>
        <w:t>Отменить  решения Саратовской городской Думы:</w:t>
      </w:r>
    </w:p>
    <w:p w:rsidR="004D4AB2" w:rsidRPr="004D4AB2" w:rsidRDefault="004D4AB2" w:rsidP="004D4AB2">
      <w:pPr>
        <w:adjustRightInd w:val="0"/>
        <w:jc w:val="both"/>
        <w:rPr>
          <w:sz w:val="28"/>
          <w:szCs w:val="28"/>
          <w:lang w:val="ru-RU"/>
        </w:rPr>
      </w:pPr>
      <w:r w:rsidRPr="004D4AB2">
        <w:rPr>
          <w:sz w:val="28"/>
          <w:szCs w:val="28"/>
          <w:lang w:val="ru-RU"/>
        </w:rPr>
        <w:t>- от 04.12.2009 № 45-545 «О внесении изменений в решение Саратовской городской Думы от 27.09.2007 № 20-185 «О Правилах благоустройства территории муниципального образования «Город Саратов»;</w:t>
      </w:r>
    </w:p>
    <w:p w:rsidR="004D4AB2" w:rsidRPr="004D4AB2" w:rsidRDefault="004D4AB2" w:rsidP="004D4AB2">
      <w:pPr>
        <w:adjustRightInd w:val="0"/>
        <w:jc w:val="both"/>
        <w:rPr>
          <w:sz w:val="28"/>
          <w:szCs w:val="28"/>
          <w:lang w:val="ru-RU"/>
        </w:rPr>
      </w:pPr>
      <w:r w:rsidRPr="004D4AB2">
        <w:rPr>
          <w:sz w:val="28"/>
          <w:szCs w:val="28"/>
          <w:lang w:val="ru-RU"/>
        </w:rPr>
        <w:t>- от 08.07.2011 № 5-58 «О внесении изменений в решение Саратовской городской Думы от 27.09.2007 № 20-185 «О Правилах благоустройства территории муниципального образования «Город Саратов»;</w:t>
      </w:r>
    </w:p>
    <w:p w:rsidR="004D4AB2" w:rsidRPr="004D4AB2" w:rsidRDefault="004D4AB2" w:rsidP="004D4AB2">
      <w:pPr>
        <w:jc w:val="both"/>
        <w:rPr>
          <w:sz w:val="28"/>
          <w:szCs w:val="28"/>
          <w:lang w:val="ru-RU"/>
        </w:rPr>
      </w:pPr>
      <w:r w:rsidRPr="004D4AB2">
        <w:rPr>
          <w:lang w:val="ru-RU" w:eastAsia="ru-RU"/>
        </w:rPr>
        <w:t xml:space="preserve">- </w:t>
      </w:r>
      <w:r w:rsidRPr="004D4AB2">
        <w:rPr>
          <w:sz w:val="28"/>
          <w:szCs w:val="28"/>
          <w:lang w:val="ru-RU"/>
        </w:rPr>
        <w:t>от 29.09.2011 № 7-83 «О внесении изменения в решение Саратовской городской Думы от 27.09.2007 № 20-185 «О Правилах благоустройства территории муниципального образования «Город Саратов»;</w:t>
      </w:r>
    </w:p>
    <w:p w:rsidR="004D4AB2" w:rsidRPr="004D4AB2" w:rsidRDefault="004D4AB2" w:rsidP="004D4AB2">
      <w:pPr>
        <w:jc w:val="both"/>
        <w:rPr>
          <w:sz w:val="28"/>
          <w:szCs w:val="28"/>
          <w:lang w:val="ru-RU"/>
        </w:rPr>
      </w:pPr>
      <w:r w:rsidRPr="004D4AB2">
        <w:rPr>
          <w:sz w:val="28"/>
          <w:szCs w:val="28"/>
          <w:lang w:val="ru-RU"/>
        </w:rPr>
        <w:t xml:space="preserve">- от 26.04.2013 </w:t>
      </w:r>
      <w:r>
        <w:rPr>
          <w:sz w:val="28"/>
          <w:szCs w:val="28"/>
        </w:rPr>
        <w:t>N</w:t>
      </w:r>
      <w:r w:rsidRPr="004D4AB2">
        <w:rPr>
          <w:sz w:val="28"/>
          <w:szCs w:val="28"/>
          <w:lang w:val="ru-RU"/>
        </w:rPr>
        <w:t xml:space="preserve"> 24-283 «О внесении изменений в решение Саратовской городской Думы от 27.09.2007 № 20-185 «О Правилах благоустройства территории муниципального образования «Город Саратов»;</w:t>
      </w:r>
    </w:p>
    <w:p w:rsidR="004D4AB2" w:rsidRPr="004D4AB2" w:rsidRDefault="004D4AB2" w:rsidP="004D4AB2">
      <w:pPr>
        <w:adjustRightInd w:val="0"/>
        <w:jc w:val="both"/>
        <w:rPr>
          <w:sz w:val="28"/>
          <w:szCs w:val="28"/>
          <w:lang w:val="ru-RU"/>
        </w:rPr>
      </w:pPr>
      <w:r w:rsidRPr="004D4AB2">
        <w:rPr>
          <w:sz w:val="28"/>
          <w:szCs w:val="28"/>
          <w:lang w:val="ru-RU"/>
        </w:rPr>
        <w:t>- от 23.04.2015 № 45-515 «О внесении изменения в решение Саратовской городской Думы от 27.09.2007 № 20-185 «О Правилах благоустройства территории муниципального образования «Город Саратов»;</w:t>
      </w:r>
    </w:p>
    <w:p w:rsidR="004D4AB2" w:rsidRPr="004D4AB2" w:rsidRDefault="004D4AB2" w:rsidP="004D4AB2">
      <w:pPr>
        <w:adjustRightInd w:val="0"/>
        <w:jc w:val="both"/>
        <w:rPr>
          <w:sz w:val="28"/>
          <w:szCs w:val="28"/>
          <w:lang w:val="ru-RU"/>
        </w:rPr>
      </w:pPr>
      <w:r w:rsidRPr="004D4AB2">
        <w:rPr>
          <w:sz w:val="28"/>
          <w:szCs w:val="28"/>
          <w:lang w:val="ru-RU"/>
        </w:rPr>
        <w:t>- от 23.03.2017 № 14-109  «О внесении изменения в решение Саратовской городской Думы от 27.09.2007 № 20-185 «О Правилах благоустройства территории муниципального образования «Город Саратов»;</w:t>
      </w:r>
    </w:p>
    <w:p w:rsidR="004D4AB2" w:rsidRPr="004D4AB2" w:rsidRDefault="004D4AB2" w:rsidP="004D4AB2">
      <w:pPr>
        <w:adjustRightInd w:val="0"/>
        <w:jc w:val="both"/>
        <w:rPr>
          <w:sz w:val="28"/>
          <w:szCs w:val="28"/>
          <w:lang w:val="ru-RU"/>
        </w:rPr>
      </w:pPr>
      <w:r w:rsidRPr="004D4AB2">
        <w:rPr>
          <w:sz w:val="28"/>
          <w:szCs w:val="28"/>
          <w:lang w:val="ru-RU"/>
        </w:rPr>
        <w:t xml:space="preserve"> - от 21.04.2017 № 15-131 «О внесении изменений в решение Саратовской городской Думы от 27.09.2007 № 20-185 «О Правилах благоустройства территории муниципального образования «Город Саратов»;</w:t>
      </w:r>
    </w:p>
    <w:p w:rsidR="004D4AB2" w:rsidRDefault="004D4AB2" w:rsidP="004D4AB2">
      <w:pPr>
        <w:pStyle w:val="1"/>
        <w:spacing w:before="0" w:after="0"/>
        <w:ind w:firstLine="708"/>
        <w:jc w:val="both"/>
        <w:rPr>
          <w:rFonts w:ascii="Times New Roman" w:hAnsi="Times New Roman"/>
          <w:b w:val="0"/>
          <w:color w:val="auto"/>
          <w:sz w:val="28"/>
          <w:szCs w:val="28"/>
        </w:rPr>
      </w:pPr>
    </w:p>
    <w:p w:rsidR="004D4AB2" w:rsidRPr="004D4AB2" w:rsidRDefault="004D4AB2" w:rsidP="004D4AB2">
      <w:pPr>
        <w:adjustRightInd w:val="0"/>
        <w:jc w:val="both"/>
        <w:rPr>
          <w:sz w:val="28"/>
          <w:szCs w:val="28"/>
          <w:lang w:val="ru-RU"/>
        </w:rPr>
      </w:pPr>
      <w:bookmarkStart w:id="0" w:name="sub_2"/>
      <w:r w:rsidRPr="004D4AB2">
        <w:rPr>
          <w:sz w:val="28"/>
          <w:szCs w:val="28"/>
          <w:lang w:val="ru-RU"/>
        </w:rPr>
        <w:t>- от 28.09.2017 № 21-168 «О внесении изменений в решение Саратовской городской Думы от 27.09.2007 № 20-185 «О Правилах благоустройства территории муниципального образования «Город Саратов»»</w:t>
      </w:r>
    </w:p>
    <w:p w:rsidR="004D4AB2" w:rsidRPr="004D4AB2" w:rsidRDefault="004D4AB2" w:rsidP="004D4AB2">
      <w:pPr>
        <w:adjustRightInd w:val="0"/>
        <w:jc w:val="both"/>
        <w:rPr>
          <w:sz w:val="28"/>
          <w:szCs w:val="28"/>
          <w:lang w:val="ru-RU"/>
        </w:rPr>
      </w:pPr>
      <w:r w:rsidRPr="004D4AB2">
        <w:rPr>
          <w:sz w:val="28"/>
          <w:szCs w:val="28"/>
          <w:lang w:val="ru-RU"/>
        </w:rPr>
        <w:lastRenderedPageBreak/>
        <w:t>- от 23.11.2017 № 26-194 «О внесении изменения в решение Саратовской городской Думы от 27.09.2007 № 20-185 «О Правилах благоустройства территории муниципального образования «Город Саратов».</w:t>
      </w:r>
    </w:p>
    <w:p w:rsidR="004D4AB2" w:rsidRPr="004D4AB2" w:rsidRDefault="004D4AB2" w:rsidP="004D4AB2">
      <w:pPr>
        <w:ind w:firstLine="360"/>
        <w:jc w:val="both"/>
        <w:rPr>
          <w:sz w:val="28"/>
          <w:szCs w:val="28"/>
          <w:lang w:val="ru-RU"/>
        </w:rPr>
      </w:pPr>
      <w:r w:rsidRPr="004D4AB2">
        <w:rPr>
          <w:sz w:val="28"/>
          <w:szCs w:val="28"/>
          <w:lang w:val="ru-RU"/>
        </w:rPr>
        <w:t xml:space="preserve">   3. Администрации муниципального образования «Город Саратов» привести правовые акты в соответствие с настоящим решением.</w:t>
      </w:r>
    </w:p>
    <w:p w:rsidR="004D4AB2" w:rsidRPr="004D4AB2" w:rsidRDefault="004D4AB2" w:rsidP="004D4AB2">
      <w:pPr>
        <w:ind w:firstLine="360"/>
        <w:jc w:val="both"/>
        <w:rPr>
          <w:sz w:val="28"/>
          <w:szCs w:val="28"/>
          <w:lang w:val="ru-RU"/>
        </w:rPr>
      </w:pPr>
      <w:r w:rsidRPr="004D4AB2">
        <w:rPr>
          <w:sz w:val="28"/>
          <w:szCs w:val="28"/>
          <w:lang w:val="ru-RU"/>
        </w:rPr>
        <w:t xml:space="preserve">   4. Настоящее решение вступает в силу со дня его </w:t>
      </w:r>
      <w:hyperlink r:id="rId11" w:history="1">
        <w:r w:rsidRPr="004D4AB2">
          <w:rPr>
            <w:rStyle w:val="a6"/>
            <w:sz w:val="28"/>
            <w:szCs w:val="28"/>
            <w:lang w:val="ru-RU"/>
          </w:rPr>
          <w:t>официального опубликования</w:t>
        </w:r>
      </w:hyperlink>
      <w:r w:rsidRPr="004D4AB2">
        <w:rPr>
          <w:sz w:val="28"/>
          <w:szCs w:val="28"/>
          <w:lang w:val="ru-RU"/>
        </w:rPr>
        <w:t>.</w:t>
      </w:r>
    </w:p>
    <w:p w:rsidR="004D4AB2" w:rsidRPr="004D4AB2" w:rsidRDefault="004D4AB2" w:rsidP="004D4AB2">
      <w:pPr>
        <w:ind w:firstLine="76"/>
        <w:jc w:val="both"/>
        <w:rPr>
          <w:sz w:val="28"/>
          <w:szCs w:val="28"/>
          <w:lang w:val="ru-RU"/>
        </w:rPr>
      </w:pPr>
    </w:p>
    <w:p w:rsidR="004D4AB2" w:rsidRPr="004D4AB2" w:rsidRDefault="004D4AB2" w:rsidP="004D4AB2">
      <w:pPr>
        <w:ind w:firstLine="76"/>
        <w:jc w:val="both"/>
        <w:rPr>
          <w:sz w:val="28"/>
          <w:szCs w:val="28"/>
          <w:lang w:val="ru-RU"/>
        </w:rPr>
      </w:pPr>
    </w:p>
    <w:p w:rsidR="004D4AB2" w:rsidRPr="004D4AB2" w:rsidRDefault="004D4AB2" w:rsidP="004D4AB2">
      <w:pPr>
        <w:ind w:left="5529"/>
        <w:jc w:val="both"/>
        <w:rPr>
          <w:sz w:val="28"/>
          <w:szCs w:val="28"/>
          <w:lang w:val="ru-RU"/>
        </w:rPr>
      </w:pPr>
      <w:r w:rsidRPr="004D4AB2">
        <w:rPr>
          <w:sz w:val="28"/>
          <w:szCs w:val="28"/>
          <w:lang w:val="ru-RU"/>
        </w:rPr>
        <w:t>Проект внесен</w:t>
      </w:r>
    </w:p>
    <w:p w:rsidR="004D4AB2" w:rsidRPr="004D4AB2" w:rsidRDefault="004D4AB2" w:rsidP="004D4AB2">
      <w:pPr>
        <w:ind w:left="5529"/>
        <w:jc w:val="both"/>
        <w:rPr>
          <w:sz w:val="28"/>
          <w:szCs w:val="28"/>
          <w:lang w:val="ru-RU"/>
        </w:rPr>
      </w:pPr>
      <w:r w:rsidRPr="004D4AB2">
        <w:rPr>
          <w:sz w:val="28"/>
          <w:szCs w:val="28"/>
          <w:lang w:val="ru-RU"/>
        </w:rPr>
        <w:t>главой муниципального образования</w:t>
      </w:r>
    </w:p>
    <w:p w:rsidR="004D4AB2" w:rsidRPr="004D4AB2" w:rsidRDefault="004D4AB2" w:rsidP="004D4AB2">
      <w:pPr>
        <w:ind w:left="5529"/>
        <w:jc w:val="both"/>
        <w:rPr>
          <w:sz w:val="28"/>
          <w:szCs w:val="28"/>
          <w:lang w:val="ru-RU"/>
        </w:rPr>
      </w:pPr>
      <w:r w:rsidRPr="004D4AB2">
        <w:rPr>
          <w:sz w:val="28"/>
          <w:szCs w:val="28"/>
          <w:lang w:val="ru-RU"/>
        </w:rPr>
        <w:t>«Город Саратов»</w:t>
      </w:r>
    </w:p>
    <w:p w:rsidR="004D4AB2" w:rsidRPr="00AC2FEE" w:rsidRDefault="004D4AB2" w:rsidP="004D4AB2">
      <w:pPr>
        <w:ind w:left="5529"/>
        <w:jc w:val="both"/>
        <w:rPr>
          <w:b/>
          <w:sz w:val="28"/>
          <w:szCs w:val="28"/>
        </w:rPr>
      </w:pPr>
      <w:r>
        <w:rPr>
          <w:sz w:val="28"/>
          <w:szCs w:val="28"/>
        </w:rPr>
        <w:t xml:space="preserve">М.А. </w:t>
      </w:r>
      <w:proofErr w:type="spellStart"/>
      <w:r>
        <w:rPr>
          <w:sz w:val="28"/>
          <w:szCs w:val="28"/>
        </w:rPr>
        <w:t>Исаевым</w:t>
      </w:r>
      <w:proofErr w:type="spellEnd"/>
      <w:r w:rsidRPr="00AC2FEE">
        <w:rPr>
          <w:sz w:val="28"/>
          <w:szCs w:val="28"/>
        </w:rPr>
        <w:t xml:space="preserve"> </w:t>
      </w:r>
      <w:bookmarkEnd w:id="0"/>
    </w:p>
    <w:p w:rsidR="004D4AB2" w:rsidRDefault="004D4AB2" w:rsidP="004D4AB2">
      <w:pPr>
        <w:pStyle w:val="a7"/>
        <w:ind w:left="5529" w:firstLine="141"/>
        <w:jc w:val="center"/>
        <w:rPr>
          <w:b/>
          <w:szCs w:val="28"/>
        </w:rPr>
      </w:pPr>
    </w:p>
    <w:p w:rsidR="004D4AB2" w:rsidRDefault="004D4AB2">
      <w:pPr>
        <w:widowControl/>
        <w:autoSpaceDE/>
        <w:autoSpaceDN/>
        <w:spacing w:after="200" w:line="276" w:lineRule="auto"/>
        <w:rPr>
          <w:rFonts w:eastAsia="Calibri"/>
          <w:b/>
          <w:sz w:val="28"/>
          <w:szCs w:val="28"/>
          <w:lang w:val="ru-RU"/>
        </w:rPr>
      </w:pPr>
      <w:r>
        <w:rPr>
          <w:b/>
          <w:szCs w:val="28"/>
        </w:rPr>
        <w:br w:type="page"/>
      </w:r>
    </w:p>
    <w:p w:rsidR="004D4AB2" w:rsidRDefault="004D4AB2" w:rsidP="004D4AB2">
      <w:pPr>
        <w:pStyle w:val="a7"/>
        <w:jc w:val="center"/>
        <w:rPr>
          <w:b/>
          <w:szCs w:val="28"/>
        </w:rPr>
      </w:pPr>
    </w:p>
    <w:p w:rsidR="00CF6857" w:rsidRDefault="00CF6857" w:rsidP="005D3364">
      <w:pPr>
        <w:ind w:left="-57" w:right="521" w:firstLine="404"/>
        <w:jc w:val="center"/>
        <w:rPr>
          <w:rFonts w:eastAsiaTheme="minorHAnsi"/>
          <w:b/>
          <w:sz w:val="28"/>
          <w:szCs w:val="28"/>
          <w:lang w:val="ru-RU"/>
        </w:rPr>
      </w:pPr>
    </w:p>
    <w:p w:rsidR="00C84D62" w:rsidRPr="00C84D62" w:rsidRDefault="00C84D62" w:rsidP="005D3364">
      <w:pPr>
        <w:ind w:left="-57" w:right="521" w:firstLine="404"/>
        <w:jc w:val="center"/>
        <w:rPr>
          <w:b/>
          <w:sz w:val="28"/>
          <w:szCs w:val="28"/>
          <w:lang w:val="ru-RU"/>
        </w:rPr>
      </w:pPr>
      <w:r w:rsidRPr="00C84D62">
        <w:rPr>
          <w:rFonts w:eastAsiaTheme="minorHAnsi"/>
          <w:b/>
          <w:sz w:val="28"/>
          <w:szCs w:val="28"/>
          <w:lang w:val="ru-RU"/>
        </w:rPr>
        <w:t xml:space="preserve">ПРАВИЛА БЛАГОУСТРОЙСТВА ТЕРРИТОРИИ МУНИЦИПАЛЬНОГО ОБРАЗОВАНИЯ </w:t>
      </w:r>
      <w:r>
        <w:rPr>
          <w:rFonts w:eastAsiaTheme="minorHAnsi"/>
          <w:b/>
          <w:sz w:val="28"/>
          <w:szCs w:val="28"/>
          <w:lang w:val="ru-RU"/>
        </w:rPr>
        <w:t>«</w:t>
      </w:r>
      <w:r w:rsidRPr="00C84D62">
        <w:rPr>
          <w:rFonts w:eastAsiaTheme="minorHAnsi"/>
          <w:b/>
          <w:sz w:val="28"/>
          <w:szCs w:val="28"/>
          <w:lang w:val="ru-RU"/>
        </w:rPr>
        <w:t>ГОРОД САРАТОВ</w:t>
      </w:r>
      <w:r>
        <w:rPr>
          <w:rFonts w:eastAsiaTheme="minorHAnsi"/>
          <w:b/>
          <w:sz w:val="28"/>
          <w:szCs w:val="28"/>
          <w:lang w:val="ru-RU"/>
        </w:rPr>
        <w:t>»</w:t>
      </w:r>
    </w:p>
    <w:p w:rsidR="00C84D62" w:rsidRPr="00C84D62" w:rsidRDefault="00C84D62" w:rsidP="005D3364">
      <w:pPr>
        <w:ind w:left="-57" w:right="521" w:firstLine="404"/>
        <w:jc w:val="center"/>
        <w:rPr>
          <w:b/>
          <w:sz w:val="28"/>
          <w:szCs w:val="28"/>
          <w:lang w:val="ru-RU"/>
        </w:rPr>
      </w:pPr>
    </w:p>
    <w:p w:rsidR="00D66FAD" w:rsidRPr="00C84D62" w:rsidRDefault="00D66FAD" w:rsidP="005D3364">
      <w:pPr>
        <w:ind w:left="-57" w:right="521"/>
        <w:jc w:val="center"/>
        <w:rPr>
          <w:b/>
          <w:sz w:val="28"/>
          <w:szCs w:val="28"/>
          <w:lang w:val="ru-RU"/>
        </w:rPr>
      </w:pPr>
      <w:r w:rsidRPr="00C84D62">
        <w:rPr>
          <w:b/>
          <w:sz w:val="28"/>
          <w:szCs w:val="28"/>
          <w:lang w:val="ru-RU"/>
        </w:rPr>
        <w:t>Раздел 1. ОБЩИЕ ПОЛОЖЕНИЯ</w:t>
      </w:r>
    </w:p>
    <w:p w:rsidR="00D66FAD" w:rsidRPr="00287F58" w:rsidRDefault="00D66FAD" w:rsidP="005D3364">
      <w:pPr>
        <w:pStyle w:val="a3"/>
        <w:spacing w:before="11"/>
        <w:ind w:left="-57" w:right="521"/>
        <w:jc w:val="center"/>
        <w:rPr>
          <w:b/>
          <w:sz w:val="28"/>
          <w:szCs w:val="28"/>
          <w:lang w:val="ru-RU"/>
        </w:rPr>
      </w:pPr>
    </w:p>
    <w:p w:rsidR="00D66FAD" w:rsidRPr="00225A41" w:rsidRDefault="00C84D62" w:rsidP="0044710B">
      <w:pPr>
        <w:tabs>
          <w:tab w:val="left" w:pos="0"/>
        </w:tabs>
        <w:ind w:left="-57" w:right="-46" w:firstLine="567"/>
        <w:jc w:val="both"/>
        <w:rPr>
          <w:sz w:val="28"/>
          <w:szCs w:val="28"/>
          <w:lang w:val="ru-RU"/>
        </w:rPr>
      </w:pPr>
      <w:r w:rsidRPr="00225A41">
        <w:rPr>
          <w:sz w:val="28"/>
          <w:szCs w:val="28"/>
          <w:lang w:val="ru-RU"/>
        </w:rPr>
        <w:t xml:space="preserve">1.1. </w:t>
      </w:r>
      <w:r w:rsidR="00D66FAD" w:rsidRPr="00225A41">
        <w:rPr>
          <w:sz w:val="28"/>
          <w:szCs w:val="28"/>
          <w:lang w:val="ru-RU"/>
        </w:rPr>
        <w:t>Настоящие Правила благоустройства территории муниципального образования «Город Саратов» (далее - Правила) разработаны на основе законодательства Российской Федерации,  Устава  муниципального образования «Город Саратов» (далее – город Саратов) и иных нормативных правовых актов, утвержденных органами местного самоуправления города Саратова.</w:t>
      </w:r>
    </w:p>
    <w:p w:rsidR="00D66FAD" w:rsidRPr="00225A41" w:rsidRDefault="00F07035" w:rsidP="0044710B">
      <w:pPr>
        <w:tabs>
          <w:tab w:val="left" w:pos="707"/>
        </w:tabs>
        <w:ind w:left="-57" w:right="-46"/>
        <w:rPr>
          <w:sz w:val="28"/>
          <w:szCs w:val="28"/>
          <w:lang w:val="ru-RU"/>
        </w:rPr>
      </w:pPr>
      <w:r w:rsidRPr="00225A41">
        <w:rPr>
          <w:sz w:val="28"/>
          <w:szCs w:val="28"/>
          <w:lang w:val="ru-RU"/>
        </w:rPr>
        <w:t xml:space="preserve">        </w:t>
      </w:r>
      <w:r w:rsidR="00C84D62" w:rsidRPr="00225A41">
        <w:rPr>
          <w:sz w:val="28"/>
          <w:szCs w:val="28"/>
          <w:lang w:val="ru-RU"/>
        </w:rPr>
        <w:t>1.2</w:t>
      </w:r>
      <w:r w:rsidR="00313290" w:rsidRPr="00225A41">
        <w:rPr>
          <w:sz w:val="28"/>
          <w:szCs w:val="28"/>
          <w:lang w:val="ru-RU"/>
        </w:rPr>
        <w:t xml:space="preserve">. </w:t>
      </w:r>
      <w:r w:rsidR="00C84D62" w:rsidRPr="00225A41">
        <w:rPr>
          <w:sz w:val="28"/>
          <w:szCs w:val="28"/>
          <w:lang w:val="ru-RU"/>
        </w:rPr>
        <w:t xml:space="preserve"> </w:t>
      </w:r>
      <w:r w:rsidR="00D66FAD" w:rsidRPr="00225A41">
        <w:rPr>
          <w:sz w:val="28"/>
          <w:szCs w:val="28"/>
          <w:lang w:val="ru-RU"/>
        </w:rPr>
        <w:t>Настоящие Правила устанавливают</w:t>
      </w:r>
      <w:r w:rsidR="00D66FAD" w:rsidRPr="00225A41">
        <w:rPr>
          <w:spacing w:val="11"/>
          <w:sz w:val="28"/>
          <w:szCs w:val="28"/>
          <w:lang w:val="ru-RU"/>
        </w:rPr>
        <w:t xml:space="preserve"> </w:t>
      </w:r>
      <w:r w:rsidR="00D66FAD" w:rsidRPr="00225A41">
        <w:rPr>
          <w:sz w:val="28"/>
          <w:szCs w:val="28"/>
          <w:lang w:val="ru-RU"/>
        </w:rPr>
        <w:t>требования:</w:t>
      </w:r>
    </w:p>
    <w:p w:rsidR="00D66FAD" w:rsidRPr="00225A41" w:rsidRDefault="00D66FAD" w:rsidP="0044710B">
      <w:pPr>
        <w:pStyle w:val="a3"/>
        <w:spacing w:before="6"/>
        <w:ind w:left="-57" w:right="-46"/>
        <w:jc w:val="both"/>
        <w:rPr>
          <w:sz w:val="28"/>
          <w:szCs w:val="28"/>
          <w:lang w:val="ru-RU"/>
        </w:rPr>
      </w:pPr>
      <w:r w:rsidRPr="00225A41">
        <w:rPr>
          <w:sz w:val="28"/>
          <w:szCs w:val="28"/>
          <w:lang w:val="ru-RU"/>
        </w:rPr>
        <w:t>по содержанию зданий, сооружений и земельных участков, на которых они расположены, к внешнему виду фасадов и ограждений соответствующих зданий и</w:t>
      </w:r>
      <w:r w:rsidRPr="00225A41">
        <w:rPr>
          <w:spacing w:val="4"/>
          <w:sz w:val="28"/>
          <w:szCs w:val="28"/>
          <w:lang w:val="ru-RU"/>
        </w:rPr>
        <w:t xml:space="preserve"> </w:t>
      </w:r>
      <w:r w:rsidRPr="00225A41">
        <w:rPr>
          <w:sz w:val="28"/>
          <w:szCs w:val="28"/>
          <w:lang w:val="ru-RU"/>
        </w:rPr>
        <w:t>сооружений;</w:t>
      </w:r>
    </w:p>
    <w:p w:rsidR="00D66FAD" w:rsidRPr="00225A41" w:rsidRDefault="00D66FAD" w:rsidP="0044710B">
      <w:pPr>
        <w:pStyle w:val="a3"/>
        <w:ind w:left="-57" w:right="-46"/>
        <w:rPr>
          <w:sz w:val="28"/>
          <w:szCs w:val="28"/>
          <w:lang w:val="ru-RU"/>
        </w:rPr>
      </w:pPr>
      <w:r w:rsidRPr="00225A41">
        <w:rPr>
          <w:sz w:val="28"/>
          <w:szCs w:val="28"/>
          <w:lang w:val="ru-RU"/>
        </w:rPr>
        <w:t>к перечню работ по благоустройству и периодичности их выполнения;</w:t>
      </w:r>
    </w:p>
    <w:p w:rsidR="00D66FAD" w:rsidRPr="00225A41" w:rsidRDefault="00D66FAD" w:rsidP="0044710B">
      <w:pPr>
        <w:pStyle w:val="a3"/>
        <w:spacing w:before="8"/>
        <w:ind w:left="-57" w:right="-46"/>
        <w:jc w:val="both"/>
        <w:rPr>
          <w:sz w:val="28"/>
          <w:szCs w:val="28"/>
          <w:lang w:val="ru-RU"/>
        </w:rPr>
      </w:pPr>
      <w:r w:rsidRPr="00225A41">
        <w:rPr>
          <w:sz w:val="28"/>
          <w:szCs w:val="28"/>
          <w:lang w:val="ru-RU"/>
        </w:rPr>
        <w:t>к установлению порядка участия собственников зданий (помещений в них)  и сооружений в благоустройстве прилегающих</w:t>
      </w:r>
      <w:r w:rsidRPr="00225A41">
        <w:rPr>
          <w:spacing w:val="20"/>
          <w:sz w:val="28"/>
          <w:szCs w:val="28"/>
          <w:lang w:val="ru-RU"/>
        </w:rPr>
        <w:t xml:space="preserve"> </w:t>
      </w:r>
      <w:r w:rsidRPr="00225A41">
        <w:rPr>
          <w:sz w:val="28"/>
          <w:szCs w:val="28"/>
          <w:lang w:val="ru-RU"/>
        </w:rPr>
        <w:t>территорий;</w:t>
      </w:r>
    </w:p>
    <w:p w:rsidR="00D66FAD" w:rsidRPr="00225A41" w:rsidRDefault="00D66FAD" w:rsidP="0044710B">
      <w:pPr>
        <w:pStyle w:val="a3"/>
        <w:ind w:left="-57" w:right="-46"/>
        <w:jc w:val="both"/>
        <w:rPr>
          <w:sz w:val="28"/>
          <w:szCs w:val="28"/>
          <w:lang w:val="ru-RU"/>
        </w:rPr>
      </w:pPr>
      <w:r w:rsidRPr="00225A41">
        <w:rPr>
          <w:sz w:val="28"/>
          <w:szCs w:val="28"/>
          <w:lang w:val="ru-RU"/>
        </w:rPr>
        <w:t>по организации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66FAD" w:rsidRPr="00225A41" w:rsidRDefault="00313290" w:rsidP="0044710B">
      <w:pPr>
        <w:tabs>
          <w:tab w:val="left" w:pos="0"/>
        </w:tabs>
        <w:spacing w:line="247" w:lineRule="auto"/>
        <w:ind w:left="-57" w:right="-46" w:firstLine="567"/>
        <w:jc w:val="both"/>
        <w:rPr>
          <w:sz w:val="28"/>
          <w:szCs w:val="28"/>
          <w:lang w:val="ru-RU"/>
        </w:rPr>
      </w:pPr>
      <w:r w:rsidRPr="00225A41">
        <w:rPr>
          <w:sz w:val="28"/>
          <w:szCs w:val="28"/>
          <w:lang w:val="ru-RU"/>
        </w:rPr>
        <w:t xml:space="preserve">1.3. </w:t>
      </w:r>
      <w:r w:rsidR="00D66FAD" w:rsidRPr="00225A41">
        <w:rPr>
          <w:sz w:val="28"/>
          <w:szCs w:val="28"/>
          <w:lang w:val="ru-RU"/>
        </w:rPr>
        <w:t>Вопросы организации благоустройства, не урегулированные настоящими Правилами, определяются в соответствии с действующим законодательством и нормативно-техническими</w:t>
      </w:r>
      <w:r w:rsidR="00D66FAD" w:rsidRPr="00225A41">
        <w:rPr>
          <w:spacing w:val="16"/>
          <w:sz w:val="28"/>
          <w:szCs w:val="28"/>
          <w:lang w:val="ru-RU"/>
        </w:rPr>
        <w:t xml:space="preserve"> </w:t>
      </w:r>
      <w:r w:rsidR="00D66FAD" w:rsidRPr="00225A41">
        <w:rPr>
          <w:sz w:val="28"/>
          <w:szCs w:val="28"/>
          <w:lang w:val="ru-RU"/>
        </w:rPr>
        <w:t>документами.</w:t>
      </w:r>
    </w:p>
    <w:p w:rsidR="002843C3" w:rsidRPr="00225A41" w:rsidRDefault="002843C3" w:rsidP="005D3364">
      <w:pPr>
        <w:tabs>
          <w:tab w:val="left" w:pos="0"/>
        </w:tabs>
        <w:spacing w:line="247" w:lineRule="auto"/>
        <w:ind w:left="-57" w:right="521" w:firstLine="567"/>
        <w:jc w:val="both"/>
        <w:rPr>
          <w:sz w:val="19"/>
          <w:lang w:val="ru-RU"/>
        </w:rPr>
      </w:pPr>
    </w:p>
    <w:p w:rsidR="002843C3" w:rsidRPr="00225A41" w:rsidRDefault="002843C3" w:rsidP="005D3364">
      <w:pPr>
        <w:tabs>
          <w:tab w:val="left" w:pos="0"/>
        </w:tabs>
        <w:spacing w:line="247" w:lineRule="auto"/>
        <w:ind w:left="-57" w:right="521" w:firstLine="567"/>
        <w:jc w:val="both"/>
        <w:rPr>
          <w:sz w:val="19"/>
          <w:lang w:val="ru-RU"/>
        </w:rPr>
      </w:pPr>
    </w:p>
    <w:p w:rsidR="00D66FAD" w:rsidRPr="00225A41" w:rsidRDefault="00D66FAD" w:rsidP="005D3364">
      <w:pPr>
        <w:pStyle w:val="2"/>
        <w:spacing w:before="1"/>
        <w:ind w:left="-57" w:right="521"/>
        <w:jc w:val="center"/>
        <w:rPr>
          <w:rFonts w:ascii="Times New Roman" w:hAnsi="Times New Roman" w:cs="Times New Roman"/>
          <w:color w:val="000000" w:themeColor="text1"/>
          <w:sz w:val="28"/>
          <w:szCs w:val="28"/>
          <w:lang w:val="ru-RU"/>
        </w:rPr>
      </w:pPr>
      <w:r w:rsidRPr="00225A41">
        <w:rPr>
          <w:rFonts w:ascii="Times New Roman" w:hAnsi="Times New Roman" w:cs="Times New Roman"/>
          <w:color w:val="000000" w:themeColor="text1"/>
          <w:sz w:val="28"/>
          <w:szCs w:val="28"/>
          <w:lang w:val="ru-RU"/>
        </w:rPr>
        <w:t>Раздел 2. ОСНОВНЫЕ ПОНЯТИЯ</w:t>
      </w:r>
    </w:p>
    <w:p w:rsidR="00D66FAD" w:rsidRPr="00225A41" w:rsidRDefault="00D66FAD" w:rsidP="005D3364">
      <w:pPr>
        <w:pStyle w:val="a3"/>
        <w:spacing w:before="2"/>
        <w:ind w:left="-57" w:right="521"/>
        <w:jc w:val="center"/>
        <w:rPr>
          <w:b/>
          <w:color w:val="000000" w:themeColor="text1"/>
          <w:sz w:val="28"/>
          <w:szCs w:val="28"/>
          <w:lang w:val="ru-RU"/>
        </w:rPr>
      </w:pPr>
    </w:p>
    <w:p w:rsidR="00D66FAD" w:rsidRPr="00225A41" w:rsidRDefault="00225A41" w:rsidP="0044710B">
      <w:pPr>
        <w:pStyle w:val="a3"/>
        <w:tabs>
          <w:tab w:val="left" w:pos="9593"/>
        </w:tabs>
        <w:spacing w:before="1" w:line="247" w:lineRule="auto"/>
        <w:ind w:left="-57" w:right="-46" w:firstLine="197"/>
        <w:jc w:val="both"/>
        <w:rPr>
          <w:sz w:val="28"/>
          <w:szCs w:val="28"/>
          <w:lang w:val="ru-RU"/>
        </w:rPr>
      </w:pPr>
      <w:r>
        <w:rPr>
          <w:sz w:val="28"/>
          <w:szCs w:val="28"/>
          <w:lang w:val="ru-RU"/>
        </w:rPr>
        <w:t xml:space="preserve">     </w:t>
      </w:r>
      <w:r w:rsidR="00D66FAD" w:rsidRPr="00225A41">
        <w:rPr>
          <w:sz w:val="28"/>
          <w:szCs w:val="28"/>
          <w:lang w:val="ru-RU"/>
        </w:rPr>
        <w:t>2.1. В настоящих Правилах применяются следующие термины с соответствующими определениями:</w:t>
      </w:r>
    </w:p>
    <w:p w:rsidR="000E5CA4" w:rsidRPr="00225A41" w:rsidRDefault="000E5CA4" w:rsidP="0044710B">
      <w:pPr>
        <w:widowControl/>
        <w:tabs>
          <w:tab w:val="left" w:pos="9593"/>
          <w:tab w:val="left" w:pos="9639"/>
        </w:tabs>
        <w:adjustRightInd w:val="0"/>
        <w:ind w:left="-57" w:right="-46" w:firstLine="540"/>
        <w:jc w:val="both"/>
        <w:rPr>
          <w:rFonts w:eastAsiaTheme="minorHAnsi"/>
          <w:sz w:val="28"/>
          <w:szCs w:val="28"/>
          <w:lang w:val="ru-RU"/>
        </w:rPr>
      </w:pPr>
      <w:r w:rsidRPr="00225A41">
        <w:rPr>
          <w:rFonts w:eastAsiaTheme="minorHAnsi"/>
          <w:b/>
          <w:sz w:val="28"/>
          <w:szCs w:val="28"/>
          <w:lang w:val="ru-RU"/>
        </w:rPr>
        <w:t>Архитектурно-градостроительный облик объекта</w:t>
      </w:r>
      <w:r w:rsidRPr="00225A41">
        <w:rPr>
          <w:rFonts w:eastAsiaTheme="minorHAnsi"/>
          <w:sz w:val="28"/>
          <w:szCs w:val="28"/>
          <w:lang w:val="ru-RU"/>
        </w:rPr>
        <w:t xml:space="preserve"> - внешний облик фасада здания, строения, сооружения, отражающий совокупность архитектурных, цветовых, объемно-планировочных, композиционных решений, которыми определяются художественные особенности объекта, зафиксированные в </w:t>
      </w:r>
      <w:proofErr w:type="gramStart"/>
      <w:r w:rsidRPr="00225A41">
        <w:rPr>
          <w:rFonts w:eastAsiaTheme="minorHAnsi"/>
          <w:sz w:val="28"/>
          <w:szCs w:val="28"/>
          <w:lang w:val="ru-RU"/>
        </w:rPr>
        <w:t>архитектурных решениях</w:t>
      </w:r>
      <w:proofErr w:type="gramEnd"/>
      <w:r w:rsidRPr="00225A41">
        <w:rPr>
          <w:rFonts w:eastAsiaTheme="minorHAnsi"/>
          <w:sz w:val="28"/>
          <w:szCs w:val="28"/>
          <w:lang w:val="ru-RU"/>
        </w:rPr>
        <w:t xml:space="preserve"> проектной документации.</w:t>
      </w:r>
    </w:p>
    <w:p w:rsidR="000E5CA4" w:rsidRPr="00225A41" w:rsidRDefault="000E5CA4" w:rsidP="0044710B">
      <w:pPr>
        <w:widowControl/>
        <w:tabs>
          <w:tab w:val="left" w:pos="9593"/>
        </w:tabs>
        <w:adjustRightInd w:val="0"/>
        <w:ind w:left="-57" w:right="-46" w:firstLine="540"/>
        <w:jc w:val="both"/>
        <w:rPr>
          <w:rFonts w:eastAsiaTheme="minorHAnsi"/>
          <w:sz w:val="28"/>
          <w:szCs w:val="28"/>
          <w:lang w:val="ru-RU"/>
        </w:rPr>
      </w:pPr>
      <w:r w:rsidRPr="00225A41">
        <w:rPr>
          <w:rFonts w:eastAsiaTheme="minorHAnsi"/>
          <w:b/>
          <w:sz w:val="28"/>
          <w:szCs w:val="28"/>
          <w:lang w:val="ru-RU"/>
        </w:rPr>
        <w:t>Благоустройство территории</w:t>
      </w:r>
      <w:r w:rsidRPr="00225A41">
        <w:rPr>
          <w:rFonts w:eastAsiaTheme="minorHAnsi"/>
          <w:sz w:val="28"/>
          <w:szCs w:val="28"/>
          <w:lang w:val="ru-RU"/>
        </w:rPr>
        <w:t xml:space="preserve"> - комплекс мероприятий по содержанию территории, а также по проектированию и размещению объектов благоустройства, направленных на обеспечение безопасности и повышение комфортности условий проживания граждан, поддержание и улучшение санитарного и эстетического состояния территории.</w:t>
      </w:r>
    </w:p>
    <w:p w:rsidR="00BD18A3" w:rsidRPr="00225A41" w:rsidRDefault="00BD18A3" w:rsidP="00BD18A3">
      <w:pPr>
        <w:adjustRightInd w:val="0"/>
        <w:ind w:left="-57" w:firstLine="540"/>
        <w:jc w:val="both"/>
        <w:rPr>
          <w:sz w:val="28"/>
          <w:szCs w:val="28"/>
          <w:lang w:val="ru-RU"/>
        </w:rPr>
      </w:pPr>
      <w:r w:rsidRPr="00225A41">
        <w:rPr>
          <w:b/>
          <w:sz w:val="28"/>
          <w:szCs w:val="28"/>
          <w:lang w:val="ru-RU"/>
        </w:rPr>
        <w:t>Вертикальное озеленение</w:t>
      </w:r>
      <w:r w:rsidRPr="00225A41">
        <w:rPr>
          <w:sz w:val="28"/>
          <w:szCs w:val="28"/>
          <w:lang w:val="ru-RU"/>
        </w:rPr>
        <w:t xml:space="preserve"> – озеленение фасадов, вертикальных элементов архитектуры и парковых устройств с помощью лиан и иных видов растений, в том числе создание зеленых стен на основе специальных конструкций.</w:t>
      </w:r>
    </w:p>
    <w:p w:rsidR="0013172D" w:rsidRDefault="0013172D" w:rsidP="005D3364">
      <w:pPr>
        <w:tabs>
          <w:tab w:val="left" w:pos="9356"/>
        </w:tabs>
        <w:spacing w:line="247" w:lineRule="auto"/>
        <w:ind w:left="-57" w:right="-7" w:firstLine="197"/>
        <w:jc w:val="both"/>
        <w:rPr>
          <w:b/>
          <w:sz w:val="28"/>
          <w:szCs w:val="28"/>
          <w:lang w:val="ru-RU"/>
        </w:rPr>
      </w:pPr>
    </w:p>
    <w:p w:rsidR="0013172D" w:rsidRDefault="0013172D" w:rsidP="005D3364">
      <w:pPr>
        <w:tabs>
          <w:tab w:val="left" w:pos="9356"/>
        </w:tabs>
        <w:spacing w:line="247" w:lineRule="auto"/>
        <w:ind w:left="-57" w:right="-7" w:firstLine="197"/>
        <w:jc w:val="both"/>
        <w:rPr>
          <w:b/>
          <w:sz w:val="28"/>
          <w:szCs w:val="28"/>
          <w:lang w:val="ru-RU"/>
        </w:rPr>
      </w:pPr>
    </w:p>
    <w:p w:rsidR="00D66FAD" w:rsidRPr="00225A41" w:rsidRDefault="000E5CA4" w:rsidP="005D3364">
      <w:pPr>
        <w:tabs>
          <w:tab w:val="left" w:pos="9356"/>
        </w:tabs>
        <w:spacing w:line="247" w:lineRule="auto"/>
        <w:ind w:left="-57" w:right="-7" w:firstLine="197"/>
        <w:jc w:val="both"/>
        <w:rPr>
          <w:sz w:val="28"/>
          <w:szCs w:val="28"/>
          <w:lang w:val="ru-RU"/>
        </w:rPr>
      </w:pPr>
      <w:r w:rsidRPr="00225A41">
        <w:rPr>
          <w:b/>
          <w:sz w:val="28"/>
          <w:szCs w:val="28"/>
          <w:lang w:val="ru-RU"/>
        </w:rPr>
        <w:t xml:space="preserve">    </w:t>
      </w:r>
      <w:r w:rsidR="00D66FAD" w:rsidRPr="00225A41">
        <w:rPr>
          <w:b/>
          <w:sz w:val="28"/>
          <w:szCs w:val="28"/>
          <w:lang w:val="ru-RU"/>
        </w:rPr>
        <w:t xml:space="preserve">Внешний архитектурный облик сложившейся застройки </w:t>
      </w:r>
      <w:r w:rsidR="00D66FAD" w:rsidRPr="00225A41">
        <w:rPr>
          <w:sz w:val="28"/>
          <w:szCs w:val="28"/>
          <w:lang w:val="ru-RU"/>
        </w:rPr>
        <w:t>- архитектурно-художественные и градостроительные особенности фасадов зданий и территорий города Саратова, формирующие внешний образ города;</w:t>
      </w:r>
    </w:p>
    <w:p w:rsidR="00D66FAD" w:rsidRPr="00225A41" w:rsidRDefault="000E5CA4" w:rsidP="005D3364">
      <w:pPr>
        <w:pStyle w:val="a3"/>
        <w:tabs>
          <w:tab w:val="left" w:pos="9356"/>
        </w:tabs>
        <w:spacing w:line="247" w:lineRule="auto"/>
        <w:ind w:left="-57" w:right="-7" w:firstLine="197"/>
        <w:jc w:val="both"/>
        <w:rPr>
          <w:sz w:val="28"/>
          <w:szCs w:val="28"/>
          <w:lang w:val="ru-RU"/>
        </w:rPr>
      </w:pPr>
      <w:r w:rsidRPr="00225A41">
        <w:rPr>
          <w:b/>
          <w:sz w:val="28"/>
          <w:szCs w:val="28"/>
          <w:lang w:val="ru-RU"/>
        </w:rPr>
        <w:t xml:space="preserve">   </w:t>
      </w:r>
      <w:r w:rsidR="00FC28C7" w:rsidRPr="00225A41">
        <w:rPr>
          <w:b/>
          <w:sz w:val="28"/>
          <w:szCs w:val="28"/>
          <w:lang w:val="ru-RU"/>
        </w:rPr>
        <w:t xml:space="preserve"> </w:t>
      </w:r>
      <w:r w:rsidR="00D66FAD" w:rsidRPr="00225A41">
        <w:rPr>
          <w:b/>
          <w:sz w:val="28"/>
          <w:szCs w:val="28"/>
          <w:lang w:val="ru-RU"/>
        </w:rPr>
        <w:t xml:space="preserve">Восстановление благоустройства </w:t>
      </w:r>
      <w:r w:rsidR="00D66FAD" w:rsidRPr="00225A41">
        <w:rPr>
          <w:sz w:val="28"/>
          <w:szCs w:val="28"/>
          <w:lang w:val="ru-RU"/>
        </w:rPr>
        <w:t>- комплекс работ, включающий в себя качественное восстановление асфальтового покрытия на всю ширину дороги, проезда, тротуара, обратную установку бордюрного камня, восстановление плодородного слоя почвы, ремонт газонов под борону с посевом газонных трав и посадкой нарушенных зеленых насаждений</w:t>
      </w:r>
      <w:r w:rsidR="004E505E">
        <w:rPr>
          <w:sz w:val="28"/>
          <w:szCs w:val="28"/>
          <w:lang w:val="ru-RU"/>
        </w:rPr>
        <w:t>, восстановление прочих</w:t>
      </w:r>
      <w:r w:rsidR="00D66FAD" w:rsidRPr="00225A41">
        <w:rPr>
          <w:sz w:val="28"/>
          <w:szCs w:val="28"/>
          <w:lang w:val="ru-RU"/>
        </w:rPr>
        <w:t xml:space="preserve"> элементов  благоустройства;</w:t>
      </w:r>
    </w:p>
    <w:p w:rsidR="00BD18A3" w:rsidRPr="00225A41" w:rsidRDefault="00BD18A3" w:rsidP="00394B2B">
      <w:pPr>
        <w:tabs>
          <w:tab w:val="left" w:pos="10205"/>
        </w:tabs>
        <w:ind w:left="-57" w:right="-1" w:firstLine="193"/>
        <w:jc w:val="both"/>
        <w:rPr>
          <w:sz w:val="28"/>
          <w:szCs w:val="28"/>
          <w:lang w:val="ru-RU"/>
        </w:rPr>
      </w:pPr>
      <w:r w:rsidRPr="00225A41">
        <w:rPr>
          <w:b/>
          <w:bCs/>
          <w:sz w:val="28"/>
          <w:szCs w:val="28"/>
          <w:lang w:val="ru-RU"/>
        </w:rPr>
        <w:t xml:space="preserve">      Временное оформление </w:t>
      </w:r>
      <w:proofErr w:type="spellStart"/>
      <w:r w:rsidRPr="00225A41">
        <w:rPr>
          <w:b/>
          <w:bCs/>
          <w:sz w:val="28"/>
          <w:szCs w:val="28"/>
          <w:lang w:val="ru-RU"/>
        </w:rPr>
        <w:t>светопрозрачных</w:t>
      </w:r>
      <w:proofErr w:type="spellEnd"/>
      <w:r w:rsidRPr="00225A41">
        <w:rPr>
          <w:b/>
          <w:bCs/>
          <w:sz w:val="28"/>
          <w:szCs w:val="28"/>
          <w:lang w:val="ru-RU"/>
        </w:rPr>
        <w:t xml:space="preserve"> </w:t>
      </w:r>
      <w:proofErr w:type="gramStart"/>
      <w:r w:rsidRPr="00225A41">
        <w:rPr>
          <w:b/>
          <w:bCs/>
          <w:sz w:val="28"/>
          <w:szCs w:val="28"/>
          <w:lang w:val="ru-RU"/>
        </w:rPr>
        <w:t>конструкций</w:t>
      </w:r>
      <w:r w:rsidRPr="00225A41">
        <w:rPr>
          <w:sz w:val="28"/>
          <w:szCs w:val="28"/>
          <w:lang w:val="ru-RU"/>
        </w:rPr>
        <w:t>—это</w:t>
      </w:r>
      <w:proofErr w:type="gramEnd"/>
      <w:r w:rsidRPr="00225A41">
        <w:rPr>
          <w:sz w:val="28"/>
          <w:szCs w:val="28"/>
          <w:lang w:val="ru-RU"/>
        </w:rPr>
        <w:t xml:space="preserve"> временное</w:t>
      </w:r>
      <w:r w:rsidRPr="00225A41">
        <w:rPr>
          <w:b/>
          <w:bCs/>
          <w:sz w:val="28"/>
          <w:szCs w:val="28"/>
          <w:lang w:val="ru-RU"/>
        </w:rPr>
        <w:t xml:space="preserve"> </w:t>
      </w:r>
      <w:r w:rsidRPr="00225A41">
        <w:rPr>
          <w:sz w:val="28"/>
          <w:szCs w:val="28"/>
          <w:lang w:val="ru-RU"/>
        </w:rPr>
        <w:t xml:space="preserve">оформление стеклянного полотна либо размещение информационных конструкций (объемных объектов с информацией, табличек и т.д.) в проеме </w:t>
      </w:r>
      <w:proofErr w:type="spellStart"/>
      <w:r w:rsidRPr="00225A41">
        <w:rPr>
          <w:sz w:val="28"/>
          <w:szCs w:val="28"/>
          <w:lang w:val="ru-RU"/>
        </w:rPr>
        <w:t>светопрозрачных</w:t>
      </w:r>
      <w:proofErr w:type="spellEnd"/>
      <w:r w:rsidRPr="00225A41">
        <w:rPr>
          <w:sz w:val="28"/>
          <w:szCs w:val="28"/>
          <w:lang w:val="ru-RU"/>
        </w:rPr>
        <w:t xml:space="preserve"> конструкций с внутренней стороны остекления</w:t>
      </w:r>
      <w:r w:rsidRPr="00225A41">
        <w:rPr>
          <w:color w:val="FF0000"/>
          <w:sz w:val="28"/>
          <w:szCs w:val="28"/>
          <w:lang w:val="ru-RU"/>
        </w:rPr>
        <w:t xml:space="preserve">. </w:t>
      </w:r>
      <w:r w:rsidRPr="00225A41">
        <w:rPr>
          <w:sz w:val="28"/>
          <w:szCs w:val="28"/>
          <w:lang w:val="ru-RU"/>
        </w:rPr>
        <w:t>Может содержать следующую информацию: сведения о времени работы организации или индивидуального предпринимателя, информацию о скидках и акциях, проводимых организациями и индивидуальными предпринимателями.</w:t>
      </w:r>
    </w:p>
    <w:p w:rsidR="00A23D20" w:rsidRPr="00225A41" w:rsidRDefault="00FC28C7" w:rsidP="005D3364">
      <w:pPr>
        <w:pStyle w:val="a3"/>
        <w:tabs>
          <w:tab w:val="left" w:pos="9356"/>
        </w:tabs>
        <w:spacing w:line="247" w:lineRule="auto"/>
        <w:ind w:left="-57" w:right="-7" w:firstLine="167"/>
        <w:jc w:val="both"/>
        <w:rPr>
          <w:rFonts w:eastAsiaTheme="minorHAnsi"/>
          <w:sz w:val="28"/>
          <w:szCs w:val="28"/>
          <w:lang w:val="ru-RU"/>
        </w:rPr>
      </w:pPr>
      <w:r w:rsidRPr="00225A41">
        <w:rPr>
          <w:b/>
          <w:color w:val="FF0000"/>
          <w:sz w:val="28"/>
          <w:szCs w:val="28"/>
          <w:lang w:val="ru-RU"/>
        </w:rPr>
        <w:t xml:space="preserve">    </w:t>
      </w:r>
      <w:r w:rsidR="00225A41">
        <w:rPr>
          <w:b/>
          <w:color w:val="FF0000"/>
          <w:sz w:val="28"/>
          <w:szCs w:val="28"/>
          <w:lang w:val="ru-RU"/>
        </w:rPr>
        <w:t xml:space="preserve">   </w:t>
      </w:r>
      <w:r w:rsidR="00A23D20" w:rsidRPr="00225A41">
        <w:rPr>
          <w:rFonts w:eastAsiaTheme="minorHAnsi"/>
          <w:b/>
          <w:sz w:val="28"/>
          <w:szCs w:val="28"/>
          <w:lang w:val="ru-RU"/>
        </w:rPr>
        <w:t>Вывески</w:t>
      </w:r>
      <w:r w:rsidR="00A23D20" w:rsidRPr="00225A41">
        <w:rPr>
          <w:rFonts w:eastAsiaTheme="minorHAnsi"/>
          <w:sz w:val="28"/>
          <w:szCs w:val="28"/>
          <w:lang w:val="ru-RU"/>
        </w:rPr>
        <w:t xml:space="preserve"> - информационные конструкции, размещаемые на фасадах или иных внешних поверхностях зданий, сооружений, включая витрины и окна в месте фактического нахождения или осуществления деятельности организации или индивидуального предпринимателя, содержащие:</w:t>
      </w:r>
    </w:p>
    <w:p w:rsidR="00A23D20" w:rsidRPr="00225A41" w:rsidRDefault="00A23D20"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A23D20" w:rsidRPr="00225A41" w:rsidRDefault="00A23D20"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 сведения, размещаемые в случаях, предусмотренных Законом Российской Федерации от 07.02.1992 № 2300-1 «О защите прав потребителей».</w:t>
      </w:r>
    </w:p>
    <w:p w:rsidR="00BD18A3" w:rsidRPr="00225A41" w:rsidRDefault="00BD18A3" w:rsidP="00BD18A3">
      <w:pPr>
        <w:ind w:left="-57" w:firstLine="567"/>
        <w:jc w:val="both"/>
        <w:rPr>
          <w:color w:val="000000"/>
          <w:sz w:val="28"/>
          <w:szCs w:val="28"/>
          <w:lang w:val="ru-RU"/>
        </w:rPr>
      </w:pPr>
      <w:r w:rsidRPr="00225A41">
        <w:rPr>
          <w:b/>
          <w:color w:val="000000"/>
          <w:sz w:val="28"/>
          <w:szCs w:val="28"/>
          <w:lang w:val="ru-RU"/>
        </w:rPr>
        <w:t xml:space="preserve">Вывеска на </w:t>
      </w:r>
      <w:proofErr w:type="spellStart"/>
      <w:r w:rsidRPr="00225A41">
        <w:rPr>
          <w:b/>
          <w:color w:val="000000"/>
          <w:sz w:val="28"/>
          <w:szCs w:val="28"/>
          <w:lang w:val="ru-RU"/>
        </w:rPr>
        <w:t>крышной</w:t>
      </w:r>
      <w:proofErr w:type="spellEnd"/>
      <w:r w:rsidRPr="00225A41">
        <w:rPr>
          <w:b/>
          <w:color w:val="000000"/>
          <w:sz w:val="28"/>
          <w:szCs w:val="28"/>
          <w:lang w:val="ru-RU"/>
        </w:rPr>
        <w:t xml:space="preserve"> конструкции</w:t>
      </w:r>
      <w:r w:rsidRPr="00225A41">
        <w:rPr>
          <w:color w:val="000000"/>
          <w:sz w:val="28"/>
          <w:szCs w:val="28"/>
          <w:lang w:val="ru-RU"/>
        </w:rPr>
        <w:t xml:space="preserve"> – вывеска, расположенная выше уровня парапета и (или) карниза здания и (или) строения, размещенная на </w:t>
      </w:r>
      <w:proofErr w:type="spellStart"/>
      <w:r w:rsidRPr="00225A41">
        <w:rPr>
          <w:color w:val="000000"/>
          <w:sz w:val="28"/>
          <w:szCs w:val="28"/>
          <w:lang w:val="ru-RU"/>
        </w:rPr>
        <w:t>крышной</w:t>
      </w:r>
      <w:proofErr w:type="spellEnd"/>
      <w:r w:rsidRPr="00225A41">
        <w:rPr>
          <w:color w:val="000000"/>
          <w:sz w:val="28"/>
          <w:szCs w:val="28"/>
          <w:lang w:val="ru-RU"/>
        </w:rPr>
        <w:t xml:space="preserve"> конструкции.</w:t>
      </w:r>
    </w:p>
    <w:p w:rsidR="00BD18A3" w:rsidRPr="00225A41" w:rsidRDefault="00BD18A3" w:rsidP="00BD18A3">
      <w:pPr>
        <w:adjustRightInd w:val="0"/>
        <w:ind w:left="-57" w:firstLine="540"/>
        <w:jc w:val="both"/>
        <w:rPr>
          <w:sz w:val="28"/>
          <w:szCs w:val="28"/>
          <w:lang w:val="ru-RU"/>
        </w:rPr>
      </w:pPr>
      <w:r w:rsidRPr="00225A41">
        <w:rPr>
          <w:b/>
          <w:color w:val="000000"/>
          <w:sz w:val="28"/>
          <w:szCs w:val="28"/>
          <w:lang w:val="ru-RU" w:eastAsia="ru-RU"/>
        </w:rPr>
        <w:t xml:space="preserve"> Газон</w:t>
      </w:r>
      <w:r w:rsidRPr="00225A41">
        <w:rPr>
          <w:color w:val="000000"/>
          <w:sz w:val="28"/>
          <w:szCs w:val="28"/>
          <w:lang w:val="ru-RU" w:eastAsia="ru-RU"/>
        </w:rPr>
        <w:t xml:space="preserve"> – элемент благоустройства, представляющий собой искусственно созданный участок поверхности, с травяным покрытием, создаваемый посевом семян злаковых трав с возможным включением некоторых видов травянистых растений, </w:t>
      </w:r>
      <w:proofErr w:type="gramStart"/>
      <w:r w:rsidRPr="00225A41">
        <w:rPr>
          <w:color w:val="000000"/>
          <w:sz w:val="28"/>
          <w:szCs w:val="28"/>
          <w:lang w:val="ru-RU" w:eastAsia="ru-RU"/>
        </w:rPr>
        <w:t>являющийся</w:t>
      </w:r>
      <w:proofErr w:type="gramEnd"/>
      <w:r w:rsidRPr="00225A41">
        <w:rPr>
          <w:color w:val="000000"/>
          <w:sz w:val="28"/>
          <w:szCs w:val="28"/>
          <w:lang w:val="ru-RU" w:eastAsia="ru-RU"/>
        </w:rPr>
        <w:t xml:space="preserve"> фоном для посадок, парковых сооружений и самостоятельным элементом ландшафтной композиции.</w:t>
      </w:r>
      <w:r w:rsidRPr="00225A41">
        <w:rPr>
          <w:sz w:val="28"/>
          <w:szCs w:val="28"/>
          <w:lang w:val="ru-RU"/>
        </w:rPr>
        <w:t xml:space="preserve">  </w:t>
      </w:r>
    </w:p>
    <w:p w:rsidR="00BD18A3" w:rsidRDefault="00BD18A3" w:rsidP="00BD18A3">
      <w:pPr>
        <w:pStyle w:val="a3"/>
        <w:tabs>
          <w:tab w:val="left" w:pos="9356"/>
        </w:tabs>
        <w:spacing w:line="247" w:lineRule="auto"/>
        <w:ind w:left="-57" w:right="-7" w:firstLine="362"/>
        <w:jc w:val="both"/>
        <w:rPr>
          <w:sz w:val="28"/>
          <w:szCs w:val="28"/>
          <w:lang w:val="ru-RU"/>
        </w:rPr>
      </w:pPr>
      <w:r w:rsidRPr="00225A41">
        <w:rPr>
          <w:b/>
          <w:sz w:val="28"/>
          <w:szCs w:val="28"/>
          <w:lang w:val="ru-RU"/>
        </w:rPr>
        <w:t xml:space="preserve">   Домовые знаки </w:t>
      </w:r>
      <w:r w:rsidRPr="00225A41">
        <w:rPr>
          <w:sz w:val="28"/>
          <w:szCs w:val="28"/>
          <w:lang w:val="ru-RU"/>
        </w:rPr>
        <w:t xml:space="preserve">- аншлаг (указатель наименования улицы, площади, проспекта), номерной знак (указатель номера дома и корпуса), указатель номера подъезда и квартир, международный символ доступности объекта для инвалидов, </w:t>
      </w:r>
      <w:proofErr w:type="spellStart"/>
      <w:r w:rsidRPr="00225A41">
        <w:rPr>
          <w:sz w:val="28"/>
          <w:szCs w:val="28"/>
          <w:lang w:val="ru-RU"/>
        </w:rPr>
        <w:t>флагодержатели</w:t>
      </w:r>
      <w:proofErr w:type="spellEnd"/>
      <w:r w:rsidRPr="00225A41">
        <w:rPr>
          <w:sz w:val="28"/>
          <w:szCs w:val="28"/>
          <w:lang w:val="ru-RU"/>
        </w:rPr>
        <w:t>,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w:t>
      </w:r>
      <w:r w:rsidRPr="00225A41">
        <w:rPr>
          <w:spacing w:val="43"/>
          <w:sz w:val="28"/>
          <w:szCs w:val="28"/>
          <w:lang w:val="ru-RU"/>
        </w:rPr>
        <w:t xml:space="preserve"> </w:t>
      </w:r>
      <w:r w:rsidRPr="00225A41">
        <w:rPr>
          <w:sz w:val="28"/>
          <w:szCs w:val="28"/>
          <w:lang w:val="ru-RU"/>
        </w:rPr>
        <w:t>газопровода;</w:t>
      </w:r>
    </w:p>
    <w:p w:rsidR="0013172D" w:rsidRPr="00225A41" w:rsidRDefault="0013172D" w:rsidP="00BD18A3">
      <w:pPr>
        <w:pStyle w:val="a3"/>
        <w:tabs>
          <w:tab w:val="left" w:pos="9356"/>
        </w:tabs>
        <w:spacing w:line="247" w:lineRule="auto"/>
        <w:ind w:left="-57" w:right="-7" w:firstLine="362"/>
        <w:jc w:val="both"/>
        <w:rPr>
          <w:sz w:val="28"/>
          <w:szCs w:val="28"/>
          <w:lang w:val="ru-RU"/>
        </w:rPr>
      </w:pPr>
    </w:p>
    <w:p w:rsidR="00D90FB6" w:rsidRPr="00225A41" w:rsidRDefault="00D90FB6" w:rsidP="00D90FB6">
      <w:pPr>
        <w:ind w:left="-57" w:firstLine="567"/>
        <w:jc w:val="both"/>
        <w:rPr>
          <w:color w:val="000000"/>
          <w:sz w:val="28"/>
          <w:szCs w:val="28"/>
          <w:lang w:val="ru-RU"/>
        </w:rPr>
      </w:pPr>
      <w:r w:rsidRPr="00225A41">
        <w:rPr>
          <w:b/>
          <w:color w:val="000000"/>
          <w:sz w:val="28"/>
          <w:szCs w:val="28"/>
          <w:lang w:val="ru-RU"/>
        </w:rPr>
        <w:t>Единая горизонтальная ось</w:t>
      </w:r>
      <w:r w:rsidRPr="00225A41">
        <w:rPr>
          <w:color w:val="000000"/>
          <w:sz w:val="28"/>
          <w:szCs w:val="28"/>
          <w:lang w:val="ru-RU"/>
        </w:rPr>
        <w:t xml:space="preserve"> -  это условная прямая линия, относительно которой располагаются вывески. Определяется как половина расстояния между верхним и нижним архитектурным элементом (окна, наличники, карниз, фриз и др.), выделяющимся (западающим, выступающим) из плоскости стены в границах первого и второго этажей.</w:t>
      </w:r>
    </w:p>
    <w:p w:rsidR="00D90FB6" w:rsidRPr="00225A41" w:rsidRDefault="00D90FB6" w:rsidP="00D90FB6">
      <w:pPr>
        <w:adjustRightInd w:val="0"/>
        <w:ind w:left="-57" w:firstLine="540"/>
        <w:jc w:val="both"/>
        <w:rPr>
          <w:sz w:val="28"/>
          <w:szCs w:val="28"/>
          <w:lang w:val="ru-RU"/>
        </w:rPr>
      </w:pPr>
      <w:r w:rsidRPr="00225A41">
        <w:rPr>
          <w:b/>
          <w:sz w:val="28"/>
          <w:szCs w:val="28"/>
          <w:lang w:val="ru-RU"/>
        </w:rPr>
        <w:t xml:space="preserve">  Зеленые насаждения</w:t>
      </w:r>
      <w:r w:rsidRPr="00225A41">
        <w:rPr>
          <w:sz w:val="28"/>
          <w:szCs w:val="28"/>
          <w:lang w:val="ru-RU"/>
        </w:rPr>
        <w:t xml:space="preserve"> - древесная, древесно-кустарниковая, кустарниковая и травянистая растительность естественного и искусственного происхождения.</w:t>
      </w:r>
    </w:p>
    <w:p w:rsidR="00D90FB6" w:rsidRPr="00225A41" w:rsidRDefault="00D90FB6" w:rsidP="00D90FB6">
      <w:pPr>
        <w:ind w:left="-57" w:right="-2"/>
        <w:jc w:val="both"/>
        <w:rPr>
          <w:rFonts w:eastAsia="Calibri"/>
          <w:sz w:val="28"/>
          <w:szCs w:val="28"/>
          <w:lang w:val="ru-RU"/>
        </w:rPr>
      </w:pPr>
      <w:r w:rsidRPr="00225A41">
        <w:rPr>
          <w:rFonts w:eastAsia="Calibri"/>
          <w:b/>
          <w:sz w:val="28"/>
          <w:szCs w:val="28"/>
          <w:lang w:val="ru-RU"/>
        </w:rPr>
        <w:t xml:space="preserve"> </w:t>
      </w:r>
      <w:r w:rsidRPr="00225A41">
        <w:rPr>
          <w:b/>
          <w:sz w:val="28"/>
          <w:szCs w:val="28"/>
          <w:lang w:val="ru-RU"/>
        </w:rPr>
        <w:t xml:space="preserve">       </w:t>
      </w:r>
      <w:r w:rsidRPr="00225A41">
        <w:rPr>
          <w:rFonts w:eastAsia="Calibri"/>
          <w:b/>
          <w:sz w:val="28"/>
          <w:szCs w:val="28"/>
          <w:lang w:val="ru-RU"/>
        </w:rPr>
        <w:t>Капитальный ремонт объекта озеленения</w:t>
      </w:r>
      <w:r w:rsidRPr="00225A41">
        <w:rPr>
          <w:rFonts w:eastAsia="Calibri"/>
          <w:sz w:val="28"/>
          <w:szCs w:val="28"/>
          <w:lang w:val="ru-RU"/>
        </w:rPr>
        <w:t xml:space="preserve"> - комплекс работ, по полному или частичному восстановлению зеленых насаждений и всех элементов благоустройства в соответствии с проектом, утвержденным в установленном порядке</w:t>
      </w:r>
      <w:r w:rsidRPr="00225A41">
        <w:rPr>
          <w:sz w:val="28"/>
          <w:szCs w:val="28"/>
          <w:lang w:val="ru-RU"/>
        </w:rPr>
        <w:t>.</w:t>
      </w:r>
      <w:r w:rsidRPr="00225A41">
        <w:rPr>
          <w:rFonts w:eastAsia="Calibri"/>
          <w:sz w:val="28"/>
          <w:szCs w:val="28"/>
          <w:lang w:val="ru-RU"/>
        </w:rPr>
        <w:t xml:space="preserve"> </w:t>
      </w:r>
    </w:p>
    <w:p w:rsidR="007D5449" w:rsidRPr="00225A41" w:rsidRDefault="007D5449" w:rsidP="00D90FB6">
      <w:pPr>
        <w:ind w:left="-57" w:right="-2"/>
        <w:jc w:val="both"/>
        <w:rPr>
          <w:rFonts w:eastAsia="Calibri"/>
          <w:sz w:val="28"/>
          <w:szCs w:val="28"/>
          <w:lang w:val="ru-RU"/>
        </w:rPr>
      </w:pPr>
      <w:r w:rsidRPr="00225A41">
        <w:rPr>
          <w:b/>
          <w:color w:val="000000" w:themeColor="text1"/>
          <w:sz w:val="28"/>
          <w:lang w:val="ru-RU"/>
        </w:rPr>
        <w:t xml:space="preserve">        Навес (Козырек)</w:t>
      </w:r>
      <w:r w:rsidRPr="00225A41">
        <w:rPr>
          <w:color w:val="000000" w:themeColor="text1"/>
          <w:sz w:val="28"/>
          <w:lang w:val="ru-RU"/>
        </w:rPr>
        <w:t xml:space="preserve"> – уличная, </w:t>
      </w:r>
      <w:proofErr w:type="spellStart"/>
      <w:r w:rsidRPr="00225A41">
        <w:rPr>
          <w:color w:val="000000" w:themeColor="text1"/>
          <w:sz w:val="28"/>
          <w:lang w:val="ru-RU"/>
        </w:rPr>
        <w:t>неутепленная</w:t>
      </w:r>
      <w:proofErr w:type="spellEnd"/>
      <w:r w:rsidRPr="00225A41">
        <w:rPr>
          <w:color w:val="000000" w:themeColor="text1"/>
          <w:sz w:val="28"/>
          <w:lang w:val="ru-RU"/>
        </w:rPr>
        <w:t xml:space="preserve"> конструкция в виде крыши на опорах или консолях</w:t>
      </w:r>
      <w:r w:rsidRPr="00225A41">
        <w:rPr>
          <w:color w:val="000000"/>
          <w:sz w:val="28"/>
          <w:lang w:val="ru-RU"/>
        </w:rPr>
        <w:t>, расположенная над входом в помещение и предназначенная для защиты от атмосферных осадков, солнца, наледи и сосулек;</w:t>
      </w:r>
    </w:p>
    <w:p w:rsidR="00D90FB6" w:rsidRPr="00225A41" w:rsidRDefault="00D90FB6" w:rsidP="00D90FB6">
      <w:pPr>
        <w:ind w:left="-57" w:firstLine="567"/>
        <w:jc w:val="both"/>
        <w:rPr>
          <w:sz w:val="28"/>
          <w:szCs w:val="28"/>
          <w:lang w:val="ru-RU"/>
        </w:rPr>
      </w:pPr>
      <w:r w:rsidRPr="00225A41">
        <w:rPr>
          <w:b/>
          <w:sz w:val="28"/>
          <w:szCs w:val="28"/>
          <w:lang w:val="ru-RU"/>
        </w:rPr>
        <w:t>Маркиза</w:t>
      </w:r>
      <w:r w:rsidRPr="00225A41">
        <w:rPr>
          <w:sz w:val="28"/>
          <w:szCs w:val="28"/>
          <w:lang w:val="ru-RU"/>
        </w:rPr>
        <w:t xml:space="preserve">  - сборно-разборная конструкция для затемнения разнообразных уличных объектов, таких как витрины с их экспозициями, оконные проемы, террасы, а также для защиты от дождя и ветра.</w:t>
      </w:r>
    </w:p>
    <w:p w:rsidR="00277199" w:rsidRPr="00225A41" w:rsidRDefault="00277199" w:rsidP="00277199">
      <w:pPr>
        <w:pStyle w:val="a3"/>
        <w:tabs>
          <w:tab w:val="left" w:pos="9356"/>
        </w:tabs>
        <w:spacing w:line="247" w:lineRule="auto"/>
        <w:ind w:left="-57" w:right="-7" w:firstLine="362"/>
        <w:jc w:val="both"/>
        <w:rPr>
          <w:rFonts w:eastAsiaTheme="minorHAnsi"/>
          <w:sz w:val="28"/>
          <w:szCs w:val="28"/>
          <w:lang w:val="ru-RU"/>
        </w:rPr>
      </w:pPr>
      <w:r w:rsidRPr="00225A41">
        <w:rPr>
          <w:sz w:val="28"/>
          <w:szCs w:val="28"/>
          <w:lang w:val="ru-RU"/>
        </w:rPr>
        <w:t xml:space="preserve">    </w:t>
      </w:r>
      <w:proofErr w:type="gramStart"/>
      <w:r w:rsidRPr="00225A41">
        <w:rPr>
          <w:rFonts w:eastAsiaTheme="minorHAnsi"/>
          <w:b/>
          <w:sz w:val="28"/>
          <w:szCs w:val="28"/>
          <w:lang w:val="ru-RU"/>
        </w:rPr>
        <w:t>Объекты благоустройства</w:t>
      </w:r>
      <w:r w:rsidRPr="00225A41">
        <w:rPr>
          <w:rFonts w:eastAsiaTheme="minorHAnsi"/>
          <w:sz w:val="28"/>
          <w:szCs w:val="28"/>
          <w:lang w:val="ru-RU"/>
        </w:rPr>
        <w:t xml:space="preserve"> - любые территории города, на которых осуществляется деятельность по благоустройству: площадки, дворы, кварталы, функционально-планировочные образования, территории районов, город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города Саратова.</w:t>
      </w:r>
      <w:proofErr w:type="gramEnd"/>
    </w:p>
    <w:p w:rsidR="00CA030D" w:rsidRPr="00225A41" w:rsidRDefault="00CA030D" w:rsidP="00277199">
      <w:pPr>
        <w:pStyle w:val="a3"/>
        <w:tabs>
          <w:tab w:val="left" w:pos="9356"/>
        </w:tabs>
        <w:spacing w:line="247" w:lineRule="auto"/>
        <w:ind w:left="-57" w:right="-7" w:firstLine="362"/>
        <w:jc w:val="both"/>
        <w:rPr>
          <w:rFonts w:eastAsiaTheme="minorHAnsi"/>
          <w:sz w:val="28"/>
          <w:szCs w:val="28"/>
          <w:lang w:val="ru-RU"/>
        </w:rPr>
      </w:pPr>
      <w:r w:rsidRPr="00225A41">
        <w:rPr>
          <w:b/>
          <w:sz w:val="28"/>
          <w:lang w:val="ru-RU"/>
        </w:rPr>
        <w:t xml:space="preserve">   </w:t>
      </w:r>
      <w:proofErr w:type="gramStart"/>
      <w:r w:rsidRPr="00225A41">
        <w:rPr>
          <w:b/>
          <w:sz w:val="28"/>
          <w:lang w:val="ru-RU"/>
        </w:rPr>
        <w:t xml:space="preserve">Общественные пространства </w:t>
      </w:r>
      <w:r w:rsidRPr="00225A41">
        <w:rPr>
          <w:sz w:val="28"/>
          <w:lang w:val="ru-RU"/>
        </w:rPr>
        <w:t xml:space="preserve">- свободные от транспорта территории общего пользования, в том числе  пешеходные  зоны,  площади, </w:t>
      </w:r>
      <w:r w:rsidRPr="00225A41">
        <w:rPr>
          <w:color w:val="FF0000"/>
          <w:sz w:val="28"/>
          <w:lang w:val="ru-RU"/>
        </w:rPr>
        <w:t xml:space="preserve"> </w:t>
      </w:r>
      <w:r w:rsidRPr="00225A41">
        <w:rPr>
          <w:color w:val="000000" w:themeColor="text1"/>
          <w:sz w:val="28"/>
          <w:lang w:val="ru-RU"/>
        </w:rPr>
        <w:t>улицы, набережные, проспекты, береговые полосы водных объектов общего пользования</w:t>
      </w:r>
      <w:r w:rsidRPr="00225A41">
        <w:rPr>
          <w:color w:val="FF0000"/>
          <w:sz w:val="28"/>
          <w:lang w:val="ru-RU"/>
        </w:rPr>
        <w:t xml:space="preserve"> </w:t>
      </w:r>
      <w:r w:rsidRPr="00225A41">
        <w:rPr>
          <w:sz w:val="28"/>
          <w:lang w:val="ru-RU"/>
        </w:rPr>
        <w:t xml:space="preserve"> скверы, бульвары, а также наземные, подземные части зданий и сооружений (галереи, пассажи, атриумы),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объектов</w:t>
      </w:r>
      <w:proofErr w:type="gramEnd"/>
      <w:r w:rsidRPr="00225A41">
        <w:rPr>
          <w:sz w:val="28"/>
          <w:lang w:val="ru-RU"/>
        </w:rPr>
        <w:t xml:space="preserve"> пассажирского транспорта.</w:t>
      </w:r>
    </w:p>
    <w:p w:rsidR="00277199" w:rsidRPr="00225A41" w:rsidRDefault="00277199" w:rsidP="00277199">
      <w:pPr>
        <w:adjustRightInd w:val="0"/>
        <w:ind w:left="-57"/>
        <w:jc w:val="both"/>
        <w:rPr>
          <w:sz w:val="28"/>
          <w:szCs w:val="28"/>
          <w:lang w:val="ru-RU"/>
        </w:rPr>
      </w:pPr>
      <w:r w:rsidRPr="00225A41">
        <w:rPr>
          <w:b/>
          <w:sz w:val="28"/>
          <w:szCs w:val="28"/>
          <w:lang w:val="ru-RU"/>
        </w:rPr>
        <w:t xml:space="preserve">        Озеленение</w:t>
      </w:r>
      <w:r w:rsidRPr="00225A41">
        <w:rPr>
          <w:sz w:val="28"/>
          <w:szCs w:val="28"/>
          <w:lang w:val="ru-RU"/>
        </w:rPr>
        <w:t xml:space="preserve">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920BE5" w:rsidRDefault="00920BE5" w:rsidP="00920BE5">
      <w:pPr>
        <w:ind w:left="-57"/>
        <w:jc w:val="both"/>
        <w:rPr>
          <w:sz w:val="28"/>
          <w:lang w:val="ru-RU"/>
        </w:rPr>
      </w:pPr>
      <w:r w:rsidRPr="00225A41">
        <w:rPr>
          <w:color w:val="000000"/>
          <w:sz w:val="28"/>
          <w:lang w:val="ru-RU"/>
        </w:rPr>
        <w:t xml:space="preserve">        </w:t>
      </w:r>
      <w:proofErr w:type="gramStart"/>
      <w:r w:rsidRPr="00225A41">
        <w:rPr>
          <w:b/>
          <w:sz w:val="28"/>
          <w:lang w:val="ru-RU"/>
        </w:rPr>
        <w:t>Озелененные территории общего пользования</w:t>
      </w:r>
      <w:r w:rsidRPr="00225A41">
        <w:rPr>
          <w:sz w:val="28"/>
          <w:lang w:val="ru-RU"/>
        </w:rPr>
        <w:t xml:space="preserve"> –  парки, сады, скверы, бульвары, </w:t>
      </w:r>
      <w:r w:rsidRPr="00225A41">
        <w:rPr>
          <w:color w:val="000000" w:themeColor="text1"/>
          <w:sz w:val="28"/>
          <w:lang w:val="ru-RU"/>
        </w:rPr>
        <w:t>аллеи, озелененные территории общественных центров, проспектов, набережных</w:t>
      </w:r>
      <w:r w:rsidRPr="00225A41">
        <w:rPr>
          <w:color w:val="FF0000"/>
          <w:sz w:val="28"/>
          <w:lang w:val="ru-RU"/>
        </w:rPr>
        <w:t>,</w:t>
      </w:r>
      <w:r w:rsidRPr="00225A41">
        <w:rPr>
          <w:sz w:val="28"/>
          <w:lang w:val="ru-RU"/>
        </w:rPr>
        <w:t xml:space="preserve"> улиц, расположенных на территориях общего пользования.</w:t>
      </w:r>
      <w:proofErr w:type="gramEnd"/>
    </w:p>
    <w:p w:rsidR="0013172D" w:rsidRPr="00225A41" w:rsidRDefault="0013172D" w:rsidP="00920BE5">
      <w:pPr>
        <w:ind w:left="-57"/>
        <w:jc w:val="both"/>
        <w:rPr>
          <w:b/>
          <w:sz w:val="28"/>
          <w:lang w:val="ru-RU"/>
        </w:rPr>
      </w:pPr>
    </w:p>
    <w:p w:rsidR="00277199" w:rsidRPr="00225A41" w:rsidRDefault="00277199" w:rsidP="00920BE5">
      <w:pPr>
        <w:adjustRightInd w:val="0"/>
        <w:ind w:left="-57"/>
        <w:jc w:val="both"/>
        <w:rPr>
          <w:bCs/>
          <w:sz w:val="28"/>
          <w:szCs w:val="28"/>
          <w:lang w:val="ru-RU"/>
        </w:rPr>
      </w:pPr>
      <w:r w:rsidRPr="00225A41">
        <w:rPr>
          <w:bCs/>
          <w:color w:val="000000" w:themeColor="text1"/>
          <w:sz w:val="28"/>
          <w:szCs w:val="28"/>
          <w:lang w:val="ru-RU"/>
        </w:rPr>
        <w:t xml:space="preserve">      </w:t>
      </w:r>
      <w:r w:rsidR="00920BE5" w:rsidRPr="00225A41">
        <w:rPr>
          <w:bCs/>
          <w:color w:val="000000" w:themeColor="text1"/>
          <w:sz w:val="28"/>
          <w:szCs w:val="28"/>
          <w:lang w:val="ru-RU"/>
        </w:rPr>
        <w:t xml:space="preserve">  </w:t>
      </w:r>
      <w:r w:rsidRPr="00225A41">
        <w:rPr>
          <w:b/>
          <w:bCs/>
          <w:sz w:val="28"/>
          <w:szCs w:val="28"/>
          <w:lang w:val="ru-RU"/>
        </w:rPr>
        <w:t>Озелененные территории ограниченного пользования –</w:t>
      </w:r>
      <w:r w:rsidRPr="00225A41">
        <w:rPr>
          <w:bCs/>
          <w:sz w:val="28"/>
          <w:szCs w:val="28"/>
          <w:lang w:val="ru-RU"/>
        </w:rPr>
        <w:t xml:space="preserve"> озелененные территории  лечебных, детских учебных и научных учреждений, промышленных предприятий, спортивных комплексов, жилых кварталов.</w:t>
      </w:r>
    </w:p>
    <w:p w:rsidR="00277199" w:rsidRPr="00225A41" w:rsidRDefault="00277199" w:rsidP="00277199">
      <w:pPr>
        <w:adjustRightInd w:val="0"/>
        <w:ind w:left="-57" w:firstLine="540"/>
        <w:jc w:val="both"/>
        <w:rPr>
          <w:bCs/>
          <w:sz w:val="28"/>
          <w:szCs w:val="28"/>
          <w:lang w:val="ru-RU"/>
        </w:rPr>
      </w:pPr>
      <w:r w:rsidRPr="00225A41">
        <w:rPr>
          <w:b/>
          <w:bCs/>
          <w:sz w:val="28"/>
          <w:szCs w:val="28"/>
          <w:lang w:val="ru-RU"/>
        </w:rPr>
        <w:t>Озелененные территории специального назначения</w:t>
      </w:r>
      <w:r w:rsidRPr="00225A41">
        <w:rPr>
          <w:bCs/>
          <w:sz w:val="28"/>
          <w:szCs w:val="28"/>
          <w:lang w:val="ru-RU"/>
        </w:rPr>
        <w:t xml:space="preserve"> - санитарно-защитные, </w:t>
      </w:r>
      <w:proofErr w:type="spellStart"/>
      <w:r w:rsidRPr="00225A41">
        <w:rPr>
          <w:bCs/>
          <w:sz w:val="28"/>
          <w:szCs w:val="28"/>
          <w:lang w:val="ru-RU"/>
        </w:rPr>
        <w:t>водоохранные</w:t>
      </w:r>
      <w:proofErr w:type="spellEnd"/>
      <w:r w:rsidRPr="00225A41">
        <w:rPr>
          <w:bCs/>
          <w:sz w:val="28"/>
          <w:szCs w:val="28"/>
          <w:lang w:val="ru-RU"/>
        </w:rPr>
        <w:t xml:space="preserve">, защитно-мелиоративные зоны, кладбища, насаждения вдоль автомобильных и железных дорог, питомники, цветочно-оранжерейные хозяйства, особо охраняемые природные территории местного значения. </w:t>
      </w:r>
    </w:p>
    <w:p w:rsidR="00277199" w:rsidRPr="00225A41" w:rsidRDefault="00277199" w:rsidP="00277199">
      <w:pPr>
        <w:adjustRightInd w:val="0"/>
        <w:ind w:left="-57" w:firstLine="540"/>
        <w:jc w:val="both"/>
        <w:rPr>
          <w:bCs/>
          <w:sz w:val="28"/>
          <w:szCs w:val="28"/>
          <w:lang w:val="ru-RU"/>
        </w:rPr>
      </w:pPr>
      <w:proofErr w:type="gramStart"/>
      <w:r w:rsidRPr="00225A41">
        <w:rPr>
          <w:b/>
          <w:bCs/>
          <w:sz w:val="28"/>
          <w:szCs w:val="28"/>
          <w:lang w:val="ru-RU"/>
        </w:rPr>
        <w:t>Особо охраняемые природные территории</w:t>
      </w:r>
      <w:r w:rsidRPr="00225A41">
        <w:rPr>
          <w:bCs/>
          <w:sz w:val="28"/>
          <w:szCs w:val="28"/>
          <w:lang w:val="ru-RU"/>
        </w:rPr>
        <w:t xml:space="preserve">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roofErr w:type="gramEnd"/>
    </w:p>
    <w:p w:rsidR="00965FD6" w:rsidRPr="00225A41" w:rsidRDefault="00965FD6" w:rsidP="00965FD6">
      <w:pPr>
        <w:adjustRightInd w:val="0"/>
        <w:ind w:left="-57" w:firstLine="540"/>
        <w:jc w:val="both"/>
        <w:rPr>
          <w:sz w:val="28"/>
          <w:szCs w:val="28"/>
          <w:lang w:val="ru-RU"/>
        </w:rPr>
      </w:pPr>
      <w:r w:rsidRPr="00225A41">
        <w:rPr>
          <w:b/>
          <w:sz w:val="28"/>
          <w:szCs w:val="28"/>
          <w:lang w:val="ru-RU"/>
        </w:rPr>
        <w:t>Охрана зеленых насаждений</w:t>
      </w:r>
      <w:r w:rsidRPr="00225A41">
        <w:rPr>
          <w:sz w:val="28"/>
          <w:szCs w:val="28"/>
          <w:lang w:val="ru-RU"/>
        </w:rPr>
        <w:t xml:space="preserve">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401ABB" w:rsidRPr="00225A41" w:rsidRDefault="00401ABB" w:rsidP="00401ABB">
      <w:pPr>
        <w:widowControl/>
        <w:adjustRightInd w:val="0"/>
        <w:ind w:left="-57" w:firstLine="540"/>
        <w:jc w:val="both"/>
        <w:rPr>
          <w:rFonts w:eastAsiaTheme="minorHAnsi"/>
          <w:bCs/>
          <w:sz w:val="28"/>
          <w:szCs w:val="28"/>
          <w:lang w:val="ru-RU"/>
        </w:rPr>
      </w:pPr>
      <w:r w:rsidRPr="00225A41">
        <w:rPr>
          <w:rFonts w:eastAsiaTheme="minorHAnsi"/>
          <w:b/>
          <w:bCs/>
          <w:sz w:val="28"/>
          <w:szCs w:val="28"/>
          <w:lang w:val="ru-RU"/>
        </w:rPr>
        <w:t xml:space="preserve">Пешеходные зоны - </w:t>
      </w:r>
      <w:r w:rsidRPr="00225A41">
        <w:rPr>
          <w:rFonts w:eastAsiaTheme="minorHAnsi"/>
          <w:bCs/>
          <w:sz w:val="28"/>
          <w:szCs w:val="28"/>
          <w:lang w:val="ru-RU"/>
        </w:rPr>
        <w:t>участки территории города Саратова, на которых осуществляется движение населения в прогулочных и культурно-бытовых целях, в целях транзитного передвижения.</w:t>
      </w:r>
    </w:p>
    <w:p w:rsidR="00401ABB" w:rsidRPr="00225A41" w:rsidRDefault="00401ABB" w:rsidP="00401ABB">
      <w:pPr>
        <w:pStyle w:val="a3"/>
        <w:spacing w:line="247" w:lineRule="auto"/>
        <w:ind w:left="-57" w:right="-7" w:firstLine="362"/>
        <w:jc w:val="both"/>
        <w:rPr>
          <w:sz w:val="28"/>
          <w:szCs w:val="28"/>
          <w:lang w:val="ru-RU"/>
        </w:rPr>
      </w:pPr>
      <w:r w:rsidRPr="00225A41">
        <w:rPr>
          <w:b/>
          <w:sz w:val="28"/>
          <w:szCs w:val="28"/>
          <w:lang w:val="ru-RU"/>
        </w:rPr>
        <w:t xml:space="preserve">  Придомовая территория </w:t>
      </w:r>
      <w:r w:rsidRPr="00225A41">
        <w:rPr>
          <w:sz w:val="28"/>
          <w:szCs w:val="28"/>
          <w:lang w:val="ru-RU"/>
        </w:rPr>
        <w:t>-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401ABB" w:rsidRPr="00225A41" w:rsidRDefault="00401ABB" w:rsidP="00401ABB">
      <w:pPr>
        <w:ind w:left="-57" w:right="-2"/>
        <w:jc w:val="both"/>
        <w:rPr>
          <w:rFonts w:eastAsia="Calibri"/>
          <w:sz w:val="28"/>
          <w:szCs w:val="28"/>
          <w:lang w:val="ru-RU"/>
        </w:rPr>
      </w:pPr>
      <w:r w:rsidRPr="00225A41">
        <w:rPr>
          <w:rFonts w:eastAsia="Calibri"/>
          <w:b/>
          <w:sz w:val="28"/>
          <w:szCs w:val="28"/>
          <w:lang w:val="ru-RU"/>
        </w:rPr>
        <w:t xml:space="preserve">  </w:t>
      </w:r>
      <w:r w:rsidRPr="00225A41">
        <w:rPr>
          <w:b/>
          <w:sz w:val="28"/>
          <w:szCs w:val="28"/>
          <w:lang w:val="ru-RU"/>
        </w:rPr>
        <w:t xml:space="preserve">      </w:t>
      </w:r>
      <w:r w:rsidRPr="00225A41">
        <w:rPr>
          <w:rFonts w:eastAsia="Calibri"/>
          <w:b/>
          <w:sz w:val="28"/>
          <w:szCs w:val="28"/>
          <w:lang w:val="ru-RU"/>
        </w:rPr>
        <w:t>Реконструкция территории зеленых насаждений</w:t>
      </w:r>
      <w:r w:rsidRPr="00225A41">
        <w:rPr>
          <w:rFonts w:eastAsia="Calibri"/>
          <w:sz w:val="28"/>
          <w:szCs w:val="28"/>
          <w:lang w:val="ru-RU"/>
        </w:rPr>
        <w:t xml:space="preserve"> – комплекс работ, включающий полную или частичную замену всех компонентов зеленых насаждений – деревьев, кустарников, газона, цветников – и всех элементов благоустройства. </w:t>
      </w:r>
    </w:p>
    <w:p w:rsidR="00401ABB" w:rsidRPr="00225A41" w:rsidRDefault="00401ABB" w:rsidP="00401ABB">
      <w:pPr>
        <w:ind w:left="-57" w:right="-2"/>
        <w:jc w:val="both"/>
        <w:rPr>
          <w:rFonts w:eastAsia="Calibri"/>
          <w:sz w:val="28"/>
          <w:szCs w:val="28"/>
          <w:lang w:val="ru-RU"/>
        </w:rPr>
      </w:pPr>
      <w:r w:rsidRPr="00225A41">
        <w:rPr>
          <w:b/>
          <w:sz w:val="28"/>
          <w:szCs w:val="28"/>
          <w:lang w:val="ru-RU"/>
        </w:rPr>
        <w:t xml:space="preserve">       </w:t>
      </w:r>
      <w:r w:rsidR="00AA56A3">
        <w:rPr>
          <w:b/>
          <w:sz w:val="28"/>
          <w:szCs w:val="28"/>
          <w:lang w:val="ru-RU"/>
        </w:rPr>
        <w:t xml:space="preserve"> </w:t>
      </w:r>
      <w:r w:rsidRPr="00225A41">
        <w:rPr>
          <w:rFonts w:eastAsia="Calibri"/>
          <w:b/>
          <w:sz w:val="28"/>
          <w:szCs w:val="28"/>
          <w:lang w:val="ru-RU"/>
        </w:rPr>
        <w:t xml:space="preserve">Реконструкция зеленых насаждений - </w:t>
      </w:r>
      <w:r w:rsidRPr="00225A41">
        <w:rPr>
          <w:rFonts w:eastAsia="Calibri"/>
          <w:sz w:val="28"/>
          <w:szCs w:val="28"/>
          <w:lang w:val="ru-RU"/>
        </w:rPr>
        <w:t>полная или частичная замена зеленых насаждений в случаях изменения требований к озеленению территории (изменение назначения территории, восстановление исторического облика территории, придание архитектурно-художественного облика зеленым массивам или иное). Включает в себя комплекс агротехнических мероприятий по замене больных и усыхающих деревьев и кустарников, улучшению породного состава, а также обрезке древесно-кустарниковой растительности.</w:t>
      </w:r>
    </w:p>
    <w:p w:rsidR="00965FD6" w:rsidRPr="00225A41" w:rsidRDefault="00965FD6" w:rsidP="00965FD6">
      <w:pPr>
        <w:tabs>
          <w:tab w:val="left" w:pos="10205"/>
        </w:tabs>
        <w:ind w:left="-57" w:right="-1" w:firstLine="230"/>
        <w:jc w:val="both"/>
        <w:rPr>
          <w:sz w:val="28"/>
          <w:szCs w:val="28"/>
          <w:lang w:val="ru-RU"/>
        </w:rPr>
      </w:pPr>
      <w:r w:rsidRPr="00225A41">
        <w:rPr>
          <w:b/>
          <w:bCs/>
          <w:sz w:val="28"/>
          <w:szCs w:val="28"/>
          <w:lang w:val="ru-RU"/>
        </w:rPr>
        <w:t xml:space="preserve">      Световой короб </w:t>
      </w:r>
      <w:r w:rsidRPr="00225A41">
        <w:rPr>
          <w:sz w:val="28"/>
          <w:szCs w:val="28"/>
          <w:lang w:val="ru-RU"/>
        </w:rPr>
        <w:t>–</w:t>
      </w:r>
      <w:r w:rsidRPr="00225A41">
        <w:rPr>
          <w:b/>
          <w:bCs/>
          <w:sz w:val="28"/>
          <w:szCs w:val="28"/>
          <w:lang w:val="ru-RU"/>
        </w:rPr>
        <w:t xml:space="preserve"> </w:t>
      </w:r>
      <w:r w:rsidRPr="00225A41">
        <w:rPr>
          <w:sz w:val="28"/>
          <w:szCs w:val="28"/>
          <w:lang w:val="ru-RU"/>
        </w:rPr>
        <w:t>светотехническое изделие,</w:t>
      </w:r>
      <w:r w:rsidRPr="00225A41">
        <w:rPr>
          <w:b/>
          <w:bCs/>
          <w:sz w:val="28"/>
          <w:szCs w:val="28"/>
          <w:lang w:val="ru-RU"/>
        </w:rPr>
        <w:t xml:space="preserve"> </w:t>
      </w:r>
      <w:r w:rsidRPr="00225A41">
        <w:rPr>
          <w:sz w:val="28"/>
          <w:szCs w:val="28"/>
          <w:lang w:val="ru-RU"/>
        </w:rPr>
        <w:t>представляющее собой</w:t>
      </w:r>
      <w:r w:rsidRPr="00225A41">
        <w:rPr>
          <w:b/>
          <w:bCs/>
          <w:sz w:val="28"/>
          <w:szCs w:val="28"/>
          <w:lang w:val="ru-RU"/>
        </w:rPr>
        <w:t xml:space="preserve"> </w:t>
      </w:r>
      <w:r w:rsidRPr="00225A41">
        <w:rPr>
          <w:sz w:val="28"/>
          <w:szCs w:val="28"/>
          <w:lang w:val="ru-RU"/>
        </w:rPr>
        <w:t>конструкцию единого объема, имеющую внутренний каркас и (или) рама данной конструкции является несущим профилем, внутри которой установлен источник света, освещающий лицевую поверхность конструкции, сделанную из светопроницаемых материалов.</w:t>
      </w:r>
    </w:p>
    <w:p w:rsidR="00965FD6" w:rsidRPr="00225A41" w:rsidRDefault="00965FD6" w:rsidP="00965FD6">
      <w:pPr>
        <w:tabs>
          <w:tab w:val="left" w:pos="10205"/>
        </w:tabs>
        <w:ind w:left="-57" w:right="-1" w:firstLine="192"/>
        <w:jc w:val="both"/>
        <w:rPr>
          <w:sz w:val="28"/>
          <w:szCs w:val="28"/>
          <w:lang w:val="ru-RU"/>
        </w:rPr>
      </w:pPr>
      <w:r w:rsidRPr="00225A41">
        <w:rPr>
          <w:b/>
          <w:bCs/>
          <w:sz w:val="28"/>
          <w:szCs w:val="28"/>
          <w:lang w:val="ru-RU"/>
        </w:rPr>
        <w:t xml:space="preserve">      </w:t>
      </w:r>
      <w:proofErr w:type="spellStart"/>
      <w:proofErr w:type="gramStart"/>
      <w:r w:rsidRPr="00225A41">
        <w:rPr>
          <w:b/>
          <w:bCs/>
          <w:sz w:val="28"/>
          <w:szCs w:val="28"/>
          <w:lang w:val="ru-RU"/>
        </w:rPr>
        <w:t>Светопрозрачные</w:t>
      </w:r>
      <w:proofErr w:type="spellEnd"/>
      <w:r w:rsidRPr="00225A41">
        <w:rPr>
          <w:b/>
          <w:bCs/>
          <w:sz w:val="28"/>
          <w:szCs w:val="28"/>
          <w:lang w:val="ru-RU"/>
        </w:rPr>
        <w:t xml:space="preserve"> конструкции </w:t>
      </w:r>
      <w:r w:rsidRPr="00225A41">
        <w:rPr>
          <w:sz w:val="28"/>
          <w:szCs w:val="28"/>
          <w:lang w:val="ru-RU"/>
        </w:rPr>
        <w:t>—</w:t>
      </w:r>
      <w:r w:rsidRPr="00225A41">
        <w:rPr>
          <w:b/>
          <w:bCs/>
          <w:sz w:val="28"/>
          <w:szCs w:val="28"/>
          <w:lang w:val="ru-RU"/>
        </w:rPr>
        <w:t xml:space="preserve"> </w:t>
      </w:r>
      <w:r w:rsidRPr="00225A41">
        <w:rPr>
          <w:sz w:val="28"/>
          <w:szCs w:val="28"/>
          <w:lang w:val="ru-RU"/>
        </w:rPr>
        <w:t>это ограждающие конструкции,</w:t>
      </w:r>
      <w:r w:rsidRPr="00225A41">
        <w:rPr>
          <w:b/>
          <w:bCs/>
          <w:sz w:val="28"/>
          <w:szCs w:val="28"/>
          <w:lang w:val="ru-RU"/>
        </w:rPr>
        <w:t xml:space="preserve"> </w:t>
      </w:r>
      <w:r w:rsidRPr="00225A41">
        <w:rPr>
          <w:sz w:val="28"/>
          <w:szCs w:val="28"/>
          <w:lang w:val="ru-RU"/>
        </w:rPr>
        <w:t>такие</w:t>
      </w:r>
      <w:r w:rsidRPr="00225A41">
        <w:rPr>
          <w:b/>
          <w:bCs/>
          <w:sz w:val="28"/>
          <w:szCs w:val="28"/>
          <w:lang w:val="ru-RU"/>
        </w:rPr>
        <w:t xml:space="preserve"> </w:t>
      </w:r>
      <w:r w:rsidRPr="00225A41">
        <w:rPr>
          <w:sz w:val="28"/>
          <w:szCs w:val="28"/>
          <w:lang w:val="ru-RU"/>
        </w:rPr>
        <w:t xml:space="preserve">как: окна, витрины, стеклянные входные двери, витражи, остекленные фасады, </w:t>
      </w:r>
      <w:r w:rsidRPr="00225A41">
        <w:rPr>
          <w:sz w:val="28"/>
          <w:szCs w:val="28"/>
          <w:lang w:val="ru-RU"/>
        </w:rPr>
        <w:lastRenderedPageBreak/>
        <w:t>атриумы и т.д. и предназначены для обеспечения естественного освещения.</w:t>
      </w:r>
      <w:proofErr w:type="gramEnd"/>
    </w:p>
    <w:p w:rsidR="00485414" w:rsidRPr="00225A41" w:rsidRDefault="00485414" w:rsidP="005D3364">
      <w:pPr>
        <w:ind w:left="-57" w:firstLine="567"/>
        <w:jc w:val="both"/>
        <w:rPr>
          <w:sz w:val="28"/>
          <w:szCs w:val="28"/>
          <w:lang w:val="ru-RU"/>
        </w:rPr>
      </w:pPr>
      <w:r w:rsidRPr="00225A41">
        <w:rPr>
          <w:b/>
          <w:sz w:val="28"/>
          <w:szCs w:val="28"/>
          <w:lang w:val="ru-RU"/>
        </w:rPr>
        <w:t>Средства наружной информации</w:t>
      </w:r>
      <w:r w:rsidRPr="00225A41">
        <w:rPr>
          <w:sz w:val="28"/>
          <w:szCs w:val="28"/>
          <w:lang w:val="ru-RU"/>
        </w:rPr>
        <w:t xml:space="preserve"> - </w:t>
      </w:r>
      <w:r w:rsidRPr="00225A41">
        <w:rPr>
          <w:color w:val="000000"/>
          <w:sz w:val="28"/>
          <w:szCs w:val="28"/>
          <w:lang w:val="ru-RU"/>
        </w:rPr>
        <w:t>это элемент</w:t>
      </w:r>
      <w:r w:rsidRPr="00225A41">
        <w:rPr>
          <w:sz w:val="28"/>
          <w:szCs w:val="28"/>
          <w:lang w:val="ru-RU"/>
        </w:rPr>
        <w:t xml:space="preserve"> благоустройства, выполняющий функцию информирования населения города и соответствующий требованиям, предусмотренным Правилами.</w:t>
      </w:r>
    </w:p>
    <w:p w:rsidR="00965FD6" w:rsidRPr="00225A41" w:rsidRDefault="00965FD6" w:rsidP="00965FD6">
      <w:pPr>
        <w:ind w:left="-57" w:firstLine="567"/>
        <w:jc w:val="both"/>
        <w:rPr>
          <w:sz w:val="28"/>
          <w:szCs w:val="28"/>
          <w:lang w:val="ru-RU"/>
        </w:rPr>
      </w:pPr>
      <w:r w:rsidRPr="00225A41">
        <w:rPr>
          <w:b/>
          <w:sz w:val="28"/>
          <w:szCs w:val="28"/>
          <w:lang w:val="ru-RU"/>
        </w:rPr>
        <w:t>Стела</w:t>
      </w:r>
      <w:r w:rsidRPr="00225A41">
        <w:rPr>
          <w:sz w:val="28"/>
          <w:szCs w:val="28"/>
          <w:lang w:val="ru-RU"/>
        </w:rPr>
        <w:t xml:space="preserve"> – отдельно стоящая </w:t>
      </w:r>
      <w:r w:rsidRPr="00225A41">
        <w:rPr>
          <w:color w:val="000000"/>
          <w:sz w:val="28"/>
          <w:szCs w:val="28"/>
          <w:lang w:val="ru-RU"/>
        </w:rPr>
        <w:t>малая архитектурная форма (за исключением стел, предусмотренных проектной документацией),</w:t>
      </w:r>
      <w:r w:rsidRPr="00225A41">
        <w:rPr>
          <w:color w:val="FF0000"/>
          <w:sz w:val="28"/>
          <w:szCs w:val="28"/>
          <w:lang w:val="ru-RU"/>
        </w:rPr>
        <w:t xml:space="preserve"> </w:t>
      </w:r>
      <w:r w:rsidRPr="00225A41">
        <w:rPr>
          <w:sz w:val="28"/>
          <w:szCs w:val="28"/>
          <w:lang w:val="ru-RU"/>
        </w:rPr>
        <w:t xml:space="preserve">которая может быть как световой, так и не световой. </w:t>
      </w:r>
      <w:proofErr w:type="gramStart"/>
      <w:r w:rsidRPr="00225A41">
        <w:rPr>
          <w:sz w:val="28"/>
          <w:szCs w:val="28"/>
          <w:lang w:val="ru-RU"/>
        </w:rPr>
        <w:t xml:space="preserve">Стела может быть изготовлена как в виде стандартных форм (прямоугольник), так и с применением нестандартных </w:t>
      </w:r>
      <w:proofErr w:type="spellStart"/>
      <w:r w:rsidRPr="00225A41">
        <w:rPr>
          <w:sz w:val="28"/>
          <w:szCs w:val="28"/>
          <w:lang w:val="ru-RU"/>
        </w:rPr>
        <w:t>креативных</w:t>
      </w:r>
      <w:proofErr w:type="spellEnd"/>
      <w:r w:rsidRPr="00225A41">
        <w:rPr>
          <w:sz w:val="28"/>
          <w:szCs w:val="28"/>
          <w:lang w:val="ru-RU"/>
        </w:rPr>
        <w:t xml:space="preserve"> решений (в виде логотипа или товарного знака компании, в форме реального объекта (например, фотоаппарат, часы, флакон духов) или сочетать в себе несколько рубленых форм (треугольники, ромбы, стрелки и т.п.).</w:t>
      </w:r>
      <w:proofErr w:type="gramEnd"/>
    </w:p>
    <w:p w:rsidR="00965FD6" w:rsidRPr="00225A41" w:rsidRDefault="00965FD6" w:rsidP="00965FD6">
      <w:pPr>
        <w:pStyle w:val="a3"/>
        <w:tabs>
          <w:tab w:val="left" w:pos="9356"/>
        </w:tabs>
        <w:spacing w:line="247" w:lineRule="auto"/>
        <w:ind w:left="-57" w:right="-7" w:firstLine="362"/>
        <w:jc w:val="both"/>
        <w:rPr>
          <w:sz w:val="28"/>
          <w:szCs w:val="28"/>
          <w:lang w:val="ru-RU"/>
        </w:rPr>
      </w:pPr>
      <w:r w:rsidRPr="00225A41">
        <w:rPr>
          <w:b/>
          <w:sz w:val="28"/>
          <w:szCs w:val="28"/>
          <w:lang w:val="ru-RU"/>
        </w:rPr>
        <w:t xml:space="preserve">  Содержание территорий </w:t>
      </w:r>
      <w:r w:rsidRPr="00225A41">
        <w:rPr>
          <w:sz w:val="28"/>
          <w:szCs w:val="28"/>
          <w:lang w:val="ru-RU"/>
        </w:rPr>
        <w:t>- комплекс мероприятий, связанных со своевременным ремонтом и содержанием фасадов зданий, сооружений, малых архитектурных форм, ограждений,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w:t>
      </w:r>
      <w:r w:rsidRPr="00225A41">
        <w:rPr>
          <w:spacing w:val="3"/>
          <w:sz w:val="28"/>
          <w:szCs w:val="28"/>
          <w:lang w:val="ru-RU"/>
        </w:rPr>
        <w:t xml:space="preserve"> </w:t>
      </w:r>
      <w:r w:rsidRPr="00225A41">
        <w:rPr>
          <w:sz w:val="28"/>
          <w:szCs w:val="28"/>
          <w:lang w:val="ru-RU"/>
        </w:rPr>
        <w:t>участке.</w:t>
      </w:r>
    </w:p>
    <w:p w:rsidR="00965FD6" w:rsidRPr="00225A41" w:rsidRDefault="00965FD6" w:rsidP="00965FD6">
      <w:pPr>
        <w:widowControl/>
        <w:adjustRightInd w:val="0"/>
        <w:ind w:left="-57" w:firstLine="540"/>
        <w:jc w:val="both"/>
        <w:rPr>
          <w:rFonts w:eastAsiaTheme="minorHAnsi"/>
          <w:bCs/>
          <w:sz w:val="28"/>
          <w:szCs w:val="28"/>
          <w:lang w:val="ru-RU"/>
        </w:rPr>
      </w:pPr>
      <w:r w:rsidRPr="00225A41">
        <w:rPr>
          <w:rFonts w:eastAsiaTheme="minorHAnsi"/>
          <w:b/>
          <w:bCs/>
          <w:sz w:val="28"/>
          <w:szCs w:val="28"/>
          <w:lang w:val="ru-RU"/>
        </w:rPr>
        <w:t xml:space="preserve">Тактильное покрытие - </w:t>
      </w:r>
      <w:r w:rsidRPr="00225A41">
        <w:rPr>
          <w:rFonts w:eastAsiaTheme="minorHAnsi"/>
          <w:bCs/>
          <w:sz w:val="28"/>
          <w:szCs w:val="28"/>
          <w:lang w:val="ru-RU"/>
        </w:rPr>
        <w:t>покрытие с ощутимым изменением фактуры поверхностного слоя.</w:t>
      </w:r>
    </w:p>
    <w:p w:rsidR="001C1EF5" w:rsidRPr="00225A41" w:rsidRDefault="001C1EF5" w:rsidP="001C1EF5">
      <w:pPr>
        <w:adjustRightInd w:val="0"/>
        <w:ind w:left="-57"/>
        <w:jc w:val="both"/>
        <w:rPr>
          <w:rFonts w:eastAsia="Calibri"/>
          <w:sz w:val="28"/>
          <w:szCs w:val="28"/>
          <w:lang w:val="ru-RU"/>
        </w:rPr>
      </w:pPr>
      <w:r w:rsidRPr="00225A41">
        <w:rPr>
          <w:b/>
          <w:sz w:val="28"/>
          <w:szCs w:val="28"/>
          <w:lang w:val="ru-RU"/>
        </w:rPr>
        <w:t xml:space="preserve">        </w:t>
      </w:r>
      <w:r w:rsidRPr="00225A41">
        <w:rPr>
          <w:rFonts w:eastAsia="Calibri"/>
          <w:b/>
          <w:sz w:val="28"/>
          <w:szCs w:val="28"/>
          <w:lang w:val="ru-RU"/>
        </w:rPr>
        <w:t>Уход за зелеными насаждениями</w:t>
      </w:r>
      <w:r w:rsidRPr="00225A41">
        <w:rPr>
          <w:rFonts w:eastAsia="Calibri"/>
          <w:sz w:val="28"/>
          <w:szCs w:val="28"/>
          <w:lang w:val="ru-RU"/>
        </w:rPr>
        <w:t xml:space="preserve"> - комплекс агротехнических мероприятий, проводимых в отношении наземной части и корневой системы растений (полив, прополка, косьба, обрезка ветвей, валка аварийных и сухостойных деревьев и т.д.), направленных на сохранение зеленого фонда муниципального образования.</w:t>
      </w:r>
    </w:p>
    <w:p w:rsidR="001C1EF5" w:rsidRPr="00225A41" w:rsidRDefault="001C1EF5" w:rsidP="001C1EF5">
      <w:pPr>
        <w:adjustRightInd w:val="0"/>
        <w:ind w:left="-57" w:firstLine="540"/>
        <w:jc w:val="both"/>
        <w:rPr>
          <w:sz w:val="28"/>
          <w:szCs w:val="28"/>
          <w:lang w:val="ru-RU"/>
        </w:rPr>
      </w:pPr>
      <w:r w:rsidRPr="00225A41">
        <w:rPr>
          <w:b/>
          <w:sz w:val="28"/>
          <w:szCs w:val="28"/>
          <w:lang w:val="ru-RU"/>
        </w:rPr>
        <w:t>Участки естественного травостоя</w:t>
      </w:r>
      <w:r w:rsidRPr="00225A41">
        <w:rPr>
          <w:sz w:val="28"/>
          <w:szCs w:val="28"/>
          <w:lang w:val="ru-RU"/>
        </w:rPr>
        <w:t xml:space="preserve"> – </w:t>
      </w:r>
      <w:proofErr w:type="gramStart"/>
      <w:r w:rsidRPr="00225A41">
        <w:rPr>
          <w:sz w:val="28"/>
          <w:szCs w:val="28"/>
          <w:lang w:val="ru-RU"/>
        </w:rPr>
        <w:t>участки</w:t>
      </w:r>
      <w:proofErr w:type="gramEnd"/>
      <w:r w:rsidRPr="00225A41">
        <w:rPr>
          <w:sz w:val="28"/>
          <w:szCs w:val="28"/>
          <w:lang w:val="ru-RU"/>
        </w:rPr>
        <w:t xml:space="preserve"> покрытые травянистой растительностью естественного происхождения, характерной для тех или иных условий произрастания либо участки занятые сорными травами.</w:t>
      </w:r>
    </w:p>
    <w:p w:rsidR="00485414" w:rsidRPr="00225A41" w:rsidRDefault="00485414" w:rsidP="005D3364">
      <w:pPr>
        <w:ind w:left="-57" w:firstLine="567"/>
        <w:jc w:val="both"/>
        <w:rPr>
          <w:color w:val="000000"/>
          <w:sz w:val="28"/>
          <w:szCs w:val="28"/>
          <w:lang w:val="ru-RU"/>
        </w:rPr>
      </w:pPr>
      <w:r w:rsidRPr="00225A41">
        <w:rPr>
          <w:b/>
          <w:color w:val="000000"/>
          <w:sz w:val="28"/>
          <w:szCs w:val="28"/>
          <w:lang w:val="ru-RU"/>
        </w:rPr>
        <w:t>Фриз</w:t>
      </w:r>
      <w:r w:rsidRPr="00225A41">
        <w:rPr>
          <w:color w:val="000000"/>
          <w:sz w:val="28"/>
          <w:szCs w:val="28"/>
          <w:lang w:val="ru-RU"/>
        </w:rPr>
        <w:t xml:space="preserve"> – это элемент всего фасада здания, свободный от декоративных элементов, тянущийся вдоль фасада здания;</w:t>
      </w:r>
    </w:p>
    <w:p w:rsidR="00485414" w:rsidRPr="00225A41" w:rsidRDefault="00485414" w:rsidP="005D3364">
      <w:pPr>
        <w:ind w:left="-57" w:firstLine="567"/>
        <w:jc w:val="both"/>
        <w:rPr>
          <w:sz w:val="28"/>
          <w:szCs w:val="28"/>
          <w:lang w:val="ru-RU"/>
        </w:rPr>
      </w:pPr>
      <w:proofErr w:type="spellStart"/>
      <w:r w:rsidRPr="00225A41">
        <w:rPr>
          <w:b/>
          <w:sz w:val="28"/>
          <w:szCs w:val="28"/>
          <w:lang w:val="ru-RU"/>
        </w:rPr>
        <w:t>Флаговая</w:t>
      </w:r>
      <w:proofErr w:type="spellEnd"/>
      <w:r w:rsidRPr="00225A41">
        <w:rPr>
          <w:b/>
          <w:sz w:val="28"/>
          <w:szCs w:val="28"/>
          <w:lang w:val="ru-RU"/>
        </w:rPr>
        <w:t xml:space="preserve"> композиция</w:t>
      </w:r>
      <w:r w:rsidRPr="00225A41">
        <w:rPr>
          <w:sz w:val="28"/>
          <w:szCs w:val="28"/>
          <w:lang w:val="ru-RU"/>
        </w:rPr>
        <w:t xml:space="preserve"> - отдельно стоящая информационная конструкция, состоящая из основания, одного или нескольких флагштоков и мягких полотнищ (информационных полей);</w:t>
      </w:r>
    </w:p>
    <w:p w:rsidR="00485414" w:rsidRPr="00225A41" w:rsidRDefault="00485414" w:rsidP="005D3364">
      <w:pPr>
        <w:ind w:left="-57" w:firstLine="567"/>
        <w:jc w:val="both"/>
        <w:rPr>
          <w:color w:val="000000"/>
          <w:sz w:val="28"/>
          <w:szCs w:val="28"/>
          <w:lang w:val="ru-RU"/>
        </w:rPr>
      </w:pPr>
      <w:r w:rsidRPr="00225A41">
        <w:rPr>
          <w:b/>
          <w:sz w:val="28"/>
          <w:szCs w:val="28"/>
          <w:lang w:val="ru-RU"/>
        </w:rPr>
        <w:t xml:space="preserve"> </w:t>
      </w:r>
      <w:r w:rsidRPr="00225A41">
        <w:rPr>
          <w:b/>
          <w:color w:val="000000"/>
          <w:sz w:val="28"/>
          <w:szCs w:val="28"/>
          <w:lang w:val="ru-RU"/>
        </w:rPr>
        <w:t>Фасад</w:t>
      </w:r>
      <w:r w:rsidRPr="00225A41">
        <w:rPr>
          <w:color w:val="000000"/>
          <w:sz w:val="28"/>
          <w:szCs w:val="28"/>
          <w:lang w:val="ru-RU"/>
        </w:rPr>
        <w:t xml:space="preserve"> – наружная сторона здания (главный, боковой, дворовый). Основной фасад здания имеет наибольшую зону видимости с городских территорий, как правило, ориентирован на восприятие со стороны магистральных  и/или иного значения улиц.</w:t>
      </w:r>
    </w:p>
    <w:p w:rsidR="00961127" w:rsidRDefault="001172A6" w:rsidP="005D3364">
      <w:pPr>
        <w:pStyle w:val="a3"/>
        <w:tabs>
          <w:tab w:val="left" w:pos="9349"/>
        </w:tabs>
        <w:spacing w:line="247" w:lineRule="auto"/>
        <w:ind w:left="-57" w:right="-7" w:firstLine="362"/>
        <w:jc w:val="both"/>
        <w:rPr>
          <w:sz w:val="28"/>
          <w:szCs w:val="28"/>
          <w:lang w:val="ru-RU"/>
        </w:rPr>
      </w:pPr>
      <w:r w:rsidRPr="00225A41">
        <w:rPr>
          <w:b/>
          <w:sz w:val="28"/>
          <w:szCs w:val="28"/>
          <w:lang w:val="ru-RU"/>
        </w:rPr>
        <w:t xml:space="preserve"> </w:t>
      </w:r>
      <w:r w:rsidR="00DA77C0" w:rsidRPr="00225A41">
        <w:rPr>
          <w:b/>
          <w:sz w:val="28"/>
          <w:szCs w:val="28"/>
          <w:lang w:val="ru-RU"/>
        </w:rPr>
        <w:t xml:space="preserve">  </w:t>
      </w:r>
      <w:r w:rsidR="00D66FAD" w:rsidRPr="00225A41">
        <w:rPr>
          <w:b/>
          <w:sz w:val="28"/>
          <w:szCs w:val="28"/>
          <w:lang w:val="ru-RU"/>
        </w:rPr>
        <w:t xml:space="preserve">Элементы  благоустройства  </w:t>
      </w:r>
      <w:r w:rsidR="00D66FAD" w:rsidRPr="00225A41">
        <w:rPr>
          <w:sz w:val="28"/>
          <w:szCs w:val="28"/>
          <w:lang w:val="ru-RU"/>
        </w:rP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средства  наружной </w:t>
      </w:r>
      <w:r w:rsidR="00DA77C0" w:rsidRPr="00225A41">
        <w:rPr>
          <w:sz w:val="28"/>
          <w:szCs w:val="28"/>
          <w:lang w:val="ru-RU"/>
        </w:rPr>
        <w:t>информации,</w:t>
      </w:r>
      <w:r w:rsidR="00D66FAD" w:rsidRPr="00225A41">
        <w:rPr>
          <w:sz w:val="28"/>
          <w:szCs w:val="28"/>
          <w:lang w:val="ru-RU"/>
        </w:rPr>
        <w:t xml:space="preserve"> используемые как составные части</w:t>
      </w:r>
      <w:r w:rsidR="00D66FAD" w:rsidRPr="00225A41">
        <w:rPr>
          <w:spacing w:val="32"/>
          <w:sz w:val="28"/>
          <w:szCs w:val="28"/>
          <w:lang w:val="ru-RU"/>
        </w:rPr>
        <w:t xml:space="preserve"> </w:t>
      </w:r>
      <w:r w:rsidR="00D66FAD" w:rsidRPr="00225A41">
        <w:rPr>
          <w:sz w:val="28"/>
          <w:szCs w:val="28"/>
          <w:lang w:val="ru-RU"/>
        </w:rPr>
        <w:t>благоустройства.</w:t>
      </w:r>
    </w:p>
    <w:p w:rsidR="001C1EF5" w:rsidRPr="00225A41" w:rsidRDefault="001C1EF5" w:rsidP="005D3364">
      <w:pPr>
        <w:pStyle w:val="a3"/>
        <w:tabs>
          <w:tab w:val="left" w:pos="9349"/>
        </w:tabs>
        <w:spacing w:line="247" w:lineRule="auto"/>
        <w:ind w:left="-57" w:right="-7" w:firstLine="362"/>
        <w:jc w:val="both"/>
        <w:rPr>
          <w:sz w:val="28"/>
          <w:szCs w:val="28"/>
          <w:lang w:val="ru-RU"/>
        </w:rPr>
      </w:pPr>
    </w:p>
    <w:p w:rsidR="00D66FAD" w:rsidRPr="00225A41" w:rsidRDefault="005C3825" w:rsidP="005D3364">
      <w:pPr>
        <w:pStyle w:val="a3"/>
        <w:tabs>
          <w:tab w:val="left" w:pos="9349"/>
        </w:tabs>
        <w:spacing w:line="247" w:lineRule="auto"/>
        <w:ind w:left="-57" w:right="-7" w:firstLine="362"/>
        <w:jc w:val="center"/>
        <w:rPr>
          <w:b/>
          <w:color w:val="000000" w:themeColor="text1"/>
          <w:sz w:val="28"/>
          <w:szCs w:val="28"/>
          <w:lang w:val="ru-RU"/>
        </w:rPr>
      </w:pPr>
      <w:r w:rsidRPr="00225A41">
        <w:rPr>
          <w:b/>
          <w:color w:val="000000" w:themeColor="text1"/>
          <w:sz w:val="28"/>
          <w:szCs w:val="28"/>
          <w:lang w:val="ru-RU"/>
        </w:rPr>
        <w:t xml:space="preserve">РАЗДЕЛ 3. ТРЕБОВАНИЯ ПО СОДЕРЖАНИЮ ЗДАНИЙ, СООРУЖЕНИЙ И ЗЕМЕЛЬНЫХ УЧАСТКОВ, НА КОТОРЫХ ОНИ РАСПОЛОЖЕНЫ, К ВНЕШНЕМУ ВИДУ ФАСАДОВ И ОГРАЖДЕНИЙ, </w:t>
      </w:r>
      <w:r w:rsidRPr="00225A41">
        <w:rPr>
          <w:b/>
          <w:color w:val="000000" w:themeColor="text1"/>
          <w:sz w:val="28"/>
          <w:szCs w:val="28"/>
          <w:lang w:val="ru-RU"/>
        </w:rPr>
        <w:lastRenderedPageBreak/>
        <w:t>ДОРОГ, СЕТЕЙ ЛИВНЕВОЙ КАНАЛИЗАЦИИ, СМОТРОВЫХ И ЛИВНЕВЫХ КОЛОДЦЕВ, ВОДООТВОДЯЩИХ СООРУЖЕНИЙ, ТЕХНИЧЕСКИХ СРЕДСТВ СВЯЗИ,  МАЛЫХ АРХИТЕКТУРНЫХ ФОРМ, НЕСТАЦИОНАРНЫХ ОБЪЕКТОВ, МЕСТ ПРОИЗВОДСТВА СТРОИТЕЛЬНЫХ РАБОТ</w:t>
      </w:r>
    </w:p>
    <w:p w:rsidR="00D66FAD" w:rsidRPr="00225A41" w:rsidRDefault="00D66FAD" w:rsidP="005D3364">
      <w:pPr>
        <w:pStyle w:val="a3"/>
        <w:spacing w:before="3"/>
        <w:ind w:left="-57" w:right="1144"/>
        <w:jc w:val="center"/>
        <w:rPr>
          <w:b/>
          <w:lang w:val="ru-RU"/>
        </w:rPr>
      </w:pPr>
    </w:p>
    <w:p w:rsidR="0025674E" w:rsidRPr="00225A41" w:rsidRDefault="0025674E" w:rsidP="005D3364">
      <w:pPr>
        <w:spacing w:line="249" w:lineRule="auto"/>
        <w:ind w:left="-57" w:right="1144" w:firstLine="484"/>
        <w:jc w:val="center"/>
        <w:rPr>
          <w:b/>
          <w:sz w:val="19"/>
          <w:lang w:val="ru-RU"/>
        </w:rPr>
      </w:pPr>
    </w:p>
    <w:p w:rsidR="00D66FAD" w:rsidRPr="00225A41" w:rsidRDefault="00DA4A14" w:rsidP="005D3364">
      <w:pPr>
        <w:tabs>
          <w:tab w:val="left" w:pos="9349"/>
        </w:tabs>
        <w:spacing w:line="249" w:lineRule="auto"/>
        <w:ind w:left="-57" w:right="-7"/>
        <w:jc w:val="both"/>
        <w:rPr>
          <w:b/>
          <w:sz w:val="28"/>
          <w:szCs w:val="28"/>
          <w:lang w:val="ru-RU"/>
        </w:rPr>
      </w:pPr>
      <w:r w:rsidRPr="00225A41">
        <w:rPr>
          <w:b/>
          <w:sz w:val="28"/>
          <w:szCs w:val="28"/>
          <w:lang w:val="ru-RU"/>
        </w:rPr>
        <w:t xml:space="preserve">  </w:t>
      </w:r>
      <w:r w:rsidR="00D66FAD" w:rsidRPr="00225A41">
        <w:rPr>
          <w:b/>
          <w:sz w:val="28"/>
          <w:szCs w:val="28"/>
          <w:lang w:val="ru-RU"/>
        </w:rPr>
        <w:t>3.1. ОБЩИЕ ТРЕБОВАНИЯ ПО СОДЕРЖАНИЮ ЗДАНИЙ, СООРУЖЕНИЙ И ЗЕМЕЛЬНЫХ УЧАСТКОВ, НА КОТОРЫХ ОНИ</w:t>
      </w:r>
      <w:r w:rsidRPr="00225A41">
        <w:rPr>
          <w:b/>
          <w:sz w:val="28"/>
          <w:szCs w:val="28"/>
          <w:lang w:val="ru-RU"/>
        </w:rPr>
        <w:t xml:space="preserve"> </w:t>
      </w:r>
      <w:r w:rsidR="00D66FAD" w:rsidRPr="00225A41">
        <w:rPr>
          <w:b/>
          <w:sz w:val="28"/>
          <w:szCs w:val="28"/>
          <w:lang w:val="ru-RU"/>
        </w:rPr>
        <w:t>РАСПОЛОЖЕНЫ</w:t>
      </w:r>
    </w:p>
    <w:p w:rsidR="00D66FAD" w:rsidRPr="00225A41" w:rsidRDefault="00D66FAD" w:rsidP="005D3364">
      <w:pPr>
        <w:pStyle w:val="a3"/>
        <w:tabs>
          <w:tab w:val="left" w:pos="9349"/>
        </w:tabs>
        <w:ind w:left="-57" w:right="-7"/>
        <w:rPr>
          <w:b/>
          <w:sz w:val="20"/>
          <w:lang w:val="ru-RU"/>
        </w:rPr>
      </w:pPr>
    </w:p>
    <w:p w:rsidR="00D66FAD" w:rsidRPr="00225A41" w:rsidRDefault="00225A41" w:rsidP="005D3364">
      <w:pPr>
        <w:pStyle w:val="a3"/>
        <w:tabs>
          <w:tab w:val="left" w:pos="9349"/>
        </w:tabs>
        <w:spacing w:line="247" w:lineRule="auto"/>
        <w:ind w:left="-57" w:right="-7" w:firstLine="362"/>
        <w:jc w:val="both"/>
        <w:rPr>
          <w:sz w:val="28"/>
          <w:szCs w:val="28"/>
          <w:lang w:val="ru-RU"/>
        </w:rPr>
      </w:pPr>
      <w:r>
        <w:rPr>
          <w:sz w:val="28"/>
          <w:szCs w:val="28"/>
          <w:lang w:val="ru-RU"/>
        </w:rPr>
        <w:t xml:space="preserve"> </w:t>
      </w:r>
      <w:r w:rsidR="00D66FAD" w:rsidRPr="00225A41">
        <w:rPr>
          <w:sz w:val="28"/>
          <w:szCs w:val="28"/>
          <w:lang w:val="ru-RU"/>
        </w:rPr>
        <w:t>3.1.1 Содержание зданий, сооружений и земельных участков, на  которых они расположены, обязаны осуществлять их собственники или иные правообладатели самостоятельно либо посредством привлечения специализированных организаций за счет собственных</w:t>
      </w:r>
      <w:r w:rsidR="00D66FAD" w:rsidRPr="00225A41">
        <w:rPr>
          <w:spacing w:val="21"/>
          <w:sz w:val="28"/>
          <w:szCs w:val="28"/>
          <w:lang w:val="ru-RU"/>
        </w:rPr>
        <w:t xml:space="preserve"> </w:t>
      </w:r>
      <w:r w:rsidR="00D66FAD" w:rsidRPr="00225A41">
        <w:rPr>
          <w:sz w:val="28"/>
          <w:szCs w:val="28"/>
          <w:lang w:val="ru-RU"/>
        </w:rPr>
        <w:t>средств.</w:t>
      </w:r>
    </w:p>
    <w:p w:rsidR="00D66FAD" w:rsidRPr="00225A41" w:rsidRDefault="00961127" w:rsidP="005D3364">
      <w:pPr>
        <w:tabs>
          <w:tab w:val="left" w:pos="0"/>
          <w:tab w:val="left" w:pos="9349"/>
        </w:tabs>
        <w:spacing w:line="247" w:lineRule="auto"/>
        <w:ind w:left="-57" w:right="-7"/>
        <w:jc w:val="both"/>
        <w:rPr>
          <w:sz w:val="28"/>
          <w:szCs w:val="28"/>
          <w:lang w:val="ru-RU"/>
        </w:rPr>
      </w:pPr>
      <w:r w:rsidRPr="00225A41">
        <w:rPr>
          <w:sz w:val="28"/>
          <w:szCs w:val="28"/>
          <w:lang w:val="ru-RU"/>
        </w:rPr>
        <w:t xml:space="preserve">    </w:t>
      </w:r>
      <w:r w:rsidR="00225A41">
        <w:rPr>
          <w:sz w:val="28"/>
          <w:szCs w:val="28"/>
          <w:lang w:val="ru-RU"/>
        </w:rPr>
        <w:t xml:space="preserve"> </w:t>
      </w:r>
      <w:r w:rsidR="00112C5A" w:rsidRPr="00225A41">
        <w:rPr>
          <w:sz w:val="28"/>
          <w:szCs w:val="28"/>
          <w:lang w:val="ru-RU"/>
        </w:rPr>
        <w:t xml:space="preserve"> </w:t>
      </w:r>
      <w:r w:rsidRPr="00225A41">
        <w:rPr>
          <w:sz w:val="28"/>
          <w:szCs w:val="28"/>
          <w:lang w:val="ru-RU"/>
        </w:rPr>
        <w:t xml:space="preserve">3.1.2. </w:t>
      </w:r>
      <w:r w:rsidR="00D66FAD" w:rsidRPr="00225A41">
        <w:rPr>
          <w:sz w:val="28"/>
          <w:szCs w:val="28"/>
          <w:lang w:val="ru-RU"/>
        </w:rPr>
        <w:t>Содержание зданий, сооружений и земельных участков, на которых они расположены, включает в себя:</w:t>
      </w:r>
    </w:p>
    <w:p w:rsidR="00D66FAD" w:rsidRPr="00225A41" w:rsidRDefault="00D66FAD" w:rsidP="005D3364">
      <w:pPr>
        <w:pStyle w:val="a3"/>
        <w:tabs>
          <w:tab w:val="left" w:pos="0"/>
          <w:tab w:val="left" w:pos="9349"/>
        </w:tabs>
        <w:ind w:left="-57" w:right="-7"/>
        <w:jc w:val="both"/>
        <w:rPr>
          <w:sz w:val="28"/>
          <w:szCs w:val="28"/>
          <w:lang w:val="ru-RU"/>
        </w:rPr>
      </w:pPr>
      <w:r w:rsidRPr="00225A41">
        <w:rPr>
          <w:sz w:val="28"/>
          <w:szCs w:val="28"/>
          <w:lang w:val="ru-RU"/>
        </w:rPr>
        <w:t>а) содержание фасадов зданий, сооружений;</w:t>
      </w:r>
    </w:p>
    <w:p w:rsidR="00D66FAD" w:rsidRPr="00225A41" w:rsidRDefault="00D66FAD" w:rsidP="005D3364">
      <w:pPr>
        <w:pStyle w:val="a3"/>
        <w:tabs>
          <w:tab w:val="left" w:pos="0"/>
          <w:tab w:val="left" w:pos="9349"/>
        </w:tabs>
        <w:spacing w:before="2"/>
        <w:ind w:left="-57" w:right="-7"/>
        <w:jc w:val="both"/>
        <w:rPr>
          <w:sz w:val="28"/>
          <w:szCs w:val="28"/>
          <w:lang w:val="ru-RU"/>
        </w:rPr>
      </w:pPr>
      <w:r w:rsidRPr="00225A41">
        <w:rPr>
          <w:sz w:val="28"/>
          <w:szCs w:val="28"/>
          <w:lang w:val="ru-RU"/>
        </w:rPr>
        <w:t>б) уборку и санитарно-гигиеническую очистку земельного участка;</w:t>
      </w:r>
    </w:p>
    <w:p w:rsidR="00D66FAD" w:rsidRPr="00225A41" w:rsidRDefault="00D66FAD" w:rsidP="005D3364">
      <w:pPr>
        <w:pStyle w:val="a3"/>
        <w:tabs>
          <w:tab w:val="left" w:pos="0"/>
          <w:tab w:val="left" w:pos="9349"/>
        </w:tabs>
        <w:spacing w:before="5"/>
        <w:ind w:left="-57" w:right="-7"/>
        <w:jc w:val="both"/>
        <w:rPr>
          <w:sz w:val="28"/>
          <w:szCs w:val="28"/>
          <w:lang w:val="ru-RU"/>
        </w:rPr>
      </w:pPr>
      <w:r w:rsidRPr="00225A41">
        <w:rPr>
          <w:sz w:val="28"/>
          <w:szCs w:val="28"/>
          <w:lang w:val="ru-RU"/>
        </w:rPr>
        <w:t>в) сбор и вывоз отходов производства и потребления, образующихся в результате деятельности граждан, организаций и индивидуальных предпринимателей;</w:t>
      </w:r>
    </w:p>
    <w:p w:rsidR="00D66FAD" w:rsidRPr="00225A41" w:rsidRDefault="00D66FAD" w:rsidP="005D3364">
      <w:pPr>
        <w:pStyle w:val="a3"/>
        <w:tabs>
          <w:tab w:val="left" w:pos="0"/>
          <w:tab w:val="left" w:pos="9349"/>
        </w:tabs>
        <w:spacing w:before="1"/>
        <w:ind w:left="-57" w:right="-7"/>
        <w:jc w:val="both"/>
        <w:rPr>
          <w:sz w:val="28"/>
          <w:szCs w:val="28"/>
          <w:lang w:val="ru-RU"/>
        </w:rPr>
      </w:pPr>
      <w:r w:rsidRPr="00225A41">
        <w:rPr>
          <w:sz w:val="28"/>
          <w:szCs w:val="28"/>
          <w:lang w:val="ru-RU"/>
        </w:rPr>
        <w:t>г) содержание и уход за элементами озеленения и благоустройства, расположенными на земельном участке.</w:t>
      </w:r>
    </w:p>
    <w:p w:rsidR="00D66FAD" w:rsidRPr="00225A41" w:rsidRDefault="00144ACB" w:rsidP="005D3364">
      <w:pPr>
        <w:tabs>
          <w:tab w:val="left" w:pos="0"/>
          <w:tab w:val="left" w:pos="9349"/>
        </w:tabs>
        <w:ind w:left="-57" w:right="-7"/>
        <w:rPr>
          <w:sz w:val="28"/>
          <w:szCs w:val="28"/>
          <w:lang w:val="ru-RU"/>
        </w:rPr>
      </w:pPr>
      <w:r w:rsidRPr="00225A41">
        <w:rPr>
          <w:sz w:val="28"/>
          <w:szCs w:val="28"/>
          <w:lang w:val="ru-RU"/>
        </w:rPr>
        <w:t xml:space="preserve">  </w:t>
      </w:r>
      <w:r w:rsidR="00112C5A" w:rsidRPr="00225A41">
        <w:rPr>
          <w:sz w:val="28"/>
          <w:szCs w:val="28"/>
          <w:lang w:val="ru-RU"/>
        </w:rPr>
        <w:t xml:space="preserve">   </w:t>
      </w:r>
      <w:r w:rsidR="00961127" w:rsidRPr="00225A41">
        <w:rPr>
          <w:sz w:val="28"/>
          <w:szCs w:val="28"/>
          <w:lang w:val="ru-RU"/>
        </w:rPr>
        <w:t xml:space="preserve">3.1.3. </w:t>
      </w:r>
      <w:r w:rsidR="00D66FAD" w:rsidRPr="00225A41">
        <w:rPr>
          <w:sz w:val="28"/>
          <w:szCs w:val="28"/>
          <w:lang w:val="ru-RU"/>
        </w:rPr>
        <w:t>Общие требования к внешнему виду фасадов зданий,</w:t>
      </w:r>
      <w:r w:rsidR="00D66FAD" w:rsidRPr="00225A41">
        <w:rPr>
          <w:spacing w:val="21"/>
          <w:sz w:val="28"/>
          <w:szCs w:val="28"/>
          <w:lang w:val="ru-RU"/>
        </w:rPr>
        <w:t xml:space="preserve"> </w:t>
      </w:r>
      <w:r w:rsidR="00D66FAD" w:rsidRPr="00225A41">
        <w:rPr>
          <w:sz w:val="28"/>
          <w:szCs w:val="28"/>
          <w:lang w:val="ru-RU"/>
        </w:rPr>
        <w:t>сооружений:</w:t>
      </w:r>
    </w:p>
    <w:p w:rsidR="00D66FAD" w:rsidRPr="00225A41" w:rsidRDefault="00D66FAD" w:rsidP="005D3364">
      <w:pPr>
        <w:pStyle w:val="a3"/>
        <w:tabs>
          <w:tab w:val="left" w:pos="0"/>
          <w:tab w:val="left" w:pos="9349"/>
        </w:tabs>
        <w:spacing w:before="5"/>
        <w:ind w:left="-57" w:right="-7"/>
        <w:jc w:val="both"/>
        <w:rPr>
          <w:sz w:val="28"/>
          <w:szCs w:val="28"/>
          <w:lang w:val="ru-RU"/>
        </w:rPr>
      </w:pPr>
      <w:r w:rsidRPr="00225A41">
        <w:rPr>
          <w:sz w:val="28"/>
          <w:szCs w:val="28"/>
          <w:lang w:val="ru-RU"/>
        </w:rPr>
        <w:t>а) основным условием для фасадов зданий, сооружений является стилевое единство архитектурно-художественного образа, материалов и цветового решения,</w:t>
      </w:r>
    </w:p>
    <w:p w:rsidR="00D66FAD" w:rsidRPr="00225A41" w:rsidRDefault="00D40E8F" w:rsidP="005D3364">
      <w:pPr>
        <w:pStyle w:val="a3"/>
        <w:tabs>
          <w:tab w:val="left" w:pos="9349"/>
        </w:tabs>
        <w:spacing w:line="247" w:lineRule="auto"/>
        <w:ind w:left="-57" w:right="-7"/>
        <w:jc w:val="both"/>
        <w:rPr>
          <w:sz w:val="28"/>
          <w:szCs w:val="28"/>
          <w:lang w:val="ru-RU"/>
        </w:rPr>
      </w:pPr>
      <w:r w:rsidRPr="00225A41">
        <w:rPr>
          <w:sz w:val="28"/>
          <w:szCs w:val="28"/>
          <w:lang w:val="ru-RU"/>
        </w:rPr>
        <w:t>б</w:t>
      </w:r>
      <w:r w:rsidR="00D66FAD" w:rsidRPr="00225A41">
        <w:rPr>
          <w:sz w:val="28"/>
          <w:szCs w:val="28"/>
          <w:lang w:val="ru-RU"/>
        </w:rPr>
        <w:t>) цветовое решение должно соответствовать характеристикам и стилевому решению фасада, функциональному назначению объекта, окружающей среде;</w:t>
      </w:r>
    </w:p>
    <w:p w:rsidR="00E70A2A" w:rsidRPr="00225A41" w:rsidRDefault="00D40E8F" w:rsidP="005D3364">
      <w:pPr>
        <w:pStyle w:val="a3"/>
        <w:tabs>
          <w:tab w:val="left" w:pos="9349"/>
        </w:tabs>
        <w:spacing w:line="247" w:lineRule="auto"/>
        <w:ind w:left="-57" w:right="-7"/>
        <w:jc w:val="both"/>
        <w:rPr>
          <w:sz w:val="28"/>
          <w:szCs w:val="28"/>
          <w:lang w:val="ru-RU"/>
        </w:rPr>
      </w:pPr>
      <w:r w:rsidRPr="00225A41">
        <w:rPr>
          <w:sz w:val="28"/>
          <w:szCs w:val="28"/>
          <w:lang w:val="ru-RU"/>
        </w:rPr>
        <w:t>в</w:t>
      </w:r>
      <w:r w:rsidR="00D66FAD" w:rsidRPr="00225A41">
        <w:rPr>
          <w:sz w:val="28"/>
          <w:szCs w:val="28"/>
          <w:lang w:val="ru-RU"/>
        </w:rPr>
        <w:t xml:space="preserve">) фасады зданий,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w:t>
      </w:r>
    </w:p>
    <w:p w:rsidR="00007036" w:rsidRPr="00225A41" w:rsidRDefault="00007036" w:rsidP="005D3364">
      <w:pPr>
        <w:pStyle w:val="a3"/>
        <w:tabs>
          <w:tab w:val="left" w:pos="284"/>
          <w:tab w:val="left" w:pos="9349"/>
        </w:tabs>
        <w:ind w:left="-57" w:right="-7"/>
        <w:jc w:val="both"/>
        <w:rPr>
          <w:rFonts w:eastAsiaTheme="minorHAnsi"/>
          <w:sz w:val="28"/>
          <w:szCs w:val="28"/>
          <w:lang w:val="ru-RU"/>
        </w:rPr>
      </w:pPr>
      <w:r w:rsidRPr="00225A41">
        <w:rPr>
          <w:sz w:val="28"/>
          <w:szCs w:val="28"/>
          <w:lang w:val="ru-RU"/>
        </w:rPr>
        <w:t xml:space="preserve">    </w:t>
      </w:r>
    </w:p>
    <w:p w:rsidR="00D66FAD" w:rsidRPr="00225A41" w:rsidRDefault="00D66FAD" w:rsidP="005D3364">
      <w:pPr>
        <w:pStyle w:val="2"/>
        <w:ind w:left="-57" w:right="1144"/>
        <w:jc w:val="center"/>
        <w:rPr>
          <w:rFonts w:ascii="Times New Roman" w:hAnsi="Times New Roman" w:cs="Times New Roman"/>
          <w:color w:val="000000" w:themeColor="text1"/>
          <w:sz w:val="28"/>
          <w:szCs w:val="28"/>
          <w:lang w:val="ru-RU"/>
        </w:rPr>
      </w:pPr>
      <w:r w:rsidRPr="00225A41">
        <w:rPr>
          <w:rFonts w:ascii="Times New Roman" w:hAnsi="Times New Roman" w:cs="Times New Roman"/>
          <w:color w:val="000000" w:themeColor="text1"/>
          <w:sz w:val="28"/>
          <w:szCs w:val="28"/>
          <w:lang w:val="ru-RU"/>
        </w:rPr>
        <w:t>3.2. СОДЕРЖАНИЕ ФАСАДОВ ЗДАНИЙ, СООРУЖЕНИЙ</w:t>
      </w:r>
    </w:p>
    <w:p w:rsidR="00D66FAD" w:rsidRPr="00225A41" w:rsidRDefault="00D66FAD" w:rsidP="005D3364">
      <w:pPr>
        <w:pStyle w:val="a3"/>
        <w:spacing w:before="3"/>
        <w:ind w:left="-57" w:right="1144"/>
        <w:rPr>
          <w:b/>
          <w:color w:val="000000" w:themeColor="text1"/>
          <w:sz w:val="28"/>
          <w:szCs w:val="28"/>
          <w:lang w:val="ru-RU"/>
        </w:rPr>
      </w:pPr>
    </w:p>
    <w:p w:rsidR="00D66FAD" w:rsidRPr="00225A41" w:rsidRDefault="009924F0" w:rsidP="005D3364">
      <w:pPr>
        <w:tabs>
          <w:tab w:val="left" w:pos="854"/>
        </w:tabs>
        <w:ind w:left="-57" w:right="-7"/>
        <w:rPr>
          <w:sz w:val="28"/>
          <w:szCs w:val="28"/>
          <w:lang w:val="ru-RU"/>
        </w:rPr>
      </w:pPr>
      <w:r w:rsidRPr="00225A41">
        <w:rPr>
          <w:sz w:val="28"/>
          <w:szCs w:val="28"/>
          <w:lang w:val="ru-RU"/>
        </w:rPr>
        <w:t xml:space="preserve">          3.2.1. </w:t>
      </w:r>
      <w:r w:rsidR="00D66FAD" w:rsidRPr="00225A41">
        <w:rPr>
          <w:sz w:val="28"/>
          <w:szCs w:val="28"/>
          <w:lang w:val="ru-RU"/>
        </w:rPr>
        <w:t>Содержание фасадов зданий, сооружений</w:t>
      </w:r>
      <w:r w:rsidR="00D66FAD" w:rsidRPr="00225A41">
        <w:rPr>
          <w:spacing w:val="12"/>
          <w:sz w:val="28"/>
          <w:szCs w:val="28"/>
          <w:lang w:val="ru-RU"/>
        </w:rPr>
        <w:t xml:space="preserve"> </w:t>
      </w:r>
      <w:r w:rsidR="00D66FAD" w:rsidRPr="00225A41">
        <w:rPr>
          <w:sz w:val="28"/>
          <w:szCs w:val="28"/>
          <w:lang w:val="ru-RU"/>
        </w:rPr>
        <w:t>включает:</w:t>
      </w:r>
    </w:p>
    <w:p w:rsidR="00D66FAD" w:rsidRPr="00225A41" w:rsidRDefault="006F4621" w:rsidP="00AD6EDE">
      <w:pPr>
        <w:pStyle w:val="a3"/>
        <w:spacing w:before="6"/>
        <w:ind w:left="-57" w:right="-7" w:hanging="85"/>
        <w:jc w:val="both"/>
        <w:rPr>
          <w:sz w:val="28"/>
          <w:szCs w:val="28"/>
          <w:lang w:val="ru-RU"/>
        </w:rPr>
      </w:pPr>
      <w:r w:rsidRPr="00225A41">
        <w:rPr>
          <w:sz w:val="28"/>
          <w:szCs w:val="28"/>
          <w:lang w:val="ru-RU"/>
        </w:rPr>
        <w:t xml:space="preserve">   </w:t>
      </w:r>
      <w:r w:rsidR="00D66FAD" w:rsidRPr="00225A41">
        <w:rPr>
          <w:sz w:val="28"/>
          <w:szCs w:val="28"/>
          <w:lang w:val="ru-RU"/>
        </w:rPr>
        <w:t xml:space="preserve">а) своевременный поддерживающий ремонт и восстановление конструктивных элементов и отделки фасадов, в </w:t>
      </w:r>
      <w:r w:rsidR="00D66FAD" w:rsidRPr="00225A41">
        <w:rPr>
          <w:spacing w:val="-2"/>
          <w:sz w:val="28"/>
          <w:szCs w:val="28"/>
          <w:lang w:val="ru-RU"/>
        </w:rPr>
        <w:t>том</w:t>
      </w:r>
      <w:r w:rsidR="00D66FAD" w:rsidRPr="00225A41">
        <w:rPr>
          <w:spacing w:val="43"/>
          <w:sz w:val="28"/>
          <w:szCs w:val="28"/>
          <w:lang w:val="ru-RU"/>
        </w:rPr>
        <w:t xml:space="preserve"> </w:t>
      </w:r>
      <w:r w:rsidR="00D66FAD" w:rsidRPr="00225A41">
        <w:rPr>
          <w:sz w:val="28"/>
          <w:szCs w:val="28"/>
          <w:lang w:val="ru-RU"/>
        </w:rPr>
        <w:t>числе входных дверей и козырьков, ограждений балконов и лоджий, карнизов, крылец и отдельных ступеней, ограждений спусков и лестниц, витрин, декоративных</w:t>
      </w:r>
      <w:r w:rsidR="00D66FAD" w:rsidRPr="00225A41">
        <w:rPr>
          <w:spacing w:val="7"/>
          <w:sz w:val="28"/>
          <w:szCs w:val="28"/>
          <w:lang w:val="ru-RU"/>
        </w:rPr>
        <w:t xml:space="preserve"> </w:t>
      </w:r>
      <w:r w:rsidR="00D66FAD" w:rsidRPr="00225A41">
        <w:rPr>
          <w:sz w:val="28"/>
          <w:szCs w:val="28"/>
          <w:lang w:val="ru-RU"/>
        </w:rPr>
        <w:t>деталей</w:t>
      </w:r>
      <w:r w:rsidR="00D66FAD" w:rsidRPr="00225A41">
        <w:rPr>
          <w:spacing w:val="10"/>
          <w:sz w:val="28"/>
          <w:szCs w:val="28"/>
          <w:lang w:val="ru-RU"/>
        </w:rPr>
        <w:t xml:space="preserve"> </w:t>
      </w:r>
      <w:r w:rsidR="00D66FAD" w:rsidRPr="00225A41">
        <w:rPr>
          <w:sz w:val="28"/>
          <w:szCs w:val="28"/>
          <w:lang w:val="ru-RU"/>
        </w:rPr>
        <w:t>и</w:t>
      </w:r>
      <w:r w:rsidR="00D66FAD" w:rsidRPr="00225A41">
        <w:rPr>
          <w:spacing w:val="11"/>
          <w:sz w:val="28"/>
          <w:szCs w:val="28"/>
          <w:lang w:val="ru-RU"/>
        </w:rPr>
        <w:t xml:space="preserve"> </w:t>
      </w:r>
      <w:r w:rsidR="00D66FAD" w:rsidRPr="00225A41">
        <w:rPr>
          <w:sz w:val="28"/>
          <w:szCs w:val="28"/>
          <w:lang w:val="ru-RU"/>
        </w:rPr>
        <w:t>иных</w:t>
      </w:r>
      <w:r w:rsidR="00D66FAD" w:rsidRPr="00225A41">
        <w:rPr>
          <w:spacing w:val="7"/>
          <w:sz w:val="28"/>
          <w:szCs w:val="28"/>
          <w:lang w:val="ru-RU"/>
        </w:rPr>
        <w:t xml:space="preserve"> </w:t>
      </w:r>
      <w:r w:rsidR="00D66FAD" w:rsidRPr="00225A41">
        <w:rPr>
          <w:sz w:val="28"/>
          <w:szCs w:val="28"/>
          <w:lang w:val="ru-RU"/>
        </w:rPr>
        <w:t>конструктивных</w:t>
      </w:r>
      <w:r w:rsidR="00D66FAD" w:rsidRPr="00225A41">
        <w:rPr>
          <w:spacing w:val="8"/>
          <w:sz w:val="28"/>
          <w:szCs w:val="28"/>
          <w:lang w:val="ru-RU"/>
        </w:rPr>
        <w:t xml:space="preserve"> </w:t>
      </w:r>
      <w:r w:rsidR="00D66FAD" w:rsidRPr="00225A41">
        <w:rPr>
          <w:sz w:val="28"/>
          <w:szCs w:val="28"/>
          <w:lang w:val="ru-RU"/>
        </w:rPr>
        <w:t>элементов,</w:t>
      </w:r>
      <w:r w:rsidR="00D66FAD" w:rsidRPr="00225A41">
        <w:rPr>
          <w:spacing w:val="13"/>
          <w:sz w:val="28"/>
          <w:szCs w:val="28"/>
          <w:lang w:val="ru-RU"/>
        </w:rPr>
        <w:t xml:space="preserve"> </w:t>
      </w:r>
      <w:r w:rsidR="00D66FAD" w:rsidRPr="00225A41">
        <w:rPr>
          <w:sz w:val="28"/>
          <w:szCs w:val="28"/>
          <w:lang w:val="ru-RU"/>
        </w:rPr>
        <w:t>и</w:t>
      </w:r>
      <w:r w:rsidR="00D66FAD" w:rsidRPr="00225A41">
        <w:rPr>
          <w:spacing w:val="10"/>
          <w:sz w:val="28"/>
          <w:szCs w:val="28"/>
          <w:lang w:val="ru-RU"/>
        </w:rPr>
        <w:t xml:space="preserve"> </w:t>
      </w:r>
      <w:r w:rsidR="00D66FAD" w:rsidRPr="00225A41">
        <w:rPr>
          <w:sz w:val="28"/>
          <w:szCs w:val="28"/>
          <w:lang w:val="ru-RU"/>
        </w:rPr>
        <w:t>их</w:t>
      </w:r>
      <w:r w:rsidR="00D66FAD" w:rsidRPr="00225A41">
        <w:rPr>
          <w:spacing w:val="11"/>
          <w:sz w:val="28"/>
          <w:szCs w:val="28"/>
          <w:lang w:val="ru-RU"/>
        </w:rPr>
        <w:t xml:space="preserve"> </w:t>
      </w:r>
      <w:r w:rsidR="00D66FAD" w:rsidRPr="00225A41">
        <w:rPr>
          <w:sz w:val="28"/>
          <w:szCs w:val="28"/>
          <w:lang w:val="ru-RU"/>
        </w:rPr>
        <w:t>окраску;</w:t>
      </w:r>
    </w:p>
    <w:p w:rsidR="00D66FAD" w:rsidRPr="00225A41" w:rsidRDefault="006F4621" w:rsidP="00AD6EDE">
      <w:pPr>
        <w:pStyle w:val="a3"/>
        <w:ind w:left="-57" w:right="-7" w:hanging="85"/>
        <w:jc w:val="both"/>
        <w:rPr>
          <w:sz w:val="28"/>
          <w:szCs w:val="28"/>
          <w:lang w:val="ru-RU"/>
        </w:rPr>
      </w:pPr>
      <w:r w:rsidRPr="00225A41">
        <w:rPr>
          <w:sz w:val="28"/>
          <w:szCs w:val="28"/>
          <w:lang w:val="ru-RU"/>
        </w:rPr>
        <w:t xml:space="preserve"> </w:t>
      </w:r>
      <w:r w:rsidR="00D66FAD" w:rsidRPr="00225A41">
        <w:rPr>
          <w:sz w:val="28"/>
          <w:szCs w:val="28"/>
          <w:lang w:val="ru-RU"/>
        </w:rPr>
        <w:t>б) обеспечение наличия и содержания в исправном состоянии водостоков, водосточных труб и сливов;</w:t>
      </w:r>
    </w:p>
    <w:p w:rsidR="00D66FAD" w:rsidRPr="00225A41" w:rsidRDefault="006F4621" w:rsidP="00AD6EDE">
      <w:pPr>
        <w:pStyle w:val="a3"/>
        <w:ind w:left="-57" w:right="-7" w:hanging="85"/>
        <w:jc w:val="both"/>
        <w:rPr>
          <w:sz w:val="28"/>
          <w:szCs w:val="28"/>
          <w:lang w:val="ru-RU"/>
        </w:rPr>
      </w:pPr>
      <w:r w:rsidRPr="00225A41">
        <w:rPr>
          <w:sz w:val="28"/>
          <w:szCs w:val="28"/>
          <w:lang w:val="ru-RU"/>
        </w:rPr>
        <w:t xml:space="preserve"> </w:t>
      </w:r>
      <w:r w:rsidR="0085304A" w:rsidRPr="00225A41">
        <w:rPr>
          <w:sz w:val="28"/>
          <w:szCs w:val="28"/>
          <w:lang w:val="ru-RU"/>
        </w:rPr>
        <w:t>в</w:t>
      </w:r>
      <w:r w:rsidR="00D66FAD" w:rsidRPr="00225A41">
        <w:rPr>
          <w:sz w:val="28"/>
          <w:szCs w:val="28"/>
          <w:lang w:val="ru-RU"/>
        </w:rPr>
        <w:t xml:space="preserve">) восстановление, ремонт и своевременную очистку  входных  групп, </w:t>
      </w:r>
      <w:proofErr w:type="spellStart"/>
      <w:r w:rsidR="00D66FAD" w:rsidRPr="00225A41">
        <w:rPr>
          <w:sz w:val="28"/>
          <w:szCs w:val="28"/>
          <w:lang w:val="ru-RU"/>
        </w:rPr>
        <w:t>отмосток</w:t>
      </w:r>
      <w:proofErr w:type="spellEnd"/>
      <w:r w:rsidR="00D66FAD" w:rsidRPr="00225A41">
        <w:rPr>
          <w:sz w:val="28"/>
          <w:szCs w:val="28"/>
          <w:lang w:val="ru-RU"/>
        </w:rPr>
        <w:t xml:space="preserve">, </w:t>
      </w:r>
      <w:r w:rsidR="00D66FAD" w:rsidRPr="00225A41">
        <w:rPr>
          <w:sz w:val="28"/>
          <w:szCs w:val="28"/>
          <w:lang w:val="ru-RU"/>
        </w:rPr>
        <w:lastRenderedPageBreak/>
        <w:t>приямков цокольных окон и входов в</w:t>
      </w:r>
      <w:r w:rsidR="00D66FAD" w:rsidRPr="00225A41">
        <w:rPr>
          <w:spacing w:val="29"/>
          <w:sz w:val="28"/>
          <w:szCs w:val="28"/>
          <w:lang w:val="ru-RU"/>
        </w:rPr>
        <w:t xml:space="preserve"> </w:t>
      </w:r>
      <w:r w:rsidR="00D66FAD" w:rsidRPr="00225A41">
        <w:rPr>
          <w:sz w:val="28"/>
          <w:szCs w:val="28"/>
          <w:lang w:val="ru-RU"/>
        </w:rPr>
        <w:t>подвалы;</w:t>
      </w:r>
    </w:p>
    <w:p w:rsidR="00D66FAD" w:rsidRPr="00225A41" w:rsidRDefault="0085304A" w:rsidP="00AD6EDE">
      <w:pPr>
        <w:pStyle w:val="a3"/>
        <w:ind w:left="-57" w:right="-7" w:hanging="85"/>
        <w:rPr>
          <w:sz w:val="28"/>
          <w:szCs w:val="28"/>
          <w:lang w:val="ru-RU"/>
        </w:rPr>
      </w:pPr>
      <w:r w:rsidRPr="00225A41">
        <w:rPr>
          <w:sz w:val="28"/>
          <w:szCs w:val="28"/>
          <w:lang w:val="ru-RU"/>
        </w:rPr>
        <w:t xml:space="preserve"> г</w:t>
      </w:r>
      <w:r w:rsidR="00D66FAD" w:rsidRPr="00225A41">
        <w:rPr>
          <w:sz w:val="28"/>
          <w:szCs w:val="28"/>
          <w:lang w:val="ru-RU"/>
        </w:rPr>
        <w:t>) своевременное мытье окон и витрин, вывесок и указателей;</w:t>
      </w:r>
    </w:p>
    <w:p w:rsidR="00D66FAD" w:rsidRPr="00225A41" w:rsidRDefault="0085304A" w:rsidP="00AD6EDE">
      <w:pPr>
        <w:pStyle w:val="a3"/>
        <w:ind w:left="-57" w:right="-7" w:hanging="85"/>
        <w:jc w:val="both"/>
        <w:rPr>
          <w:sz w:val="28"/>
          <w:szCs w:val="28"/>
          <w:lang w:val="ru-RU"/>
        </w:rPr>
      </w:pPr>
      <w:r w:rsidRPr="00225A41">
        <w:rPr>
          <w:sz w:val="28"/>
          <w:szCs w:val="28"/>
          <w:lang w:val="ru-RU"/>
        </w:rPr>
        <w:t xml:space="preserve"> </w:t>
      </w:r>
      <w:proofErr w:type="spellStart"/>
      <w:r w:rsidRPr="00225A41">
        <w:rPr>
          <w:sz w:val="28"/>
          <w:szCs w:val="28"/>
          <w:lang w:val="ru-RU"/>
        </w:rPr>
        <w:t>д</w:t>
      </w:r>
      <w:proofErr w:type="spellEnd"/>
      <w:r w:rsidR="00D66FAD" w:rsidRPr="00225A41">
        <w:rPr>
          <w:sz w:val="28"/>
          <w:szCs w:val="28"/>
          <w:lang w:val="ru-RU"/>
        </w:rPr>
        <w:t>) очистку от надписей, рисунков, объявлений, плакатов и иной информационно- печатной продукции, а также нанесенных граффити.</w:t>
      </w:r>
    </w:p>
    <w:p w:rsidR="00D66FAD" w:rsidRPr="00225A41" w:rsidRDefault="0085304A" w:rsidP="00EC1AC9">
      <w:pPr>
        <w:tabs>
          <w:tab w:val="left" w:pos="945"/>
        </w:tabs>
        <w:spacing w:line="247" w:lineRule="auto"/>
        <w:ind w:left="-57" w:right="-7"/>
        <w:jc w:val="both"/>
        <w:rPr>
          <w:sz w:val="28"/>
          <w:szCs w:val="28"/>
          <w:lang w:val="ru-RU"/>
        </w:rPr>
      </w:pPr>
      <w:r w:rsidRPr="00225A41">
        <w:rPr>
          <w:sz w:val="28"/>
          <w:szCs w:val="28"/>
          <w:lang w:val="ru-RU"/>
        </w:rPr>
        <w:t xml:space="preserve">      3.2.2.</w:t>
      </w:r>
      <w:r w:rsidR="00EC1AC9" w:rsidRPr="00225A41">
        <w:rPr>
          <w:sz w:val="28"/>
          <w:szCs w:val="28"/>
          <w:lang w:val="ru-RU"/>
        </w:rPr>
        <w:t xml:space="preserve"> </w:t>
      </w:r>
      <w:r w:rsidR="00D66FAD" w:rsidRPr="00225A41">
        <w:rPr>
          <w:sz w:val="28"/>
          <w:szCs w:val="28"/>
          <w:lang w:val="ru-RU"/>
        </w:rPr>
        <w:t>В состав элементов фасадов зданий, строений и сооружений, подлежащих содержанию,</w:t>
      </w:r>
      <w:r w:rsidR="00D66FAD" w:rsidRPr="00225A41">
        <w:rPr>
          <w:spacing w:val="4"/>
          <w:sz w:val="28"/>
          <w:szCs w:val="28"/>
          <w:lang w:val="ru-RU"/>
        </w:rPr>
        <w:t xml:space="preserve"> </w:t>
      </w:r>
      <w:r w:rsidR="00D66FAD" w:rsidRPr="00225A41">
        <w:rPr>
          <w:sz w:val="28"/>
          <w:szCs w:val="28"/>
          <w:lang w:val="ru-RU"/>
        </w:rPr>
        <w:t>входят:</w:t>
      </w:r>
    </w:p>
    <w:p w:rsidR="00D66FAD" w:rsidRPr="00225A41" w:rsidRDefault="00D66FAD" w:rsidP="00EC1AC9">
      <w:pPr>
        <w:pStyle w:val="a3"/>
        <w:ind w:left="-57" w:right="-7"/>
        <w:rPr>
          <w:sz w:val="28"/>
          <w:szCs w:val="28"/>
          <w:lang w:val="ru-RU"/>
        </w:rPr>
      </w:pPr>
      <w:r w:rsidRPr="00225A41">
        <w:rPr>
          <w:sz w:val="28"/>
          <w:szCs w:val="28"/>
          <w:lang w:val="ru-RU"/>
        </w:rPr>
        <w:t>а) приямки, входы в подвальные помещения;</w:t>
      </w:r>
    </w:p>
    <w:p w:rsidR="00D66FAD" w:rsidRPr="00225A41" w:rsidRDefault="00D66FAD" w:rsidP="006D3E7E">
      <w:pPr>
        <w:pStyle w:val="a3"/>
        <w:ind w:right="-7"/>
        <w:jc w:val="both"/>
        <w:rPr>
          <w:sz w:val="28"/>
          <w:szCs w:val="28"/>
          <w:lang w:val="ru-RU"/>
        </w:rPr>
      </w:pPr>
      <w:proofErr w:type="gramStart"/>
      <w:r w:rsidRPr="00225A41">
        <w:rPr>
          <w:sz w:val="28"/>
          <w:szCs w:val="28"/>
          <w:lang w:val="ru-RU"/>
        </w:rPr>
        <w:t>б) входные группы (ступени, площадки, перила, козырьки над входом, ограждения, стены, двери и др.);</w:t>
      </w:r>
      <w:proofErr w:type="gramEnd"/>
    </w:p>
    <w:p w:rsidR="00712BA3" w:rsidRPr="00225A41" w:rsidRDefault="00AD6EDE" w:rsidP="00EC1AC9">
      <w:pPr>
        <w:pStyle w:val="a3"/>
        <w:spacing w:before="2"/>
        <w:ind w:left="-57" w:right="-7"/>
        <w:rPr>
          <w:sz w:val="28"/>
          <w:szCs w:val="28"/>
          <w:lang w:val="ru-RU"/>
        </w:rPr>
      </w:pPr>
      <w:r w:rsidRPr="00225A41">
        <w:rPr>
          <w:sz w:val="28"/>
          <w:szCs w:val="28"/>
          <w:lang w:val="ru-RU"/>
        </w:rPr>
        <w:t xml:space="preserve"> </w:t>
      </w:r>
      <w:r w:rsidR="00D66FAD" w:rsidRPr="00225A41">
        <w:rPr>
          <w:sz w:val="28"/>
          <w:szCs w:val="28"/>
          <w:lang w:val="ru-RU"/>
        </w:rPr>
        <w:t xml:space="preserve">в) цоколь и </w:t>
      </w:r>
      <w:proofErr w:type="spellStart"/>
      <w:r w:rsidR="00D66FAD" w:rsidRPr="00225A41">
        <w:rPr>
          <w:sz w:val="28"/>
          <w:szCs w:val="28"/>
          <w:lang w:val="ru-RU"/>
        </w:rPr>
        <w:t>отмостка</w:t>
      </w:r>
      <w:proofErr w:type="spellEnd"/>
      <w:r w:rsidR="00D66FAD" w:rsidRPr="00225A41">
        <w:rPr>
          <w:sz w:val="28"/>
          <w:szCs w:val="28"/>
          <w:lang w:val="ru-RU"/>
        </w:rPr>
        <w:t>;</w:t>
      </w:r>
    </w:p>
    <w:p w:rsidR="00D66FAD" w:rsidRPr="00225A41" w:rsidRDefault="00D66FAD" w:rsidP="00EC1AC9">
      <w:pPr>
        <w:pStyle w:val="a3"/>
        <w:spacing w:before="2"/>
        <w:ind w:left="-57" w:right="-7"/>
        <w:rPr>
          <w:sz w:val="28"/>
          <w:szCs w:val="28"/>
          <w:lang w:val="ru-RU"/>
        </w:rPr>
      </w:pPr>
      <w:r w:rsidRPr="00225A41">
        <w:rPr>
          <w:sz w:val="28"/>
          <w:szCs w:val="28"/>
          <w:lang w:val="ru-RU"/>
        </w:rPr>
        <w:t xml:space="preserve"> г) плоскости стен;</w:t>
      </w:r>
    </w:p>
    <w:p w:rsidR="00D66FAD" w:rsidRPr="00225A41" w:rsidRDefault="00D66FAD" w:rsidP="00AD6EDE">
      <w:pPr>
        <w:pStyle w:val="a3"/>
        <w:tabs>
          <w:tab w:val="left" w:pos="9356"/>
        </w:tabs>
        <w:spacing w:line="247" w:lineRule="auto"/>
        <w:ind w:right="-7"/>
        <w:jc w:val="both"/>
        <w:rPr>
          <w:sz w:val="28"/>
          <w:szCs w:val="28"/>
          <w:lang w:val="ru-RU"/>
        </w:rPr>
      </w:pPr>
      <w:proofErr w:type="spellStart"/>
      <w:r w:rsidRPr="00225A41">
        <w:rPr>
          <w:sz w:val="28"/>
          <w:szCs w:val="28"/>
          <w:lang w:val="ru-RU"/>
        </w:rPr>
        <w:t>д</w:t>
      </w:r>
      <w:proofErr w:type="spellEnd"/>
      <w:r w:rsidRPr="00225A41">
        <w:rPr>
          <w:sz w:val="28"/>
          <w:szCs w:val="28"/>
          <w:lang w:val="ru-RU"/>
        </w:rPr>
        <w:t>) выступающие элементы фасадов (балконы, лоджии, эркеры, карнизы и др.);</w:t>
      </w:r>
    </w:p>
    <w:p w:rsidR="00D66FAD" w:rsidRPr="00225A41" w:rsidRDefault="00D66FAD" w:rsidP="00AD6EDE">
      <w:pPr>
        <w:pStyle w:val="a3"/>
        <w:tabs>
          <w:tab w:val="left" w:pos="9356"/>
        </w:tabs>
        <w:spacing w:line="247" w:lineRule="auto"/>
        <w:ind w:right="-7"/>
        <w:jc w:val="both"/>
        <w:rPr>
          <w:sz w:val="28"/>
          <w:szCs w:val="28"/>
          <w:lang w:val="ru-RU"/>
        </w:rPr>
      </w:pPr>
      <w:r w:rsidRPr="00225A41">
        <w:rPr>
          <w:sz w:val="28"/>
          <w:szCs w:val="28"/>
          <w:lang w:val="ru-RU"/>
        </w:rPr>
        <w:t>е) кровли, включая вентиляционные и дымовые трубы,  ограждающие  решетки, выходы на кровлю и</w:t>
      </w:r>
      <w:r w:rsidRPr="00225A41">
        <w:rPr>
          <w:spacing w:val="15"/>
          <w:sz w:val="28"/>
          <w:szCs w:val="28"/>
          <w:lang w:val="ru-RU"/>
        </w:rPr>
        <w:t xml:space="preserve"> </w:t>
      </w:r>
      <w:r w:rsidRPr="00225A41">
        <w:rPr>
          <w:sz w:val="28"/>
          <w:szCs w:val="28"/>
          <w:lang w:val="ru-RU"/>
        </w:rPr>
        <w:t>т.д.;</w:t>
      </w:r>
    </w:p>
    <w:p w:rsidR="00D66FAD" w:rsidRPr="00225A41" w:rsidRDefault="00D66FAD" w:rsidP="00AD6EDE">
      <w:pPr>
        <w:pStyle w:val="a3"/>
        <w:tabs>
          <w:tab w:val="left" w:pos="9356"/>
        </w:tabs>
        <w:spacing w:line="247" w:lineRule="auto"/>
        <w:ind w:right="-7"/>
        <w:jc w:val="both"/>
        <w:rPr>
          <w:sz w:val="28"/>
          <w:szCs w:val="28"/>
          <w:lang w:val="ru-RU"/>
        </w:rPr>
      </w:pPr>
      <w:r w:rsidRPr="00225A41">
        <w:rPr>
          <w:sz w:val="28"/>
          <w:szCs w:val="28"/>
          <w:lang w:val="ru-RU"/>
        </w:rPr>
        <w:t>ж) архитектурные детали и облицовка (колонны,  пилястры,  розетки,  капители, фризы, пояски и</w:t>
      </w:r>
      <w:r w:rsidRPr="00225A41">
        <w:rPr>
          <w:spacing w:val="14"/>
          <w:sz w:val="28"/>
          <w:szCs w:val="28"/>
          <w:lang w:val="ru-RU"/>
        </w:rPr>
        <w:t xml:space="preserve"> </w:t>
      </w:r>
      <w:r w:rsidRPr="00225A41">
        <w:rPr>
          <w:sz w:val="28"/>
          <w:szCs w:val="28"/>
          <w:lang w:val="ru-RU"/>
        </w:rPr>
        <w:t>др.);</w:t>
      </w:r>
    </w:p>
    <w:p w:rsidR="00D66FAD" w:rsidRPr="00225A41" w:rsidRDefault="00D66FAD" w:rsidP="00AD6EDE">
      <w:pPr>
        <w:pStyle w:val="a3"/>
        <w:tabs>
          <w:tab w:val="left" w:pos="9356"/>
        </w:tabs>
        <w:ind w:right="-7"/>
        <w:rPr>
          <w:sz w:val="28"/>
          <w:szCs w:val="28"/>
          <w:lang w:val="ru-RU"/>
        </w:rPr>
      </w:pPr>
      <w:proofErr w:type="spellStart"/>
      <w:r w:rsidRPr="00225A41">
        <w:rPr>
          <w:sz w:val="28"/>
          <w:szCs w:val="28"/>
          <w:lang w:val="ru-RU"/>
        </w:rPr>
        <w:t>з</w:t>
      </w:r>
      <w:proofErr w:type="spellEnd"/>
      <w:r w:rsidRPr="00225A41">
        <w:rPr>
          <w:sz w:val="28"/>
          <w:szCs w:val="28"/>
          <w:lang w:val="ru-RU"/>
        </w:rPr>
        <w:t>) водосточные трубы, включая воронки;</w:t>
      </w:r>
    </w:p>
    <w:p w:rsidR="00D66FAD" w:rsidRPr="00225A41" w:rsidRDefault="00D66FAD" w:rsidP="00AD6EDE">
      <w:pPr>
        <w:pStyle w:val="a3"/>
        <w:tabs>
          <w:tab w:val="left" w:pos="9356"/>
        </w:tabs>
        <w:spacing w:before="5"/>
        <w:ind w:right="-7"/>
        <w:rPr>
          <w:sz w:val="28"/>
          <w:szCs w:val="28"/>
          <w:lang w:val="ru-RU"/>
        </w:rPr>
      </w:pPr>
      <w:r w:rsidRPr="00225A41">
        <w:rPr>
          <w:sz w:val="28"/>
          <w:szCs w:val="28"/>
          <w:lang w:val="ru-RU"/>
        </w:rPr>
        <w:t>и) парапетные и оконные ограждения, решетки;</w:t>
      </w:r>
    </w:p>
    <w:p w:rsidR="00D66FAD" w:rsidRPr="00225A41" w:rsidRDefault="00D66FAD" w:rsidP="00AD6EDE">
      <w:pPr>
        <w:pStyle w:val="a3"/>
        <w:tabs>
          <w:tab w:val="left" w:pos="9356"/>
        </w:tabs>
        <w:spacing w:before="5"/>
        <w:ind w:right="-7"/>
        <w:jc w:val="both"/>
        <w:rPr>
          <w:sz w:val="28"/>
          <w:szCs w:val="28"/>
          <w:lang w:val="ru-RU"/>
        </w:rPr>
      </w:pPr>
      <w:r w:rsidRPr="00225A41">
        <w:rPr>
          <w:sz w:val="28"/>
          <w:szCs w:val="28"/>
          <w:lang w:val="ru-RU"/>
        </w:rPr>
        <w:t>к) металлическая отделка окон, балконов, поясков, выступов цоколя, свесов и</w:t>
      </w:r>
      <w:r w:rsidRPr="00225A41">
        <w:rPr>
          <w:spacing w:val="2"/>
          <w:sz w:val="28"/>
          <w:szCs w:val="28"/>
          <w:lang w:val="ru-RU"/>
        </w:rPr>
        <w:t xml:space="preserve"> </w:t>
      </w:r>
      <w:r w:rsidRPr="00225A41">
        <w:rPr>
          <w:sz w:val="28"/>
          <w:szCs w:val="28"/>
          <w:lang w:val="ru-RU"/>
        </w:rPr>
        <w:t>т.п.;</w:t>
      </w:r>
    </w:p>
    <w:p w:rsidR="00D66FAD" w:rsidRPr="00225A41" w:rsidRDefault="00D66FAD" w:rsidP="00AD6EDE">
      <w:pPr>
        <w:pStyle w:val="a3"/>
        <w:tabs>
          <w:tab w:val="left" w:pos="9356"/>
        </w:tabs>
        <w:ind w:right="-7"/>
        <w:jc w:val="both"/>
        <w:rPr>
          <w:sz w:val="28"/>
          <w:szCs w:val="28"/>
          <w:lang w:val="ru-RU"/>
        </w:rPr>
      </w:pPr>
      <w:r w:rsidRPr="00225A41">
        <w:rPr>
          <w:sz w:val="28"/>
          <w:szCs w:val="28"/>
          <w:lang w:val="ru-RU"/>
        </w:rPr>
        <w:t>л) навесные  металлические конструкции (</w:t>
      </w:r>
      <w:proofErr w:type="spellStart"/>
      <w:r w:rsidRPr="00225A41">
        <w:rPr>
          <w:sz w:val="28"/>
          <w:szCs w:val="28"/>
          <w:lang w:val="ru-RU"/>
        </w:rPr>
        <w:t>флагодержатели</w:t>
      </w:r>
      <w:proofErr w:type="spellEnd"/>
      <w:r w:rsidRPr="00225A41">
        <w:rPr>
          <w:sz w:val="28"/>
          <w:szCs w:val="28"/>
          <w:lang w:val="ru-RU"/>
        </w:rPr>
        <w:t>, анкеры, пожарные лестницы, вентиляционное оборудование и</w:t>
      </w:r>
      <w:r w:rsidRPr="00225A41">
        <w:rPr>
          <w:spacing w:val="30"/>
          <w:sz w:val="28"/>
          <w:szCs w:val="28"/>
          <w:lang w:val="ru-RU"/>
        </w:rPr>
        <w:t xml:space="preserve"> </w:t>
      </w:r>
      <w:r w:rsidRPr="00225A41">
        <w:rPr>
          <w:sz w:val="28"/>
          <w:szCs w:val="28"/>
          <w:lang w:val="ru-RU"/>
        </w:rPr>
        <w:t>т.п.);</w:t>
      </w:r>
    </w:p>
    <w:p w:rsidR="00D66FAD" w:rsidRPr="00225A41" w:rsidRDefault="00D66FAD" w:rsidP="00AD6EDE">
      <w:pPr>
        <w:pStyle w:val="a3"/>
        <w:tabs>
          <w:tab w:val="left" w:pos="9356"/>
        </w:tabs>
        <w:ind w:right="-7"/>
        <w:jc w:val="both"/>
        <w:rPr>
          <w:sz w:val="28"/>
          <w:szCs w:val="28"/>
          <w:lang w:val="ru-RU"/>
        </w:rPr>
      </w:pPr>
      <w:r w:rsidRPr="00225A41">
        <w:rPr>
          <w:sz w:val="28"/>
          <w:szCs w:val="28"/>
          <w:lang w:val="ru-RU"/>
        </w:rPr>
        <w:t>м) горизонтальные и вертикальные швы между панелями и блоками (фасады крупнопанельных и крупноблочных зданий);</w:t>
      </w:r>
    </w:p>
    <w:p w:rsidR="00D66FAD" w:rsidRPr="00225A41" w:rsidRDefault="00F50250" w:rsidP="00AD6EDE">
      <w:pPr>
        <w:pStyle w:val="a3"/>
        <w:tabs>
          <w:tab w:val="left" w:pos="9356"/>
        </w:tabs>
        <w:ind w:left="-57" w:right="-7"/>
        <w:rPr>
          <w:sz w:val="28"/>
          <w:szCs w:val="28"/>
          <w:lang w:val="ru-RU"/>
        </w:rPr>
      </w:pPr>
      <w:r w:rsidRPr="00225A41">
        <w:rPr>
          <w:sz w:val="28"/>
          <w:szCs w:val="28"/>
          <w:lang w:val="ru-RU"/>
        </w:rPr>
        <w:t xml:space="preserve"> </w:t>
      </w:r>
      <w:proofErr w:type="spellStart"/>
      <w:r w:rsidR="00D66FAD" w:rsidRPr="00225A41">
        <w:rPr>
          <w:sz w:val="28"/>
          <w:szCs w:val="28"/>
          <w:lang w:val="ru-RU"/>
        </w:rPr>
        <w:t>н</w:t>
      </w:r>
      <w:proofErr w:type="spellEnd"/>
      <w:r w:rsidR="00D66FAD" w:rsidRPr="00225A41">
        <w:rPr>
          <w:sz w:val="28"/>
          <w:szCs w:val="28"/>
          <w:lang w:val="ru-RU"/>
        </w:rPr>
        <w:t>) стекла, рамы, балконные двери;</w:t>
      </w:r>
    </w:p>
    <w:p w:rsidR="00D66FAD" w:rsidRPr="00225A41" w:rsidRDefault="00F50250" w:rsidP="00AD6EDE">
      <w:pPr>
        <w:pStyle w:val="a3"/>
        <w:tabs>
          <w:tab w:val="left" w:pos="9356"/>
        </w:tabs>
        <w:spacing w:before="2"/>
        <w:ind w:left="-57" w:right="-7"/>
        <w:rPr>
          <w:sz w:val="28"/>
          <w:szCs w:val="28"/>
          <w:lang w:val="ru-RU"/>
        </w:rPr>
      </w:pPr>
      <w:r w:rsidRPr="00225A41">
        <w:rPr>
          <w:sz w:val="28"/>
          <w:szCs w:val="28"/>
          <w:lang w:val="ru-RU"/>
        </w:rPr>
        <w:t xml:space="preserve"> </w:t>
      </w:r>
      <w:r w:rsidR="00D66FAD" w:rsidRPr="00225A41">
        <w:rPr>
          <w:sz w:val="28"/>
          <w:szCs w:val="28"/>
          <w:lang w:val="ru-RU"/>
        </w:rPr>
        <w:t>о) стационарные ограждения, прилегающие к зданиям.</w:t>
      </w:r>
    </w:p>
    <w:p w:rsidR="00D66FAD" w:rsidRPr="00225A41" w:rsidRDefault="004E02D0" w:rsidP="001C7B62">
      <w:pPr>
        <w:tabs>
          <w:tab w:val="left" w:pos="1028"/>
          <w:tab w:val="left" w:pos="9356"/>
        </w:tabs>
        <w:spacing w:before="6"/>
        <w:ind w:left="-57" w:right="-7"/>
        <w:jc w:val="both"/>
        <w:rPr>
          <w:sz w:val="28"/>
          <w:szCs w:val="28"/>
          <w:lang w:val="ru-RU"/>
        </w:rPr>
      </w:pPr>
      <w:r w:rsidRPr="00225A41">
        <w:rPr>
          <w:sz w:val="28"/>
          <w:szCs w:val="28"/>
          <w:lang w:val="ru-RU"/>
        </w:rPr>
        <w:t xml:space="preserve">       3.2.3. </w:t>
      </w:r>
      <w:r w:rsidR="00D66FAD" w:rsidRPr="00225A41">
        <w:rPr>
          <w:sz w:val="28"/>
          <w:szCs w:val="28"/>
          <w:lang w:val="ru-RU"/>
        </w:rPr>
        <w:t>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w:t>
      </w:r>
      <w:r w:rsidR="00D66FAD" w:rsidRPr="00225A41">
        <w:rPr>
          <w:spacing w:val="14"/>
          <w:sz w:val="28"/>
          <w:szCs w:val="28"/>
          <w:lang w:val="ru-RU"/>
        </w:rPr>
        <w:t xml:space="preserve"> </w:t>
      </w:r>
      <w:r w:rsidR="00D66FAD" w:rsidRPr="00225A41">
        <w:rPr>
          <w:sz w:val="28"/>
          <w:szCs w:val="28"/>
          <w:lang w:val="ru-RU"/>
        </w:rPr>
        <w:t>обязаны:</w:t>
      </w:r>
    </w:p>
    <w:p w:rsidR="00D66FAD" w:rsidRPr="00225A41" w:rsidRDefault="004E02D0" w:rsidP="00F50250">
      <w:pPr>
        <w:pStyle w:val="a3"/>
        <w:tabs>
          <w:tab w:val="left" w:pos="9356"/>
        </w:tabs>
        <w:ind w:left="-57" w:right="-7" w:firstLine="57"/>
        <w:jc w:val="both"/>
        <w:rPr>
          <w:sz w:val="28"/>
          <w:szCs w:val="28"/>
          <w:lang w:val="ru-RU"/>
        </w:rPr>
      </w:pPr>
      <w:r w:rsidRPr="00225A41">
        <w:rPr>
          <w:sz w:val="28"/>
          <w:szCs w:val="28"/>
          <w:lang w:val="ru-RU"/>
        </w:rPr>
        <w:t>а</w:t>
      </w:r>
      <w:r w:rsidR="00D66FAD" w:rsidRPr="00225A41">
        <w:rPr>
          <w:sz w:val="28"/>
          <w:szCs w:val="28"/>
          <w:lang w:val="ru-RU"/>
        </w:rPr>
        <w:t>) проводить текущий ремонт, в том числе окраску фасада, с учетом фактического состояния фасада;</w:t>
      </w:r>
    </w:p>
    <w:p w:rsidR="00D66FAD" w:rsidRPr="00225A41" w:rsidRDefault="004E02D0" w:rsidP="00F50250">
      <w:pPr>
        <w:pStyle w:val="a3"/>
        <w:tabs>
          <w:tab w:val="left" w:pos="9356"/>
        </w:tabs>
        <w:ind w:left="-57" w:right="-7" w:firstLine="57"/>
        <w:jc w:val="both"/>
        <w:rPr>
          <w:sz w:val="28"/>
          <w:szCs w:val="28"/>
          <w:lang w:val="ru-RU"/>
        </w:rPr>
      </w:pPr>
      <w:proofErr w:type="gramStart"/>
      <w:r w:rsidRPr="00225A41">
        <w:rPr>
          <w:sz w:val="28"/>
          <w:szCs w:val="28"/>
          <w:lang w:val="ru-RU"/>
        </w:rPr>
        <w:t>б</w:t>
      </w:r>
      <w:r w:rsidR="00D66FAD" w:rsidRPr="00225A41">
        <w:rPr>
          <w:sz w:val="28"/>
          <w:szCs w:val="28"/>
          <w:lang w:val="ru-RU"/>
        </w:rPr>
        <w:t>)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w:t>
      </w:r>
      <w:r w:rsidR="00D66FAD" w:rsidRPr="00225A41">
        <w:rPr>
          <w:spacing w:val="16"/>
          <w:sz w:val="28"/>
          <w:szCs w:val="28"/>
          <w:lang w:val="ru-RU"/>
        </w:rPr>
        <w:t xml:space="preserve"> </w:t>
      </w:r>
      <w:r w:rsidR="00D66FAD" w:rsidRPr="00225A41">
        <w:rPr>
          <w:sz w:val="28"/>
          <w:szCs w:val="28"/>
          <w:lang w:val="ru-RU"/>
        </w:rPr>
        <w:t>элементов).</w:t>
      </w:r>
      <w:proofErr w:type="gramEnd"/>
    </w:p>
    <w:p w:rsidR="00D66FAD" w:rsidRDefault="004E02D0" w:rsidP="00F50250">
      <w:pPr>
        <w:pStyle w:val="a3"/>
        <w:tabs>
          <w:tab w:val="left" w:pos="9356"/>
        </w:tabs>
        <w:ind w:left="-57" w:right="-7" w:firstLine="57"/>
        <w:jc w:val="both"/>
        <w:rPr>
          <w:sz w:val="28"/>
          <w:szCs w:val="28"/>
          <w:lang w:val="ru-RU"/>
        </w:rPr>
      </w:pPr>
      <w:r w:rsidRPr="00225A41">
        <w:rPr>
          <w:sz w:val="28"/>
          <w:szCs w:val="28"/>
          <w:lang w:val="ru-RU"/>
        </w:rPr>
        <w:t>в</w:t>
      </w:r>
      <w:r w:rsidR="00D66FAD" w:rsidRPr="00225A41">
        <w:rPr>
          <w:sz w:val="28"/>
          <w:szCs w:val="28"/>
          <w:lang w:val="ru-RU"/>
        </w:rPr>
        <w:t>)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r w:rsidR="00AC366E" w:rsidRPr="00225A41">
        <w:rPr>
          <w:sz w:val="28"/>
          <w:szCs w:val="28"/>
          <w:lang w:val="ru-RU"/>
        </w:rPr>
        <w:t>.</w:t>
      </w:r>
    </w:p>
    <w:p w:rsidR="00D66FAD" w:rsidRPr="00225A41" w:rsidRDefault="008B3C13" w:rsidP="001C7B62">
      <w:pPr>
        <w:tabs>
          <w:tab w:val="left" w:pos="854"/>
          <w:tab w:val="left" w:pos="9356"/>
        </w:tabs>
        <w:ind w:left="-57" w:right="-7"/>
        <w:rPr>
          <w:sz w:val="28"/>
          <w:szCs w:val="28"/>
          <w:lang w:val="ru-RU"/>
        </w:rPr>
      </w:pPr>
      <w:r w:rsidRPr="00225A41">
        <w:rPr>
          <w:sz w:val="28"/>
          <w:szCs w:val="28"/>
          <w:lang w:val="ru-RU"/>
        </w:rPr>
        <w:t xml:space="preserve">     </w:t>
      </w:r>
      <w:r w:rsidR="007C218C" w:rsidRPr="00225A41">
        <w:rPr>
          <w:sz w:val="28"/>
          <w:szCs w:val="28"/>
          <w:lang w:val="ru-RU"/>
        </w:rPr>
        <w:t xml:space="preserve">    </w:t>
      </w:r>
      <w:r w:rsidRPr="00225A41">
        <w:rPr>
          <w:sz w:val="28"/>
          <w:szCs w:val="28"/>
          <w:lang w:val="ru-RU"/>
        </w:rPr>
        <w:t>3.2.</w:t>
      </w:r>
      <w:r w:rsidR="000C3EDD" w:rsidRPr="00225A41">
        <w:rPr>
          <w:sz w:val="28"/>
          <w:szCs w:val="28"/>
          <w:lang w:val="ru-RU"/>
        </w:rPr>
        <w:t>4</w:t>
      </w:r>
      <w:r w:rsidRPr="00225A41">
        <w:rPr>
          <w:sz w:val="28"/>
          <w:szCs w:val="28"/>
          <w:lang w:val="ru-RU"/>
        </w:rPr>
        <w:t xml:space="preserve">. </w:t>
      </w:r>
      <w:r w:rsidR="00D66FAD" w:rsidRPr="00225A41">
        <w:rPr>
          <w:sz w:val="28"/>
          <w:szCs w:val="28"/>
          <w:lang w:val="ru-RU"/>
        </w:rPr>
        <w:t>При эксплуатации фасадов не</w:t>
      </w:r>
      <w:r w:rsidR="00D66FAD" w:rsidRPr="00225A41">
        <w:rPr>
          <w:spacing w:val="9"/>
          <w:sz w:val="28"/>
          <w:szCs w:val="28"/>
          <w:lang w:val="ru-RU"/>
        </w:rPr>
        <w:t xml:space="preserve"> </w:t>
      </w:r>
      <w:r w:rsidR="00D66FAD" w:rsidRPr="00225A41">
        <w:rPr>
          <w:sz w:val="28"/>
          <w:szCs w:val="28"/>
          <w:lang w:val="ru-RU"/>
        </w:rPr>
        <w:t>допускается:</w:t>
      </w:r>
    </w:p>
    <w:p w:rsidR="00D66FAD" w:rsidRPr="00225A41" w:rsidRDefault="00D66FAD" w:rsidP="00093FCC">
      <w:pPr>
        <w:pStyle w:val="a3"/>
        <w:tabs>
          <w:tab w:val="left" w:pos="9356"/>
        </w:tabs>
        <w:spacing w:before="9"/>
        <w:ind w:right="-7"/>
        <w:jc w:val="both"/>
        <w:rPr>
          <w:sz w:val="28"/>
          <w:szCs w:val="28"/>
          <w:lang w:val="ru-RU"/>
        </w:rPr>
      </w:pPr>
      <w:r w:rsidRPr="00225A41">
        <w:rPr>
          <w:sz w:val="28"/>
          <w:szCs w:val="28"/>
          <w:lang w:val="ru-RU"/>
        </w:rPr>
        <w:t>а)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w:t>
      </w:r>
      <w:r w:rsidRPr="00225A41">
        <w:rPr>
          <w:spacing w:val="30"/>
          <w:sz w:val="28"/>
          <w:szCs w:val="28"/>
          <w:lang w:val="ru-RU"/>
        </w:rPr>
        <w:t xml:space="preserve"> </w:t>
      </w:r>
      <w:r w:rsidRPr="00225A41">
        <w:rPr>
          <w:sz w:val="28"/>
          <w:szCs w:val="28"/>
          <w:lang w:val="ru-RU"/>
        </w:rPr>
        <w:t>т.п.;</w:t>
      </w:r>
    </w:p>
    <w:p w:rsidR="003D746E" w:rsidRPr="00225A41" w:rsidRDefault="003D746E" w:rsidP="00093FCC">
      <w:pPr>
        <w:pStyle w:val="a3"/>
        <w:tabs>
          <w:tab w:val="left" w:pos="9356"/>
        </w:tabs>
        <w:ind w:right="-7"/>
        <w:jc w:val="both"/>
        <w:rPr>
          <w:sz w:val="28"/>
          <w:lang w:val="ru-RU"/>
        </w:rPr>
      </w:pPr>
      <w:proofErr w:type="gramStart"/>
      <w:r w:rsidRPr="00225A41">
        <w:rPr>
          <w:sz w:val="28"/>
          <w:lang w:val="ru-RU"/>
        </w:rPr>
        <w:t xml:space="preserve">б) повреждение </w:t>
      </w:r>
      <w:r w:rsidRPr="006D3E7E">
        <w:rPr>
          <w:color w:val="000000" w:themeColor="text1"/>
          <w:sz w:val="28"/>
          <w:lang w:val="ru-RU"/>
        </w:rPr>
        <w:t>(демонтаж)</w:t>
      </w:r>
      <w:r w:rsidRPr="00225A41">
        <w:rPr>
          <w:sz w:val="28"/>
          <w:lang w:val="ru-RU"/>
        </w:rPr>
        <w:t xml:space="preserve"> архитектурных и  художественно- скульптурных деталей зданий и сооружений: колонн, пилястр, капителей, фризов, тяг, </w:t>
      </w:r>
      <w:r w:rsidRPr="00225A41">
        <w:rPr>
          <w:sz w:val="28"/>
          <w:lang w:val="ru-RU"/>
        </w:rPr>
        <w:lastRenderedPageBreak/>
        <w:t>барельефов, лепных украшений, орнаментов, мозаик, художественных росписей и</w:t>
      </w:r>
      <w:r w:rsidRPr="00225A41">
        <w:rPr>
          <w:spacing w:val="4"/>
          <w:sz w:val="28"/>
          <w:lang w:val="ru-RU"/>
        </w:rPr>
        <w:t xml:space="preserve"> </w:t>
      </w:r>
      <w:r w:rsidRPr="00225A41">
        <w:rPr>
          <w:sz w:val="28"/>
          <w:lang w:val="ru-RU"/>
        </w:rPr>
        <w:t xml:space="preserve">т.п.; </w:t>
      </w:r>
      <w:proofErr w:type="gramEnd"/>
    </w:p>
    <w:p w:rsidR="00D66FAD" w:rsidRPr="00225A41" w:rsidRDefault="00093FCC" w:rsidP="00A5503D">
      <w:pPr>
        <w:pStyle w:val="a3"/>
        <w:tabs>
          <w:tab w:val="left" w:pos="9356"/>
        </w:tabs>
        <w:spacing w:before="1" w:line="247" w:lineRule="auto"/>
        <w:ind w:left="-57" w:right="-7" w:firstLine="57"/>
        <w:jc w:val="both"/>
        <w:rPr>
          <w:sz w:val="28"/>
          <w:szCs w:val="28"/>
          <w:lang w:val="ru-RU"/>
        </w:rPr>
      </w:pPr>
      <w:r>
        <w:rPr>
          <w:sz w:val="28"/>
          <w:szCs w:val="28"/>
          <w:lang w:val="ru-RU"/>
        </w:rPr>
        <w:t>в</w:t>
      </w:r>
      <w:r w:rsidR="00D66FAD" w:rsidRPr="00225A41">
        <w:rPr>
          <w:sz w:val="28"/>
          <w:szCs w:val="28"/>
          <w:lang w:val="ru-RU"/>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w:t>
      </w:r>
      <w:r w:rsidR="00D66FAD" w:rsidRPr="00225A41">
        <w:rPr>
          <w:spacing w:val="32"/>
          <w:sz w:val="28"/>
          <w:szCs w:val="28"/>
          <w:lang w:val="ru-RU"/>
        </w:rPr>
        <w:t xml:space="preserve"> </w:t>
      </w:r>
      <w:r w:rsidR="00D66FAD" w:rsidRPr="00225A41">
        <w:rPr>
          <w:sz w:val="28"/>
          <w:szCs w:val="28"/>
          <w:lang w:val="ru-RU"/>
        </w:rPr>
        <w:t>приямков;</w:t>
      </w:r>
    </w:p>
    <w:p w:rsidR="00D66FAD" w:rsidRPr="00225A41" w:rsidRDefault="00093FCC" w:rsidP="00A5503D">
      <w:pPr>
        <w:pStyle w:val="a3"/>
        <w:tabs>
          <w:tab w:val="left" w:pos="9356"/>
        </w:tabs>
        <w:spacing w:before="1" w:line="247" w:lineRule="auto"/>
        <w:ind w:left="-57" w:right="-7" w:firstLine="57"/>
        <w:jc w:val="both"/>
        <w:rPr>
          <w:sz w:val="28"/>
          <w:szCs w:val="28"/>
          <w:lang w:val="ru-RU"/>
        </w:rPr>
      </w:pPr>
      <w:proofErr w:type="gramStart"/>
      <w:r>
        <w:rPr>
          <w:sz w:val="28"/>
          <w:szCs w:val="28"/>
          <w:lang w:val="ru-RU"/>
        </w:rPr>
        <w:t>г</w:t>
      </w:r>
      <w:r w:rsidR="00D66FAD" w:rsidRPr="00225A41">
        <w:rPr>
          <w:sz w:val="28"/>
          <w:szCs w:val="28"/>
          <w:lang w:val="ru-RU"/>
        </w:rPr>
        <w:t>) 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D66FAD" w:rsidRPr="00225A41" w:rsidRDefault="00093FCC" w:rsidP="00A5503D">
      <w:pPr>
        <w:pStyle w:val="a3"/>
        <w:tabs>
          <w:tab w:val="left" w:pos="9356"/>
        </w:tabs>
        <w:spacing w:line="247" w:lineRule="auto"/>
        <w:ind w:left="-57" w:right="-7" w:firstLine="57"/>
        <w:jc w:val="both"/>
        <w:rPr>
          <w:sz w:val="28"/>
          <w:szCs w:val="28"/>
          <w:lang w:val="ru-RU"/>
        </w:rPr>
      </w:pPr>
      <w:proofErr w:type="spellStart"/>
      <w:proofErr w:type="gramStart"/>
      <w:r>
        <w:rPr>
          <w:sz w:val="28"/>
          <w:szCs w:val="28"/>
          <w:lang w:val="ru-RU"/>
        </w:rPr>
        <w:t>д</w:t>
      </w:r>
      <w:proofErr w:type="spellEnd"/>
      <w:r w:rsidR="00D66FAD" w:rsidRPr="00225A41">
        <w:rPr>
          <w:sz w:val="28"/>
          <w:szCs w:val="28"/>
          <w:lang w:val="ru-RU"/>
        </w:rPr>
        <w:t>) разрушение (отсутствие, загрязнение) ограждений балконов, лоджий, парапетов и т.п.;</w:t>
      </w:r>
      <w:proofErr w:type="gramEnd"/>
    </w:p>
    <w:p w:rsidR="00D66FAD" w:rsidRPr="00225A41" w:rsidRDefault="00093FCC" w:rsidP="00A5503D">
      <w:pPr>
        <w:pStyle w:val="a3"/>
        <w:tabs>
          <w:tab w:val="left" w:pos="9356"/>
        </w:tabs>
        <w:spacing w:line="247" w:lineRule="auto"/>
        <w:ind w:left="-57" w:right="-7" w:firstLine="57"/>
        <w:jc w:val="both"/>
        <w:rPr>
          <w:sz w:val="28"/>
          <w:szCs w:val="28"/>
          <w:lang w:val="ru-RU"/>
        </w:rPr>
      </w:pPr>
      <w:r>
        <w:rPr>
          <w:sz w:val="28"/>
          <w:szCs w:val="28"/>
          <w:lang w:val="ru-RU"/>
        </w:rPr>
        <w:t>е</w:t>
      </w:r>
      <w:r w:rsidR="00D66FAD" w:rsidRPr="00225A41">
        <w:rPr>
          <w:sz w:val="28"/>
          <w:szCs w:val="28"/>
          <w:lang w:val="ru-RU"/>
        </w:rPr>
        <w:t xml:space="preserve">)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sidR="00D66FAD" w:rsidRPr="00225A41">
        <w:rPr>
          <w:sz w:val="28"/>
          <w:szCs w:val="28"/>
          <w:lang w:val="ru-RU"/>
        </w:rPr>
        <w:t>архитектурному решению</w:t>
      </w:r>
      <w:proofErr w:type="gramEnd"/>
      <w:r w:rsidR="00D66FAD" w:rsidRPr="00225A41">
        <w:rPr>
          <w:spacing w:val="8"/>
          <w:sz w:val="28"/>
          <w:szCs w:val="28"/>
          <w:lang w:val="ru-RU"/>
        </w:rPr>
        <w:t xml:space="preserve"> </w:t>
      </w:r>
      <w:r w:rsidR="00D66FAD" w:rsidRPr="00225A41">
        <w:rPr>
          <w:sz w:val="28"/>
          <w:szCs w:val="28"/>
          <w:lang w:val="ru-RU"/>
        </w:rPr>
        <w:t>фасада;</w:t>
      </w:r>
    </w:p>
    <w:p w:rsidR="00D66FAD" w:rsidRPr="00225A41" w:rsidRDefault="00093FCC" w:rsidP="00A5503D">
      <w:pPr>
        <w:pStyle w:val="a3"/>
        <w:tabs>
          <w:tab w:val="left" w:pos="9356"/>
        </w:tabs>
        <w:spacing w:line="247" w:lineRule="auto"/>
        <w:ind w:left="-57" w:right="-7" w:firstLine="57"/>
        <w:jc w:val="both"/>
        <w:rPr>
          <w:sz w:val="28"/>
          <w:szCs w:val="28"/>
          <w:lang w:val="ru-RU"/>
        </w:rPr>
      </w:pPr>
      <w:r>
        <w:rPr>
          <w:sz w:val="28"/>
          <w:szCs w:val="28"/>
          <w:lang w:val="ru-RU"/>
        </w:rPr>
        <w:t>ж</w:t>
      </w:r>
      <w:r w:rsidR="00D66FAD" w:rsidRPr="00225A41">
        <w:rPr>
          <w:sz w:val="28"/>
          <w:szCs w:val="28"/>
          <w:lang w:val="ru-RU"/>
        </w:rPr>
        <w:t>) 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окон главных фасадов зданий, выходящих на улицу, а также загромождение их разными предметами домашнего обихода;</w:t>
      </w:r>
    </w:p>
    <w:p w:rsidR="00D66FAD" w:rsidRPr="00225A41" w:rsidRDefault="00093FCC" w:rsidP="00A5503D">
      <w:pPr>
        <w:pStyle w:val="a3"/>
        <w:tabs>
          <w:tab w:val="left" w:pos="9356"/>
        </w:tabs>
        <w:spacing w:line="247" w:lineRule="auto"/>
        <w:ind w:left="-57" w:right="-7" w:firstLine="57"/>
        <w:jc w:val="both"/>
        <w:rPr>
          <w:sz w:val="28"/>
          <w:szCs w:val="28"/>
          <w:lang w:val="ru-RU"/>
        </w:rPr>
      </w:pPr>
      <w:proofErr w:type="spellStart"/>
      <w:r>
        <w:rPr>
          <w:sz w:val="28"/>
          <w:szCs w:val="28"/>
          <w:lang w:val="ru-RU"/>
        </w:rPr>
        <w:t>з</w:t>
      </w:r>
      <w:proofErr w:type="spellEnd"/>
      <w:r w:rsidR="00D66FAD" w:rsidRPr="00225A41">
        <w:rPr>
          <w:sz w:val="28"/>
          <w:szCs w:val="28"/>
          <w:lang w:val="ru-RU"/>
        </w:rPr>
        <w:t>)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D66FAD" w:rsidRPr="00225A41" w:rsidRDefault="00093FCC" w:rsidP="00A5503D">
      <w:pPr>
        <w:pStyle w:val="a3"/>
        <w:spacing w:line="247" w:lineRule="auto"/>
        <w:ind w:left="-57" w:right="-7" w:firstLine="57"/>
        <w:jc w:val="both"/>
        <w:rPr>
          <w:sz w:val="28"/>
          <w:szCs w:val="28"/>
          <w:lang w:val="ru-RU"/>
        </w:rPr>
      </w:pPr>
      <w:r>
        <w:rPr>
          <w:sz w:val="28"/>
          <w:szCs w:val="28"/>
          <w:lang w:val="ru-RU"/>
        </w:rPr>
        <w:t>и</w:t>
      </w:r>
      <w:r w:rsidR="00D66FAD" w:rsidRPr="00225A41">
        <w:rPr>
          <w:sz w:val="28"/>
          <w:szCs w:val="28"/>
          <w:lang w:val="ru-RU"/>
        </w:rPr>
        <w:t>)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w:t>
      </w:r>
      <w:r w:rsidR="00D66FAD" w:rsidRPr="00225A41">
        <w:rPr>
          <w:spacing w:val="8"/>
          <w:sz w:val="28"/>
          <w:szCs w:val="28"/>
          <w:lang w:val="ru-RU"/>
        </w:rPr>
        <w:t xml:space="preserve"> </w:t>
      </w:r>
      <w:r w:rsidR="00D66FAD" w:rsidRPr="00225A41">
        <w:rPr>
          <w:sz w:val="28"/>
          <w:szCs w:val="28"/>
          <w:lang w:val="ru-RU"/>
        </w:rPr>
        <w:t>доме;</w:t>
      </w:r>
    </w:p>
    <w:p w:rsidR="00D66FAD" w:rsidRPr="00225A41" w:rsidRDefault="00D66FAD" w:rsidP="005D3364">
      <w:pPr>
        <w:pStyle w:val="a3"/>
        <w:spacing w:before="3"/>
        <w:ind w:left="-57" w:right="1144"/>
        <w:rPr>
          <w:lang w:val="ru-RU"/>
        </w:rPr>
      </w:pPr>
    </w:p>
    <w:p w:rsidR="00D66FAD" w:rsidRPr="00225A41" w:rsidRDefault="00D66FAD" w:rsidP="00EC1AC9">
      <w:pPr>
        <w:pStyle w:val="2"/>
        <w:ind w:left="-57" w:right="1144"/>
        <w:jc w:val="center"/>
        <w:rPr>
          <w:rFonts w:ascii="Times New Roman" w:hAnsi="Times New Roman" w:cs="Times New Roman"/>
          <w:color w:val="000000" w:themeColor="text1"/>
          <w:sz w:val="28"/>
          <w:szCs w:val="28"/>
          <w:lang w:val="ru-RU"/>
        </w:rPr>
      </w:pPr>
      <w:r w:rsidRPr="00225A41">
        <w:rPr>
          <w:rFonts w:ascii="Times New Roman" w:hAnsi="Times New Roman" w:cs="Times New Roman"/>
          <w:color w:val="000000" w:themeColor="text1"/>
          <w:sz w:val="28"/>
          <w:szCs w:val="28"/>
          <w:lang w:val="ru-RU"/>
        </w:rPr>
        <w:t>3.3. ДОМОВЫЕ ЗНАКИ</w:t>
      </w:r>
    </w:p>
    <w:p w:rsidR="00D66FAD" w:rsidRPr="00225A41" w:rsidRDefault="00D66FAD" w:rsidP="005D3364">
      <w:pPr>
        <w:pStyle w:val="a3"/>
        <w:ind w:left="-57" w:right="1144"/>
        <w:rPr>
          <w:b/>
          <w:sz w:val="20"/>
          <w:lang w:val="ru-RU"/>
        </w:rPr>
      </w:pPr>
    </w:p>
    <w:p w:rsidR="00D66FAD" w:rsidRPr="00225A41" w:rsidRDefault="00362EE4" w:rsidP="0044710B">
      <w:pPr>
        <w:tabs>
          <w:tab w:val="left" w:pos="854"/>
          <w:tab w:val="left" w:pos="9639"/>
        </w:tabs>
        <w:ind w:left="-57" w:right="-7"/>
        <w:rPr>
          <w:sz w:val="28"/>
          <w:szCs w:val="28"/>
          <w:lang w:val="ru-RU"/>
        </w:rPr>
      </w:pPr>
      <w:r w:rsidRPr="00225A41">
        <w:rPr>
          <w:sz w:val="28"/>
          <w:szCs w:val="28"/>
          <w:lang w:val="ru-RU"/>
        </w:rPr>
        <w:t xml:space="preserve">       </w:t>
      </w:r>
      <w:r w:rsidR="001E6FF5" w:rsidRPr="00225A41">
        <w:rPr>
          <w:sz w:val="28"/>
          <w:szCs w:val="28"/>
          <w:lang w:val="ru-RU"/>
        </w:rPr>
        <w:t xml:space="preserve"> </w:t>
      </w:r>
      <w:r w:rsidRPr="00225A41">
        <w:rPr>
          <w:sz w:val="28"/>
          <w:szCs w:val="28"/>
          <w:lang w:val="ru-RU"/>
        </w:rPr>
        <w:t xml:space="preserve">3.3.1. </w:t>
      </w:r>
      <w:r w:rsidR="00D66FAD" w:rsidRPr="00225A41">
        <w:rPr>
          <w:sz w:val="28"/>
          <w:szCs w:val="28"/>
          <w:lang w:val="ru-RU"/>
        </w:rPr>
        <w:t>Здания, сооружения должны быть оборудованы домовыми</w:t>
      </w:r>
      <w:r w:rsidR="00D66FAD" w:rsidRPr="00225A41">
        <w:rPr>
          <w:spacing w:val="20"/>
          <w:sz w:val="28"/>
          <w:szCs w:val="28"/>
          <w:lang w:val="ru-RU"/>
        </w:rPr>
        <w:t xml:space="preserve"> </w:t>
      </w:r>
      <w:r w:rsidR="00D66FAD" w:rsidRPr="00225A41">
        <w:rPr>
          <w:sz w:val="28"/>
          <w:szCs w:val="28"/>
          <w:lang w:val="ru-RU"/>
        </w:rPr>
        <w:t>знаками.</w:t>
      </w:r>
    </w:p>
    <w:p w:rsidR="000322D5" w:rsidRPr="00225A41" w:rsidRDefault="00362EE4" w:rsidP="0044710B">
      <w:pPr>
        <w:widowControl/>
        <w:tabs>
          <w:tab w:val="left" w:pos="9639"/>
        </w:tabs>
        <w:adjustRightInd w:val="0"/>
        <w:ind w:left="-57" w:right="95"/>
        <w:jc w:val="both"/>
        <w:rPr>
          <w:rFonts w:eastAsiaTheme="minorHAnsi"/>
          <w:sz w:val="28"/>
          <w:szCs w:val="28"/>
          <w:lang w:val="ru-RU"/>
        </w:rPr>
      </w:pPr>
      <w:r w:rsidRPr="00225A41">
        <w:rPr>
          <w:sz w:val="28"/>
          <w:szCs w:val="28"/>
          <w:lang w:val="ru-RU"/>
        </w:rPr>
        <w:t xml:space="preserve">      </w:t>
      </w:r>
      <w:r w:rsidR="001E6FF5" w:rsidRPr="00225A41">
        <w:rPr>
          <w:sz w:val="28"/>
          <w:szCs w:val="28"/>
          <w:lang w:val="ru-RU"/>
        </w:rPr>
        <w:t xml:space="preserve"> </w:t>
      </w:r>
      <w:r w:rsidRPr="00225A41">
        <w:rPr>
          <w:sz w:val="28"/>
          <w:szCs w:val="28"/>
          <w:lang w:val="ru-RU"/>
        </w:rPr>
        <w:t xml:space="preserve">3.3.2. </w:t>
      </w:r>
      <w:r w:rsidR="00D66FAD" w:rsidRPr="00225A41">
        <w:rPr>
          <w:sz w:val="28"/>
          <w:szCs w:val="28"/>
          <w:lang w:val="ru-RU"/>
        </w:rPr>
        <w:t>Здания, сооружения должны быть оборудованы унифицированными (форма, размер, цветовое решение, шрифтовое написание) знаками адресации (аншлагами и номерными знаками),  жилые дома - указателями номеров подъездов и</w:t>
      </w:r>
      <w:r w:rsidR="00D66FAD" w:rsidRPr="00225A41">
        <w:rPr>
          <w:spacing w:val="26"/>
          <w:sz w:val="28"/>
          <w:szCs w:val="28"/>
          <w:lang w:val="ru-RU"/>
        </w:rPr>
        <w:t xml:space="preserve"> </w:t>
      </w:r>
      <w:r w:rsidR="00D66FAD" w:rsidRPr="00225A41">
        <w:rPr>
          <w:sz w:val="28"/>
          <w:szCs w:val="28"/>
          <w:lang w:val="ru-RU"/>
        </w:rPr>
        <w:t>квартир.</w:t>
      </w:r>
      <w:r w:rsidR="000322D5" w:rsidRPr="00225A41">
        <w:rPr>
          <w:sz w:val="28"/>
          <w:szCs w:val="28"/>
          <w:lang w:val="ru-RU"/>
        </w:rPr>
        <w:t xml:space="preserve"> </w:t>
      </w:r>
      <w:r w:rsidR="000322D5" w:rsidRPr="00225A41">
        <w:rPr>
          <w:rFonts w:eastAsiaTheme="minorHAnsi"/>
          <w:sz w:val="28"/>
          <w:szCs w:val="28"/>
          <w:lang w:val="ru-RU"/>
        </w:rPr>
        <w:t>Архитектурно-художественные требования к знакам адресации устанавливаются комитетом по градостроитель</w:t>
      </w:r>
      <w:r w:rsidR="00A5503D" w:rsidRPr="00225A41">
        <w:rPr>
          <w:rFonts w:eastAsiaTheme="minorHAnsi"/>
          <w:sz w:val="28"/>
          <w:szCs w:val="28"/>
          <w:lang w:val="ru-RU"/>
        </w:rPr>
        <w:t>ству</w:t>
      </w:r>
      <w:r w:rsidR="000322D5" w:rsidRPr="00225A41">
        <w:rPr>
          <w:rFonts w:eastAsiaTheme="minorHAnsi"/>
          <w:sz w:val="28"/>
          <w:szCs w:val="28"/>
          <w:lang w:val="ru-RU"/>
        </w:rPr>
        <w:t>, архитектуре и капитальному строительству администрации города Саратов.</w:t>
      </w:r>
    </w:p>
    <w:p w:rsidR="00D66FAD" w:rsidRPr="00225A41" w:rsidRDefault="00362EE4" w:rsidP="005D3364">
      <w:pPr>
        <w:tabs>
          <w:tab w:val="left" w:pos="854"/>
        </w:tabs>
        <w:ind w:left="-57" w:right="-7"/>
        <w:rPr>
          <w:sz w:val="28"/>
          <w:szCs w:val="28"/>
          <w:lang w:val="ru-RU"/>
        </w:rPr>
      </w:pPr>
      <w:r w:rsidRPr="00225A41">
        <w:rPr>
          <w:sz w:val="28"/>
          <w:szCs w:val="28"/>
          <w:lang w:val="ru-RU"/>
        </w:rPr>
        <w:t xml:space="preserve">       </w:t>
      </w:r>
      <w:r w:rsidR="000C3EDD" w:rsidRPr="00225A41">
        <w:rPr>
          <w:sz w:val="28"/>
          <w:szCs w:val="28"/>
          <w:lang w:val="ru-RU"/>
        </w:rPr>
        <w:t xml:space="preserve">  </w:t>
      </w:r>
      <w:r w:rsidRPr="00225A41">
        <w:rPr>
          <w:sz w:val="28"/>
          <w:szCs w:val="28"/>
          <w:lang w:val="ru-RU"/>
        </w:rPr>
        <w:t>3.</w:t>
      </w:r>
      <w:r w:rsidR="007F6C35" w:rsidRPr="00225A41">
        <w:rPr>
          <w:sz w:val="28"/>
          <w:szCs w:val="28"/>
          <w:lang w:val="ru-RU"/>
        </w:rPr>
        <w:t>3</w:t>
      </w:r>
      <w:r w:rsidRPr="00225A41">
        <w:rPr>
          <w:sz w:val="28"/>
          <w:szCs w:val="28"/>
          <w:lang w:val="ru-RU"/>
        </w:rPr>
        <w:t xml:space="preserve">.3. </w:t>
      </w:r>
      <w:r w:rsidR="00D66FAD" w:rsidRPr="00225A41">
        <w:rPr>
          <w:sz w:val="28"/>
          <w:szCs w:val="28"/>
          <w:lang w:val="ru-RU"/>
        </w:rPr>
        <w:t>Общими требованиями к размещению аншлагов</w:t>
      </w:r>
      <w:r w:rsidR="00D66FAD" w:rsidRPr="00225A41">
        <w:rPr>
          <w:spacing w:val="9"/>
          <w:sz w:val="28"/>
          <w:szCs w:val="28"/>
          <w:lang w:val="ru-RU"/>
        </w:rPr>
        <w:t xml:space="preserve"> </w:t>
      </w:r>
      <w:r w:rsidR="00D66FAD" w:rsidRPr="00225A41">
        <w:rPr>
          <w:sz w:val="28"/>
          <w:szCs w:val="28"/>
          <w:lang w:val="ru-RU"/>
        </w:rPr>
        <w:t>являются:</w:t>
      </w:r>
    </w:p>
    <w:p w:rsidR="006774B3" w:rsidRPr="00225A41" w:rsidRDefault="006774B3" w:rsidP="005D3364">
      <w:pPr>
        <w:tabs>
          <w:tab w:val="left" w:pos="854"/>
        </w:tabs>
        <w:ind w:left="-57" w:right="-7"/>
        <w:rPr>
          <w:sz w:val="28"/>
          <w:szCs w:val="28"/>
          <w:lang w:val="ru-RU"/>
        </w:rPr>
      </w:pPr>
      <w:r w:rsidRPr="00225A41">
        <w:rPr>
          <w:sz w:val="28"/>
          <w:szCs w:val="28"/>
          <w:lang w:val="ru-RU"/>
        </w:rPr>
        <w:t xml:space="preserve">   -  унификация мест размещения, соблюдение единых правил размещения. </w:t>
      </w:r>
    </w:p>
    <w:p w:rsidR="00D66FAD" w:rsidRPr="00225A41" w:rsidRDefault="00362EE4" w:rsidP="005D3364">
      <w:pPr>
        <w:pStyle w:val="a3"/>
        <w:spacing w:before="5"/>
        <w:ind w:left="-57" w:right="-7" w:firstLine="164"/>
        <w:jc w:val="both"/>
        <w:rPr>
          <w:sz w:val="28"/>
          <w:szCs w:val="28"/>
          <w:lang w:val="ru-RU"/>
        </w:rPr>
      </w:pPr>
      <w:r w:rsidRPr="00225A41">
        <w:rPr>
          <w:sz w:val="28"/>
          <w:szCs w:val="28"/>
          <w:lang w:val="ru-RU"/>
        </w:rPr>
        <w:t xml:space="preserve"> -</w:t>
      </w:r>
      <w:r w:rsidR="00D66FAD" w:rsidRPr="00225A41">
        <w:rPr>
          <w:sz w:val="28"/>
          <w:szCs w:val="28"/>
          <w:lang w:val="ru-RU"/>
        </w:rPr>
        <w:t xml:space="preserve">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D66FAD" w:rsidRPr="00225A41" w:rsidRDefault="003F79CC" w:rsidP="005D3364">
      <w:pPr>
        <w:tabs>
          <w:tab w:val="left" w:pos="854"/>
        </w:tabs>
        <w:spacing w:before="1"/>
        <w:ind w:left="-57" w:right="-7"/>
        <w:jc w:val="both"/>
        <w:rPr>
          <w:sz w:val="28"/>
          <w:szCs w:val="28"/>
          <w:lang w:val="ru-RU"/>
        </w:rPr>
      </w:pPr>
      <w:r w:rsidRPr="00225A41">
        <w:rPr>
          <w:sz w:val="28"/>
          <w:szCs w:val="28"/>
          <w:lang w:val="ru-RU"/>
        </w:rPr>
        <w:t xml:space="preserve">     </w:t>
      </w:r>
      <w:r w:rsidR="000C3EDD" w:rsidRPr="00225A41">
        <w:rPr>
          <w:sz w:val="28"/>
          <w:szCs w:val="28"/>
          <w:lang w:val="ru-RU"/>
        </w:rPr>
        <w:t xml:space="preserve">  </w:t>
      </w:r>
      <w:r w:rsidRPr="00225A41">
        <w:rPr>
          <w:sz w:val="28"/>
          <w:szCs w:val="28"/>
          <w:lang w:val="ru-RU"/>
        </w:rPr>
        <w:t>3.</w:t>
      </w:r>
      <w:r w:rsidR="007F6C35" w:rsidRPr="00225A41">
        <w:rPr>
          <w:sz w:val="28"/>
          <w:szCs w:val="28"/>
          <w:lang w:val="ru-RU"/>
        </w:rPr>
        <w:t>3</w:t>
      </w:r>
      <w:r w:rsidRPr="00225A41">
        <w:rPr>
          <w:sz w:val="28"/>
          <w:szCs w:val="28"/>
          <w:lang w:val="ru-RU"/>
        </w:rPr>
        <w:t xml:space="preserve">.4. </w:t>
      </w:r>
      <w:r w:rsidR="00D66FAD" w:rsidRPr="00225A41">
        <w:rPr>
          <w:sz w:val="28"/>
          <w:szCs w:val="28"/>
          <w:lang w:val="ru-RU"/>
        </w:rPr>
        <w:t>Размещение аншлагов должно отвечать следующим</w:t>
      </w:r>
      <w:r w:rsidR="00D66FAD" w:rsidRPr="00225A41">
        <w:rPr>
          <w:spacing w:val="15"/>
          <w:sz w:val="28"/>
          <w:szCs w:val="28"/>
          <w:lang w:val="ru-RU"/>
        </w:rPr>
        <w:t xml:space="preserve"> </w:t>
      </w:r>
      <w:r w:rsidR="00D66FAD" w:rsidRPr="00225A41">
        <w:rPr>
          <w:sz w:val="28"/>
          <w:szCs w:val="28"/>
          <w:lang w:val="ru-RU"/>
        </w:rPr>
        <w:t>требованиям:</w:t>
      </w:r>
    </w:p>
    <w:p w:rsidR="00D66FAD" w:rsidRPr="00225A41" w:rsidRDefault="000322D5" w:rsidP="005D3364">
      <w:pPr>
        <w:pStyle w:val="a3"/>
        <w:spacing w:before="5"/>
        <w:ind w:left="-57" w:right="-7" w:hanging="251"/>
        <w:jc w:val="both"/>
        <w:rPr>
          <w:sz w:val="28"/>
          <w:szCs w:val="28"/>
          <w:lang w:val="ru-RU"/>
        </w:rPr>
      </w:pPr>
      <w:r w:rsidRPr="00225A41">
        <w:rPr>
          <w:sz w:val="28"/>
          <w:szCs w:val="28"/>
          <w:lang w:val="ru-RU"/>
        </w:rPr>
        <w:t xml:space="preserve">    </w:t>
      </w:r>
      <w:r w:rsidR="00D66FAD" w:rsidRPr="00225A41">
        <w:rPr>
          <w:sz w:val="28"/>
          <w:szCs w:val="28"/>
          <w:lang w:val="ru-RU"/>
        </w:rPr>
        <w:t>а) высота от поверхности земли - 2,5 - 3,5 м (в районах современной застройки - до 5</w:t>
      </w:r>
      <w:r w:rsidR="00D66FAD" w:rsidRPr="00225A41">
        <w:rPr>
          <w:spacing w:val="5"/>
          <w:sz w:val="28"/>
          <w:szCs w:val="28"/>
          <w:lang w:val="ru-RU"/>
        </w:rPr>
        <w:t xml:space="preserve"> </w:t>
      </w:r>
      <w:r w:rsidR="00D66FAD" w:rsidRPr="00225A41">
        <w:rPr>
          <w:sz w:val="28"/>
          <w:szCs w:val="28"/>
          <w:lang w:val="ru-RU"/>
        </w:rPr>
        <w:t>м);</w:t>
      </w:r>
    </w:p>
    <w:p w:rsidR="00D66FAD" w:rsidRPr="00225A41" w:rsidRDefault="00C54CDF" w:rsidP="00C54CDF">
      <w:pPr>
        <w:pStyle w:val="a3"/>
        <w:tabs>
          <w:tab w:val="left" w:pos="0"/>
        </w:tabs>
        <w:ind w:left="-57" w:right="-7" w:hanging="85"/>
        <w:jc w:val="both"/>
        <w:rPr>
          <w:sz w:val="28"/>
          <w:szCs w:val="28"/>
          <w:lang w:val="ru-RU"/>
        </w:rPr>
      </w:pPr>
      <w:r>
        <w:rPr>
          <w:sz w:val="28"/>
          <w:szCs w:val="28"/>
          <w:lang w:val="ru-RU"/>
        </w:rPr>
        <w:t xml:space="preserve"> </w:t>
      </w:r>
      <w:r w:rsidR="00D66FAD" w:rsidRPr="00225A41">
        <w:rPr>
          <w:sz w:val="28"/>
          <w:szCs w:val="28"/>
          <w:lang w:val="ru-RU"/>
        </w:rPr>
        <w:t>б)  размещение</w:t>
      </w:r>
      <w:r w:rsidR="00D66FAD" w:rsidRPr="00225A41">
        <w:rPr>
          <w:sz w:val="28"/>
          <w:szCs w:val="28"/>
          <w:lang w:val="ru-RU"/>
        </w:rPr>
        <w:tab/>
        <w:t>на</w:t>
      </w:r>
      <w:r w:rsidR="00D66FAD" w:rsidRPr="00225A41">
        <w:rPr>
          <w:sz w:val="28"/>
          <w:szCs w:val="28"/>
          <w:lang w:val="ru-RU"/>
        </w:rPr>
        <w:tab/>
        <w:t>участке</w:t>
      </w:r>
      <w:r w:rsidR="00D66FAD" w:rsidRPr="00225A41">
        <w:rPr>
          <w:sz w:val="28"/>
          <w:szCs w:val="28"/>
          <w:lang w:val="ru-RU"/>
        </w:rPr>
        <w:tab/>
        <w:t>фасада,</w:t>
      </w:r>
      <w:r w:rsidR="00D66FAD" w:rsidRPr="00225A41">
        <w:rPr>
          <w:sz w:val="28"/>
          <w:szCs w:val="28"/>
          <w:lang w:val="ru-RU"/>
        </w:rPr>
        <w:tab/>
        <w:t>свободном</w:t>
      </w:r>
      <w:r w:rsidR="00D66FAD" w:rsidRPr="00225A41">
        <w:rPr>
          <w:sz w:val="28"/>
          <w:szCs w:val="28"/>
          <w:lang w:val="ru-RU"/>
        </w:rPr>
        <w:tab/>
      </w:r>
      <w:r w:rsidR="00093FCC">
        <w:rPr>
          <w:sz w:val="28"/>
          <w:szCs w:val="28"/>
          <w:lang w:val="ru-RU"/>
        </w:rPr>
        <w:t xml:space="preserve"> </w:t>
      </w:r>
      <w:r w:rsidR="00D66FAD" w:rsidRPr="00225A41">
        <w:rPr>
          <w:sz w:val="28"/>
          <w:szCs w:val="28"/>
          <w:lang w:val="ru-RU"/>
        </w:rPr>
        <w:t>от</w:t>
      </w:r>
      <w:r w:rsidR="00EC1AC9" w:rsidRPr="00225A41">
        <w:rPr>
          <w:sz w:val="28"/>
          <w:szCs w:val="28"/>
          <w:lang w:val="ru-RU"/>
        </w:rPr>
        <w:t xml:space="preserve"> </w:t>
      </w:r>
      <w:r w:rsidR="00D66FAD" w:rsidRPr="00225A41">
        <w:rPr>
          <w:sz w:val="28"/>
          <w:szCs w:val="28"/>
          <w:lang w:val="ru-RU"/>
        </w:rPr>
        <w:t>выступающих архитектурных</w:t>
      </w:r>
      <w:r w:rsidR="00D66FAD" w:rsidRPr="00225A41">
        <w:rPr>
          <w:spacing w:val="-1"/>
          <w:sz w:val="28"/>
          <w:szCs w:val="28"/>
          <w:lang w:val="ru-RU"/>
        </w:rPr>
        <w:t xml:space="preserve"> </w:t>
      </w:r>
      <w:r w:rsidR="00D66FAD" w:rsidRPr="00225A41">
        <w:rPr>
          <w:sz w:val="28"/>
          <w:szCs w:val="28"/>
          <w:lang w:val="ru-RU"/>
        </w:rPr>
        <w:t>деталей;</w:t>
      </w:r>
    </w:p>
    <w:p w:rsidR="00D66FAD" w:rsidRPr="00225A41" w:rsidRDefault="000322D5" w:rsidP="005D3364">
      <w:pPr>
        <w:pStyle w:val="a3"/>
        <w:ind w:left="-57" w:right="-7" w:hanging="251"/>
        <w:jc w:val="both"/>
        <w:rPr>
          <w:sz w:val="28"/>
          <w:szCs w:val="28"/>
          <w:lang w:val="ru-RU"/>
        </w:rPr>
      </w:pPr>
      <w:r w:rsidRPr="00225A41">
        <w:rPr>
          <w:sz w:val="28"/>
          <w:szCs w:val="28"/>
          <w:lang w:val="ru-RU"/>
        </w:rPr>
        <w:t xml:space="preserve">   </w:t>
      </w:r>
      <w:r w:rsidR="00D66FAD" w:rsidRPr="00225A41">
        <w:rPr>
          <w:sz w:val="28"/>
          <w:szCs w:val="28"/>
          <w:lang w:val="ru-RU"/>
        </w:rPr>
        <w:t>в) привязка к вертикальной оси простенка, архитектурным членениям фасада;</w:t>
      </w:r>
    </w:p>
    <w:p w:rsidR="00576F7A" w:rsidRPr="00225A41" w:rsidRDefault="00D66FAD" w:rsidP="005D3364">
      <w:pPr>
        <w:pStyle w:val="a3"/>
        <w:ind w:left="-57" w:right="-7"/>
        <w:jc w:val="both"/>
        <w:rPr>
          <w:sz w:val="28"/>
          <w:szCs w:val="28"/>
          <w:lang w:val="ru-RU"/>
        </w:rPr>
      </w:pPr>
      <w:r w:rsidRPr="00225A41">
        <w:rPr>
          <w:sz w:val="28"/>
          <w:szCs w:val="28"/>
          <w:lang w:val="ru-RU"/>
        </w:rPr>
        <w:t>г) единая вертикальная отметка размещения знаков на соседних фасадах;</w:t>
      </w:r>
    </w:p>
    <w:p w:rsidR="00D66FAD" w:rsidRPr="00225A41" w:rsidRDefault="00D66FAD" w:rsidP="001C7B62">
      <w:pPr>
        <w:pStyle w:val="a3"/>
        <w:ind w:left="-57" w:right="-7"/>
        <w:jc w:val="both"/>
        <w:rPr>
          <w:sz w:val="28"/>
          <w:szCs w:val="28"/>
          <w:lang w:val="ru-RU"/>
        </w:rPr>
      </w:pPr>
      <w:proofErr w:type="spellStart"/>
      <w:r w:rsidRPr="00225A41">
        <w:rPr>
          <w:sz w:val="28"/>
          <w:szCs w:val="28"/>
          <w:lang w:val="ru-RU"/>
        </w:rPr>
        <w:lastRenderedPageBreak/>
        <w:t>д</w:t>
      </w:r>
      <w:proofErr w:type="spellEnd"/>
      <w:r w:rsidRPr="00225A41">
        <w:rPr>
          <w:sz w:val="28"/>
          <w:szCs w:val="28"/>
          <w:lang w:val="ru-RU"/>
        </w:rPr>
        <w:t>) отсутствие внешних заслоняющих объектов (деревьев,</w:t>
      </w:r>
      <w:r w:rsidRPr="00225A41">
        <w:rPr>
          <w:spacing w:val="40"/>
          <w:sz w:val="28"/>
          <w:szCs w:val="28"/>
          <w:lang w:val="ru-RU"/>
        </w:rPr>
        <w:t xml:space="preserve"> </w:t>
      </w:r>
      <w:r w:rsidRPr="00225A41">
        <w:rPr>
          <w:sz w:val="28"/>
          <w:szCs w:val="28"/>
          <w:lang w:val="ru-RU"/>
        </w:rPr>
        <w:t>построек).</w:t>
      </w:r>
    </w:p>
    <w:p w:rsidR="00D66FAD" w:rsidRPr="00225A41" w:rsidRDefault="003F79CC" w:rsidP="001C7B62">
      <w:pPr>
        <w:tabs>
          <w:tab w:val="left" w:pos="854"/>
        </w:tabs>
        <w:ind w:left="-57" w:right="-7"/>
        <w:rPr>
          <w:sz w:val="28"/>
          <w:szCs w:val="28"/>
          <w:lang w:val="ru-RU"/>
        </w:rPr>
      </w:pPr>
      <w:r w:rsidRPr="00225A41">
        <w:rPr>
          <w:sz w:val="28"/>
          <w:szCs w:val="28"/>
          <w:lang w:val="ru-RU"/>
        </w:rPr>
        <w:t xml:space="preserve">     </w:t>
      </w:r>
      <w:r w:rsidR="000C3EDD" w:rsidRPr="00225A41">
        <w:rPr>
          <w:sz w:val="28"/>
          <w:szCs w:val="28"/>
          <w:lang w:val="ru-RU"/>
        </w:rPr>
        <w:t xml:space="preserve">  </w:t>
      </w:r>
      <w:r w:rsidRPr="00225A41">
        <w:rPr>
          <w:sz w:val="28"/>
          <w:szCs w:val="28"/>
          <w:lang w:val="ru-RU"/>
        </w:rPr>
        <w:t xml:space="preserve"> 3.</w:t>
      </w:r>
      <w:r w:rsidR="007F6C35" w:rsidRPr="00225A41">
        <w:rPr>
          <w:sz w:val="28"/>
          <w:szCs w:val="28"/>
          <w:lang w:val="ru-RU"/>
        </w:rPr>
        <w:t>3</w:t>
      </w:r>
      <w:r w:rsidRPr="00225A41">
        <w:rPr>
          <w:sz w:val="28"/>
          <w:szCs w:val="28"/>
          <w:lang w:val="ru-RU"/>
        </w:rPr>
        <w:t xml:space="preserve">.5. </w:t>
      </w:r>
      <w:r w:rsidR="00D66FAD" w:rsidRPr="00225A41">
        <w:rPr>
          <w:sz w:val="28"/>
          <w:szCs w:val="28"/>
          <w:lang w:val="ru-RU"/>
        </w:rPr>
        <w:t>Номерные знаки должны быть</w:t>
      </w:r>
      <w:r w:rsidR="00D66FAD" w:rsidRPr="00225A41">
        <w:rPr>
          <w:spacing w:val="9"/>
          <w:sz w:val="28"/>
          <w:szCs w:val="28"/>
          <w:lang w:val="ru-RU"/>
        </w:rPr>
        <w:t xml:space="preserve"> </w:t>
      </w:r>
      <w:r w:rsidR="00D66FAD" w:rsidRPr="00225A41">
        <w:rPr>
          <w:sz w:val="28"/>
          <w:szCs w:val="28"/>
          <w:lang w:val="ru-RU"/>
        </w:rPr>
        <w:t>размещены:</w:t>
      </w:r>
    </w:p>
    <w:p w:rsidR="00D66FAD" w:rsidRPr="00225A41" w:rsidRDefault="00D66FAD" w:rsidP="001C7B62">
      <w:pPr>
        <w:pStyle w:val="a3"/>
        <w:ind w:left="-57" w:right="-7"/>
        <w:jc w:val="both"/>
        <w:rPr>
          <w:sz w:val="28"/>
          <w:szCs w:val="28"/>
          <w:lang w:val="ru-RU"/>
        </w:rPr>
      </w:pPr>
      <w:r w:rsidRPr="00225A41">
        <w:rPr>
          <w:sz w:val="28"/>
          <w:szCs w:val="28"/>
          <w:lang w:val="ru-RU"/>
        </w:rPr>
        <w:t>а) на главном фасаде - в простенке с правой стороны фасада;</w:t>
      </w:r>
    </w:p>
    <w:p w:rsidR="00D66FAD" w:rsidRPr="00225A41" w:rsidRDefault="00D66FAD" w:rsidP="00C54CDF">
      <w:pPr>
        <w:pStyle w:val="a3"/>
        <w:spacing w:before="6"/>
        <w:ind w:right="-7"/>
        <w:jc w:val="both"/>
        <w:rPr>
          <w:sz w:val="28"/>
          <w:szCs w:val="28"/>
          <w:lang w:val="ru-RU"/>
        </w:rPr>
      </w:pPr>
      <w:r w:rsidRPr="00225A41">
        <w:rPr>
          <w:sz w:val="28"/>
          <w:szCs w:val="28"/>
          <w:lang w:val="ru-RU"/>
        </w:rPr>
        <w:t>б) на улицах с односторонним движением транспорта - на стороне фасада, ближней по направлению движения транспорта;</w:t>
      </w:r>
    </w:p>
    <w:p w:rsidR="00D66FAD" w:rsidRPr="00225A41" w:rsidRDefault="00D66FAD" w:rsidP="001C7B62">
      <w:pPr>
        <w:pStyle w:val="a3"/>
        <w:spacing w:before="1"/>
        <w:ind w:left="-57" w:right="-7" w:firstLine="57"/>
        <w:jc w:val="both"/>
        <w:rPr>
          <w:sz w:val="28"/>
          <w:szCs w:val="28"/>
          <w:lang w:val="ru-RU"/>
        </w:rPr>
      </w:pPr>
      <w:r w:rsidRPr="00225A41">
        <w:rPr>
          <w:sz w:val="28"/>
          <w:szCs w:val="28"/>
          <w:lang w:val="ru-RU"/>
        </w:rPr>
        <w:t>в) у арки или главного входа - с правой стороны или над проемом;</w:t>
      </w:r>
    </w:p>
    <w:p w:rsidR="00D66FAD" w:rsidRPr="00225A41" w:rsidRDefault="00D66FAD" w:rsidP="001C7B62">
      <w:pPr>
        <w:pStyle w:val="a3"/>
        <w:spacing w:before="6"/>
        <w:ind w:left="-57" w:right="-7" w:firstLine="57"/>
        <w:jc w:val="both"/>
        <w:rPr>
          <w:sz w:val="28"/>
          <w:szCs w:val="28"/>
          <w:lang w:val="ru-RU"/>
        </w:rPr>
      </w:pPr>
      <w:r w:rsidRPr="00225A41">
        <w:rPr>
          <w:sz w:val="28"/>
          <w:szCs w:val="28"/>
          <w:lang w:val="ru-RU"/>
        </w:rPr>
        <w:t>г) на дворовых фасадах - в простенке со стороны  внутриквартального проезда;</w:t>
      </w:r>
    </w:p>
    <w:p w:rsidR="000A191A" w:rsidRPr="00225A41" w:rsidRDefault="000A191A" w:rsidP="000A191A">
      <w:pPr>
        <w:pStyle w:val="a3"/>
        <w:spacing w:before="5"/>
        <w:ind w:left="-57" w:right="-7" w:firstLine="57"/>
        <w:jc w:val="both"/>
        <w:rPr>
          <w:color w:val="FF0000"/>
          <w:sz w:val="28"/>
          <w:lang w:val="ru-RU"/>
        </w:rPr>
      </w:pPr>
      <w:proofErr w:type="spellStart"/>
      <w:r w:rsidRPr="00225A41">
        <w:rPr>
          <w:sz w:val="28"/>
          <w:lang w:val="ru-RU"/>
        </w:rPr>
        <w:t>д</w:t>
      </w:r>
      <w:proofErr w:type="spellEnd"/>
      <w:r w:rsidRPr="00225A41">
        <w:rPr>
          <w:sz w:val="28"/>
          <w:lang w:val="ru-RU"/>
        </w:rPr>
        <w:t>) на оградах и корпусах промышленных предприятий - справа от главного входа, въезда;</w:t>
      </w:r>
    </w:p>
    <w:p w:rsidR="000A191A" w:rsidRPr="00C54CDF" w:rsidRDefault="000A191A" w:rsidP="000A191A">
      <w:pPr>
        <w:pStyle w:val="a3"/>
        <w:spacing w:before="5"/>
        <w:ind w:left="-57" w:right="-7" w:firstLine="57"/>
        <w:jc w:val="both"/>
        <w:rPr>
          <w:color w:val="000000" w:themeColor="text1"/>
          <w:sz w:val="28"/>
          <w:lang w:val="ru-RU"/>
        </w:rPr>
      </w:pPr>
      <w:r w:rsidRPr="00C54CDF">
        <w:rPr>
          <w:color w:val="000000" w:themeColor="text1"/>
          <w:sz w:val="28"/>
          <w:lang w:val="ru-RU"/>
        </w:rPr>
        <w:t>е) при длине фасада, ограды более 100 м - на противоположных сторонах таких фасада, ограды;</w:t>
      </w:r>
    </w:p>
    <w:p w:rsidR="000A191A" w:rsidRPr="00C54CDF" w:rsidRDefault="000A191A" w:rsidP="000A191A">
      <w:pPr>
        <w:pStyle w:val="a3"/>
        <w:ind w:left="-57" w:right="-7"/>
        <w:jc w:val="both"/>
        <w:rPr>
          <w:color w:val="000000" w:themeColor="text1"/>
          <w:sz w:val="28"/>
          <w:lang w:val="ru-RU"/>
        </w:rPr>
      </w:pPr>
      <w:r w:rsidRPr="00225A41">
        <w:rPr>
          <w:sz w:val="28"/>
          <w:lang w:val="ru-RU"/>
        </w:rPr>
        <w:t xml:space="preserve">ж) у перекрестка улиц - в простенке на угловом участке фасада </w:t>
      </w:r>
      <w:r w:rsidRPr="00C54CDF">
        <w:rPr>
          <w:color w:val="000000" w:themeColor="text1"/>
          <w:sz w:val="28"/>
          <w:lang w:val="ru-RU"/>
        </w:rPr>
        <w:t>с обеих сторон квартала;</w:t>
      </w:r>
    </w:p>
    <w:p w:rsidR="000A191A" w:rsidRPr="00225A41" w:rsidRDefault="000A191A" w:rsidP="000A191A">
      <w:pPr>
        <w:pStyle w:val="a3"/>
        <w:spacing w:before="6"/>
        <w:ind w:left="-57" w:right="-7"/>
        <w:jc w:val="both"/>
        <w:rPr>
          <w:sz w:val="28"/>
          <w:lang w:val="ru-RU"/>
        </w:rPr>
      </w:pPr>
      <w:proofErr w:type="spellStart"/>
      <w:r w:rsidRPr="00225A41">
        <w:rPr>
          <w:sz w:val="28"/>
          <w:lang w:val="ru-RU"/>
        </w:rPr>
        <w:t>з</w:t>
      </w:r>
      <w:proofErr w:type="spellEnd"/>
      <w:r w:rsidRPr="00225A41">
        <w:rPr>
          <w:sz w:val="28"/>
          <w:lang w:val="ru-RU"/>
        </w:rPr>
        <w:t>) при размещении рядом с номерным знаком - на единой вертикальной оси;</w:t>
      </w:r>
    </w:p>
    <w:p w:rsidR="000A191A" w:rsidRPr="00225A41" w:rsidRDefault="000A191A" w:rsidP="000A191A">
      <w:pPr>
        <w:pStyle w:val="a3"/>
        <w:spacing w:before="6"/>
        <w:ind w:left="-57" w:right="-7"/>
        <w:jc w:val="both"/>
        <w:rPr>
          <w:sz w:val="28"/>
          <w:lang w:val="ru-RU"/>
        </w:rPr>
      </w:pPr>
      <w:r w:rsidRPr="00225A41">
        <w:rPr>
          <w:sz w:val="28"/>
          <w:lang w:val="ru-RU"/>
        </w:rPr>
        <w:t>и) над номерным</w:t>
      </w:r>
      <w:r w:rsidRPr="00225A41">
        <w:rPr>
          <w:spacing w:val="-5"/>
          <w:sz w:val="28"/>
          <w:lang w:val="ru-RU"/>
        </w:rPr>
        <w:t xml:space="preserve"> </w:t>
      </w:r>
      <w:r w:rsidRPr="00225A41">
        <w:rPr>
          <w:sz w:val="28"/>
          <w:lang w:val="ru-RU"/>
        </w:rPr>
        <w:t>знаком.</w:t>
      </w:r>
    </w:p>
    <w:p w:rsidR="000A191A" w:rsidRPr="0082352B" w:rsidRDefault="000A191A" w:rsidP="000A191A">
      <w:pPr>
        <w:pStyle w:val="a3"/>
        <w:spacing w:before="6"/>
        <w:ind w:left="-57" w:right="-7"/>
        <w:jc w:val="both"/>
        <w:rPr>
          <w:color w:val="000000" w:themeColor="text1"/>
          <w:sz w:val="28"/>
          <w:lang w:val="ru-RU"/>
        </w:rPr>
      </w:pPr>
      <w:r w:rsidRPr="00225A41">
        <w:rPr>
          <w:sz w:val="28"/>
          <w:lang w:val="ru-RU"/>
        </w:rPr>
        <w:tab/>
      </w:r>
      <w:r w:rsidRPr="0082352B">
        <w:rPr>
          <w:color w:val="000000" w:themeColor="text1"/>
          <w:sz w:val="28"/>
          <w:lang w:val="ru-RU"/>
        </w:rPr>
        <w:t xml:space="preserve">      3.3.</w:t>
      </w:r>
      <w:r w:rsidR="0082352B" w:rsidRPr="0082352B">
        <w:rPr>
          <w:color w:val="000000" w:themeColor="text1"/>
          <w:sz w:val="28"/>
          <w:lang w:val="ru-RU"/>
        </w:rPr>
        <w:t>6</w:t>
      </w:r>
      <w:r w:rsidRPr="0082352B">
        <w:rPr>
          <w:color w:val="000000" w:themeColor="text1"/>
          <w:sz w:val="28"/>
          <w:lang w:val="ru-RU"/>
        </w:rPr>
        <w:t xml:space="preserve">. На адресных указателях должны быть размещены стрелки, </w:t>
      </w:r>
      <w:r w:rsidR="0082352B" w:rsidRPr="0082352B">
        <w:rPr>
          <w:color w:val="000000" w:themeColor="text1"/>
          <w:sz w:val="28"/>
          <w:lang w:val="ru-RU"/>
        </w:rPr>
        <w:t>указывающие</w:t>
      </w:r>
      <w:r w:rsidRPr="0082352B">
        <w:rPr>
          <w:color w:val="000000" w:themeColor="text1"/>
          <w:sz w:val="28"/>
          <w:lang w:val="ru-RU"/>
        </w:rPr>
        <w:t xml:space="preserve"> направление от угла к середине квартала с нумерацией крайних домов квартала.</w:t>
      </w:r>
    </w:p>
    <w:p w:rsidR="00D66FAD" w:rsidRPr="00225A41" w:rsidRDefault="003F79CC" w:rsidP="001C7B62">
      <w:pPr>
        <w:tabs>
          <w:tab w:val="left" w:pos="905"/>
        </w:tabs>
        <w:ind w:left="-57" w:right="-7"/>
        <w:jc w:val="both"/>
        <w:rPr>
          <w:sz w:val="28"/>
          <w:szCs w:val="28"/>
          <w:lang w:val="ru-RU"/>
        </w:rPr>
      </w:pPr>
      <w:r w:rsidRPr="00225A41">
        <w:rPr>
          <w:sz w:val="28"/>
          <w:szCs w:val="28"/>
          <w:lang w:val="ru-RU"/>
        </w:rPr>
        <w:t xml:space="preserve">      3.</w:t>
      </w:r>
      <w:r w:rsidR="007F6C35" w:rsidRPr="00225A41">
        <w:rPr>
          <w:sz w:val="28"/>
          <w:szCs w:val="28"/>
          <w:lang w:val="ru-RU"/>
        </w:rPr>
        <w:t>3</w:t>
      </w:r>
      <w:r w:rsidRPr="00225A41">
        <w:rPr>
          <w:sz w:val="28"/>
          <w:szCs w:val="28"/>
          <w:lang w:val="ru-RU"/>
        </w:rPr>
        <w:t>.</w:t>
      </w:r>
      <w:r w:rsidR="0082352B">
        <w:rPr>
          <w:sz w:val="28"/>
          <w:szCs w:val="28"/>
          <w:lang w:val="ru-RU"/>
        </w:rPr>
        <w:t>7</w:t>
      </w:r>
      <w:r w:rsidRPr="00225A41">
        <w:rPr>
          <w:sz w:val="28"/>
          <w:szCs w:val="28"/>
          <w:lang w:val="ru-RU"/>
        </w:rPr>
        <w:t xml:space="preserve">. </w:t>
      </w:r>
      <w:r w:rsidR="00D66FAD" w:rsidRPr="00225A41">
        <w:rPr>
          <w:sz w:val="28"/>
          <w:szCs w:val="28"/>
          <w:lang w:val="ru-RU"/>
        </w:rPr>
        <w:t>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w:t>
      </w:r>
      <w:r w:rsidR="00D66FAD" w:rsidRPr="00225A41">
        <w:rPr>
          <w:spacing w:val="5"/>
          <w:sz w:val="28"/>
          <w:szCs w:val="28"/>
          <w:lang w:val="ru-RU"/>
        </w:rPr>
        <w:t xml:space="preserve"> </w:t>
      </w:r>
      <w:r w:rsidR="00D66FAD" w:rsidRPr="00225A41">
        <w:rPr>
          <w:sz w:val="28"/>
          <w:szCs w:val="28"/>
          <w:lang w:val="ru-RU"/>
        </w:rPr>
        <w:t>указатель).</w:t>
      </w:r>
    </w:p>
    <w:p w:rsidR="00D66FAD" w:rsidRPr="00225A41" w:rsidRDefault="007F6C35" w:rsidP="005D3364">
      <w:pPr>
        <w:tabs>
          <w:tab w:val="left" w:pos="911"/>
        </w:tabs>
        <w:spacing w:line="247" w:lineRule="auto"/>
        <w:ind w:left="-57" w:right="-7"/>
        <w:jc w:val="both"/>
        <w:rPr>
          <w:sz w:val="28"/>
          <w:szCs w:val="28"/>
          <w:lang w:val="ru-RU"/>
        </w:rPr>
      </w:pPr>
      <w:r w:rsidRPr="00225A41">
        <w:rPr>
          <w:sz w:val="28"/>
          <w:szCs w:val="28"/>
          <w:lang w:val="ru-RU"/>
        </w:rPr>
        <w:t xml:space="preserve">      3.3.</w:t>
      </w:r>
      <w:r w:rsidR="0082352B">
        <w:rPr>
          <w:sz w:val="28"/>
          <w:szCs w:val="28"/>
          <w:lang w:val="ru-RU"/>
        </w:rPr>
        <w:t>8</w:t>
      </w:r>
      <w:r w:rsidRPr="00225A41">
        <w:rPr>
          <w:sz w:val="28"/>
          <w:szCs w:val="28"/>
          <w:lang w:val="ru-RU"/>
        </w:rPr>
        <w:t xml:space="preserve">. </w:t>
      </w:r>
      <w:r w:rsidR="00D66FAD" w:rsidRPr="00225A41">
        <w:rPr>
          <w:sz w:val="28"/>
          <w:szCs w:val="28"/>
          <w:lang w:val="ru-RU"/>
        </w:rPr>
        <w:t>Аншлаги и номерные знаки должны содержаться в чистоте и в исправном состоянии. За чистоту и исправность аншлагов и номерных знаков ответственность несут лица, отвечающие за содержание</w:t>
      </w:r>
      <w:r w:rsidR="00D66FAD" w:rsidRPr="00225A41">
        <w:rPr>
          <w:spacing w:val="33"/>
          <w:sz w:val="28"/>
          <w:szCs w:val="28"/>
          <w:lang w:val="ru-RU"/>
        </w:rPr>
        <w:t xml:space="preserve"> </w:t>
      </w:r>
      <w:r w:rsidR="00D66FAD" w:rsidRPr="00225A41">
        <w:rPr>
          <w:sz w:val="28"/>
          <w:szCs w:val="28"/>
          <w:lang w:val="ru-RU"/>
        </w:rPr>
        <w:t>зданий.</w:t>
      </w:r>
    </w:p>
    <w:p w:rsidR="00D66FAD" w:rsidRPr="00225A41" w:rsidRDefault="007F6C35" w:rsidP="005D3364">
      <w:pPr>
        <w:tabs>
          <w:tab w:val="left" w:pos="1398"/>
          <w:tab w:val="left" w:pos="1400"/>
          <w:tab w:val="left" w:pos="4435"/>
        </w:tabs>
        <w:spacing w:line="247" w:lineRule="auto"/>
        <w:ind w:left="-57" w:right="-7"/>
        <w:jc w:val="both"/>
        <w:rPr>
          <w:sz w:val="28"/>
          <w:szCs w:val="28"/>
          <w:lang w:val="ru-RU"/>
        </w:rPr>
      </w:pPr>
      <w:r w:rsidRPr="00225A41">
        <w:rPr>
          <w:sz w:val="28"/>
          <w:szCs w:val="28"/>
          <w:lang w:val="ru-RU"/>
        </w:rPr>
        <w:t xml:space="preserve">      3.3.</w:t>
      </w:r>
      <w:r w:rsidR="0082352B">
        <w:rPr>
          <w:sz w:val="28"/>
          <w:szCs w:val="28"/>
          <w:lang w:val="ru-RU"/>
        </w:rPr>
        <w:t>9</w:t>
      </w:r>
      <w:r w:rsidRPr="00225A41">
        <w:rPr>
          <w:sz w:val="28"/>
          <w:szCs w:val="28"/>
          <w:lang w:val="ru-RU"/>
        </w:rPr>
        <w:t xml:space="preserve">. </w:t>
      </w:r>
      <w:r w:rsidR="00D66FAD" w:rsidRPr="00225A41">
        <w:rPr>
          <w:sz w:val="28"/>
          <w:szCs w:val="28"/>
          <w:lang w:val="ru-RU"/>
        </w:rPr>
        <w:t>Указатели расположения</w:t>
      </w:r>
      <w:r w:rsidR="00953D0A" w:rsidRPr="00225A41">
        <w:rPr>
          <w:sz w:val="28"/>
          <w:szCs w:val="28"/>
          <w:lang w:val="ru-RU"/>
        </w:rPr>
        <w:t xml:space="preserve"> </w:t>
      </w:r>
      <w:r w:rsidR="00D66FAD" w:rsidRPr="00225A41">
        <w:rPr>
          <w:sz w:val="28"/>
          <w:szCs w:val="28"/>
          <w:lang w:val="ru-RU"/>
        </w:rPr>
        <w:t>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w:t>
      </w:r>
      <w:r w:rsidR="00D66FAD" w:rsidRPr="00225A41">
        <w:rPr>
          <w:spacing w:val="8"/>
          <w:sz w:val="28"/>
          <w:szCs w:val="28"/>
          <w:lang w:val="ru-RU"/>
        </w:rPr>
        <w:t xml:space="preserve"> </w:t>
      </w:r>
      <w:r w:rsidR="00D66FAD" w:rsidRPr="00225A41">
        <w:rPr>
          <w:sz w:val="28"/>
          <w:szCs w:val="28"/>
          <w:lang w:val="ru-RU"/>
        </w:rPr>
        <w:t>сетей.</w:t>
      </w:r>
    </w:p>
    <w:p w:rsidR="00D66FAD" w:rsidRPr="00225A41" w:rsidRDefault="00836E20" w:rsidP="005D3364">
      <w:pPr>
        <w:pStyle w:val="a3"/>
        <w:spacing w:line="247" w:lineRule="auto"/>
        <w:ind w:left="-57" w:right="-7" w:firstLine="197"/>
        <w:jc w:val="both"/>
        <w:rPr>
          <w:sz w:val="28"/>
          <w:szCs w:val="28"/>
          <w:lang w:val="ru-RU"/>
        </w:rPr>
      </w:pPr>
      <w:r w:rsidRPr="00225A41">
        <w:rPr>
          <w:sz w:val="28"/>
          <w:szCs w:val="28"/>
          <w:lang w:val="ru-RU"/>
        </w:rPr>
        <w:t xml:space="preserve">   </w:t>
      </w:r>
      <w:r w:rsidR="00D66FAD" w:rsidRPr="00225A41">
        <w:rPr>
          <w:sz w:val="28"/>
          <w:szCs w:val="28"/>
          <w:lang w:val="ru-RU"/>
        </w:rPr>
        <w:t>За сохранность и исправность вышеуказанных знаков ответственность  несут установившие их</w:t>
      </w:r>
      <w:r w:rsidR="00D66FAD" w:rsidRPr="00225A41">
        <w:rPr>
          <w:spacing w:val="8"/>
          <w:sz w:val="28"/>
          <w:szCs w:val="28"/>
          <w:lang w:val="ru-RU"/>
        </w:rPr>
        <w:t xml:space="preserve"> </w:t>
      </w:r>
      <w:r w:rsidR="00D66FAD" w:rsidRPr="00225A41">
        <w:rPr>
          <w:sz w:val="28"/>
          <w:szCs w:val="28"/>
          <w:lang w:val="ru-RU"/>
        </w:rPr>
        <w:t>организации.</w:t>
      </w:r>
    </w:p>
    <w:p w:rsidR="009D2DF5" w:rsidRPr="00225A41" w:rsidRDefault="009D2DF5" w:rsidP="005D3364">
      <w:pPr>
        <w:pStyle w:val="a3"/>
        <w:spacing w:line="247" w:lineRule="auto"/>
        <w:ind w:left="-57" w:right="-7" w:firstLine="197"/>
        <w:jc w:val="both"/>
        <w:rPr>
          <w:sz w:val="28"/>
          <w:szCs w:val="28"/>
          <w:lang w:val="ru-RU"/>
        </w:rPr>
      </w:pPr>
    </w:p>
    <w:p w:rsidR="00D66FAD" w:rsidRPr="00225A41" w:rsidRDefault="00D66FAD" w:rsidP="005D3364">
      <w:pPr>
        <w:pStyle w:val="2"/>
        <w:ind w:left="-57" w:right="1144"/>
        <w:jc w:val="center"/>
        <w:rPr>
          <w:rFonts w:ascii="Times New Roman" w:hAnsi="Times New Roman" w:cs="Times New Roman"/>
          <w:color w:val="000000" w:themeColor="text1"/>
          <w:sz w:val="28"/>
          <w:szCs w:val="28"/>
          <w:lang w:val="ru-RU"/>
        </w:rPr>
      </w:pPr>
      <w:r w:rsidRPr="00225A41">
        <w:rPr>
          <w:rFonts w:ascii="Times New Roman" w:hAnsi="Times New Roman" w:cs="Times New Roman"/>
          <w:color w:val="000000" w:themeColor="text1"/>
          <w:sz w:val="28"/>
          <w:szCs w:val="28"/>
          <w:lang w:val="ru-RU"/>
        </w:rPr>
        <w:t>3.4. ВХОДНЫЕ ГРУППЫ (УЗЛЫ)</w:t>
      </w:r>
    </w:p>
    <w:p w:rsidR="00D66FAD" w:rsidRPr="00225A41" w:rsidRDefault="00D66FAD" w:rsidP="005D3364">
      <w:pPr>
        <w:pStyle w:val="a3"/>
        <w:spacing w:before="11"/>
        <w:ind w:left="-57" w:right="1144"/>
        <w:rPr>
          <w:b/>
          <w:color w:val="000000" w:themeColor="text1"/>
          <w:sz w:val="28"/>
          <w:szCs w:val="28"/>
          <w:lang w:val="ru-RU"/>
        </w:rPr>
      </w:pPr>
    </w:p>
    <w:p w:rsidR="001E6FF5" w:rsidRPr="00225A41" w:rsidRDefault="00836E20" w:rsidP="00282A0D">
      <w:pPr>
        <w:tabs>
          <w:tab w:val="left" w:pos="945"/>
          <w:tab w:val="left" w:pos="9356"/>
        </w:tabs>
        <w:spacing w:line="247" w:lineRule="auto"/>
        <w:ind w:left="-57" w:right="-7"/>
        <w:jc w:val="both"/>
        <w:rPr>
          <w:sz w:val="28"/>
          <w:szCs w:val="28"/>
          <w:lang w:val="ru-RU"/>
        </w:rPr>
      </w:pPr>
      <w:r w:rsidRPr="00225A41">
        <w:rPr>
          <w:sz w:val="28"/>
          <w:szCs w:val="28"/>
          <w:lang w:val="ru-RU"/>
        </w:rPr>
        <w:t xml:space="preserve">        3.4.1. </w:t>
      </w:r>
      <w:r w:rsidR="00D66FAD" w:rsidRPr="00225A41">
        <w:rPr>
          <w:sz w:val="28"/>
          <w:szCs w:val="28"/>
          <w:lang w:val="ru-RU"/>
        </w:rPr>
        <w:t xml:space="preserve">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00D66FAD" w:rsidRPr="00225A41">
        <w:rPr>
          <w:sz w:val="28"/>
          <w:szCs w:val="28"/>
          <w:lang w:val="ru-RU"/>
        </w:rPr>
        <w:t>маломобильных</w:t>
      </w:r>
      <w:proofErr w:type="spellEnd"/>
      <w:r w:rsidR="00D66FAD" w:rsidRPr="00225A41">
        <w:rPr>
          <w:sz w:val="28"/>
          <w:szCs w:val="28"/>
          <w:lang w:val="ru-RU"/>
        </w:rPr>
        <w:t xml:space="preserve"> групп населения (пандусы, перила и</w:t>
      </w:r>
      <w:r w:rsidR="00D66FAD" w:rsidRPr="00225A41">
        <w:rPr>
          <w:spacing w:val="14"/>
          <w:sz w:val="28"/>
          <w:szCs w:val="28"/>
          <w:lang w:val="ru-RU"/>
        </w:rPr>
        <w:t xml:space="preserve"> </w:t>
      </w:r>
      <w:r w:rsidR="00D66FAD" w:rsidRPr="00225A41">
        <w:rPr>
          <w:sz w:val="28"/>
          <w:szCs w:val="28"/>
          <w:lang w:val="ru-RU"/>
        </w:rPr>
        <w:t>пр.)</w:t>
      </w:r>
      <w:r w:rsidR="00282A0D" w:rsidRPr="00225A41">
        <w:rPr>
          <w:sz w:val="28"/>
          <w:szCs w:val="28"/>
          <w:lang w:val="ru-RU"/>
        </w:rPr>
        <w:t xml:space="preserve"> </w:t>
      </w:r>
      <w:r w:rsidR="001E6FF5" w:rsidRPr="00225A41">
        <w:rPr>
          <w:sz w:val="28"/>
          <w:szCs w:val="28"/>
          <w:lang w:val="ru-RU"/>
        </w:rPr>
        <w:t xml:space="preserve">в соответствии с действующими нормами, регулирующими  правила доступности зданий и сооружений для </w:t>
      </w:r>
      <w:proofErr w:type="spellStart"/>
      <w:r w:rsidR="001E6FF5" w:rsidRPr="00225A41">
        <w:rPr>
          <w:sz w:val="28"/>
          <w:szCs w:val="28"/>
          <w:lang w:val="ru-RU"/>
        </w:rPr>
        <w:t>маломобильны</w:t>
      </w:r>
      <w:r w:rsidR="00841E1B">
        <w:rPr>
          <w:sz w:val="28"/>
          <w:szCs w:val="28"/>
          <w:lang w:val="ru-RU"/>
        </w:rPr>
        <w:t>х</w:t>
      </w:r>
      <w:proofErr w:type="spellEnd"/>
      <w:r w:rsidR="001E6FF5" w:rsidRPr="00225A41">
        <w:rPr>
          <w:sz w:val="28"/>
          <w:szCs w:val="28"/>
          <w:lang w:val="ru-RU"/>
        </w:rPr>
        <w:t xml:space="preserve"> групп</w:t>
      </w:r>
      <w:r w:rsidR="001E6FF5" w:rsidRPr="00225A41">
        <w:rPr>
          <w:spacing w:val="14"/>
          <w:sz w:val="28"/>
          <w:szCs w:val="28"/>
          <w:lang w:val="ru-RU"/>
        </w:rPr>
        <w:t xml:space="preserve"> </w:t>
      </w:r>
      <w:r w:rsidR="001E6FF5" w:rsidRPr="00225A41">
        <w:rPr>
          <w:sz w:val="28"/>
          <w:szCs w:val="28"/>
          <w:lang w:val="ru-RU"/>
        </w:rPr>
        <w:t>населения.</w:t>
      </w:r>
    </w:p>
    <w:p w:rsidR="009A1AFD" w:rsidRPr="00225A41" w:rsidRDefault="00841E1B" w:rsidP="009A1AFD">
      <w:pPr>
        <w:widowControl/>
        <w:adjustRightInd w:val="0"/>
        <w:ind w:left="-57" w:firstLine="540"/>
        <w:jc w:val="both"/>
        <w:rPr>
          <w:rFonts w:eastAsiaTheme="minorHAnsi"/>
          <w:bCs/>
          <w:sz w:val="28"/>
          <w:szCs w:val="28"/>
          <w:lang w:val="ru-RU"/>
        </w:rPr>
      </w:pPr>
      <w:r>
        <w:rPr>
          <w:rFonts w:eastAsiaTheme="minorHAnsi"/>
          <w:bCs/>
          <w:sz w:val="28"/>
          <w:szCs w:val="28"/>
          <w:lang w:val="ru-RU"/>
        </w:rPr>
        <w:t>3</w:t>
      </w:r>
      <w:r w:rsidR="009A1AFD" w:rsidRPr="00225A41">
        <w:rPr>
          <w:rFonts w:eastAsiaTheme="minorHAnsi"/>
          <w:bCs/>
          <w:sz w:val="28"/>
          <w:szCs w:val="28"/>
          <w:lang w:val="ru-RU"/>
        </w:rPr>
        <w:t>.4.</w:t>
      </w:r>
      <w:r>
        <w:rPr>
          <w:rFonts w:eastAsiaTheme="minorHAnsi"/>
          <w:bCs/>
          <w:sz w:val="28"/>
          <w:szCs w:val="28"/>
          <w:lang w:val="ru-RU"/>
        </w:rPr>
        <w:t>2</w:t>
      </w:r>
      <w:r w:rsidR="009A1AFD" w:rsidRPr="00225A41">
        <w:rPr>
          <w:rFonts w:eastAsiaTheme="minorHAnsi"/>
          <w:bCs/>
          <w:sz w:val="28"/>
          <w:szCs w:val="28"/>
          <w:lang w:val="ru-RU"/>
        </w:rPr>
        <w:t>.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9A1AFD" w:rsidRPr="00225A41" w:rsidRDefault="009A1AFD" w:rsidP="00282A0D">
      <w:pPr>
        <w:tabs>
          <w:tab w:val="left" w:pos="945"/>
          <w:tab w:val="left" w:pos="9356"/>
        </w:tabs>
        <w:spacing w:line="247" w:lineRule="auto"/>
        <w:ind w:left="-57" w:right="-7"/>
        <w:jc w:val="both"/>
        <w:rPr>
          <w:sz w:val="28"/>
          <w:szCs w:val="28"/>
          <w:lang w:val="ru-RU"/>
        </w:rPr>
      </w:pPr>
    </w:p>
    <w:p w:rsidR="00D66FAD" w:rsidRPr="00225A41" w:rsidRDefault="00D66FAD" w:rsidP="000F4C44">
      <w:pPr>
        <w:pStyle w:val="2"/>
        <w:tabs>
          <w:tab w:val="left" w:pos="9356"/>
        </w:tabs>
        <w:ind w:left="-57" w:right="-46" w:firstLine="57"/>
        <w:jc w:val="center"/>
        <w:rPr>
          <w:rFonts w:ascii="Times New Roman" w:hAnsi="Times New Roman" w:cs="Times New Roman"/>
          <w:color w:val="000000" w:themeColor="text1"/>
          <w:sz w:val="28"/>
          <w:szCs w:val="28"/>
          <w:lang w:val="ru-RU"/>
        </w:rPr>
      </w:pPr>
      <w:r w:rsidRPr="00225A41">
        <w:rPr>
          <w:rFonts w:ascii="Times New Roman" w:hAnsi="Times New Roman" w:cs="Times New Roman"/>
          <w:color w:val="000000" w:themeColor="text1"/>
          <w:sz w:val="28"/>
          <w:szCs w:val="28"/>
          <w:lang w:val="ru-RU"/>
        </w:rPr>
        <w:t>3.5. КРОВЛИ</w:t>
      </w:r>
    </w:p>
    <w:p w:rsidR="00D66FAD" w:rsidRPr="00225A41" w:rsidRDefault="00D66FAD" w:rsidP="00091D36">
      <w:pPr>
        <w:pStyle w:val="a3"/>
        <w:tabs>
          <w:tab w:val="left" w:pos="9356"/>
        </w:tabs>
        <w:spacing w:before="11"/>
        <w:ind w:left="-57" w:right="95"/>
        <w:jc w:val="center"/>
        <w:rPr>
          <w:b/>
          <w:lang w:val="ru-RU"/>
        </w:rPr>
      </w:pPr>
    </w:p>
    <w:p w:rsidR="007C218C" w:rsidRPr="00225A41" w:rsidRDefault="00714602" w:rsidP="005D3364">
      <w:pPr>
        <w:tabs>
          <w:tab w:val="left" w:pos="931"/>
          <w:tab w:val="left" w:pos="9356"/>
        </w:tabs>
        <w:spacing w:line="247" w:lineRule="auto"/>
        <w:ind w:left="-57" w:right="-7"/>
        <w:jc w:val="both"/>
        <w:rPr>
          <w:sz w:val="28"/>
          <w:szCs w:val="28"/>
          <w:lang w:val="ru-RU"/>
        </w:rPr>
      </w:pPr>
      <w:r w:rsidRPr="00225A41">
        <w:rPr>
          <w:sz w:val="28"/>
          <w:szCs w:val="28"/>
          <w:lang w:val="ru-RU"/>
        </w:rPr>
        <w:t xml:space="preserve">        3.5.1. </w:t>
      </w:r>
      <w:r w:rsidR="00D66FAD" w:rsidRPr="00225A41">
        <w:rPr>
          <w:sz w:val="28"/>
          <w:szCs w:val="28"/>
          <w:lang w:val="ru-RU"/>
        </w:rPr>
        <w:t>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w:t>
      </w:r>
      <w:r w:rsidR="00D66FAD" w:rsidRPr="00225A41">
        <w:rPr>
          <w:spacing w:val="5"/>
          <w:sz w:val="28"/>
          <w:szCs w:val="28"/>
          <w:lang w:val="ru-RU"/>
        </w:rPr>
        <w:t xml:space="preserve"> </w:t>
      </w:r>
      <w:r w:rsidR="00D66FAD" w:rsidRPr="00225A41">
        <w:rPr>
          <w:sz w:val="28"/>
          <w:szCs w:val="28"/>
          <w:lang w:val="ru-RU"/>
        </w:rPr>
        <w:t>условиях.</w:t>
      </w:r>
    </w:p>
    <w:p w:rsidR="00D66FAD" w:rsidRPr="00225A41" w:rsidRDefault="008E791A" w:rsidP="00A873DD">
      <w:pPr>
        <w:tabs>
          <w:tab w:val="left" w:pos="9356"/>
        </w:tabs>
        <w:ind w:left="-57" w:right="-7"/>
        <w:jc w:val="both"/>
        <w:rPr>
          <w:sz w:val="28"/>
          <w:szCs w:val="28"/>
          <w:lang w:val="ru-RU"/>
        </w:rPr>
      </w:pPr>
      <w:r w:rsidRPr="00225A41">
        <w:rPr>
          <w:sz w:val="28"/>
          <w:szCs w:val="28"/>
          <w:lang w:val="ru-RU"/>
        </w:rPr>
        <w:t xml:space="preserve">       </w:t>
      </w:r>
      <w:r w:rsidR="007C218C" w:rsidRPr="00225A41">
        <w:rPr>
          <w:sz w:val="28"/>
          <w:szCs w:val="28"/>
          <w:lang w:val="ru-RU"/>
        </w:rPr>
        <w:t xml:space="preserve">3.5.2. </w:t>
      </w:r>
      <w:r w:rsidR="00D66FAD" w:rsidRPr="00225A41">
        <w:rPr>
          <w:sz w:val="28"/>
          <w:szCs w:val="28"/>
          <w:lang w:val="ru-RU"/>
        </w:rPr>
        <w:t>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w:t>
      </w:r>
      <w:r w:rsidR="00D66FAD" w:rsidRPr="00225A41">
        <w:rPr>
          <w:spacing w:val="-1"/>
          <w:sz w:val="28"/>
          <w:szCs w:val="28"/>
          <w:lang w:val="ru-RU"/>
        </w:rPr>
        <w:t xml:space="preserve"> </w:t>
      </w:r>
      <w:r w:rsidR="00D66FAD" w:rsidRPr="00225A41">
        <w:rPr>
          <w:sz w:val="28"/>
          <w:szCs w:val="28"/>
          <w:lang w:val="ru-RU"/>
        </w:rPr>
        <w:t>дорожек.</w:t>
      </w:r>
    </w:p>
    <w:p w:rsidR="00D66FAD" w:rsidRPr="00225A41" w:rsidRDefault="008E791A" w:rsidP="00A873DD">
      <w:pPr>
        <w:tabs>
          <w:tab w:val="left" w:pos="426"/>
          <w:tab w:val="left" w:pos="9356"/>
        </w:tabs>
        <w:ind w:left="-57" w:right="797"/>
        <w:rPr>
          <w:sz w:val="28"/>
          <w:szCs w:val="28"/>
          <w:lang w:val="ru-RU"/>
        </w:rPr>
      </w:pPr>
      <w:r w:rsidRPr="00225A41">
        <w:rPr>
          <w:sz w:val="28"/>
          <w:szCs w:val="28"/>
          <w:lang w:val="ru-RU"/>
        </w:rPr>
        <w:t xml:space="preserve">       3.5.</w:t>
      </w:r>
      <w:r w:rsidR="00C176BD" w:rsidRPr="00225A41">
        <w:rPr>
          <w:sz w:val="28"/>
          <w:szCs w:val="28"/>
          <w:lang w:val="ru-RU"/>
        </w:rPr>
        <w:t>3</w:t>
      </w:r>
      <w:r w:rsidRPr="00225A41">
        <w:rPr>
          <w:sz w:val="28"/>
          <w:szCs w:val="28"/>
          <w:lang w:val="ru-RU"/>
        </w:rPr>
        <w:t xml:space="preserve">. </w:t>
      </w:r>
      <w:r w:rsidR="00D66FAD" w:rsidRPr="00225A41">
        <w:rPr>
          <w:sz w:val="28"/>
          <w:szCs w:val="28"/>
          <w:lang w:val="ru-RU"/>
        </w:rPr>
        <w:t>Не</w:t>
      </w:r>
      <w:r w:rsidR="00D66FAD" w:rsidRPr="00225A41">
        <w:rPr>
          <w:spacing w:val="3"/>
          <w:sz w:val="28"/>
          <w:szCs w:val="28"/>
          <w:lang w:val="ru-RU"/>
        </w:rPr>
        <w:t xml:space="preserve"> </w:t>
      </w:r>
      <w:r w:rsidR="00D66FAD" w:rsidRPr="00225A41">
        <w:rPr>
          <w:sz w:val="28"/>
          <w:szCs w:val="28"/>
          <w:lang w:val="ru-RU"/>
        </w:rPr>
        <w:t>допускается:</w:t>
      </w:r>
    </w:p>
    <w:p w:rsidR="00D66FAD" w:rsidRPr="00225A41" w:rsidRDefault="00D66FAD" w:rsidP="00A873DD">
      <w:pPr>
        <w:pStyle w:val="a3"/>
        <w:tabs>
          <w:tab w:val="left" w:pos="10065"/>
        </w:tabs>
        <w:spacing w:before="5"/>
        <w:ind w:left="-57" w:right="88" w:firstLine="57"/>
        <w:jc w:val="both"/>
        <w:rPr>
          <w:sz w:val="28"/>
          <w:szCs w:val="28"/>
          <w:lang w:val="ru-RU"/>
        </w:rPr>
      </w:pPr>
      <w:r w:rsidRPr="00225A41">
        <w:rPr>
          <w:sz w:val="28"/>
          <w:szCs w:val="28"/>
          <w:lang w:val="ru-RU"/>
        </w:rPr>
        <w:t>а) складирование на кровле зданий, сооружений предметов, предназначенных для эксплуатации кровли (лопаты, скрепки, ломы), строительных материалов, отходов ремонта, неиспользуемых механизмов и прочих</w:t>
      </w:r>
      <w:r w:rsidRPr="00225A41">
        <w:rPr>
          <w:spacing w:val="1"/>
          <w:sz w:val="28"/>
          <w:szCs w:val="28"/>
          <w:lang w:val="ru-RU"/>
        </w:rPr>
        <w:t xml:space="preserve"> </w:t>
      </w:r>
      <w:r w:rsidRPr="00225A41">
        <w:rPr>
          <w:sz w:val="28"/>
          <w:szCs w:val="28"/>
          <w:lang w:val="ru-RU"/>
        </w:rPr>
        <w:t>предметов;</w:t>
      </w:r>
    </w:p>
    <w:p w:rsidR="00D66FAD" w:rsidRPr="00225A41" w:rsidRDefault="00D66FAD" w:rsidP="00A873DD">
      <w:pPr>
        <w:pStyle w:val="a3"/>
        <w:tabs>
          <w:tab w:val="left" w:pos="10065"/>
        </w:tabs>
        <w:ind w:left="-57" w:right="88"/>
        <w:rPr>
          <w:sz w:val="28"/>
          <w:szCs w:val="28"/>
          <w:lang w:val="ru-RU"/>
        </w:rPr>
      </w:pPr>
      <w:r w:rsidRPr="00225A41">
        <w:rPr>
          <w:sz w:val="28"/>
          <w:szCs w:val="28"/>
          <w:lang w:val="ru-RU"/>
        </w:rPr>
        <w:t>б) сброс с кровель зданий льда, снега и мусора в воронки водосточных труб.</w:t>
      </w:r>
    </w:p>
    <w:p w:rsidR="00D66FAD" w:rsidRPr="00225A41" w:rsidRDefault="00D66FAD" w:rsidP="005D3364">
      <w:pPr>
        <w:pStyle w:val="a3"/>
        <w:tabs>
          <w:tab w:val="left" w:pos="10065"/>
        </w:tabs>
        <w:ind w:left="-57" w:right="88"/>
        <w:rPr>
          <w:sz w:val="20"/>
          <w:lang w:val="ru-RU"/>
        </w:rPr>
      </w:pPr>
    </w:p>
    <w:p w:rsidR="00D66FAD" w:rsidRPr="00225A41" w:rsidRDefault="00D66FAD" w:rsidP="00091D36">
      <w:pPr>
        <w:pStyle w:val="2"/>
        <w:ind w:left="-57" w:right="1144"/>
        <w:jc w:val="center"/>
        <w:rPr>
          <w:rFonts w:ascii="Times New Roman" w:hAnsi="Times New Roman" w:cs="Times New Roman"/>
          <w:color w:val="000000" w:themeColor="text1"/>
          <w:sz w:val="28"/>
          <w:szCs w:val="28"/>
          <w:lang w:val="ru-RU"/>
        </w:rPr>
      </w:pPr>
      <w:r w:rsidRPr="00225A41">
        <w:rPr>
          <w:rFonts w:ascii="Times New Roman" w:hAnsi="Times New Roman" w:cs="Times New Roman"/>
          <w:color w:val="000000" w:themeColor="text1"/>
          <w:sz w:val="28"/>
          <w:szCs w:val="28"/>
          <w:lang w:val="ru-RU"/>
        </w:rPr>
        <w:t>3.6. СОДЕРЖАНИЕ ЗЕМЕЛЬНЫХ УЧАСТКОВ</w:t>
      </w:r>
    </w:p>
    <w:p w:rsidR="00D66FAD" w:rsidRPr="00225A41" w:rsidRDefault="00D66FAD" w:rsidP="005D3364">
      <w:pPr>
        <w:pStyle w:val="a3"/>
        <w:spacing w:before="11"/>
        <w:ind w:left="-57" w:right="1144"/>
        <w:rPr>
          <w:b/>
          <w:color w:val="000000" w:themeColor="text1"/>
          <w:sz w:val="28"/>
          <w:szCs w:val="28"/>
          <w:lang w:val="ru-RU"/>
        </w:rPr>
      </w:pPr>
    </w:p>
    <w:p w:rsidR="0042215F" w:rsidRPr="00225A41" w:rsidRDefault="0042215F" w:rsidP="0016649C">
      <w:pPr>
        <w:pStyle w:val="a3"/>
        <w:ind w:left="-57" w:right="88" w:firstLine="197"/>
        <w:jc w:val="both"/>
        <w:rPr>
          <w:sz w:val="28"/>
          <w:szCs w:val="28"/>
          <w:lang w:val="ru-RU"/>
        </w:rPr>
      </w:pPr>
      <w:r w:rsidRPr="00225A41">
        <w:rPr>
          <w:sz w:val="28"/>
          <w:szCs w:val="28"/>
          <w:lang w:val="ru-RU"/>
        </w:rPr>
        <w:t>3.6.1.</w:t>
      </w:r>
      <w:r w:rsidR="00D66FAD" w:rsidRPr="00225A41">
        <w:rPr>
          <w:lang w:val="ru-RU"/>
        </w:rPr>
        <w:t xml:space="preserve"> </w:t>
      </w:r>
      <w:r w:rsidR="00D66FAD" w:rsidRPr="00225A41">
        <w:rPr>
          <w:sz w:val="28"/>
          <w:szCs w:val="28"/>
          <w:lang w:val="ru-RU"/>
        </w:rPr>
        <w:t>Содержание территорий земельных участков включает в себя:</w:t>
      </w:r>
    </w:p>
    <w:p w:rsidR="00D66FAD" w:rsidRPr="00225A41" w:rsidRDefault="00D66FAD" w:rsidP="00B9053E">
      <w:pPr>
        <w:pStyle w:val="a3"/>
        <w:ind w:left="-57" w:right="88" w:firstLine="57"/>
        <w:jc w:val="both"/>
        <w:rPr>
          <w:sz w:val="28"/>
          <w:szCs w:val="28"/>
          <w:lang w:val="ru-RU"/>
        </w:rPr>
      </w:pPr>
      <w:r w:rsidRPr="00225A41">
        <w:rPr>
          <w:sz w:val="28"/>
          <w:szCs w:val="28"/>
          <w:lang w:val="ru-RU"/>
        </w:rPr>
        <w:t>а)</w:t>
      </w:r>
      <w:r w:rsidRPr="00225A41">
        <w:rPr>
          <w:spacing w:val="12"/>
          <w:sz w:val="28"/>
          <w:szCs w:val="28"/>
          <w:lang w:val="ru-RU"/>
        </w:rPr>
        <w:t xml:space="preserve"> </w:t>
      </w:r>
      <w:r w:rsidRPr="00225A41">
        <w:rPr>
          <w:sz w:val="28"/>
          <w:szCs w:val="28"/>
          <w:lang w:val="ru-RU"/>
        </w:rPr>
        <w:t>ежедневную</w:t>
      </w:r>
      <w:r w:rsidRPr="00225A41">
        <w:rPr>
          <w:spacing w:val="5"/>
          <w:sz w:val="28"/>
          <w:szCs w:val="28"/>
          <w:lang w:val="ru-RU"/>
        </w:rPr>
        <w:t xml:space="preserve"> </w:t>
      </w:r>
      <w:r w:rsidRPr="00225A41">
        <w:rPr>
          <w:sz w:val="28"/>
          <w:szCs w:val="28"/>
          <w:lang w:val="ru-RU"/>
        </w:rPr>
        <w:t>уборку</w:t>
      </w:r>
      <w:r w:rsidRPr="00225A41">
        <w:rPr>
          <w:spacing w:val="6"/>
          <w:sz w:val="28"/>
          <w:szCs w:val="28"/>
          <w:lang w:val="ru-RU"/>
        </w:rPr>
        <w:t xml:space="preserve"> </w:t>
      </w:r>
      <w:r w:rsidRPr="00225A41">
        <w:rPr>
          <w:sz w:val="28"/>
          <w:szCs w:val="28"/>
          <w:lang w:val="ru-RU"/>
        </w:rPr>
        <w:t>от</w:t>
      </w:r>
      <w:r w:rsidRPr="00225A41">
        <w:rPr>
          <w:spacing w:val="5"/>
          <w:sz w:val="28"/>
          <w:szCs w:val="28"/>
          <w:lang w:val="ru-RU"/>
        </w:rPr>
        <w:t xml:space="preserve"> </w:t>
      </w:r>
      <w:r w:rsidRPr="00225A41">
        <w:rPr>
          <w:sz w:val="28"/>
          <w:szCs w:val="28"/>
          <w:lang w:val="ru-RU"/>
        </w:rPr>
        <w:t>мусора,</w:t>
      </w:r>
      <w:r w:rsidRPr="00225A41">
        <w:rPr>
          <w:spacing w:val="9"/>
          <w:sz w:val="28"/>
          <w:szCs w:val="28"/>
          <w:lang w:val="ru-RU"/>
        </w:rPr>
        <w:t xml:space="preserve"> </w:t>
      </w:r>
      <w:r w:rsidRPr="00225A41">
        <w:rPr>
          <w:sz w:val="28"/>
          <w:szCs w:val="28"/>
          <w:lang w:val="ru-RU"/>
        </w:rPr>
        <w:t>листвы,</w:t>
      </w:r>
      <w:r w:rsidRPr="00225A41">
        <w:rPr>
          <w:spacing w:val="8"/>
          <w:sz w:val="28"/>
          <w:szCs w:val="28"/>
          <w:lang w:val="ru-RU"/>
        </w:rPr>
        <w:t xml:space="preserve"> </w:t>
      </w:r>
      <w:r w:rsidRPr="00225A41">
        <w:rPr>
          <w:sz w:val="28"/>
          <w:szCs w:val="28"/>
          <w:lang w:val="ru-RU"/>
        </w:rPr>
        <w:t>снега</w:t>
      </w:r>
      <w:r w:rsidRPr="00225A41">
        <w:rPr>
          <w:spacing w:val="7"/>
          <w:sz w:val="28"/>
          <w:szCs w:val="28"/>
          <w:lang w:val="ru-RU"/>
        </w:rPr>
        <w:t xml:space="preserve"> </w:t>
      </w:r>
      <w:r w:rsidRPr="00225A41">
        <w:rPr>
          <w:sz w:val="28"/>
          <w:szCs w:val="28"/>
          <w:lang w:val="ru-RU"/>
        </w:rPr>
        <w:t>и</w:t>
      </w:r>
      <w:r w:rsidRPr="00225A41">
        <w:rPr>
          <w:spacing w:val="7"/>
          <w:sz w:val="28"/>
          <w:szCs w:val="28"/>
          <w:lang w:val="ru-RU"/>
        </w:rPr>
        <w:t xml:space="preserve"> </w:t>
      </w:r>
      <w:r w:rsidRPr="00225A41">
        <w:rPr>
          <w:sz w:val="28"/>
          <w:szCs w:val="28"/>
          <w:lang w:val="ru-RU"/>
        </w:rPr>
        <w:t>льда</w:t>
      </w:r>
      <w:r w:rsidRPr="00225A41">
        <w:rPr>
          <w:spacing w:val="7"/>
          <w:sz w:val="28"/>
          <w:szCs w:val="28"/>
          <w:lang w:val="ru-RU"/>
        </w:rPr>
        <w:t xml:space="preserve"> </w:t>
      </w:r>
      <w:r w:rsidRPr="00225A41">
        <w:rPr>
          <w:sz w:val="28"/>
          <w:szCs w:val="28"/>
          <w:lang w:val="ru-RU"/>
        </w:rPr>
        <w:t>(наледи);</w:t>
      </w:r>
    </w:p>
    <w:p w:rsidR="00D66FAD" w:rsidRPr="00225A41" w:rsidRDefault="00D66FAD" w:rsidP="00B9053E">
      <w:pPr>
        <w:pStyle w:val="a3"/>
        <w:ind w:left="-57" w:right="88" w:firstLine="57"/>
        <w:jc w:val="both"/>
        <w:rPr>
          <w:sz w:val="28"/>
          <w:szCs w:val="28"/>
          <w:lang w:val="ru-RU"/>
        </w:rPr>
      </w:pPr>
      <w:r w:rsidRPr="00225A41">
        <w:rPr>
          <w:sz w:val="28"/>
          <w:szCs w:val="28"/>
          <w:lang w:val="ru-RU"/>
        </w:rPr>
        <w:t xml:space="preserve">б) обработку </w:t>
      </w:r>
      <w:proofErr w:type="spellStart"/>
      <w:r w:rsidRPr="00225A41">
        <w:rPr>
          <w:sz w:val="28"/>
          <w:szCs w:val="28"/>
          <w:lang w:val="ru-RU"/>
        </w:rPr>
        <w:t>противогололедными</w:t>
      </w:r>
      <w:proofErr w:type="spellEnd"/>
      <w:r w:rsidRPr="00225A41">
        <w:rPr>
          <w:sz w:val="28"/>
          <w:szCs w:val="28"/>
          <w:lang w:val="ru-RU"/>
        </w:rPr>
        <w:t xml:space="preserve"> материалами покрытий проезжей части дорог, </w:t>
      </w:r>
      <w:r w:rsidR="00E66417" w:rsidRPr="00225A41">
        <w:rPr>
          <w:sz w:val="28"/>
          <w:szCs w:val="28"/>
          <w:lang w:val="ru-RU"/>
        </w:rPr>
        <w:t xml:space="preserve"> </w:t>
      </w:r>
      <w:r w:rsidRPr="00225A41">
        <w:rPr>
          <w:sz w:val="28"/>
          <w:szCs w:val="28"/>
          <w:lang w:val="ru-RU"/>
        </w:rPr>
        <w:t>мостов, улиц, тротуаров, проездов, пешеходных территорий;</w:t>
      </w:r>
    </w:p>
    <w:p w:rsidR="00D66FAD" w:rsidRPr="00225A41" w:rsidRDefault="00D66FAD" w:rsidP="00B9053E">
      <w:pPr>
        <w:pStyle w:val="a3"/>
        <w:ind w:left="-57" w:right="88" w:firstLine="57"/>
        <w:jc w:val="both"/>
        <w:rPr>
          <w:sz w:val="28"/>
          <w:szCs w:val="28"/>
          <w:lang w:val="ru-RU"/>
        </w:rPr>
      </w:pPr>
      <w:r w:rsidRPr="00225A41">
        <w:rPr>
          <w:sz w:val="28"/>
          <w:szCs w:val="28"/>
          <w:lang w:val="ru-RU"/>
        </w:rPr>
        <w:t>в) сгребание и подметание снега;</w:t>
      </w:r>
    </w:p>
    <w:p w:rsidR="00D66FAD" w:rsidRPr="00225A41" w:rsidRDefault="00D66FAD" w:rsidP="0013172D">
      <w:pPr>
        <w:pStyle w:val="a3"/>
        <w:ind w:left="-57" w:right="-46" w:firstLine="57"/>
        <w:jc w:val="both"/>
        <w:rPr>
          <w:sz w:val="28"/>
          <w:szCs w:val="28"/>
          <w:lang w:val="ru-RU"/>
        </w:rPr>
      </w:pPr>
      <w:r w:rsidRPr="00225A41">
        <w:rPr>
          <w:sz w:val="28"/>
          <w:szCs w:val="28"/>
          <w:lang w:val="ru-RU"/>
        </w:rPr>
        <w:t>г) вывоз снега и льда (снежно-ледяных образований);</w:t>
      </w:r>
    </w:p>
    <w:p w:rsidR="006C4376" w:rsidRPr="00225A41" w:rsidRDefault="00D66FAD" w:rsidP="0013172D">
      <w:pPr>
        <w:pStyle w:val="a3"/>
        <w:ind w:left="-57" w:right="-46" w:firstLine="57"/>
        <w:jc w:val="both"/>
        <w:rPr>
          <w:sz w:val="28"/>
          <w:szCs w:val="28"/>
          <w:lang w:val="ru-RU"/>
        </w:rPr>
      </w:pPr>
      <w:proofErr w:type="spellStart"/>
      <w:r w:rsidRPr="00225A41">
        <w:rPr>
          <w:sz w:val="28"/>
          <w:szCs w:val="28"/>
          <w:lang w:val="ru-RU"/>
        </w:rPr>
        <w:t>д</w:t>
      </w:r>
      <w:proofErr w:type="spellEnd"/>
      <w:r w:rsidRPr="00225A41">
        <w:rPr>
          <w:sz w:val="28"/>
          <w:szCs w:val="28"/>
          <w:lang w:val="ru-RU"/>
        </w:rPr>
        <w:t xml:space="preserve">) установку и содержание в чистоте и технически исправном состоянии контейнерных площадок, контейнеров для всех видов отходов, урн для </w:t>
      </w:r>
      <w:r w:rsidR="006C4376" w:rsidRPr="00225A41">
        <w:rPr>
          <w:sz w:val="28"/>
          <w:szCs w:val="28"/>
          <w:lang w:val="ru-RU"/>
        </w:rPr>
        <w:t>мусора, скамеек,</w:t>
      </w:r>
      <w:r w:rsidR="009978F7">
        <w:rPr>
          <w:sz w:val="28"/>
          <w:szCs w:val="28"/>
          <w:lang w:val="ru-RU"/>
        </w:rPr>
        <w:t xml:space="preserve"> </w:t>
      </w:r>
      <w:r w:rsidR="006C4376" w:rsidRPr="00225A41">
        <w:rPr>
          <w:sz w:val="28"/>
          <w:szCs w:val="28"/>
          <w:lang w:val="ru-RU"/>
        </w:rPr>
        <w:t xml:space="preserve">малых архитектурных форм и прочего; </w:t>
      </w:r>
    </w:p>
    <w:p w:rsidR="0042215F" w:rsidRPr="00225A41" w:rsidRDefault="00D66FAD" w:rsidP="0013172D">
      <w:pPr>
        <w:pStyle w:val="a3"/>
        <w:ind w:left="-57" w:right="-46"/>
        <w:jc w:val="both"/>
        <w:rPr>
          <w:sz w:val="28"/>
          <w:szCs w:val="28"/>
          <w:lang w:val="ru-RU"/>
        </w:rPr>
      </w:pPr>
      <w:r w:rsidRPr="00225A41">
        <w:rPr>
          <w:sz w:val="28"/>
          <w:szCs w:val="28"/>
          <w:lang w:val="ru-RU"/>
        </w:rPr>
        <w:t>е) уборку, контейнеров</w:t>
      </w:r>
      <w:r w:rsidR="00E66417" w:rsidRPr="00225A41">
        <w:rPr>
          <w:sz w:val="28"/>
          <w:szCs w:val="28"/>
          <w:lang w:val="ru-RU"/>
        </w:rPr>
        <w:t xml:space="preserve"> </w:t>
      </w:r>
      <w:r w:rsidRPr="00225A41">
        <w:rPr>
          <w:sz w:val="28"/>
          <w:szCs w:val="28"/>
          <w:lang w:val="ru-RU"/>
        </w:rPr>
        <w:t xml:space="preserve">(бункеров) и контейнерных площадок; </w:t>
      </w:r>
    </w:p>
    <w:p w:rsidR="00D66FAD" w:rsidRPr="00225A41" w:rsidRDefault="00D66FAD" w:rsidP="0013172D">
      <w:pPr>
        <w:pStyle w:val="a3"/>
        <w:ind w:left="-57" w:right="-46" w:hanging="23"/>
        <w:jc w:val="both"/>
        <w:rPr>
          <w:sz w:val="28"/>
          <w:szCs w:val="28"/>
          <w:lang w:val="ru-RU"/>
        </w:rPr>
      </w:pPr>
      <w:r w:rsidRPr="00225A41">
        <w:rPr>
          <w:sz w:val="28"/>
          <w:szCs w:val="28"/>
          <w:lang w:val="ru-RU"/>
        </w:rPr>
        <w:t>ж) отвод дождевых и талых вод;</w:t>
      </w:r>
    </w:p>
    <w:p w:rsidR="00D66FAD" w:rsidRPr="00225A41" w:rsidRDefault="00D66FAD" w:rsidP="0013172D">
      <w:pPr>
        <w:pStyle w:val="a3"/>
        <w:ind w:left="-57" w:right="-46"/>
        <w:jc w:val="both"/>
        <w:rPr>
          <w:sz w:val="28"/>
          <w:szCs w:val="28"/>
          <w:lang w:val="ru-RU"/>
        </w:rPr>
      </w:pPr>
      <w:proofErr w:type="spellStart"/>
      <w:r w:rsidRPr="00225A41">
        <w:rPr>
          <w:sz w:val="28"/>
          <w:szCs w:val="28"/>
          <w:lang w:val="ru-RU"/>
        </w:rPr>
        <w:t>з</w:t>
      </w:r>
      <w:proofErr w:type="spellEnd"/>
      <w:r w:rsidRPr="00225A41">
        <w:rPr>
          <w:sz w:val="28"/>
          <w:szCs w:val="28"/>
          <w:lang w:val="ru-RU"/>
        </w:rPr>
        <w:t xml:space="preserve">) сбор и вывоз твердых </w:t>
      </w:r>
      <w:r w:rsidR="009978F7">
        <w:rPr>
          <w:sz w:val="28"/>
          <w:szCs w:val="28"/>
          <w:lang w:val="ru-RU"/>
        </w:rPr>
        <w:t>коммунальных</w:t>
      </w:r>
      <w:r w:rsidRPr="00225A41">
        <w:rPr>
          <w:sz w:val="28"/>
          <w:szCs w:val="28"/>
          <w:lang w:val="ru-RU"/>
        </w:rPr>
        <w:t>, крупногабаритных и иных отходов;</w:t>
      </w:r>
    </w:p>
    <w:p w:rsidR="00D66FAD" w:rsidRPr="00225A41" w:rsidRDefault="00D66FAD" w:rsidP="0013172D">
      <w:pPr>
        <w:pStyle w:val="a3"/>
        <w:ind w:right="-46"/>
        <w:jc w:val="both"/>
        <w:rPr>
          <w:sz w:val="28"/>
          <w:szCs w:val="28"/>
          <w:lang w:val="ru-RU"/>
        </w:rPr>
      </w:pPr>
      <w:r w:rsidRPr="00225A41">
        <w:rPr>
          <w:sz w:val="28"/>
          <w:szCs w:val="28"/>
          <w:lang w:val="ru-RU"/>
        </w:rPr>
        <w:t>и) полив территории для уменьшения пылеобразования и увлажнения воздуха;</w:t>
      </w:r>
    </w:p>
    <w:p w:rsidR="00D66FAD" w:rsidRPr="00225A41" w:rsidRDefault="00D66FAD" w:rsidP="0013172D">
      <w:pPr>
        <w:pStyle w:val="a3"/>
        <w:ind w:left="-57" w:right="-46"/>
        <w:rPr>
          <w:sz w:val="28"/>
          <w:szCs w:val="28"/>
          <w:lang w:val="ru-RU"/>
        </w:rPr>
      </w:pPr>
      <w:r w:rsidRPr="00225A41">
        <w:rPr>
          <w:sz w:val="28"/>
          <w:szCs w:val="28"/>
          <w:lang w:val="ru-RU"/>
        </w:rPr>
        <w:t>к) обеспечение сохранности зеленых насаждений и уход за ними;</w:t>
      </w:r>
    </w:p>
    <w:p w:rsidR="00D66FAD" w:rsidRPr="00225A41" w:rsidRDefault="00D66FAD" w:rsidP="009978F7">
      <w:pPr>
        <w:pStyle w:val="a3"/>
        <w:ind w:left="-57" w:right="-46" w:firstLine="57"/>
        <w:jc w:val="both"/>
        <w:rPr>
          <w:sz w:val="28"/>
          <w:szCs w:val="28"/>
          <w:lang w:val="ru-RU"/>
        </w:rPr>
      </w:pPr>
      <w:r w:rsidRPr="00225A41">
        <w:rPr>
          <w:sz w:val="28"/>
          <w:szCs w:val="28"/>
          <w:lang w:val="ru-RU"/>
        </w:rPr>
        <w:t xml:space="preserve">л) восстановление нарушенных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w:t>
      </w:r>
      <w:r w:rsidR="00C46AAE" w:rsidRPr="00225A41">
        <w:rPr>
          <w:sz w:val="28"/>
          <w:szCs w:val="28"/>
          <w:lang w:val="ru-RU"/>
        </w:rPr>
        <w:t xml:space="preserve">проведения </w:t>
      </w:r>
      <w:r w:rsidRPr="00225A41">
        <w:rPr>
          <w:sz w:val="28"/>
          <w:szCs w:val="28"/>
          <w:lang w:val="ru-RU"/>
        </w:rPr>
        <w:t xml:space="preserve"> земляных работ;</w:t>
      </w:r>
    </w:p>
    <w:p w:rsidR="00D66FAD" w:rsidRPr="00225A41" w:rsidRDefault="00D66FAD" w:rsidP="009978F7">
      <w:pPr>
        <w:pStyle w:val="a3"/>
        <w:spacing w:line="247" w:lineRule="auto"/>
        <w:ind w:left="-57" w:right="-46" w:firstLine="57"/>
        <w:jc w:val="both"/>
        <w:rPr>
          <w:sz w:val="28"/>
          <w:szCs w:val="28"/>
          <w:lang w:val="ru-RU"/>
        </w:rPr>
      </w:pPr>
      <w:r w:rsidRPr="00225A41">
        <w:rPr>
          <w:sz w:val="28"/>
          <w:szCs w:val="28"/>
          <w:lang w:val="ru-RU"/>
        </w:rPr>
        <w:t xml:space="preserve">м) содержание смотровых и </w:t>
      </w:r>
      <w:proofErr w:type="spellStart"/>
      <w:r w:rsidRPr="00225A41">
        <w:rPr>
          <w:sz w:val="28"/>
          <w:szCs w:val="28"/>
          <w:lang w:val="ru-RU"/>
        </w:rPr>
        <w:t>дождеприемных</w:t>
      </w:r>
      <w:proofErr w:type="spellEnd"/>
      <w:r w:rsidRPr="00225A41">
        <w:rPr>
          <w:sz w:val="28"/>
          <w:szCs w:val="28"/>
          <w:lang w:val="ru-RU"/>
        </w:rPr>
        <w:t xml:space="preserve">  колодцев (ливневая канализация), колодцев подземных коммуникаций (сооружений) в соответствии с требованиями действующих государственных</w:t>
      </w:r>
      <w:r w:rsidRPr="00225A41">
        <w:rPr>
          <w:spacing w:val="28"/>
          <w:sz w:val="28"/>
          <w:szCs w:val="28"/>
          <w:lang w:val="ru-RU"/>
        </w:rPr>
        <w:t xml:space="preserve"> </w:t>
      </w:r>
      <w:r w:rsidRPr="00225A41">
        <w:rPr>
          <w:sz w:val="28"/>
          <w:szCs w:val="28"/>
          <w:lang w:val="ru-RU"/>
        </w:rPr>
        <w:t>стандартов;</w:t>
      </w:r>
    </w:p>
    <w:p w:rsidR="00D66FAD" w:rsidRPr="00225A41" w:rsidRDefault="00D66FAD" w:rsidP="009978F7">
      <w:pPr>
        <w:pStyle w:val="a3"/>
        <w:spacing w:line="247" w:lineRule="auto"/>
        <w:ind w:left="-57" w:right="-46" w:firstLine="57"/>
        <w:jc w:val="both"/>
        <w:rPr>
          <w:lang w:val="ru-RU"/>
        </w:rPr>
      </w:pPr>
      <w:proofErr w:type="spellStart"/>
      <w:r w:rsidRPr="00225A41">
        <w:rPr>
          <w:sz w:val="28"/>
          <w:szCs w:val="28"/>
          <w:lang w:val="ru-RU"/>
        </w:rPr>
        <w:t>н</w:t>
      </w:r>
      <w:proofErr w:type="spellEnd"/>
      <w:r w:rsidRPr="00225A41">
        <w:rPr>
          <w:sz w:val="28"/>
          <w:szCs w:val="28"/>
          <w:lang w:val="ru-RU"/>
        </w:rPr>
        <w:t xml:space="preserve">) содержание ограждений земельных участков, в том числе установку и содержание ограждений разрушенных (разобранных, сносимых) зданий, </w:t>
      </w:r>
      <w:r w:rsidRPr="00225A41">
        <w:rPr>
          <w:sz w:val="28"/>
          <w:szCs w:val="28"/>
          <w:lang w:val="ru-RU"/>
        </w:rPr>
        <w:lastRenderedPageBreak/>
        <w:t>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w:t>
      </w:r>
      <w:r w:rsidRPr="00225A41">
        <w:rPr>
          <w:lang w:val="ru-RU"/>
        </w:rPr>
        <w:t xml:space="preserve"> </w:t>
      </w:r>
      <w:r w:rsidRPr="00225A41">
        <w:rPr>
          <w:sz w:val="28"/>
          <w:szCs w:val="28"/>
          <w:lang w:val="ru-RU"/>
        </w:rPr>
        <w:t>их от грязи, снега и информационно-печатной продукции</w:t>
      </w:r>
      <w:r w:rsidRPr="00225A41">
        <w:rPr>
          <w:lang w:val="ru-RU"/>
        </w:rPr>
        <w:t>.</w:t>
      </w:r>
    </w:p>
    <w:p w:rsidR="0016649C" w:rsidRPr="00225A41" w:rsidRDefault="0016649C" w:rsidP="005D3364">
      <w:pPr>
        <w:pStyle w:val="a3"/>
        <w:spacing w:line="247" w:lineRule="auto"/>
        <w:ind w:left="-57" w:right="88" w:firstLine="164"/>
        <w:jc w:val="both"/>
        <w:rPr>
          <w:lang w:val="ru-RU"/>
        </w:rPr>
      </w:pPr>
    </w:p>
    <w:p w:rsidR="00D66FAD" w:rsidRPr="00225A41" w:rsidRDefault="009978F7" w:rsidP="009978F7">
      <w:pPr>
        <w:pStyle w:val="2"/>
        <w:ind w:left="-57" w:hanging="1981"/>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D66FAD" w:rsidRPr="00225A41">
        <w:rPr>
          <w:rFonts w:ascii="Times New Roman" w:hAnsi="Times New Roman" w:cs="Times New Roman"/>
          <w:color w:val="000000" w:themeColor="text1"/>
          <w:sz w:val="28"/>
          <w:szCs w:val="28"/>
          <w:lang w:val="ru-RU"/>
        </w:rPr>
        <w:t>3.7. СОДЕРЖАНИЕ ДОРОГ</w:t>
      </w:r>
    </w:p>
    <w:p w:rsidR="00D66FAD" w:rsidRPr="00225A41" w:rsidRDefault="00D66FAD" w:rsidP="009978F7">
      <w:pPr>
        <w:pStyle w:val="a3"/>
        <w:ind w:left="-57"/>
        <w:jc w:val="center"/>
        <w:rPr>
          <w:b/>
          <w:sz w:val="20"/>
          <w:lang w:val="ru-RU"/>
        </w:rPr>
      </w:pPr>
    </w:p>
    <w:p w:rsidR="00D66FAD" w:rsidRPr="00225A41" w:rsidRDefault="006C4376" w:rsidP="00AC765A">
      <w:pPr>
        <w:tabs>
          <w:tab w:val="left" w:pos="854"/>
        </w:tabs>
        <w:ind w:left="-57" w:right="-46"/>
        <w:rPr>
          <w:sz w:val="28"/>
          <w:szCs w:val="28"/>
          <w:lang w:val="ru-RU"/>
        </w:rPr>
      </w:pPr>
      <w:r w:rsidRPr="00225A41">
        <w:rPr>
          <w:sz w:val="28"/>
          <w:szCs w:val="28"/>
          <w:lang w:val="ru-RU"/>
        </w:rPr>
        <w:t xml:space="preserve">       3.7.1. </w:t>
      </w:r>
      <w:r w:rsidR="00D66FAD" w:rsidRPr="00225A41">
        <w:rPr>
          <w:sz w:val="28"/>
          <w:szCs w:val="28"/>
          <w:lang w:val="ru-RU"/>
        </w:rPr>
        <w:t>Содержание территорий дорог включает в</w:t>
      </w:r>
      <w:r w:rsidR="00D66FAD" w:rsidRPr="00225A41">
        <w:rPr>
          <w:spacing w:val="15"/>
          <w:sz w:val="28"/>
          <w:szCs w:val="28"/>
          <w:lang w:val="ru-RU"/>
        </w:rPr>
        <w:t xml:space="preserve"> </w:t>
      </w:r>
      <w:r w:rsidR="00D66FAD" w:rsidRPr="00225A41">
        <w:rPr>
          <w:sz w:val="28"/>
          <w:szCs w:val="28"/>
          <w:lang w:val="ru-RU"/>
        </w:rPr>
        <w:t>себя:</w:t>
      </w:r>
    </w:p>
    <w:p w:rsidR="00D66FAD" w:rsidRPr="00225A41" w:rsidRDefault="00D66FAD" w:rsidP="00AC765A">
      <w:pPr>
        <w:pStyle w:val="a3"/>
        <w:spacing w:before="9"/>
        <w:ind w:left="-57" w:right="-46" w:firstLine="57"/>
        <w:jc w:val="both"/>
        <w:rPr>
          <w:sz w:val="28"/>
          <w:szCs w:val="28"/>
          <w:lang w:val="ru-RU"/>
        </w:rPr>
      </w:pPr>
      <w:r w:rsidRPr="00225A41">
        <w:rPr>
          <w:sz w:val="28"/>
          <w:szCs w:val="28"/>
          <w:lang w:val="ru-RU"/>
        </w:rPr>
        <w:t>а) ремонт дорог, тротуаров, искусственных дорожных сооружений, внутриквартальных проездов;</w:t>
      </w:r>
    </w:p>
    <w:p w:rsidR="00D66FAD" w:rsidRPr="00225A41" w:rsidRDefault="00D66FAD" w:rsidP="00AC765A">
      <w:pPr>
        <w:pStyle w:val="a3"/>
        <w:ind w:left="-57" w:right="-46" w:firstLine="57"/>
        <w:jc w:val="both"/>
        <w:rPr>
          <w:sz w:val="28"/>
          <w:szCs w:val="28"/>
          <w:lang w:val="ru-RU"/>
        </w:rPr>
      </w:pPr>
      <w:r w:rsidRPr="00225A41">
        <w:rPr>
          <w:sz w:val="28"/>
          <w:szCs w:val="28"/>
          <w:lang w:val="ru-RU"/>
        </w:rPr>
        <w:t>б) уборку грязи, мусора, снега и льда (наледи) с тротуаров (пешеходных зон, дорожек) и проезжей части дорог, искусственных дорожных сооружений;</w:t>
      </w:r>
    </w:p>
    <w:p w:rsidR="00D66FAD" w:rsidRPr="00225A41" w:rsidRDefault="00D66FAD" w:rsidP="00AC765A">
      <w:pPr>
        <w:pStyle w:val="a3"/>
        <w:ind w:left="-57" w:right="-46" w:firstLine="57"/>
        <w:jc w:val="both"/>
        <w:rPr>
          <w:sz w:val="28"/>
          <w:szCs w:val="28"/>
          <w:lang w:val="ru-RU"/>
        </w:rPr>
      </w:pPr>
      <w:r w:rsidRPr="00225A41">
        <w:rPr>
          <w:sz w:val="28"/>
          <w:szCs w:val="28"/>
          <w:lang w:val="ru-RU"/>
        </w:rPr>
        <w:t>в) мойку и полив дорожных покрытий;</w:t>
      </w:r>
    </w:p>
    <w:p w:rsidR="00D66FAD" w:rsidRPr="00225A41" w:rsidRDefault="006F2A3B" w:rsidP="00AC765A">
      <w:pPr>
        <w:pStyle w:val="a3"/>
        <w:spacing w:before="5"/>
        <w:ind w:left="-57" w:right="-46" w:firstLine="57"/>
        <w:jc w:val="both"/>
        <w:rPr>
          <w:sz w:val="28"/>
          <w:szCs w:val="28"/>
          <w:lang w:val="ru-RU"/>
        </w:rPr>
      </w:pPr>
      <w:r w:rsidRPr="00225A41">
        <w:rPr>
          <w:sz w:val="28"/>
          <w:szCs w:val="28"/>
          <w:lang w:val="ru-RU"/>
        </w:rPr>
        <w:t>г</w:t>
      </w:r>
      <w:r w:rsidR="00D66FAD" w:rsidRPr="00225A41">
        <w:rPr>
          <w:sz w:val="28"/>
          <w:szCs w:val="28"/>
          <w:lang w:val="ru-RU"/>
        </w:rPr>
        <w:t>) ремонт опор наружного освещения и контактной сети общественного и железнодорожного транспорта;</w:t>
      </w:r>
    </w:p>
    <w:p w:rsidR="00D66FAD" w:rsidRPr="00225A41" w:rsidRDefault="006F2A3B" w:rsidP="00AC765A">
      <w:pPr>
        <w:pStyle w:val="a3"/>
        <w:ind w:left="-57" w:right="-46" w:firstLine="57"/>
        <w:jc w:val="both"/>
        <w:rPr>
          <w:sz w:val="28"/>
          <w:szCs w:val="28"/>
          <w:lang w:val="ru-RU"/>
        </w:rPr>
      </w:pPr>
      <w:proofErr w:type="spellStart"/>
      <w:r w:rsidRPr="00225A41">
        <w:rPr>
          <w:sz w:val="28"/>
          <w:szCs w:val="28"/>
          <w:lang w:val="ru-RU"/>
        </w:rPr>
        <w:t>д</w:t>
      </w:r>
      <w:proofErr w:type="spellEnd"/>
      <w:r w:rsidR="00D66FAD" w:rsidRPr="00225A41">
        <w:rPr>
          <w:sz w:val="28"/>
          <w:szCs w:val="28"/>
          <w:lang w:val="ru-RU"/>
        </w:rPr>
        <w:t>) ремонт и окраску малых архитектурных форм;</w:t>
      </w:r>
    </w:p>
    <w:p w:rsidR="00D66FAD" w:rsidRPr="00225A41" w:rsidRDefault="006F2A3B" w:rsidP="00AC765A">
      <w:pPr>
        <w:pStyle w:val="a3"/>
        <w:spacing w:before="6"/>
        <w:ind w:left="-57" w:right="-46" w:firstLine="57"/>
        <w:jc w:val="both"/>
        <w:rPr>
          <w:sz w:val="28"/>
          <w:szCs w:val="28"/>
          <w:lang w:val="ru-RU"/>
        </w:rPr>
      </w:pPr>
      <w:r w:rsidRPr="00225A41">
        <w:rPr>
          <w:sz w:val="28"/>
          <w:szCs w:val="28"/>
          <w:lang w:val="ru-RU"/>
        </w:rPr>
        <w:t>е</w:t>
      </w:r>
      <w:r w:rsidR="00D66FAD" w:rsidRPr="00225A41">
        <w:rPr>
          <w:sz w:val="28"/>
          <w:szCs w:val="28"/>
          <w:lang w:val="ru-RU"/>
        </w:rPr>
        <w:t xml:space="preserve">) устройство, ремонт и очистку смотровых и </w:t>
      </w:r>
      <w:proofErr w:type="spellStart"/>
      <w:r w:rsidR="00D66FAD" w:rsidRPr="00225A41">
        <w:rPr>
          <w:sz w:val="28"/>
          <w:szCs w:val="28"/>
          <w:lang w:val="ru-RU"/>
        </w:rPr>
        <w:t>дождеприемных</w:t>
      </w:r>
      <w:proofErr w:type="spellEnd"/>
      <w:r w:rsidR="00D66FAD" w:rsidRPr="00225A41">
        <w:rPr>
          <w:sz w:val="28"/>
          <w:szCs w:val="28"/>
          <w:lang w:val="ru-RU"/>
        </w:rPr>
        <w:t xml:space="preserve"> колодцев, нагорных канав и открытых лотков, входящих в состав искусственных дорожных сооружений;</w:t>
      </w:r>
    </w:p>
    <w:p w:rsidR="00D66FAD" w:rsidRPr="00225A41" w:rsidRDefault="006F2A3B" w:rsidP="00AC765A">
      <w:pPr>
        <w:pStyle w:val="a3"/>
        <w:ind w:left="-57" w:right="-46" w:firstLine="57"/>
        <w:jc w:val="both"/>
        <w:rPr>
          <w:sz w:val="28"/>
          <w:szCs w:val="28"/>
          <w:lang w:val="ru-RU"/>
        </w:rPr>
      </w:pPr>
      <w:r w:rsidRPr="00225A41">
        <w:rPr>
          <w:sz w:val="28"/>
          <w:szCs w:val="28"/>
          <w:lang w:val="ru-RU"/>
        </w:rPr>
        <w:t>ж</w:t>
      </w:r>
      <w:r w:rsidR="00D66FAD" w:rsidRPr="00225A41">
        <w:rPr>
          <w:sz w:val="28"/>
          <w:szCs w:val="28"/>
          <w:lang w:val="ru-RU"/>
        </w:rPr>
        <w:t>) устройство, ремонт и ежегодную окраску ограждений, заборов, турникетов.</w:t>
      </w:r>
    </w:p>
    <w:p w:rsidR="00D66FAD" w:rsidRPr="00225A41" w:rsidRDefault="00D66FAD" w:rsidP="00AC765A">
      <w:pPr>
        <w:pStyle w:val="2"/>
        <w:ind w:left="-57" w:right="-46"/>
        <w:jc w:val="center"/>
        <w:rPr>
          <w:rFonts w:ascii="Times New Roman" w:hAnsi="Times New Roman" w:cs="Times New Roman"/>
          <w:color w:val="000000" w:themeColor="text1"/>
          <w:sz w:val="28"/>
          <w:szCs w:val="28"/>
          <w:lang w:val="ru-RU"/>
        </w:rPr>
      </w:pPr>
      <w:r w:rsidRPr="00225A41">
        <w:rPr>
          <w:rFonts w:ascii="Times New Roman" w:hAnsi="Times New Roman" w:cs="Times New Roman"/>
          <w:color w:val="000000" w:themeColor="text1"/>
          <w:sz w:val="28"/>
          <w:szCs w:val="28"/>
          <w:lang w:val="ru-RU"/>
        </w:rPr>
        <w:t>3.</w:t>
      </w:r>
      <w:r w:rsidR="00805300" w:rsidRPr="00225A41">
        <w:rPr>
          <w:rFonts w:ascii="Times New Roman" w:hAnsi="Times New Roman" w:cs="Times New Roman"/>
          <w:color w:val="000000" w:themeColor="text1"/>
          <w:sz w:val="28"/>
          <w:szCs w:val="28"/>
          <w:lang w:val="ru-RU"/>
        </w:rPr>
        <w:t>8</w:t>
      </w:r>
      <w:r w:rsidRPr="00225A41">
        <w:rPr>
          <w:rFonts w:ascii="Times New Roman" w:hAnsi="Times New Roman" w:cs="Times New Roman"/>
          <w:color w:val="000000" w:themeColor="text1"/>
          <w:sz w:val="28"/>
          <w:szCs w:val="28"/>
          <w:lang w:val="ru-RU"/>
        </w:rPr>
        <w:t>. СОДЕРЖАНИЕ СЕТЕЙ ЛИВНЕВОЙ КАНАЛИЗАЦИИ, СМОТРОВЫХ И ЛИВНЕВЫХ КОЛОДЦЕВ, ВОДООТВОДЯЩИХ</w:t>
      </w:r>
    </w:p>
    <w:p w:rsidR="00D66FAD" w:rsidRPr="00225A41" w:rsidRDefault="00D66FAD" w:rsidP="00AC765A">
      <w:pPr>
        <w:ind w:left="-57" w:right="-46"/>
        <w:jc w:val="center"/>
        <w:rPr>
          <w:b/>
          <w:color w:val="000000" w:themeColor="text1"/>
          <w:sz w:val="28"/>
          <w:szCs w:val="28"/>
          <w:lang w:val="ru-RU"/>
        </w:rPr>
      </w:pPr>
      <w:r w:rsidRPr="00225A41">
        <w:rPr>
          <w:b/>
          <w:color w:val="000000" w:themeColor="text1"/>
          <w:sz w:val="28"/>
          <w:szCs w:val="28"/>
          <w:lang w:val="ru-RU"/>
        </w:rPr>
        <w:t>СООРУЖЕНИЙ</w:t>
      </w:r>
    </w:p>
    <w:p w:rsidR="00D66FAD" w:rsidRPr="00225A41" w:rsidRDefault="00D66FAD" w:rsidP="00AC765A">
      <w:pPr>
        <w:pStyle w:val="a3"/>
        <w:spacing w:before="11"/>
        <w:ind w:left="-57" w:right="-46"/>
        <w:rPr>
          <w:b/>
          <w:lang w:val="ru-RU"/>
        </w:rPr>
      </w:pPr>
    </w:p>
    <w:p w:rsidR="00D66FAD" w:rsidRPr="00225A41" w:rsidRDefault="00174892" w:rsidP="00AC765A">
      <w:pPr>
        <w:tabs>
          <w:tab w:val="left" w:pos="982"/>
        </w:tabs>
        <w:spacing w:line="247" w:lineRule="auto"/>
        <w:ind w:left="-57" w:right="-46" w:firstLine="28"/>
        <w:jc w:val="both"/>
        <w:rPr>
          <w:sz w:val="28"/>
          <w:szCs w:val="28"/>
          <w:lang w:val="ru-RU"/>
        </w:rPr>
      </w:pPr>
      <w:r w:rsidRPr="00225A41">
        <w:rPr>
          <w:sz w:val="28"/>
          <w:szCs w:val="28"/>
          <w:lang w:val="ru-RU"/>
        </w:rPr>
        <w:t xml:space="preserve">          3.8.1. </w:t>
      </w:r>
      <w:r w:rsidR="00D66FAD" w:rsidRPr="00225A41">
        <w:rPr>
          <w:sz w:val="28"/>
          <w:szCs w:val="28"/>
          <w:lang w:val="ru-RU"/>
        </w:rPr>
        <w:t xml:space="preserve">Смотровые и </w:t>
      </w:r>
      <w:proofErr w:type="spellStart"/>
      <w:r w:rsidR="00D66FAD" w:rsidRPr="00225A41">
        <w:rPr>
          <w:sz w:val="28"/>
          <w:szCs w:val="28"/>
          <w:lang w:val="ru-RU"/>
        </w:rPr>
        <w:t>дождеприемные</w:t>
      </w:r>
      <w:proofErr w:type="spellEnd"/>
      <w:r w:rsidR="00D66FAD" w:rsidRPr="00225A41">
        <w:rPr>
          <w:sz w:val="28"/>
          <w:szCs w:val="28"/>
          <w:lang w:val="ru-RU"/>
        </w:rPr>
        <w:t xml:space="preserve">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w:t>
      </w:r>
      <w:r w:rsidR="00D66FAD" w:rsidRPr="00225A41">
        <w:rPr>
          <w:spacing w:val="5"/>
          <w:sz w:val="28"/>
          <w:szCs w:val="28"/>
          <w:lang w:val="ru-RU"/>
        </w:rPr>
        <w:t xml:space="preserve"> </w:t>
      </w:r>
      <w:r w:rsidR="00D66FAD" w:rsidRPr="00225A41">
        <w:rPr>
          <w:sz w:val="28"/>
          <w:szCs w:val="28"/>
          <w:lang w:val="ru-RU"/>
        </w:rPr>
        <w:t>пешеходов.</w:t>
      </w:r>
    </w:p>
    <w:p w:rsidR="00D66FAD" w:rsidRPr="00225A41" w:rsidRDefault="00174892" w:rsidP="00AC765A">
      <w:pPr>
        <w:tabs>
          <w:tab w:val="left" w:pos="931"/>
        </w:tabs>
        <w:spacing w:line="247" w:lineRule="auto"/>
        <w:ind w:left="-57" w:right="-46"/>
        <w:jc w:val="both"/>
        <w:rPr>
          <w:sz w:val="28"/>
          <w:szCs w:val="28"/>
          <w:lang w:val="ru-RU"/>
        </w:rPr>
      </w:pPr>
      <w:r w:rsidRPr="00225A41">
        <w:rPr>
          <w:sz w:val="28"/>
          <w:szCs w:val="28"/>
          <w:lang w:val="ru-RU"/>
        </w:rPr>
        <w:t xml:space="preserve">          3.8.2. </w:t>
      </w:r>
      <w:r w:rsidR="00D66FAD" w:rsidRPr="00225A41">
        <w:rPr>
          <w:sz w:val="28"/>
          <w:szCs w:val="28"/>
          <w:lang w:val="ru-RU"/>
        </w:rPr>
        <w:t>Содержание, очистку и поддержание в исправном техническом состоянии приемных, тупиковых, смотровых и других колодцев и камер обеспечивают их владельцы в соответствии с требованиями действующих государственных</w:t>
      </w:r>
      <w:r w:rsidR="00D66FAD" w:rsidRPr="00225A41">
        <w:rPr>
          <w:spacing w:val="-1"/>
          <w:sz w:val="28"/>
          <w:szCs w:val="28"/>
          <w:lang w:val="ru-RU"/>
        </w:rPr>
        <w:t xml:space="preserve"> </w:t>
      </w:r>
      <w:r w:rsidR="00D66FAD" w:rsidRPr="00225A41">
        <w:rPr>
          <w:sz w:val="28"/>
          <w:szCs w:val="28"/>
          <w:lang w:val="ru-RU"/>
        </w:rPr>
        <w:t>стандартов.</w:t>
      </w:r>
    </w:p>
    <w:p w:rsidR="000823B9" w:rsidRPr="00225A41" w:rsidRDefault="000823B9" w:rsidP="00AC765A">
      <w:pPr>
        <w:widowControl/>
        <w:adjustRightInd w:val="0"/>
        <w:ind w:left="-57" w:right="-46"/>
        <w:jc w:val="both"/>
        <w:rPr>
          <w:rFonts w:eastAsiaTheme="minorHAnsi"/>
          <w:sz w:val="28"/>
          <w:szCs w:val="28"/>
          <w:lang w:val="ru-RU"/>
        </w:rPr>
      </w:pPr>
      <w:r w:rsidRPr="00225A41">
        <w:rPr>
          <w:rFonts w:eastAsiaTheme="minorHAnsi"/>
          <w:sz w:val="28"/>
          <w:szCs w:val="28"/>
          <w:lang w:val="ru-RU"/>
        </w:rPr>
        <w:t xml:space="preserve">         3.8.3. К люкам смотровых колодцев и узлам управления инженерными сетями, а также источникам пожарного водоснабжения (пожарные гидранты, водоемы) должен быть обеспечен свободный проезд.</w:t>
      </w:r>
    </w:p>
    <w:p w:rsidR="006C33F5" w:rsidRPr="00225A41" w:rsidRDefault="006C33F5" w:rsidP="00AC765A">
      <w:pPr>
        <w:widowControl/>
        <w:adjustRightInd w:val="0"/>
        <w:ind w:left="-57" w:right="-46"/>
        <w:jc w:val="both"/>
        <w:rPr>
          <w:rFonts w:eastAsiaTheme="minorHAnsi"/>
          <w:sz w:val="28"/>
          <w:szCs w:val="28"/>
          <w:lang w:val="ru-RU"/>
        </w:rPr>
      </w:pPr>
      <w:r w:rsidRPr="00225A41">
        <w:rPr>
          <w:rFonts w:eastAsiaTheme="minorHAnsi"/>
          <w:sz w:val="28"/>
          <w:szCs w:val="28"/>
          <w:lang w:val="ru-RU"/>
        </w:rPr>
        <w:t xml:space="preserve">        </w:t>
      </w:r>
      <w:r w:rsidR="00393C5B" w:rsidRPr="00225A41">
        <w:rPr>
          <w:rFonts w:eastAsiaTheme="minorHAnsi"/>
          <w:sz w:val="28"/>
          <w:szCs w:val="28"/>
          <w:lang w:val="ru-RU"/>
        </w:rPr>
        <w:t xml:space="preserve"> </w:t>
      </w:r>
      <w:r w:rsidRPr="00225A41">
        <w:rPr>
          <w:rFonts w:eastAsiaTheme="minorHAnsi"/>
          <w:sz w:val="28"/>
          <w:szCs w:val="28"/>
          <w:lang w:val="ru-RU"/>
        </w:rPr>
        <w:t xml:space="preserve">3.8.4. Решетки </w:t>
      </w:r>
      <w:proofErr w:type="spellStart"/>
      <w:r w:rsidRPr="00225A41">
        <w:rPr>
          <w:rFonts w:eastAsiaTheme="minorHAnsi"/>
          <w:sz w:val="28"/>
          <w:szCs w:val="28"/>
          <w:lang w:val="ru-RU"/>
        </w:rPr>
        <w:t>дождеприемных</w:t>
      </w:r>
      <w:proofErr w:type="spellEnd"/>
      <w:r w:rsidRPr="00225A41">
        <w:rPr>
          <w:rFonts w:eastAsiaTheme="minorHAnsi"/>
          <w:sz w:val="28"/>
          <w:szCs w:val="28"/>
          <w:lang w:val="ru-RU"/>
        </w:rPr>
        <w:t xml:space="preserve"> колодцев должны находиться в очищенном состоянии. Не допускается засорение, заиливание решеток и колодцев, ограничивающее их пропускную способность.</w:t>
      </w:r>
    </w:p>
    <w:p w:rsidR="00C176BD" w:rsidRPr="00225A41" w:rsidRDefault="00C176BD" w:rsidP="00AC765A">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 xml:space="preserve">  </w:t>
      </w:r>
      <w:r w:rsidRPr="0013172D">
        <w:rPr>
          <w:rFonts w:eastAsiaTheme="minorHAnsi"/>
          <w:sz w:val="28"/>
          <w:szCs w:val="28"/>
          <w:lang w:val="ru-RU"/>
        </w:rPr>
        <w:t>3.8.5. Очистка и уборка водосточных канав, лотков, труб, дренажей, предназначенных для отвода поверхностных и грунтовых вод, производится лицами, указанными в</w:t>
      </w:r>
      <w:r w:rsidR="00B62B22" w:rsidRPr="0013172D">
        <w:rPr>
          <w:rFonts w:eastAsiaTheme="minorHAnsi"/>
          <w:sz w:val="28"/>
          <w:szCs w:val="28"/>
          <w:lang w:val="ru-RU"/>
        </w:rPr>
        <w:t xml:space="preserve"> пункте 5.5.1.</w:t>
      </w:r>
      <w:r w:rsidRPr="0013172D">
        <w:rPr>
          <w:rFonts w:eastAsiaTheme="minorHAnsi"/>
          <w:sz w:val="28"/>
          <w:szCs w:val="28"/>
          <w:lang w:val="ru-RU"/>
        </w:rPr>
        <w:t xml:space="preserve"> настоящих Правил.</w:t>
      </w:r>
    </w:p>
    <w:p w:rsidR="00C176BD" w:rsidRPr="00225A41" w:rsidRDefault="004229E0" w:rsidP="00AC765A">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 xml:space="preserve"> </w:t>
      </w:r>
      <w:r w:rsidR="00C176BD" w:rsidRPr="00225A41">
        <w:rPr>
          <w:rFonts w:eastAsiaTheme="minorHAnsi"/>
          <w:sz w:val="28"/>
          <w:szCs w:val="28"/>
          <w:lang w:val="ru-RU"/>
        </w:rPr>
        <w:t xml:space="preserve">3.8.6.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w:t>
      </w:r>
      <w:r w:rsidR="00C176BD" w:rsidRPr="00225A41">
        <w:rPr>
          <w:rFonts w:eastAsiaTheme="minorHAnsi"/>
          <w:sz w:val="28"/>
          <w:szCs w:val="28"/>
          <w:lang w:val="ru-RU"/>
        </w:rPr>
        <w:lastRenderedPageBreak/>
        <w:t>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6C33F5" w:rsidRPr="00225A41" w:rsidRDefault="00393C5B" w:rsidP="00AC765A">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 xml:space="preserve"> 3.8.</w:t>
      </w:r>
      <w:r w:rsidR="00C176BD" w:rsidRPr="00225A41">
        <w:rPr>
          <w:rFonts w:eastAsiaTheme="minorHAnsi"/>
          <w:sz w:val="28"/>
          <w:szCs w:val="28"/>
          <w:lang w:val="ru-RU"/>
        </w:rPr>
        <w:t>7</w:t>
      </w:r>
      <w:r w:rsidRPr="00225A41">
        <w:rPr>
          <w:rFonts w:eastAsiaTheme="minorHAnsi"/>
          <w:sz w:val="28"/>
          <w:szCs w:val="28"/>
          <w:lang w:val="ru-RU"/>
        </w:rPr>
        <w:t>.</w:t>
      </w:r>
      <w:r w:rsidR="006C33F5" w:rsidRPr="00225A41">
        <w:rPr>
          <w:rFonts w:eastAsiaTheme="minorHAnsi"/>
          <w:sz w:val="28"/>
          <w:szCs w:val="28"/>
          <w:lang w:val="ru-RU"/>
        </w:rPr>
        <w:t xml:space="preserve"> Запрещается предприятиям, организациям и населению сбрасывать в реки и другие водоемы бытовые и производственные отходы и загрязнять воду.</w:t>
      </w:r>
    </w:p>
    <w:p w:rsidR="006C33F5" w:rsidRPr="00225A41" w:rsidRDefault="00393C5B" w:rsidP="00AC765A">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 xml:space="preserve"> 3</w:t>
      </w:r>
      <w:r w:rsidR="006C33F5" w:rsidRPr="00225A41">
        <w:rPr>
          <w:rFonts w:eastAsiaTheme="minorHAnsi"/>
          <w:sz w:val="28"/>
          <w:szCs w:val="28"/>
          <w:lang w:val="ru-RU"/>
        </w:rPr>
        <w:t>.</w:t>
      </w:r>
      <w:r w:rsidRPr="00225A41">
        <w:rPr>
          <w:rFonts w:eastAsiaTheme="minorHAnsi"/>
          <w:sz w:val="28"/>
          <w:szCs w:val="28"/>
          <w:lang w:val="ru-RU"/>
        </w:rPr>
        <w:t>8.</w:t>
      </w:r>
      <w:r w:rsidR="004229E0" w:rsidRPr="00225A41">
        <w:rPr>
          <w:rFonts w:eastAsiaTheme="minorHAnsi"/>
          <w:sz w:val="28"/>
          <w:szCs w:val="28"/>
          <w:lang w:val="ru-RU"/>
        </w:rPr>
        <w:t>8</w:t>
      </w:r>
      <w:r w:rsidRPr="00225A41">
        <w:rPr>
          <w:rFonts w:eastAsiaTheme="minorHAnsi"/>
          <w:sz w:val="28"/>
          <w:szCs w:val="28"/>
          <w:lang w:val="ru-RU"/>
        </w:rPr>
        <w:t>.</w:t>
      </w:r>
      <w:r w:rsidR="006C33F5" w:rsidRPr="00225A41">
        <w:rPr>
          <w:rFonts w:eastAsiaTheme="minorHAnsi"/>
          <w:sz w:val="28"/>
          <w:szCs w:val="28"/>
          <w:lang w:val="ru-RU"/>
        </w:rPr>
        <w:t xml:space="preserve"> Запрещается выпуск сточных вод из канализации жилых и промышленных зданий в ливневую канализацию, открывать и использовать колодцы для сбора ливневых вод, сметать мусор в колодцы и дождеприемники ливневой канализации.</w:t>
      </w:r>
    </w:p>
    <w:p w:rsidR="000823B9" w:rsidRPr="00225A41" w:rsidRDefault="0092513B" w:rsidP="00AC765A">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 xml:space="preserve"> </w:t>
      </w:r>
      <w:r w:rsidR="00A5778F" w:rsidRPr="00225A41">
        <w:rPr>
          <w:rFonts w:eastAsiaTheme="minorHAnsi"/>
          <w:sz w:val="28"/>
          <w:szCs w:val="28"/>
          <w:lang w:val="ru-RU"/>
        </w:rPr>
        <w:t>3.8.</w:t>
      </w:r>
      <w:r w:rsidR="004229E0" w:rsidRPr="00225A41">
        <w:rPr>
          <w:rFonts w:eastAsiaTheme="minorHAnsi"/>
          <w:sz w:val="28"/>
          <w:szCs w:val="28"/>
          <w:lang w:val="ru-RU"/>
        </w:rPr>
        <w:t>9</w:t>
      </w:r>
      <w:r w:rsidR="00A5778F" w:rsidRPr="00225A41">
        <w:rPr>
          <w:rFonts w:eastAsiaTheme="minorHAnsi"/>
          <w:sz w:val="28"/>
          <w:szCs w:val="28"/>
          <w:lang w:val="ru-RU"/>
        </w:rPr>
        <w:t>.</w:t>
      </w:r>
      <w:r w:rsidR="000823B9" w:rsidRPr="00225A41">
        <w:rPr>
          <w:rFonts w:eastAsiaTheme="minorHAnsi"/>
          <w:sz w:val="28"/>
          <w:szCs w:val="28"/>
          <w:lang w:val="ru-RU"/>
        </w:rPr>
        <w:t xml:space="preserve"> Запрещается кому-либо, кроме уполномоченных лиц:</w:t>
      </w:r>
    </w:p>
    <w:p w:rsidR="000823B9" w:rsidRPr="00225A41" w:rsidRDefault="000823B9" w:rsidP="00AC765A">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 открывать люки колодцев, регулировать запорные устройства на магистралях водопровода, канализации, теплотрасс и производить какие-либо работы на данных сетях;</w:t>
      </w:r>
    </w:p>
    <w:p w:rsidR="000823B9" w:rsidRPr="00225A41" w:rsidRDefault="000823B9" w:rsidP="00AC765A">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т.д.;</w:t>
      </w:r>
    </w:p>
    <w:p w:rsidR="000823B9" w:rsidRPr="00225A41" w:rsidRDefault="000823B9" w:rsidP="00AC765A">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 xml:space="preserve">- самовольно подключаться к инженерным коммуникациям </w:t>
      </w:r>
      <w:proofErr w:type="spellStart"/>
      <w:r w:rsidRPr="00225A41">
        <w:rPr>
          <w:rFonts w:eastAsiaTheme="minorHAnsi"/>
          <w:sz w:val="28"/>
          <w:szCs w:val="28"/>
          <w:lang w:val="ru-RU"/>
        </w:rPr>
        <w:t>электро</w:t>
      </w:r>
      <w:proofErr w:type="spellEnd"/>
      <w:r w:rsidRPr="00225A41">
        <w:rPr>
          <w:rFonts w:eastAsiaTheme="minorHAnsi"/>
          <w:sz w:val="28"/>
          <w:szCs w:val="28"/>
          <w:lang w:val="ru-RU"/>
        </w:rPr>
        <w:t>-, тепл</w:t>
      </w:r>
      <w:proofErr w:type="gramStart"/>
      <w:r w:rsidRPr="00225A41">
        <w:rPr>
          <w:rFonts w:eastAsiaTheme="minorHAnsi"/>
          <w:sz w:val="28"/>
          <w:szCs w:val="28"/>
          <w:lang w:val="ru-RU"/>
        </w:rPr>
        <w:t>о-</w:t>
      </w:r>
      <w:proofErr w:type="gramEnd"/>
      <w:r w:rsidRPr="00225A41">
        <w:rPr>
          <w:rFonts w:eastAsiaTheme="minorHAnsi"/>
          <w:sz w:val="28"/>
          <w:szCs w:val="28"/>
          <w:lang w:val="ru-RU"/>
        </w:rPr>
        <w:t xml:space="preserve"> </w:t>
      </w:r>
      <w:proofErr w:type="spellStart"/>
      <w:r w:rsidRPr="00225A41">
        <w:rPr>
          <w:rFonts w:eastAsiaTheme="minorHAnsi"/>
          <w:sz w:val="28"/>
          <w:szCs w:val="28"/>
          <w:lang w:val="ru-RU"/>
        </w:rPr>
        <w:t>газо</w:t>
      </w:r>
      <w:proofErr w:type="spellEnd"/>
      <w:r w:rsidRPr="00225A41">
        <w:rPr>
          <w:rFonts w:eastAsiaTheme="minorHAnsi"/>
          <w:sz w:val="28"/>
          <w:szCs w:val="28"/>
          <w:lang w:val="ru-RU"/>
        </w:rPr>
        <w:t>-, водоснабжения, водоотведения, а также самовольно пользоваться ими при отсутствии разрешительной (договорной) документации.</w:t>
      </w:r>
    </w:p>
    <w:p w:rsidR="000823B9" w:rsidRPr="00225A41" w:rsidRDefault="00D30A75" w:rsidP="00AC765A">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 xml:space="preserve"> </w:t>
      </w:r>
      <w:r w:rsidR="0092513B" w:rsidRPr="00225A41">
        <w:rPr>
          <w:rFonts w:eastAsiaTheme="minorHAnsi"/>
          <w:sz w:val="28"/>
          <w:szCs w:val="28"/>
          <w:lang w:val="ru-RU"/>
        </w:rPr>
        <w:t>3</w:t>
      </w:r>
      <w:r w:rsidR="000823B9" w:rsidRPr="00225A41">
        <w:rPr>
          <w:rFonts w:eastAsiaTheme="minorHAnsi"/>
          <w:sz w:val="28"/>
          <w:szCs w:val="28"/>
          <w:lang w:val="ru-RU"/>
        </w:rPr>
        <w:t>.</w:t>
      </w:r>
      <w:r w:rsidR="0092513B" w:rsidRPr="00225A41">
        <w:rPr>
          <w:rFonts w:eastAsiaTheme="minorHAnsi"/>
          <w:sz w:val="28"/>
          <w:szCs w:val="28"/>
          <w:lang w:val="ru-RU"/>
        </w:rPr>
        <w:t>8.</w:t>
      </w:r>
      <w:r w:rsidR="009D063E">
        <w:rPr>
          <w:rFonts w:eastAsiaTheme="minorHAnsi"/>
          <w:sz w:val="28"/>
          <w:szCs w:val="28"/>
          <w:lang w:val="ru-RU"/>
        </w:rPr>
        <w:t>10</w:t>
      </w:r>
      <w:r w:rsidR="0092513B" w:rsidRPr="00225A41">
        <w:rPr>
          <w:rFonts w:eastAsiaTheme="minorHAnsi"/>
          <w:sz w:val="28"/>
          <w:szCs w:val="28"/>
          <w:lang w:val="ru-RU"/>
        </w:rPr>
        <w:t>.</w:t>
      </w:r>
      <w:r w:rsidR="000823B9" w:rsidRPr="00225A41">
        <w:rPr>
          <w:rFonts w:eastAsiaTheme="minorHAnsi"/>
          <w:sz w:val="28"/>
          <w:szCs w:val="28"/>
          <w:lang w:val="ru-RU"/>
        </w:rPr>
        <w:t xml:space="preserve"> Для обеспечения сохранности ливневых канализаций и дренажей от повреждений и обеспечения возможности реконструкции устанавливается охранная зона шириной 5 метров плюс глубина их заложения в обе стороны от оси трубопровода.</w:t>
      </w:r>
    </w:p>
    <w:p w:rsidR="000823B9" w:rsidRPr="00225A41" w:rsidRDefault="000823B9" w:rsidP="00AC765A">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В пределах охранных зон ливневых канализаций и дренажей запрещается:</w:t>
      </w:r>
    </w:p>
    <w:p w:rsidR="000823B9" w:rsidRPr="00225A41" w:rsidRDefault="000823B9" w:rsidP="00AC765A">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 строительство постоянных и временных сооружений;</w:t>
      </w:r>
    </w:p>
    <w:p w:rsidR="000823B9" w:rsidRPr="00225A41" w:rsidRDefault="000823B9" w:rsidP="00AC765A">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 самовольное открытие колодцев и решеток дождеприемников, сбрасывание снега, мусора, пищевых отходов, сброс в колодцы грязи.</w:t>
      </w:r>
    </w:p>
    <w:p w:rsidR="00D66FAD" w:rsidRPr="00225A41" w:rsidRDefault="00D66FAD" w:rsidP="005D3364">
      <w:pPr>
        <w:pStyle w:val="2"/>
        <w:ind w:left="-57" w:right="1144"/>
        <w:jc w:val="center"/>
        <w:rPr>
          <w:rFonts w:ascii="Times New Roman" w:hAnsi="Times New Roman" w:cs="Times New Roman"/>
          <w:color w:val="000000" w:themeColor="text1"/>
          <w:sz w:val="28"/>
          <w:szCs w:val="28"/>
          <w:lang w:val="ru-RU"/>
        </w:rPr>
      </w:pPr>
      <w:r w:rsidRPr="00225A41">
        <w:rPr>
          <w:rFonts w:ascii="Times New Roman" w:hAnsi="Times New Roman" w:cs="Times New Roman"/>
          <w:color w:val="000000" w:themeColor="text1"/>
          <w:sz w:val="28"/>
          <w:szCs w:val="28"/>
          <w:lang w:val="ru-RU"/>
        </w:rPr>
        <w:t>3.</w:t>
      </w:r>
      <w:r w:rsidR="000C3EDD" w:rsidRPr="00225A41">
        <w:rPr>
          <w:rFonts w:ascii="Times New Roman" w:hAnsi="Times New Roman" w:cs="Times New Roman"/>
          <w:color w:val="000000" w:themeColor="text1"/>
          <w:sz w:val="28"/>
          <w:szCs w:val="28"/>
          <w:lang w:val="ru-RU"/>
        </w:rPr>
        <w:t>9</w:t>
      </w:r>
      <w:r w:rsidRPr="00225A41">
        <w:rPr>
          <w:rFonts w:ascii="Times New Roman" w:hAnsi="Times New Roman" w:cs="Times New Roman"/>
          <w:color w:val="000000" w:themeColor="text1"/>
          <w:sz w:val="28"/>
          <w:szCs w:val="28"/>
          <w:lang w:val="ru-RU"/>
        </w:rPr>
        <w:t>. СОДЕРЖАНИЕ ТЕХНИЧЕСКИХ СРЕДСТВ СВЯЗИ</w:t>
      </w:r>
    </w:p>
    <w:p w:rsidR="000A45FE" w:rsidRPr="00225A41" w:rsidRDefault="000A45FE" w:rsidP="005D3364">
      <w:pPr>
        <w:ind w:left="-57"/>
        <w:rPr>
          <w:lang w:val="ru-RU"/>
        </w:rPr>
      </w:pPr>
    </w:p>
    <w:p w:rsidR="00D66FAD" w:rsidRPr="00225A41" w:rsidRDefault="000A45FE" w:rsidP="00AC765A">
      <w:pPr>
        <w:tabs>
          <w:tab w:val="left" w:pos="1102"/>
          <w:tab w:val="left" w:pos="9781"/>
        </w:tabs>
        <w:spacing w:line="247" w:lineRule="auto"/>
        <w:ind w:left="-57" w:right="-46"/>
        <w:jc w:val="both"/>
        <w:rPr>
          <w:sz w:val="28"/>
          <w:szCs w:val="28"/>
          <w:lang w:val="ru-RU"/>
        </w:rPr>
      </w:pPr>
      <w:r w:rsidRPr="00225A41">
        <w:rPr>
          <w:sz w:val="28"/>
          <w:szCs w:val="28"/>
          <w:lang w:val="ru-RU"/>
        </w:rPr>
        <w:t xml:space="preserve">           3.</w:t>
      </w:r>
      <w:r w:rsidR="000C3EDD" w:rsidRPr="00225A41">
        <w:rPr>
          <w:sz w:val="28"/>
          <w:szCs w:val="28"/>
          <w:lang w:val="ru-RU"/>
        </w:rPr>
        <w:t>9</w:t>
      </w:r>
      <w:r w:rsidRPr="00225A41">
        <w:rPr>
          <w:sz w:val="28"/>
          <w:szCs w:val="28"/>
          <w:lang w:val="ru-RU"/>
        </w:rPr>
        <w:t xml:space="preserve">.1. </w:t>
      </w:r>
      <w:r w:rsidR="00D66FAD" w:rsidRPr="00225A41">
        <w:rPr>
          <w:sz w:val="28"/>
          <w:szCs w:val="28"/>
          <w:lang w:val="ru-RU"/>
        </w:rPr>
        <w:t>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w:t>
      </w:r>
      <w:r w:rsidRPr="00225A41">
        <w:rPr>
          <w:sz w:val="28"/>
          <w:szCs w:val="28"/>
          <w:lang w:val="ru-RU"/>
        </w:rPr>
        <w:t xml:space="preserve"> в соответствии с требованиями законодательства</w:t>
      </w:r>
      <w:r w:rsidR="00D66FAD" w:rsidRPr="00225A41">
        <w:rPr>
          <w:sz w:val="28"/>
          <w:szCs w:val="28"/>
          <w:lang w:val="ru-RU"/>
        </w:rPr>
        <w:t>.</w:t>
      </w:r>
    </w:p>
    <w:p w:rsidR="00D66FAD" w:rsidRPr="00225A41" w:rsidRDefault="00D66FAD" w:rsidP="005D3364">
      <w:pPr>
        <w:pStyle w:val="a3"/>
        <w:tabs>
          <w:tab w:val="left" w:pos="9356"/>
        </w:tabs>
        <w:spacing w:before="11"/>
        <w:ind w:left="-57" w:right="1144"/>
        <w:rPr>
          <w:sz w:val="18"/>
          <w:lang w:val="ru-RU"/>
        </w:rPr>
      </w:pPr>
    </w:p>
    <w:p w:rsidR="00D66FAD" w:rsidRPr="00225A41" w:rsidRDefault="00D66FAD" w:rsidP="005D3364">
      <w:pPr>
        <w:pStyle w:val="2"/>
        <w:ind w:left="-57" w:right="1144"/>
        <w:jc w:val="center"/>
        <w:rPr>
          <w:rFonts w:ascii="Times New Roman" w:hAnsi="Times New Roman" w:cs="Times New Roman"/>
          <w:color w:val="000000" w:themeColor="text1"/>
          <w:sz w:val="28"/>
          <w:szCs w:val="28"/>
          <w:lang w:val="ru-RU"/>
        </w:rPr>
      </w:pPr>
      <w:r w:rsidRPr="00225A41">
        <w:rPr>
          <w:rFonts w:ascii="Times New Roman" w:hAnsi="Times New Roman" w:cs="Times New Roman"/>
          <w:color w:val="000000" w:themeColor="text1"/>
          <w:sz w:val="28"/>
          <w:szCs w:val="28"/>
          <w:lang w:val="ru-RU"/>
        </w:rPr>
        <w:t>3.1</w:t>
      </w:r>
      <w:r w:rsidR="000C3EDD" w:rsidRPr="00225A41">
        <w:rPr>
          <w:rFonts w:ascii="Times New Roman" w:hAnsi="Times New Roman" w:cs="Times New Roman"/>
          <w:color w:val="000000" w:themeColor="text1"/>
          <w:sz w:val="28"/>
          <w:szCs w:val="28"/>
          <w:lang w:val="ru-RU"/>
        </w:rPr>
        <w:t>0</w:t>
      </w:r>
      <w:r w:rsidRPr="00225A41">
        <w:rPr>
          <w:rFonts w:ascii="Times New Roman" w:hAnsi="Times New Roman" w:cs="Times New Roman"/>
          <w:color w:val="000000" w:themeColor="text1"/>
          <w:sz w:val="28"/>
          <w:szCs w:val="28"/>
          <w:lang w:val="ru-RU"/>
        </w:rPr>
        <w:t>. СОДЕРЖАНИЕ МАЛЫХ АРХИТЕКТУРНЫХ ФОРМ</w:t>
      </w:r>
    </w:p>
    <w:p w:rsidR="00797C5D" w:rsidRPr="00225A41" w:rsidRDefault="00797C5D" w:rsidP="005D3364">
      <w:pPr>
        <w:ind w:left="-57"/>
        <w:rPr>
          <w:lang w:val="ru-RU"/>
        </w:rPr>
      </w:pPr>
    </w:p>
    <w:p w:rsidR="0047730A" w:rsidRPr="00225A41" w:rsidRDefault="00797C5D" w:rsidP="00D33F6B">
      <w:pPr>
        <w:widowControl/>
        <w:adjustRightInd w:val="0"/>
        <w:ind w:left="-57" w:right="95" w:firstLine="540"/>
        <w:jc w:val="both"/>
        <w:rPr>
          <w:rFonts w:eastAsiaTheme="minorHAnsi"/>
          <w:sz w:val="28"/>
          <w:szCs w:val="28"/>
          <w:lang w:val="ru-RU"/>
        </w:rPr>
      </w:pPr>
      <w:r w:rsidRPr="00225A41">
        <w:rPr>
          <w:rFonts w:eastAsiaTheme="minorHAnsi"/>
          <w:sz w:val="28"/>
          <w:szCs w:val="28"/>
          <w:lang w:val="ru-RU"/>
        </w:rPr>
        <w:t>3.1</w:t>
      </w:r>
      <w:r w:rsidR="000C3EDD" w:rsidRPr="00225A41">
        <w:rPr>
          <w:rFonts w:eastAsiaTheme="minorHAnsi"/>
          <w:sz w:val="28"/>
          <w:szCs w:val="28"/>
          <w:lang w:val="ru-RU"/>
        </w:rPr>
        <w:t>0</w:t>
      </w:r>
      <w:r w:rsidRPr="00225A41">
        <w:rPr>
          <w:rFonts w:eastAsiaTheme="minorHAnsi"/>
          <w:sz w:val="28"/>
          <w:szCs w:val="28"/>
          <w:lang w:val="ru-RU"/>
        </w:rPr>
        <w:t>.1. К малым архитектурным формам относятся: элементы монументально-декоративного оформления,</w:t>
      </w:r>
      <w:r w:rsidR="00C10200" w:rsidRPr="00225A41">
        <w:rPr>
          <w:rFonts w:eastAsiaTheme="minorHAnsi"/>
          <w:sz w:val="28"/>
          <w:szCs w:val="28"/>
          <w:lang w:val="ru-RU"/>
        </w:rPr>
        <w:t xml:space="preserve"> стелы,</w:t>
      </w:r>
      <w:r w:rsidRPr="00225A41">
        <w:rPr>
          <w:rFonts w:eastAsiaTheme="minorHAnsi"/>
          <w:sz w:val="28"/>
          <w:szCs w:val="28"/>
          <w:lang w:val="ru-RU"/>
        </w:rPr>
        <w:t xml:space="preserve"> устройства для оформления мобильного и вертикального озеленения, водные устройства, городская мебель  на территории города Саратова. При проектировании и выборе малых архитектурных форм необходимо пользоваться каталогами сертифицированных изделий. </w:t>
      </w:r>
    </w:p>
    <w:p w:rsidR="005F5917" w:rsidRPr="00225A41" w:rsidRDefault="005F5917" w:rsidP="005F5917">
      <w:pPr>
        <w:tabs>
          <w:tab w:val="left" w:pos="1032"/>
          <w:tab w:val="left" w:pos="9356"/>
          <w:tab w:val="left" w:pos="9498"/>
          <w:tab w:val="left" w:pos="9593"/>
        </w:tabs>
        <w:spacing w:line="247" w:lineRule="auto"/>
        <w:ind w:left="-57" w:right="-46"/>
        <w:jc w:val="both"/>
        <w:rPr>
          <w:sz w:val="28"/>
          <w:szCs w:val="28"/>
          <w:lang w:val="ru-RU"/>
        </w:rPr>
      </w:pPr>
      <w:r w:rsidRPr="00225A41">
        <w:rPr>
          <w:sz w:val="28"/>
          <w:szCs w:val="28"/>
          <w:lang w:val="ru-RU"/>
        </w:rPr>
        <w:t xml:space="preserve">      3.10.2. Малые архитектурные формы должны соответствовать характеру архитектурного и ландшафтного окружения, а также элементам </w:t>
      </w:r>
      <w:r w:rsidRPr="00225A41">
        <w:rPr>
          <w:sz w:val="28"/>
          <w:szCs w:val="28"/>
          <w:lang w:val="ru-RU"/>
        </w:rPr>
        <w:lastRenderedPageBreak/>
        <w:t>благоустройства территории, иметь высокие декоративные и эксплуатационные качества материалов, сохранение их на протяжении длительного периода с учетом воздействия внешней</w:t>
      </w:r>
      <w:r w:rsidRPr="00225A41">
        <w:rPr>
          <w:spacing w:val="26"/>
          <w:sz w:val="28"/>
          <w:szCs w:val="28"/>
          <w:lang w:val="ru-RU"/>
        </w:rPr>
        <w:t xml:space="preserve"> </w:t>
      </w:r>
      <w:r w:rsidRPr="00225A41">
        <w:rPr>
          <w:sz w:val="28"/>
          <w:szCs w:val="28"/>
          <w:lang w:val="ru-RU"/>
        </w:rPr>
        <w:t>среды.</w:t>
      </w:r>
    </w:p>
    <w:p w:rsidR="005F5917" w:rsidRPr="00225A41" w:rsidRDefault="005F5917" w:rsidP="005F5917">
      <w:pPr>
        <w:tabs>
          <w:tab w:val="left" w:pos="1135"/>
          <w:tab w:val="left" w:pos="9356"/>
          <w:tab w:val="left" w:pos="9498"/>
          <w:tab w:val="left" w:pos="9593"/>
        </w:tabs>
        <w:spacing w:line="247" w:lineRule="auto"/>
        <w:ind w:left="-57" w:right="-46"/>
        <w:jc w:val="both"/>
        <w:rPr>
          <w:sz w:val="28"/>
          <w:szCs w:val="28"/>
          <w:lang w:val="ru-RU"/>
        </w:rPr>
      </w:pPr>
      <w:r w:rsidRPr="00225A41">
        <w:rPr>
          <w:sz w:val="28"/>
          <w:szCs w:val="28"/>
          <w:lang w:val="ru-RU"/>
        </w:rPr>
        <w:t xml:space="preserve">      3.10.3. Строительство или установка малых архитектурных форм согласовывается с комитетом по градостроительству, архитектуре и капитальному строительству администрации города</w:t>
      </w:r>
      <w:r w:rsidRPr="00225A41">
        <w:rPr>
          <w:spacing w:val="20"/>
          <w:sz w:val="28"/>
          <w:szCs w:val="28"/>
          <w:lang w:val="ru-RU"/>
        </w:rPr>
        <w:t xml:space="preserve"> </w:t>
      </w:r>
      <w:r w:rsidRPr="00225A41">
        <w:rPr>
          <w:sz w:val="28"/>
          <w:szCs w:val="28"/>
          <w:lang w:val="ru-RU"/>
        </w:rPr>
        <w:t>Саратова.</w:t>
      </w:r>
    </w:p>
    <w:p w:rsidR="00C10200" w:rsidRDefault="005F5917" w:rsidP="00806A77">
      <w:pPr>
        <w:widowControl/>
        <w:adjustRightInd w:val="0"/>
        <w:ind w:left="-57" w:right="-46" w:firstLine="341"/>
        <w:jc w:val="both"/>
        <w:rPr>
          <w:rFonts w:eastAsiaTheme="minorHAnsi"/>
          <w:sz w:val="28"/>
          <w:szCs w:val="28"/>
          <w:lang w:val="ru-RU"/>
        </w:rPr>
      </w:pPr>
      <w:r w:rsidRPr="00225A41">
        <w:rPr>
          <w:rFonts w:eastAsiaTheme="minorHAnsi"/>
          <w:sz w:val="28"/>
          <w:szCs w:val="28"/>
          <w:lang w:val="ru-RU"/>
        </w:rPr>
        <w:t xml:space="preserve"> </w:t>
      </w:r>
      <w:r w:rsidR="00C10200" w:rsidRPr="00225A41">
        <w:rPr>
          <w:rFonts w:eastAsiaTheme="minorHAnsi"/>
          <w:sz w:val="28"/>
          <w:szCs w:val="28"/>
          <w:lang w:val="ru-RU"/>
        </w:rPr>
        <w:t>3.1</w:t>
      </w:r>
      <w:r w:rsidR="000C3EDD" w:rsidRPr="00225A41">
        <w:rPr>
          <w:rFonts w:eastAsiaTheme="minorHAnsi"/>
          <w:sz w:val="28"/>
          <w:szCs w:val="28"/>
          <w:lang w:val="ru-RU"/>
        </w:rPr>
        <w:t>0</w:t>
      </w:r>
      <w:r w:rsidR="00C10200" w:rsidRPr="00225A41">
        <w:rPr>
          <w:rFonts w:eastAsiaTheme="minorHAnsi"/>
          <w:sz w:val="28"/>
          <w:szCs w:val="28"/>
          <w:lang w:val="ru-RU"/>
        </w:rPr>
        <w:t>.</w:t>
      </w:r>
      <w:r w:rsidRPr="00225A41">
        <w:rPr>
          <w:rFonts w:eastAsiaTheme="minorHAnsi"/>
          <w:sz w:val="28"/>
          <w:szCs w:val="28"/>
          <w:lang w:val="ru-RU"/>
        </w:rPr>
        <w:t>4</w:t>
      </w:r>
      <w:r w:rsidR="00C10200" w:rsidRPr="00225A41">
        <w:rPr>
          <w:rFonts w:eastAsiaTheme="minorHAnsi"/>
          <w:sz w:val="28"/>
          <w:szCs w:val="28"/>
          <w:lang w:val="ru-RU"/>
        </w:rPr>
        <w:t>. Физическими или юридическими лицами при содержании малых архитектурных форм производятся их ремонт и окраска, колеры должны быть согласованы с комитетом по градостроитель</w:t>
      </w:r>
      <w:r w:rsidR="004A1DA1" w:rsidRPr="00225A41">
        <w:rPr>
          <w:rFonts w:eastAsiaTheme="minorHAnsi"/>
          <w:sz w:val="28"/>
          <w:szCs w:val="28"/>
          <w:lang w:val="ru-RU"/>
        </w:rPr>
        <w:t>ству</w:t>
      </w:r>
      <w:r w:rsidR="00C10200" w:rsidRPr="00225A41">
        <w:rPr>
          <w:rFonts w:eastAsiaTheme="minorHAnsi"/>
          <w:sz w:val="28"/>
          <w:szCs w:val="28"/>
          <w:lang w:val="ru-RU"/>
        </w:rPr>
        <w:t>, архитектуре и капитальному строительству администрации города Саратова.</w:t>
      </w:r>
    </w:p>
    <w:p w:rsidR="00806A77" w:rsidRPr="00225A41" w:rsidRDefault="00806A77" w:rsidP="00806A77">
      <w:pPr>
        <w:widowControl/>
        <w:adjustRightInd w:val="0"/>
        <w:ind w:left="-57" w:right="-46" w:firstLine="341"/>
        <w:jc w:val="both"/>
        <w:rPr>
          <w:rFonts w:eastAsiaTheme="minorHAnsi"/>
          <w:sz w:val="28"/>
          <w:szCs w:val="28"/>
          <w:lang w:val="ru-RU"/>
        </w:rPr>
      </w:pPr>
      <w:r>
        <w:rPr>
          <w:rFonts w:eastAsiaTheme="minorHAnsi"/>
          <w:sz w:val="28"/>
          <w:szCs w:val="28"/>
          <w:lang w:val="ru-RU"/>
        </w:rPr>
        <w:t xml:space="preserve"> 3</w:t>
      </w:r>
      <w:r w:rsidRPr="00225A41">
        <w:rPr>
          <w:rFonts w:eastAsiaTheme="minorHAnsi"/>
          <w:sz w:val="28"/>
          <w:szCs w:val="28"/>
          <w:lang w:val="ru-RU"/>
        </w:rPr>
        <w:t>.</w:t>
      </w:r>
      <w:r>
        <w:rPr>
          <w:rFonts w:eastAsiaTheme="minorHAnsi"/>
          <w:sz w:val="28"/>
          <w:szCs w:val="28"/>
          <w:lang w:val="ru-RU"/>
        </w:rPr>
        <w:t>10</w:t>
      </w:r>
      <w:r w:rsidRPr="00225A41">
        <w:rPr>
          <w:rFonts w:eastAsiaTheme="minorHAnsi"/>
          <w:sz w:val="28"/>
          <w:szCs w:val="28"/>
          <w:lang w:val="ru-RU"/>
        </w:rPr>
        <w:t>.</w:t>
      </w:r>
      <w:r>
        <w:rPr>
          <w:rFonts w:eastAsiaTheme="minorHAnsi"/>
          <w:sz w:val="28"/>
          <w:szCs w:val="28"/>
          <w:lang w:val="ru-RU"/>
        </w:rPr>
        <w:t>5.</w:t>
      </w:r>
      <w:r w:rsidRPr="00225A41">
        <w:rPr>
          <w:rFonts w:eastAsiaTheme="minorHAnsi"/>
          <w:sz w:val="28"/>
          <w:szCs w:val="28"/>
          <w:lang w:val="ru-RU"/>
        </w:rPr>
        <w:t xml:space="preserve"> </w:t>
      </w:r>
      <w:proofErr w:type="gramStart"/>
      <w:r w:rsidRPr="00225A41">
        <w:rPr>
          <w:rFonts w:eastAsiaTheme="minorHAnsi"/>
          <w:sz w:val="28"/>
          <w:szCs w:val="28"/>
          <w:lang w:val="ru-RU"/>
        </w:rPr>
        <w:t>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w:t>
      </w:r>
      <w:proofErr w:type="gramEnd"/>
    </w:p>
    <w:p w:rsidR="00806A77" w:rsidRPr="00225A41" w:rsidRDefault="00806A77" w:rsidP="00806A77">
      <w:pPr>
        <w:widowControl/>
        <w:adjustRightInd w:val="0"/>
        <w:ind w:left="-57" w:right="-46" w:firstLine="341"/>
        <w:jc w:val="both"/>
        <w:rPr>
          <w:rFonts w:eastAsiaTheme="minorHAnsi"/>
          <w:sz w:val="28"/>
          <w:szCs w:val="28"/>
          <w:lang w:val="ru-RU"/>
        </w:rPr>
      </w:pPr>
      <w:r>
        <w:rPr>
          <w:rFonts w:eastAsiaTheme="minorHAnsi"/>
          <w:sz w:val="28"/>
          <w:szCs w:val="28"/>
          <w:lang w:val="ru-RU"/>
        </w:rPr>
        <w:t xml:space="preserve"> 3.10.6.</w:t>
      </w:r>
      <w:r w:rsidRPr="00225A41">
        <w:rPr>
          <w:rFonts w:eastAsiaTheme="minorHAnsi"/>
          <w:sz w:val="28"/>
          <w:szCs w:val="28"/>
          <w:lang w:val="ru-RU"/>
        </w:rPr>
        <w:t xml:space="preserve">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w:t>
      </w:r>
      <w:r w:rsidRPr="00225A41">
        <w:rPr>
          <w:rFonts w:eastAsiaTheme="minorHAnsi"/>
          <w:lang w:val="ru-RU"/>
        </w:rPr>
        <w:t xml:space="preserve"> </w:t>
      </w:r>
      <w:r w:rsidRPr="00225A41">
        <w:rPr>
          <w:rFonts w:eastAsiaTheme="minorHAnsi"/>
          <w:sz w:val="28"/>
          <w:szCs w:val="28"/>
          <w:lang w:val="ru-RU"/>
        </w:rPr>
        <w:t>производится не</w:t>
      </w:r>
      <w:r w:rsidRPr="00225A41">
        <w:rPr>
          <w:rFonts w:eastAsiaTheme="minorHAnsi"/>
          <w:lang w:val="ru-RU"/>
        </w:rPr>
        <w:t xml:space="preserve"> </w:t>
      </w:r>
      <w:r w:rsidRPr="00225A41">
        <w:rPr>
          <w:rFonts w:eastAsiaTheme="minorHAnsi"/>
          <w:sz w:val="28"/>
          <w:szCs w:val="28"/>
          <w:lang w:val="ru-RU"/>
        </w:rPr>
        <w:t>реже одного раза в два года, а ремонт - по мере необходимости.</w:t>
      </w:r>
    </w:p>
    <w:p w:rsidR="00D66FAD" w:rsidRPr="00225A41" w:rsidRDefault="00796746" w:rsidP="009E2794">
      <w:pPr>
        <w:widowControl/>
        <w:adjustRightInd w:val="0"/>
        <w:ind w:left="-57" w:right="95" w:firstLine="341"/>
        <w:jc w:val="both"/>
        <w:rPr>
          <w:sz w:val="28"/>
          <w:szCs w:val="28"/>
          <w:lang w:val="ru-RU"/>
        </w:rPr>
      </w:pPr>
      <w:r w:rsidRPr="00225A41">
        <w:rPr>
          <w:rFonts w:eastAsiaTheme="minorHAnsi"/>
          <w:sz w:val="28"/>
          <w:szCs w:val="28"/>
          <w:lang w:val="ru-RU"/>
        </w:rPr>
        <w:t>3.1</w:t>
      </w:r>
      <w:r w:rsidR="000C3EDD" w:rsidRPr="00225A41">
        <w:rPr>
          <w:rFonts w:eastAsiaTheme="minorHAnsi"/>
          <w:sz w:val="28"/>
          <w:szCs w:val="28"/>
          <w:lang w:val="ru-RU"/>
        </w:rPr>
        <w:t>0</w:t>
      </w:r>
      <w:r w:rsidRPr="00225A41">
        <w:rPr>
          <w:rFonts w:eastAsiaTheme="minorHAnsi"/>
          <w:sz w:val="28"/>
          <w:szCs w:val="28"/>
          <w:lang w:val="ru-RU"/>
        </w:rPr>
        <w:t>.</w:t>
      </w:r>
      <w:r w:rsidR="00806A77">
        <w:rPr>
          <w:rFonts w:eastAsiaTheme="minorHAnsi"/>
          <w:sz w:val="28"/>
          <w:szCs w:val="28"/>
          <w:lang w:val="ru-RU"/>
        </w:rPr>
        <w:t>7</w:t>
      </w:r>
      <w:r w:rsidRPr="00225A41">
        <w:rPr>
          <w:rFonts w:eastAsiaTheme="minorHAnsi"/>
          <w:sz w:val="28"/>
          <w:szCs w:val="28"/>
          <w:lang w:val="ru-RU"/>
        </w:rPr>
        <w:t xml:space="preserve">. </w:t>
      </w:r>
      <w:r w:rsidR="00D66FAD" w:rsidRPr="00225A41">
        <w:rPr>
          <w:sz w:val="28"/>
          <w:szCs w:val="28"/>
          <w:lang w:val="ru-RU"/>
        </w:rPr>
        <w:t>Не</w:t>
      </w:r>
      <w:r w:rsidR="00D66FAD" w:rsidRPr="00225A41">
        <w:rPr>
          <w:spacing w:val="3"/>
          <w:sz w:val="28"/>
          <w:szCs w:val="28"/>
          <w:lang w:val="ru-RU"/>
        </w:rPr>
        <w:t xml:space="preserve"> </w:t>
      </w:r>
      <w:r w:rsidR="00D66FAD" w:rsidRPr="00225A41">
        <w:rPr>
          <w:sz w:val="28"/>
          <w:szCs w:val="28"/>
          <w:lang w:val="ru-RU"/>
        </w:rPr>
        <w:t>допускается:</w:t>
      </w:r>
    </w:p>
    <w:p w:rsidR="00D66FAD" w:rsidRPr="00225A41" w:rsidRDefault="00D66FAD" w:rsidP="009E2794">
      <w:pPr>
        <w:pStyle w:val="a3"/>
        <w:tabs>
          <w:tab w:val="left" w:pos="9356"/>
        </w:tabs>
        <w:ind w:left="-57" w:right="95" w:firstLine="57"/>
        <w:jc w:val="both"/>
        <w:rPr>
          <w:sz w:val="28"/>
          <w:szCs w:val="28"/>
          <w:lang w:val="ru-RU"/>
        </w:rPr>
      </w:pPr>
      <w:r w:rsidRPr="00225A41">
        <w:rPr>
          <w:sz w:val="28"/>
          <w:szCs w:val="28"/>
          <w:lang w:val="ru-RU"/>
        </w:rPr>
        <w:t>а) использовать малые архитектурные формы не по назначению (отдых взрослых на детских игровых площадках, сушка белья на спортивных площадках и т.д.);</w:t>
      </w:r>
    </w:p>
    <w:p w:rsidR="00D66FAD" w:rsidRPr="00225A41" w:rsidRDefault="00D66FAD" w:rsidP="009E2794">
      <w:pPr>
        <w:pStyle w:val="a3"/>
        <w:tabs>
          <w:tab w:val="left" w:pos="9356"/>
        </w:tabs>
        <w:ind w:left="-57" w:right="95" w:firstLine="57"/>
        <w:jc w:val="both"/>
        <w:rPr>
          <w:sz w:val="28"/>
          <w:szCs w:val="28"/>
          <w:lang w:val="ru-RU"/>
        </w:rPr>
      </w:pPr>
      <w:r w:rsidRPr="00225A41">
        <w:rPr>
          <w:sz w:val="28"/>
          <w:szCs w:val="28"/>
          <w:lang w:val="ru-RU"/>
        </w:rPr>
        <w:t>б) развешивать и наклеивать  любую  информационно-печатную  продукцию  на малых архитектурных</w:t>
      </w:r>
      <w:r w:rsidRPr="00225A41">
        <w:rPr>
          <w:spacing w:val="3"/>
          <w:sz w:val="28"/>
          <w:szCs w:val="28"/>
          <w:lang w:val="ru-RU"/>
        </w:rPr>
        <w:t xml:space="preserve"> </w:t>
      </w:r>
      <w:r w:rsidRPr="00225A41">
        <w:rPr>
          <w:sz w:val="28"/>
          <w:szCs w:val="28"/>
          <w:lang w:val="ru-RU"/>
        </w:rPr>
        <w:t>формах;</w:t>
      </w:r>
    </w:p>
    <w:p w:rsidR="00D66FAD" w:rsidRPr="00225A41" w:rsidRDefault="00D66FAD" w:rsidP="009E2794">
      <w:pPr>
        <w:pStyle w:val="a3"/>
        <w:tabs>
          <w:tab w:val="left" w:pos="9356"/>
        </w:tabs>
        <w:ind w:left="-57" w:right="95" w:firstLine="57"/>
        <w:jc w:val="both"/>
        <w:rPr>
          <w:sz w:val="28"/>
          <w:szCs w:val="28"/>
          <w:lang w:val="ru-RU"/>
        </w:rPr>
      </w:pPr>
      <w:r w:rsidRPr="00225A41">
        <w:rPr>
          <w:sz w:val="28"/>
          <w:szCs w:val="28"/>
          <w:lang w:val="ru-RU"/>
        </w:rPr>
        <w:t>в) ломать и повреждать малые архитектурные формы и их конструктивные элементы;</w:t>
      </w:r>
    </w:p>
    <w:p w:rsidR="00D66FAD" w:rsidRPr="00225A41" w:rsidRDefault="00D66FAD" w:rsidP="00D33F6B">
      <w:pPr>
        <w:pStyle w:val="a3"/>
        <w:tabs>
          <w:tab w:val="left" w:pos="9356"/>
        </w:tabs>
        <w:ind w:left="-57" w:right="95" w:firstLine="57"/>
        <w:rPr>
          <w:sz w:val="28"/>
          <w:szCs w:val="28"/>
          <w:lang w:val="ru-RU"/>
        </w:rPr>
      </w:pPr>
      <w:r w:rsidRPr="00225A41">
        <w:rPr>
          <w:sz w:val="28"/>
          <w:szCs w:val="28"/>
          <w:lang w:val="ru-RU"/>
        </w:rPr>
        <w:t>г) купаться в фонтанах.</w:t>
      </w:r>
    </w:p>
    <w:p w:rsidR="00D66FAD" w:rsidRPr="00225A41" w:rsidRDefault="00D66FAD" w:rsidP="00DC6F4F">
      <w:pPr>
        <w:pStyle w:val="a3"/>
        <w:spacing w:before="6"/>
        <w:ind w:left="-57" w:right="1144"/>
        <w:rPr>
          <w:lang w:val="ru-RU"/>
        </w:rPr>
      </w:pPr>
    </w:p>
    <w:p w:rsidR="00D66FAD" w:rsidRPr="00225A41" w:rsidRDefault="00D66FAD" w:rsidP="005D3364">
      <w:pPr>
        <w:pStyle w:val="2"/>
        <w:spacing w:line="247" w:lineRule="auto"/>
        <w:ind w:left="-57" w:right="1144" w:firstLine="542"/>
        <w:jc w:val="center"/>
        <w:rPr>
          <w:rFonts w:ascii="Times New Roman" w:hAnsi="Times New Roman" w:cs="Times New Roman"/>
          <w:color w:val="000000" w:themeColor="text1"/>
          <w:sz w:val="28"/>
          <w:szCs w:val="28"/>
          <w:lang w:val="ru-RU"/>
        </w:rPr>
      </w:pPr>
      <w:r w:rsidRPr="00225A41">
        <w:rPr>
          <w:rFonts w:ascii="Times New Roman" w:hAnsi="Times New Roman" w:cs="Times New Roman"/>
          <w:color w:val="000000" w:themeColor="text1"/>
          <w:sz w:val="28"/>
          <w:szCs w:val="28"/>
          <w:lang w:val="ru-RU"/>
        </w:rPr>
        <w:t>3.1</w:t>
      </w:r>
      <w:r w:rsidR="000C3EDD" w:rsidRPr="00225A41">
        <w:rPr>
          <w:rFonts w:ascii="Times New Roman" w:hAnsi="Times New Roman" w:cs="Times New Roman"/>
          <w:color w:val="000000" w:themeColor="text1"/>
          <w:sz w:val="28"/>
          <w:szCs w:val="28"/>
          <w:lang w:val="ru-RU"/>
        </w:rPr>
        <w:t>1</w:t>
      </w:r>
      <w:r w:rsidRPr="00225A41">
        <w:rPr>
          <w:rFonts w:ascii="Times New Roman" w:hAnsi="Times New Roman" w:cs="Times New Roman"/>
          <w:color w:val="000000" w:themeColor="text1"/>
          <w:sz w:val="28"/>
          <w:szCs w:val="28"/>
          <w:lang w:val="ru-RU"/>
        </w:rPr>
        <w:t>. СОДЕРЖАНИЕ МЕСТ ПРОИЗВОДСТВА СТРОИТЕЛЬНЫХ РАБОТ</w:t>
      </w:r>
    </w:p>
    <w:p w:rsidR="00451232" w:rsidRPr="00225A41" w:rsidRDefault="00451232" w:rsidP="005D3364">
      <w:pPr>
        <w:ind w:left="-57"/>
        <w:rPr>
          <w:lang w:val="ru-RU"/>
        </w:rPr>
      </w:pPr>
    </w:p>
    <w:p w:rsidR="009E2794" w:rsidRDefault="00451232" w:rsidP="009E2794">
      <w:pPr>
        <w:widowControl/>
        <w:adjustRightInd w:val="0"/>
        <w:ind w:left="-57" w:right="-46"/>
        <w:jc w:val="both"/>
        <w:rPr>
          <w:rFonts w:eastAsiaTheme="minorHAnsi"/>
          <w:bCs/>
          <w:sz w:val="28"/>
          <w:szCs w:val="28"/>
          <w:lang w:val="ru-RU"/>
        </w:rPr>
      </w:pPr>
      <w:r w:rsidRPr="00225A41">
        <w:rPr>
          <w:rFonts w:eastAsiaTheme="minorHAnsi"/>
          <w:bCs/>
          <w:sz w:val="28"/>
          <w:szCs w:val="28"/>
          <w:lang w:val="ru-RU"/>
        </w:rPr>
        <w:t xml:space="preserve">       3.1</w:t>
      </w:r>
      <w:r w:rsidR="000C3EDD" w:rsidRPr="00225A41">
        <w:rPr>
          <w:rFonts w:eastAsiaTheme="minorHAnsi"/>
          <w:bCs/>
          <w:sz w:val="28"/>
          <w:szCs w:val="28"/>
          <w:lang w:val="ru-RU"/>
        </w:rPr>
        <w:t>1</w:t>
      </w:r>
      <w:r w:rsidRPr="00225A41">
        <w:rPr>
          <w:rFonts w:eastAsiaTheme="minorHAnsi"/>
          <w:bCs/>
          <w:sz w:val="28"/>
          <w:szCs w:val="28"/>
          <w:lang w:val="ru-RU"/>
        </w:rPr>
        <w:t>.1. Строительные площадки должны быть огорожены по всему периметру плотным забором в соответствии с требованиями, установленными комитетом по градостроитель</w:t>
      </w:r>
      <w:r w:rsidR="00DC6F4F" w:rsidRPr="00225A41">
        <w:rPr>
          <w:rFonts w:eastAsiaTheme="minorHAnsi"/>
          <w:bCs/>
          <w:sz w:val="28"/>
          <w:szCs w:val="28"/>
          <w:lang w:val="ru-RU"/>
        </w:rPr>
        <w:t>ству</w:t>
      </w:r>
      <w:r w:rsidRPr="00225A41">
        <w:rPr>
          <w:rFonts w:eastAsiaTheme="minorHAnsi"/>
          <w:bCs/>
          <w:sz w:val="28"/>
          <w:szCs w:val="28"/>
          <w:lang w:val="ru-RU"/>
        </w:rPr>
        <w:t>, архитектуре и капитальному строительству.</w:t>
      </w:r>
    </w:p>
    <w:p w:rsidR="00451232" w:rsidRPr="00225A41" w:rsidRDefault="009E2794" w:rsidP="009E2794">
      <w:pPr>
        <w:widowControl/>
        <w:adjustRightInd w:val="0"/>
        <w:ind w:left="-57" w:right="-46"/>
        <w:jc w:val="both"/>
        <w:rPr>
          <w:rFonts w:eastAsiaTheme="minorHAnsi"/>
          <w:bCs/>
          <w:sz w:val="28"/>
          <w:szCs w:val="28"/>
          <w:lang w:val="ru-RU"/>
        </w:rPr>
      </w:pPr>
      <w:r>
        <w:rPr>
          <w:rFonts w:eastAsiaTheme="minorHAnsi"/>
          <w:bCs/>
          <w:sz w:val="28"/>
          <w:szCs w:val="28"/>
          <w:lang w:val="ru-RU"/>
        </w:rPr>
        <w:t xml:space="preserve">    </w:t>
      </w:r>
      <w:r w:rsidR="00451232" w:rsidRPr="00225A41">
        <w:rPr>
          <w:rFonts w:eastAsiaTheme="minorHAnsi"/>
          <w:bCs/>
          <w:sz w:val="28"/>
          <w:szCs w:val="28"/>
          <w:lang w:val="ru-RU"/>
        </w:rPr>
        <w:t xml:space="preserve"> </w:t>
      </w:r>
      <w:r>
        <w:rPr>
          <w:rFonts w:eastAsiaTheme="minorHAnsi"/>
          <w:bCs/>
          <w:sz w:val="28"/>
          <w:szCs w:val="28"/>
          <w:lang w:val="ru-RU"/>
        </w:rPr>
        <w:t xml:space="preserve">    </w:t>
      </w:r>
      <w:r w:rsidR="00451232" w:rsidRPr="00225A41">
        <w:rPr>
          <w:rFonts w:eastAsiaTheme="minorHAnsi"/>
          <w:bCs/>
          <w:sz w:val="28"/>
          <w:szCs w:val="28"/>
          <w:lang w:val="ru-RU"/>
        </w:rPr>
        <w:t>В ограждениях необходимо предусматривать минимальное количество проездов.</w:t>
      </w:r>
    </w:p>
    <w:p w:rsidR="00451232" w:rsidRPr="00225A41" w:rsidRDefault="00451232" w:rsidP="009E2794">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Проезды, как правило, должны выходить на второстепенные улицы и оборудоваться шлагбаумами или воротами.</w:t>
      </w:r>
    </w:p>
    <w:p w:rsidR="00451232" w:rsidRDefault="00451232" w:rsidP="009E2794">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Строительные объекты и площадки, предприятия по производству строительных материалов в обязательном порядке должны оборудоваться у каждого выезда пунктами очистки колес автотранспорта и подъездными дорогами не менее 20 метров, имеющими твердое покрытие. Запрещается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13172D" w:rsidRPr="00225A41" w:rsidRDefault="0013172D" w:rsidP="009E2794">
      <w:pPr>
        <w:widowControl/>
        <w:adjustRightInd w:val="0"/>
        <w:ind w:left="-57" w:right="-46" w:firstLine="540"/>
        <w:jc w:val="both"/>
        <w:rPr>
          <w:rFonts w:eastAsiaTheme="minorHAnsi"/>
          <w:bCs/>
          <w:sz w:val="28"/>
          <w:szCs w:val="28"/>
          <w:lang w:val="ru-RU"/>
        </w:rPr>
      </w:pPr>
    </w:p>
    <w:p w:rsidR="00451232" w:rsidRPr="00225A41" w:rsidRDefault="00451232" w:rsidP="009E2794">
      <w:pPr>
        <w:widowControl/>
        <w:tabs>
          <w:tab w:val="left" w:pos="9593"/>
        </w:tabs>
        <w:adjustRightInd w:val="0"/>
        <w:ind w:left="-57" w:right="-46" w:firstLine="540"/>
        <w:jc w:val="both"/>
        <w:rPr>
          <w:rFonts w:eastAsiaTheme="minorHAnsi"/>
          <w:bCs/>
          <w:sz w:val="28"/>
          <w:szCs w:val="28"/>
          <w:lang w:val="ru-RU"/>
        </w:rPr>
      </w:pPr>
      <w:r w:rsidRPr="00225A41">
        <w:rPr>
          <w:rFonts w:eastAsiaTheme="minorHAnsi"/>
          <w:bCs/>
          <w:sz w:val="28"/>
          <w:szCs w:val="28"/>
          <w:lang w:val="ru-RU"/>
        </w:rPr>
        <w:t>3.1</w:t>
      </w:r>
      <w:r w:rsidR="000C3EDD" w:rsidRPr="00225A41">
        <w:rPr>
          <w:rFonts w:eastAsiaTheme="minorHAnsi"/>
          <w:bCs/>
          <w:sz w:val="28"/>
          <w:szCs w:val="28"/>
          <w:lang w:val="ru-RU"/>
        </w:rPr>
        <w:t>1</w:t>
      </w:r>
      <w:r w:rsidRPr="00225A41">
        <w:rPr>
          <w:rFonts w:eastAsiaTheme="minorHAnsi"/>
          <w:bCs/>
          <w:sz w:val="28"/>
          <w:szCs w:val="28"/>
          <w:lang w:val="ru-RU"/>
        </w:rPr>
        <w:t>.2. Запрещается установка ограждения строительной площадки:</w:t>
      </w:r>
    </w:p>
    <w:p w:rsidR="00451232" w:rsidRPr="00225A41" w:rsidRDefault="00451232" w:rsidP="009E2794">
      <w:pPr>
        <w:widowControl/>
        <w:tabs>
          <w:tab w:val="left" w:pos="9593"/>
        </w:tabs>
        <w:adjustRightInd w:val="0"/>
        <w:ind w:left="-57" w:right="-46" w:firstLine="540"/>
        <w:jc w:val="both"/>
        <w:rPr>
          <w:rFonts w:eastAsiaTheme="minorHAnsi"/>
          <w:bCs/>
          <w:sz w:val="28"/>
          <w:szCs w:val="28"/>
          <w:lang w:val="ru-RU"/>
        </w:rPr>
      </w:pPr>
      <w:r w:rsidRPr="00225A41">
        <w:rPr>
          <w:rFonts w:eastAsiaTheme="minorHAnsi"/>
          <w:bCs/>
          <w:sz w:val="28"/>
          <w:szCs w:val="28"/>
          <w:lang w:val="ru-RU"/>
        </w:rPr>
        <w:t>- до получения разрешения на строительство;</w:t>
      </w:r>
    </w:p>
    <w:p w:rsidR="00451232" w:rsidRPr="00225A41" w:rsidRDefault="00451232" w:rsidP="009E2794">
      <w:pPr>
        <w:widowControl/>
        <w:tabs>
          <w:tab w:val="left" w:pos="9593"/>
        </w:tabs>
        <w:adjustRightInd w:val="0"/>
        <w:ind w:left="-57" w:right="-46" w:firstLine="540"/>
        <w:jc w:val="both"/>
        <w:rPr>
          <w:rFonts w:eastAsiaTheme="minorHAnsi"/>
          <w:bCs/>
          <w:sz w:val="28"/>
          <w:szCs w:val="28"/>
          <w:lang w:val="ru-RU"/>
        </w:rPr>
      </w:pPr>
      <w:r w:rsidRPr="00225A41">
        <w:rPr>
          <w:rFonts w:eastAsiaTheme="minorHAnsi"/>
          <w:bCs/>
          <w:sz w:val="28"/>
          <w:szCs w:val="28"/>
          <w:lang w:val="ru-RU"/>
        </w:rPr>
        <w:t>- за границей земельного участка, находящегося во владении застройщика, без согласования с землепользователями, землевладельцами, арендаторами дополнительных территорий на их использование и (или) установления необходимых сервитутов.</w:t>
      </w:r>
    </w:p>
    <w:p w:rsidR="00451232" w:rsidRPr="00225A41" w:rsidRDefault="00451232" w:rsidP="009E2794">
      <w:pPr>
        <w:widowControl/>
        <w:tabs>
          <w:tab w:val="left" w:pos="9593"/>
        </w:tabs>
        <w:adjustRightInd w:val="0"/>
        <w:ind w:left="-57" w:right="-46" w:firstLine="540"/>
        <w:jc w:val="both"/>
        <w:rPr>
          <w:rFonts w:eastAsiaTheme="minorHAnsi"/>
          <w:b/>
          <w:bCs/>
          <w:sz w:val="28"/>
          <w:szCs w:val="28"/>
          <w:lang w:val="ru-RU"/>
        </w:rPr>
      </w:pPr>
      <w:r w:rsidRPr="00225A41">
        <w:rPr>
          <w:rFonts w:eastAsiaTheme="minorHAnsi"/>
          <w:bCs/>
          <w:sz w:val="28"/>
          <w:szCs w:val="28"/>
          <w:lang w:val="ru-RU"/>
        </w:rPr>
        <w:t>3.1</w:t>
      </w:r>
      <w:r w:rsidR="000C3EDD" w:rsidRPr="00225A41">
        <w:rPr>
          <w:rFonts w:eastAsiaTheme="minorHAnsi"/>
          <w:bCs/>
          <w:sz w:val="28"/>
          <w:szCs w:val="28"/>
          <w:lang w:val="ru-RU"/>
        </w:rPr>
        <w:t>1</w:t>
      </w:r>
      <w:r w:rsidRPr="00225A41">
        <w:rPr>
          <w:rFonts w:eastAsiaTheme="minorHAnsi"/>
          <w:bCs/>
          <w:sz w:val="28"/>
          <w:szCs w:val="28"/>
          <w:lang w:val="ru-RU"/>
        </w:rPr>
        <w:t>.</w:t>
      </w:r>
      <w:r w:rsidR="009651B5">
        <w:rPr>
          <w:rFonts w:eastAsiaTheme="minorHAnsi"/>
          <w:bCs/>
          <w:sz w:val="28"/>
          <w:szCs w:val="28"/>
          <w:lang w:val="ru-RU"/>
        </w:rPr>
        <w:t>3</w:t>
      </w:r>
      <w:r w:rsidRPr="00225A41">
        <w:rPr>
          <w:rFonts w:eastAsiaTheme="minorHAnsi"/>
          <w:bCs/>
          <w:sz w:val="28"/>
          <w:szCs w:val="28"/>
          <w:lang w:val="ru-RU"/>
        </w:rPr>
        <w:t>. По истечении срока действия разрешения на строительство (если строительство не начато) ограждение строительной площадки должно быть демонтировано, территория благоустроена</w:t>
      </w:r>
      <w:r w:rsidRPr="00225A41">
        <w:rPr>
          <w:rFonts w:eastAsiaTheme="minorHAnsi"/>
          <w:b/>
          <w:bCs/>
          <w:sz w:val="28"/>
          <w:szCs w:val="28"/>
          <w:lang w:val="ru-RU"/>
        </w:rPr>
        <w:t>.</w:t>
      </w:r>
    </w:p>
    <w:p w:rsidR="00D66FAD" w:rsidRPr="00225A41" w:rsidRDefault="00D66FAD" w:rsidP="005D3364">
      <w:pPr>
        <w:pStyle w:val="a3"/>
        <w:spacing w:before="4"/>
        <w:ind w:left="-57" w:right="1144"/>
        <w:rPr>
          <w:sz w:val="18"/>
          <w:lang w:val="ru-RU"/>
        </w:rPr>
      </w:pPr>
    </w:p>
    <w:p w:rsidR="00D66FAD" w:rsidRPr="00225A41" w:rsidRDefault="00D66FAD" w:rsidP="00DC6F4F">
      <w:pPr>
        <w:pStyle w:val="2"/>
        <w:ind w:left="-57" w:right="1144"/>
        <w:jc w:val="center"/>
        <w:rPr>
          <w:rFonts w:ascii="Times New Roman" w:hAnsi="Times New Roman" w:cs="Times New Roman"/>
          <w:color w:val="000000" w:themeColor="text1"/>
          <w:sz w:val="28"/>
          <w:szCs w:val="28"/>
          <w:lang w:val="ru-RU"/>
        </w:rPr>
      </w:pPr>
      <w:r w:rsidRPr="00225A41">
        <w:rPr>
          <w:rFonts w:ascii="Times New Roman" w:hAnsi="Times New Roman" w:cs="Times New Roman"/>
          <w:color w:val="000000" w:themeColor="text1"/>
          <w:sz w:val="28"/>
          <w:szCs w:val="28"/>
          <w:lang w:val="ru-RU"/>
        </w:rPr>
        <w:t>РАЗДЕЛ 4.</w:t>
      </w:r>
      <w:r w:rsidR="003C117D">
        <w:rPr>
          <w:rFonts w:ascii="Times New Roman" w:hAnsi="Times New Roman" w:cs="Times New Roman"/>
          <w:color w:val="000000" w:themeColor="text1"/>
          <w:sz w:val="28"/>
          <w:szCs w:val="28"/>
          <w:lang w:val="ru-RU"/>
        </w:rPr>
        <w:t xml:space="preserve"> ЭЛЕМЕНТЫ</w:t>
      </w:r>
      <w:r w:rsidRPr="00225A41">
        <w:rPr>
          <w:rFonts w:ascii="Times New Roman" w:hAnsi="Times New Roman" w:cs="Times New Roman"/>
          <w:color w:val="000000" w:themeColor="text1"/>
          <w:sz w:val="28"/>
          <w:szCs w:val="28"/>
          <w:lang w:val="ru-RU"/>
        </w:rPr>
        <w:t xml:space="preserve"> БЛАГОУСТРОЙСТВ</w:t>
      </w:r>
      <w:r w:rsidR="003C117D">
        <w:rPr>
          <w:rFonts w:ascii="Times New Roman" w:hAnsi="Times New Roman" w:cs="Times New Roman"/>
          <w:color w:val="000000" w:themeColor="text1"/>
          <w:sz w:val="28"/>
          <w:szCs w:val="28"/>
          <w:lang w:val="ru-RU"/>
        </w:rPr>
        <w:t>А</w:t>
      </w:r>
      <w:r w:rsidRPr="00225A41">
        <w:rPr>
          <w:rFonts w:ascii="Times New Roman" w:hAnsi="Times New Roman" w:cs="Times New Roman"/>
          <w:color w:val="000000" w:themeColor="text1"/>
          <w:sz w:val="28"/>
          <w:szCs w:val="28"/>
          <w:lang w:val="ru-RU"/>
        </w:rPr>
        <w:t xml:space="preserve"> ТЕРРИТОРИИ</w:t>
      </w:r>
    </w:p>
    <w:p w:rsidR="00D66FAD" w:rsidRPr="00225A41" w:rsidRDefault="00D66FAD" w:rsidP="005D3364">
      <w:pPr>
        <w:pStyle w:val="a3"/>
        <w:spacing w:before="11"/>
        <w:ind w:left="-57" w:right="1144"/>
        <w:rPr>
          <w:b/>
          <w:lang w:val="ru-RU"/>
        </w:rPr>
      </w:pPr>
    </w:p>
    <w:p w:rsidR="00D66FAD" w:rsidRPr="00225A41" w:rsidRDefault="00D66FAD" w:rsidP="00FA12D4">
      <w:pPr>
        <w:ind w:left="-57" w:right="-46"/>
        <w:jc w:val="center"/>
        <w:rPr>
          <w:b/>
          <w:sz w:val="28"/>
          <w:szCs w:val="28"/>
          <w:lang w:val="ru-RU"/>
        </w:rPr>
      </w:pPr>
      <w:r w:rsidRPr="00225A41">
        <w:rPr>
          <w:b/>
          <w:sz w:val="28"/>
          <w:szCs w:val="28"/>
          <w:lang w:val="ru-RU"/>
        </w:rPr>
        <w:t xml:space="preserve">4.1. </w:t>
      </w:r>
      <w:r w:rsidR="003C117D">
        <w:rPr>
          <w:b/>
          <w:sz w:val="28"/>
          <w:szCs w:val="28"/>
          <w:lang w:val="ru-RU"/>
        </w:rPr>
        <w:t xml:space="preserve">ЭЛЕМЕНТЫ </w:t>
      </w:r>
      <w:r w:rsidRPr="00225A41">
        <w:rPr>
          <w:b/>
          <w:sz w:val="28"/>
          <w:szCs w:val="28"/>
          <w:lang w:val="ru-RU"/>
        </w:rPr>
        <w:t>ИНЖЕНЕРН</w:t>
      </w:r>
      <w:r w:rsidR="003C117D">
        <w:rPr>
          <w:b/>
          <w:sz w:val="28"/>
          <w:szCs w:val="28"/>
          <w:lang w:val="ru-RU"/>
        </w:rPr>
        <w:t>ОЙ</w:t>
      </w:r>
      <w:r w:rsidRPr="00225A41">
        <w:rPr>
          <w:b/>
          <w:sz w:val="28"/>
          <w:szCs w:val="28"/>
          <w:lang w:val="ru-RU"/>
        </w:rPr>
        <w:t xml:space="preserve"> ПОДГОТОВК</w:t>
      </w:r>
      <w:r w:rsidR="003C117D">
        <w:rPr>
          <w:b/>
          <w:sz w:val="28"/>
          <w:szCs w:val="28"/>
          <w:lang w:val="ru-RU"/>
        </w:rPr>
        <w:t>И</w:t>
      </w:r>
      <w:r w:rsidRPr="00225A41">
        <w:rPr>
          <w:b/>
          <w:sz w:val="28"/>
          <w:szCs w:val="28"/>
          <w:lang w:val="ru-RU"/>
        </w:rPr>
        <w:t xml:space="preserve"> И ЗАЩИТ</w:t>
      </w:r>
      <w:r w:rsidR="003C117D">
        <w:rPr>
          <w:b/>
          <w:sz w:val="28"/>
          <w:szCs w:val="28"/>
          <w:lang w:val="ru-RU"/>
        </w:rPr>
        <w:t>Ы</w:t>
      </w:r>
      <w:r w:rsidRPr="00225A41">
        <w:rPr>
          <w:b/>
          <w:sz w:val="28"/>
          <w:szCs w:val="28"/>
          <w:lang w:val="ru-RU"/>
        </w:rPr>
        <w:t xml:space="preserve"> ТЕРРИТОРИИ</w:t>
      </w:r>
    </w:p>
    <w:p w:rsidR="00EF4229" w:rsidRPr="00225A41" w:rsidRDefault="00EF4229" w:rsidP="003C117D">
      <w:pPr>
        <w:ind w:left="-57" w:right="1144"/>
        <w:jc w:val="center"/>
        <w:rPr>
          <w:b/>
          <w:sz w:val="28"/>
          <w:szCs w:val="28"/>
          <w:lang w:val="ru-RU"/>
        </w:rPr>
      </w:pPr>
    </w:p>
    <w:p w:rsidR="00EF4229" w:rsidRPr="00225A41" w:rsidRDefault="00EF4229" w:rsidP="009651B5">
      <w:pPr>
        <w:widowControl/>
        <w:tabs>
          <w:tab w:val="left" w:pos="9593"/>
        </w:tabs>
        <w:adjustRightInd w:val="0"/>
        <w:ind w:left="-57" w:right="-46"/>
        <w:jc w:val="both"/>
        <w:rPr>
          <w:rFonts w:eastAsiaTheme="minorHAnsi"/>
          <w:bCs/>
          <w:sz w:val="28"/>
          <w:szCs w:val="28"/>
          <w:lang w:val="ru-RU"/>
        </w:rPr>
      </w:pPr>
      <w:r w:rsidRPr="00225A41">
        <w:rPr>
          <w:rFonts w:eastAsiaTheme="minorHAnsi"/>
          <w:bCs/>
          <w:sz w:val="28"/>
          <w:szCs w:val="28"/>
          <w:lang w:val="ru-RU"/>
        </w:rPr>
        <w:t xml:space="preserve">      </w:t>
      </w:r>
      <w:r w:rsidR="008E15E9" w:rsidRPr="00225A41">
        <w:rPr>
          <w:rFonts w:eastAsiaTheme="minorHAnsi"/>
          <w:bCs/>
          <w:sz w:val="28"/>
          <w:szCs w:val="28"/>
          <w:lang w:val="ru-RU"/>
        </w:rPr>
        <w:t xml:space="preserve">  </w:t>
      </w:r>
      <w:r w:rsidRPr="00225A41">
        <w:rPr>
          <w:rFonts w:eastAsiaTheme="minorHAnsi"/>
          <w:bCs/>
          <w:sz w:val="28"/>
          <w:szCs w:val="28"/>
          <w:lang w:val="ru-RU"/>
        </w:rPr>
        <w:t>4.1.</w:t>
      </w:r>
      <w:r w:rsidR="008E15E9" w:rsidRPr="00225A41">
        <w:rPr>
          <w:rFonts w:eastAsiaTheme="minorHAnsi"/>
          <w:bCs/>
          <w:sz w:val="28"/>
          <w:szCs w:val="28"/>
          <w:lang w:val="ru-RU"/>
        </w:rPr>
        <w:t>1.</w:t>
      </w:r>
      <w:r w:rsidRPr="00225A41">
        <w:rPr>
          <w:rFonts w:eastAsiaTheme="minorHAnsi"/>
          <w:bCs/>
          <w:sz w:val="28"/>
          <w:szCs w:val="28"/>
          <w:lang w:val="ru-RU"/>
        </w:rPr>
        <w:t xml:space="preserve">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w:t>
      </w:r>
      <w:proofErr w:type="spellStart"/>
      <w:r w:rsidRPr="00225A41">
        <w:rPr>
          <w:rFonts w:eastAsiaTheme="minorHAnsi"/>
          <w:bCs/>
          <w:sz w:val="28"/>
          <w:szCs w:val="28"/>
          <w:lang w:val="ru-RU"/>
        </w:rPr>
        <w:t>СНиП</w:t>
      </w:r>
      <w:proofErr w:type="spellEnd"/>
      <w:r w:rsidR="00016141" w:rsidRPr="00225A41">
        <w:rPr>
          <w:rFonts w:eastAsiaTheme="minorHAnsi"/>
          <w:bCs/>
          <w:sz w:val="28"/>
          <w:szCs w:val="28"/>
          <w:lang w:val="ru-RU"/>
        </w:rPr>
        <w:t>,</w:t>
      </w:r>
      <w:r w:rsidRPr="00225A41">
        <w:rPr>
          <w:rFonts w:eastAsiaTheme="minorHAnsi"/>
          <w:bCs/>
          <w:sz w:val="28"/>
          <w:szCs w:val="28"/>
          <w:lang w:val="ru-RU"/>
        </w:rPr>
        <w:t xml:space="preserve"> </w:t>
      </w:r>
      <w:hyperlink r:id="rId12" w:history="1">
        <w:proofErr w:type="spellStart"/>
        <w:r w:rsidRPr="00225A41">
          <w:rPr>
            <w:rFonts w:eastAsiaTheme="minorHAnsi"/>
            <w:bCs/>
            <w:color w:val="000000" w:themeColor="text1"/>
            <w:sz w:val="28"/>
            <w:szCs w:val="28"/>
            <w:lang w:val="ru-RU"/>
          </w:rPr>
          <w:t>СанПиН</w:t>
        </w:r>
        <w:proofErr w:type="spellEnd"/>
      </w:hyperlink>
      <w:r w:rsidRPr="00225A41">
        <w:rPr>
          <w:rFonts w:eastAsiaTheme="minorHAnsi"/>
          <w:bCs/>
          <w:color w:val="000000" w:themeColor="text1"/>
          <w:sz w:val="28"/>
          <w:szCs w:val="28"/>
          <w:lang w:val="ru-RU"/>
        </w:rPr>
        <w:t>.</w:t>
      </w:r>
    </w:p>
    <w:p w:rsidR="00EF4229" w:rsidRPr="00225A41" w:rsidRDefault="007F05B4" w:rsidP="009651B5">
      <w:pPr>
        <w:widowControl/>
        <w:tabs>
          <w:tab w:val="left" w:pos="9593"/>
        </w:tabs>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EF4229" w:rsidRPr="00225A41">
        <w:rPr>
          <w:rFonts w:eastAsiaTheme="minorHAnsi"/>
          <w:bCs/>
          <w:sz w:val="28"/>
          <w:szCs w:val="28"/>
          <w:lang w:val="ru-RU"/>
        </w:rPr>
        <w:t>.</w:t>
      </w:r>
      <w:r w:rsidRPr="00225A41">
        <w:rPr>
          <w:rFonts w:eastAsiaTheme="minorHAnsi"/>
          <w:bCs/>
          <w:sz w:val="28"/>
          <w:szCs w:val="28"/>
          <w:lang w:val="ru-RU"/>
        </w:rPr>
        <w:t>1.2.</w:t>
      </w:r>
      <w:r w:rsidR="00EF4229" w:rsidRPr="00225A41">
        <w:rPr>
          <w:rFonts w:eastAsiaTheme="minorHAnsi"/>
          <w:bCs/>
          <w:sz w:val="28"/>
          <w:szCs w:val="28"/>
          <w:lang w:val="ru-RU"/>
        </w:rPr>
        <w:t xml:space="preserve">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EF4229" w:rsidRPr="00225A41" w:rsidRDefault="007F05B4" w:rsidP="009651B5">
      <w:pPr>
        <w:widowControl/>
        <w:tabs>
          <w:tab w:val="left" w:pos="9593"/>
        </w:tabs>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EF4229" w:rsidRPr="00225A41">
        <w:rPr>
          <w:rFonts w:eastAsiaTheme="minorHAnsi"/>
          <w:bCs/>
          <w:sz w:val="28"/>
          <w:szCs w:val="28"/>
          <w:lang w:val="ru-RU"/>
        </w:rPr>
        <w:t>.1.3. При террасировании рельефа следует проектировать подпорные стенки и откосы. Максимально допустимые величины углов откосов устанавливаются в зависимости от видов грунтов.</w:t>
      </w:r>
    </w:p>
    <w:p w:rsidR="00EF4229" w:rsidRPr="00225A41" w:rsidRDefault="007F05B4" w:rsidP="009651B5">
      <w:pPr>
        <w:widowControl/>
        <w:tabs>
          <w:tab w:val="left" w:pos="9498"/>
        </w:tabs>
        <w:adjustRightInd w:val="0"/>
        <w:ind w:left="-57" w:right="95" w:firstLine="540"/>
        <w:jc w:val="both"/>
        <w:rPr>
          <w:rFonts w:eastAsiaTheme="minorHAnsi"/>
          <w:bCs/>
          <w:sz w:val="28"/>
          <w:szCs w:val="28"/>
          <w:lang w:val="ru-RU"/>
        </w:rPr>
      </w:pPr>
      <w:r w:rsidRPr="00225A41">
        <w:rPr>
          <w:rFonts w:eastAsiaTheme="minorHAnsi"/>
          <w:bCs/>
          <w:sz w:val="28"/>
          <w:szCs w:val="28"/>
          <w:lang w:val="ru-RU"/>
        </w:rPr>
        <w:t>4</w:t>
      </w:r>
      <w:r w:rsidR="00EF4229" w:rsidRPr="00225A41">
        <w:rPr>
          <w:rFonts w:eastAsiaTheme="minorHAnsi"/>
          <w:bCs/>
          <w:sz w:val="28"/>
          <w:szCs w:val="28"/>
          <w:lang w:val="ru-RU"/>
        </w:rPr>
        <w:t>.1.4. Следует проводить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EF4229" w:rsidRPr="00225A41" w:rsidRDefault="00EF4229" w:rsidP="009651B5">
      <w:pPr>
        <w:widowControl/>
        <w:tabs>
          <w:tab w:val="left" w:pos="9498"/>
        </w:tabs>
        <w:adjustRightInd w:val="0"/>
        <w:ind w:left="-57" w:right="95" w:firstLine="540"/>
        <w:jc w:val="both"/>
        <w:rPr>
          <w:rFonts w:eastAsiaTheme="minorHAnsi"/>
          <w:bCs/>
          <w:sz w:val="28"/>
          <w:szCs w:val="28"/>
          <w:lang w:val="ru-RU"/>
        </w:rPr>
      </w:pPr>
      <w:r w:rsidRPr="00225A41">
        <w:rPr>
          <w:rFonts w:eastAsiaTheme="minorHAnsi"/>
          <w:bCs/>
          <w:sz w:val="28"/>
          <w:szCs w:val="28"/>
          <w:lang w:val="ru-RU"/>
        </w:rPr>
        <w:t>В городской застройке укрепление откосов открытых русел  ве</w:t>
      </w:r>
      <w:r w:rsidR="007F05B4" w:rsidRPr="00225A41">
        <w:rPr>
          <w:rFonts w:eastAsiaTheme="minorHAnsi"/>
          <w:bCs/>
          <w:sz w:val="28"/>
          <w:szCs w:val="28"/>
          <w:lang w:val="ru-RU"/>
        </w:rPr>
        <w:t>дется</w:t>
      </w:r>
      <w:r w:rsidRPr="00225A41">
        <w:rPr>
          <w:rFonts w:eastAsiaTheme="minorHAnsi"/>
          <w:bCs/>
          <w:sz w:val="28"/>
          <w:szCs w:val="28"/>
          <w:lang w:val="ru-RU"/>
        </w:rPr>
        <w:t xml:space="preserve">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225A41">
        <w:rPr>
          <w:rFonts w:eastAsiaTheme="minorHAnsi"/>
          <w:bCs/>
          <w:sz w:val="28"/>
          <w:szCs w:val="28"/>
          <w:lang w:val="ru-RU"/>
        </w:rPr>
        <w:t>омоноличиванием</w:t>
      </w:r>
      <w:proofErr w:type="spellEnd"/>
      <w:r w:rsidRPr="00225A41">
        <w:rPr>
          <w:rFonts w:eastAsiaTheme="minorHAnsi"/>
          <w:bCs/>
          <w:sz w:val="28"/>
          <w:szCs w:val="28"/>
          <w:lang w:val="ru-RU"/>
        </w:rPr>
        <w:t xml:space="preserve"> швов, и т.п.</w:t>
      </w:r>
    </w:p>
    <w:p w:rsidR="00EF4229" w:rsidRPr="00225A41" w:rsidRDefault="00086961" w:rsidP="009651B5">
      <w:pPr>
        <w:widowControl/>
        <w:tabs>
          <w:tab w:val="left" w:pos="9498"/>
        </w:tabs>
        <w:adjustRightInd w:val="0"/>
        <w:ind w:left="-57" w:right="95" w:firstLine="540"/>
        <w:jc w:val="both"/>
        <w:rPr>
          <w:rFonts w:eastAsiaTheme="minorHAnsi"/>
          <w:bCs/>
          <w:sz w:val="28"/>
          <w:szCs w:val="28"/>
          <w:lang w:val="ru-RU"/>
        </w:rPr>
      </w:pPr>
      <w:r w:rsidRPr="00225A41">
        <w:rPr>
          <w:rFonts w:eastAsiaTheme="minorHAnsi"/>
          <w:bCs/>
          <w:sz w:val="28"/>
          <w:szCs w:val="28"/>
          <w:lang w:val="ru-RU"/>
        </w:rPr>
        <w:t>4</w:t>
      </w:r>
      <w:r w:rsidR="00EF4229" w:rsidRPr="00225A41">
        <w:rPr>
          <w:rFonts w:eastAsiaTheme="minorHAnsi"/>
          <w:bCs/>
          <w:sz w:val="28"/>
          <w:szCs w:val="28"/>
          <w:lang w:val="ru-RU"/>
        </w:rPr>
        <w:t xml:space="preserve">.1.5. Подпорные стенки должны проектироваться с учетом разницы высот сопрягаемых террас. Перепад рельефа менее 0,4 м оформляется </w:t>
      </w:r>
      <w:r w:rsidR="00EF4229" w:rsidRPr="00225A41">
        <w:rPr>
          <w:rFonts w:eastAsiaTheme="minorHAnsi"/>
          <w:bCs/>
          <w:sz w:val="28"/>
          <w:szCs w:val="28"/>
          <w:lang w:val="ru-RU"/>
        </w:rPr>
        <w:lastRenderedPageBreak/>
        <w:t xml:space="preserve">бортовым камнем или выкладкой естественного камня. </w:t>
      </w:r>
      <w:proofErr w:type="gramStart"/>
      <w:r w:rsidR="00EF4229" w:rsidRPr="00225A41">
        <w:rPr>
          <w:rFonts w:eastAsiaTheme="minorHAnsi"/>
          <w:bCs/>
          <w:sz w:val="28"/>
          <w:szCs w:val="28"/>
          <w:lang w:val="ru-RU"/>
        </w:rPr>
        <w:t>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EF4229" w:rsidRPr="00225A41" w:rsidRDefault="00086961" w:rsidP="009651B5">
      <w:pPr>
        <w:widowControl/>
        <w:tabs>
          <w:tab w:val="left" w:pos="9498"/>
        </w:tabs>
        <w:adjustRightInd w:val="0"/>
        <w:ind w:left="-57" w:right="95" w:firstLine="540"/>
        <w:jc w:val="both"/>
        <w:rPr>
          <w:rFonts w:eastAsiaTheme="minorHAnsi"/>
          <w:bCs/>
          <w:sz w:val="28"/>
          <w:szCs w:val="28"/>
          <w:lang w:val="ru-RU"/>
        </w:rPr>
      </w:pPr>
      <w:r w:rsidRPr="00225A41">
        <w:rPr>
          <w:rFonts w:eastAsiaTheme="minorHAnsi"/>
          <w:bCs/>
          <w:sz w:val="28"/>
          <w:szCs w:val="28"/>
          <w:lang w:val="ru-RU"/>
        </w:rPr>
        <w:t>4</w:t>
      </w:r>
      <w:r w:rsidR="00EF4229" w:rsidRPr="00225A41">
        <w:rPr>
          <w:rFonts w:eastAsiaTheme="minorHAnsi"/>
          <w:bCs/>
          <w:sz w:val="28"/>
          <w:szCs w:val="28"/>
          <w:lang w:val="ru-RU"/>
        </w:rPr>
        <w:t>.1.6. Следует предусматривать ограждение подпорных стенок и верхних бровок откосов при размещении на них транспортных коммуникаций согласно</w:t>
      </w:r>
      <w:r w:rsidR="00A55FB6" w:rsidRPr="00225A41">
        <w:rPr>
          <w:rFonts w:eastAsiaTheme="minorHAnsi"/>
          <w:bCs/>
          <w:sz w:val="28"/>
          <w:szCs w:val="28"/>
          <w:lang w:val="ru-RU"/>
        </w:rPr>
        <w:t xml:space="preserve"> нормативно техническим документам</w:t>
      </w:r>
      <w:r w:rsidR="00EF4229" w:rsidRPr="00225A41">
        <w:rPr>
          <w:rFonts w:eastAsiaTheme="minorHAnsi"/>
          <w:bCs/>
          <w:sz w:val="28"/>
          <w:szCs w:val="28"/>
          <w:lang w:val="ru-RU"/>
        </w:rPr>
        <w:t>.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рекомендуется устанавливать не менее 0,9 м.</w:t>
      </w:r>
    </w:p>
    <w:p w:rsidR="00EF4229" w:rsidRPr="00225A41" w:rsidRDefault="00086961" w:rsidP="009651B5">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EF4229" w:rsidRPr="00225A41">
        <w:rPr>
          <w:rFonts w:eastAsiaTheme="minorHAnsi"/>
          <w:bCs/>
          <w:sz w:val="28"/>
          <w:szCs w:val="28"/>
          <w:lang w:val="ru-RU"/>
        </w:rPr>
        <w:t xml:space="preserve">.1.7. При проектировании стока поверхностных вод следует руководствоваться </w:t>
      </w:r>
      <w:r w:rsidR="00016141" w:rsidRPr="00225A41">
        <w:rPr>
          <w:rFonts w:eastAsiaTheme="minorHAnsi"/>
          <w:bCs/>
          <w:sz w:val="28"/>
          <w:szCs w:val="28"/>
          <w:lang w:val="ru-RU"/>
        </w:rPr>
        <w:t xml:space="preserve">требованиями </w:t>
      </w:r>
      <w:r w:rsidR="00A55FB6" w:rsidRPr="00225A41">
        <w:rPr>
          <w:rFonts w:eastAsiaTheme="minorHAnsi"/>
          <w:bCs/>
          <w:sz w:val="28"/>
          <w:szCs w:val="28"/>
          <w:lang w:val="ru-RU"/>
        </w:rPr>
        <w:t>нормативно-технических документов</w:t>
      </w:r>
      <w:r w:rsidR="00EF4229" w:rsidRPr="00225A41">
        <w:rPr>
          <w:rFonts w:eastAsiaTheme="minorHAnsi"/>
          <w:bCs/>
          <w:sz w:val="28"/>
          <w:szCs w:val="28"/>
          <w:lang w:val="ru-RU"/>
        </w:rPr>
        <w:t xml:space="preserve">.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00EF4229" w:rsidRPr="00225A41">
        <w:rPr>
          <w:rFonts w:eastAsiaTheme="minorHAnsi"/>
          <w:bCs/>
          <w:sz w:val="28"/>
          <w:szCs w:val="28"/>
          <w:lang w:val="ru-RU"/>
        </w:rPr>
        <w:t>дождеприемных</w:t>
      </w:r>
      <w:proofErr w:type="spellEnd"/>
      <w:r w:rsidR="00EF4229" w:rsidRPr="00225A41">
        <w:rPr>
          <w:rFonts w:eastAsiaTheme="minorHAnsi"/>
          <w:bCs/>
          <w:sz w:val="28"/>
          <w:szCs w:val="28"/>
          <w:lang w:val="ru-RU"/>
        </w:rPr>
        <w:t xml:space="preserve"> колодцев. Проектирование поверхностного водоотвода рекомендуется осуществлять с минимальным объемом земляных работ и предусматривать сток воды со скоростями, исключающими возможность эрозии почвы.</w:t>
      </w:r>
    </w:p>
    <w:p w:rsidR="00EF4229" w:rsidRPr="00225A41" w:rsidRDefault="00086961" w:rsidP="009651B5">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EF4229" w:rsidRPr="00225A41">
        <w:rPr>
          <w:rFonts w:eastAsiaTheme="minorHAnsi"/>
          <w:bCs/>
          <w:sz w:val="28"/>
          <w:szCs w:val="28"/>
          <w:lang w:val="ru-RU"/>
        </w:rPr>
        <w:t>.1.8.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укрепляются (</w:t>
      </w:r>
      <w:proofErr w:type="spellStart"/>
      <w:r w:rsidR="00EF4229" w:rsidRPr="00225A41">
        <w:rPr>
          <w:rFonts w:eastAsiaTheme="minorHAnsi"/>
          <w:bCs/>
          <w:sz w:val="28"/>
          <w:szCs w:val="28"/>
          <w:lang w:val="ru-RU"/>
        </w:rPr>
        <w:t>одерновка</w:t>
      </w:r>
      <w:proofErr w:type="spellEnd"/>
      <w:r w:rsidR="00EF4229" w:rsidRPr="00225A41">
        <w:rPr>
          <w:rFonts w:eastAsiaTheme="minorHAnsi"/>
          <w:bCs/>
          <w:sz w:val="28"/>
          <w:szCs w:val="28"/>
          <w:lang w:val="ru-RU"/>
        </w:rPr>
        <w:t>, каменное мощение, монолитный бетон, сборный железобетон, керамика и др.), угол откосов кюветов принимается в зависимости от видов грунтов.</w:t>
      </w:r>
    </w:p>
    <w:p w:rsidR="00EF4229" w:rsidRPr="00225A41" w:rsidRDefault="00086961" w:rsidP="00063C04">
      <w:pPr>
        <w:widowControl/>
        <w:tabs>
          <w:tab w:val="left" w:pos="9593"/>
        </w:tabs>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EF4229" w:rsidRPr="00225A41">
        <w:rPr>
          <w:rFonts w:eastAsiaTheme="minorHAnsi"/>
          <w:bCs/>
          <w:sz w:val="28"/>
          <w:szCs w:val="28"/>
          <w:lang w:val="ru-RU"/>
        </w:rPr>
        <w:t xml:space="preserve">.1.9. Минимальные и максимальные уклоны назначаются с учетом </w:t>
      </w:r>
      <w:proofErr w:type="spellStart"/>
      <w:r w:rsidR="00EF4229" w:rsidRPr="00225A41">
        <w:rPr>
          <w:rFonts w:eastAsiaTheme="minorHAnsi"/>
          <w:bCs/>
          <w:sz w:val="28"/>
          <w:szCs w:val="28"/>
          <w:lang w:val="ru-RU"/>
        </w:rPr>
        <w:t>неразмывающих</w:t>
      </w:r>
      <w:proofErr w:type="spellEnd"/>
      <w:r w:rsidR="00EF4229" w:rsidRPr="00225A41">
        <w:rPr>
          <w:rFonts w:eastAsiaTheme="minorHAnsi"/>
          <w:bCs/>
          <w:sz w:val="28"/>
          <w:szCs w:val="28"/>
          <w:lang w:val="ru-RU"/>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обеспечиваются устройства быстротоков (ступенчатых перепадов).</w:t>
      </w:r>
    </w:p>
    <w:p w:rsidR="00EF4229" w:rsidRPr="00225A41" w:rsidRDefault="00086961" w:rsidP="0059705A">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EF4229" w:rsidRPr="00225A41">
        <w:rPr>
          <w:rFonts w:eastAsiaTheme="minorHAnsi"/>
          <w:bCs/>
          <w:sz w:val="28"/>
          <w:szCs w:val="28"/>
          <w:lang w:val="ru-RU"/>
        </w:rPr>
        <w:t xml:space="preserve">.1.10. На территориях объектов рекреации водоотводные лотки должны обеспечивать сопряжение покрытия пешеходной коммуникации с газоном, должны быть выполнены из элементов мощения (плоского булыжника, колотой или пиленой брусчатки, каменной плитки и др.), стыки допускается </w:t>
      </w:r>
      <w:proofErr w:type="spellStart"/>
      <w:r w:rsidR="00EF4229" w:rsidRPr="00225A41">
        <w:rPr>
          <w:rFonts w:eastAsiaTheme="minorHAnsi"/>
          <w:bCs/>
          <w:sz w:val="28"/>
          <w:szCs w:val="28"/>
          <w:lang w:val="ru-RU"/>
        </w:rPr>
        <w:t>замоноличивать</w:t>
      </w:r>
      <w:proofErr w:type="spellEnd"/>
      <w:r w:rsidR="00EF4229" w:rsidRPr="00225A41">
        <w:rPr>
          <w:rFonts w:eastAsiaTheme="minorHAnsi"/>
          <w:bCs/>
          <w:sz w:val="28"/>
          <w:szCs w:val="28"/>
          <w:lang w:val="ru-RU"/>
        </w:rPr>
        <w:t xml:space="preserve"> раствором высококачественной глины.</w:t>
      </w:r>
    </w:p>
    <w:p w:rsidR="00EF4229" w:rsidRPr="00225A41" w:rsidRDefault="00086961" w:rsidP="009651B5">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EF4229" w:rsidRPr="00225A41">
        <w:rPr>
          <w:rFonts w:eastAsiaTheme="minorHAnsi"/>
          <w:bCs/>
          <w:sz w:val="28"/>
          <w:szCs w:val="28"/>
          <w:lang w:val="ru-RU"/>
        </w:rPr>
        <w:t xml:space="preserve">.1.11. </w:t>
      </w:r>
      <w:proofErr w:type="spellStart"/>
      <w:r w:rsidR="00EF4229" w:rsidRPr="00225A41">
        <w:rPr>
          <w:rFonts w:eastAsiaTheme="minorHAnsi"/>
          <w:bCs/>
          <w:sz w:val="28"/>
          <w:szCs w:val="28"/>
          <w:lang w:val="ru-RU"/>
        </w:rPr>
        <w:t>Дождеприемные</w:t>
      </w:r>
      <w:proofErr w:type="spellEnd"/>
      <w:r w:rsidR="00EF4229" w:rsidRPr="00225A41">
        <w:rPr>
          <w:rFonts w:eastAsiaTheme="minorHAnsi"/>
          <w:bCs/>
          <w:sz w:val="28"/>
          <w:szCs w:val="28"/>
          <w:lang w:val="ru-RU"/>
        </w:rPr>
        <w:t xml:space="preserve"> колодцы являются элементами закрытой системы дождевой (</w:t>
      </w:r>
      <w:proofErr w:type="gramStart"/>
      <w:r w:rsidR="00EF4229" w:rsidRPr="00225A41">
        <w:rPr>
          <w:rFonts w:eastAsiaTheme="minorHAnsi"/>
          <w:bCs/>
          <w:sz w:val="28"/>
          <w:szCs w:val="28"/>
          <w:lang w:val="ru-RU"/>
        </w:rPr>
        <w:t xml:space="preserve">ливневой) </w:t>
      </w:r>
      <w:proofErr w:type="gramEnd"/>
      <w:r w:rsidR="00EF4229" w:rsidRPr="00225A41">
        <w:rPr>
          <w:rFonts w:eastAsiaTheme="minorHAnsi"/>
          <w:bCs/>
          <w:sz w:val="28"/>
          <w:szCs w:val="28"/>
          <w:lang w:val="ru-RU"/>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города Саратова не допускается устройство поглощающих колодцев и испарительных площадок.</w:t>
      </w:r>
    </w:p>
    <w:p w:rsidR="00EF4229" w:rsidRPr="00225A41" w:rsidRDefault="00086961" w:rsidP="009651B5">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EF4229" w:rsidRPr="00225A41">
        <w:rPr>
          <w:rFonts w:eastAsiaTheme="minorHAnsi"/>
          <w:bCs/>
          <w:sz w:val="28"/>
          <w:szCs w:val="28"/>
          <w:lang w:val="ru-RU"/>
        </w:rPr>
        <w:t xml:space="preserve">.1.12. При обустройстве решеток, перекрывающих водоотводящие лотки на пешеходных коммуникациях, ребра решеток не рекомендуется располагать </w:t>
      </w:r>
      <w:r w:rsidR="00EF4229" w:rsidRPr="00225A41">
        <w:rPr>
          <w:rFonts w:eastAsiaTheme="minorHAnsi"/>
          <w:bCs/>
          <w:sz w:val="28"/>
          <w:szCs w:val="28"/>
          <w:lang w:val="ru-RU"/>
        </w:rPr>
        <w:lastRenderedPageBreak/>
        <w:t>вдоль направления пешеходного движения, а ширину отверстий между ребрами следует принимать не более 15 мм.</w:t>
      </w:r>
    </w:p>
    <w:p w:rsidR="00EF4229" w:rsidRPr="00225A41" w:rsidRDefault="00086961" w:rsidP="009651B5">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EF4229" w:rsidRPr="00225A41">
        <w:rPr>
          <w:rFonts w:eastAsiaTheme="minorHAnsi"/>
          <w:bCs/>
          <w:sz w:val="28"/>
          <w:szCs w:val="28"/>
          <w:lang w:val="ru-RU"/>
        </w:rPr>
        <w:t xml:space="preserve">.1.13. При ширине улицы в красных линиях более 30 м и уклонах более 30 промилле расстояние между </w:t>
      </w:r>
      <w:proofErr w:type="spellStart"/>
      <w:r w:rsidR="00EF4229" w:rsidRPr="00225A41">
        <w:rPr>
          <w:rFonts w:eastAsiaTheme="minorHAnsi"/>
          <w:bCs/>
          <w:sz w:val="28"/>
          <w:szCs w:val="28"/>
          <w:lang w:val="ru-RU"/>
        </w:rPr>
        <w:t>дождеприемными</w:t>
      </w:r>
      <w:proofErr w:type="spellEnd"/>
      <w:r w:rsidR="00EF4229" w:rsidRPr="00225A41">
        <w:rPr>
          <w:rFonts w:eastAsiaTheme="minorHAnsi"/>
          <w:bCs/>
          <w:sz w:val="28"/>
          <w:szCs w:val="28"/>
          <w:lang w:val="ru-RU"/>
        </w:rPr>
        <w:t xml:space="preserve"> колодцами устанавливается не более 60 м. В случае превышения указанного расстояния следует обеспечивать устройство спаренных </w:t>
      </w:r>
      <w:proofErr w:type="spellStart"/>
      <w:r w:rsidR="00EF4229" w:rsidRPr="00225A41">
        <w:rPr>
          <w:rFonts w:eastAsiaTheme="minorHAnsi"/>
          <w:bCs/>
          <w:sz w:val="28"/>
          <w:szCs w:val="28"/>
          <w:lang w:val="ru-RU"/>
        </w:rPr>
        <w:t>дождеприемных</w:t>
      </w:r>
      <w:proofErr w:type="spellEnd"/>
      <w:r w:rsidR="00EF4229" w:rsidRPr="00225A41">
        <w:rPr>
          <w:rFonts w:eastAsiaTheme="minorHAnsi"/>
          <w:bCs/>
          <w:sz w:val="28"/>
          <w:szCs w:val="28"/>
          <w:lang w:val="ru-RU"/>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w:t>
      </w:r>
      <w:proofErr w:type="spellStart"/>
      <w:r w:rsidR="00EF4229" w:rsidRPr="00225A41">
        <w:rPr>
          <w:rFonts w:eastAsiaTheme="minorHAnsi"/>
          <w:bCs/>
          <w:sz w:val="28"/>
          <w:szCs w:val="28"/>
          <w:lang w:val="ru-RU"/>
        </w:rPr>
        <w:t>дождеприемными</w:t>
      </w:r>
      <w:proofErr w:type="spellEnd"/>
      <w:r w:rsidR="00EF4229" w:rsidRPr="00225A41">
        <w:rPr>
          <w:rFonts w:eastAsiaTheme="minorHAnsi"/>
          <w:bCs/>
          <w:sz w:val="28"/>
          <w:szCs w:val="28"/>
          <w:lang w:val="ru-RU"/>
        </w:rPr>
        <w:t xml:space="preserve"> колодцами в два раза. При формировании значительного объема стока в пределах внутриквартальных территорий следует предусматривать ввод дождевой канализации в ее границы, что необходимо обосновать расчетом.</w:t>
      </w:r>
    </w:p>
    <w:p w:rsidR="0034732F" w:rsidRPr="00225A41" w:rsidRDefault="0034732F" w:rsidP="005D3364">
      <w:pPr>
        <w:ind w:left="-57" w:right="1144"/>
        <w:jc w:val="center"/>
        <w:rPr>
          <w:b/>
          <w:sz w:val="28"/>
          <w:szCs w:val="28"/>
          <w:lang w:val="ru-RU"/>
        </w:rPr>
      </w:pPr>
    </w:p>
    <w:p w:rsidR="009D0B02" w:rsidRPr="00225A41" w:rsidRDefault="009D0B02" w:rsidP="005D3364">
      <w:pPr>
        <w:ind w:left="-57" w:right="1144"/>
        <w:jc w:val="center"/>
        <w:rPr>
          <w:b/>
          <w:sz w:val="28"/>
          <w:szCs w:val="28"/>
          <w:lang w:val="ru-RU"/>
        </w:rPr>
      </w:pPr>
      <w:r w:rsidRPr="00225A41">
        <w:rPr>
          <w:b/>
          <w:sz w:val="28"/>
          <w:szCs w:val="28"/>
          <w:lang w:val="ru-RU"/>
        </w:rPr>
        <w:t>4.2. ОЗЕЛЕНЕНИЕ</w:t>
      </w:r>
    </w:p>
    <w:p w:rsidR="00EF4229" w:rsidRPr="00225A41" w:rsidRDefault="00EF4229" w:rsidP="005D3364">
      <w:pPr>
        <w:pStyle w:val="a3"/>
        <w:spacing w:before="11"/>
        <w:ind w:left="-57" w:right="797"/>
        <w:rPr>
          <w:sz w:val="28"/>
          <w:szCs w:val="28"/>
          <w:lang w:val="ru-RU"/>
        </w:rPr>
      </w:pPr>
    </w:p>
    <w:p w:rsidR="009D0B02" w:rsidRPr="00225A41" w:rsidRDefault="009D0B02" w:rsidP="00063C04">
      <w:pPr>
        <w:tabs>
          <w:tab w:val="left" w:pos="993"/>
          <w:tab w:val="left" w:pos="9593"/>
        </w:tabs>
        <w:adjustRightInd w:val="0"/>
        <w:ind w:left="-57" w:right="-46"/>
        <w:jc w:val="both"/>
        <w:rPr>
          <w:color w:val="000000" w:themeColor="text1"/>
          <w:sz w:val="28"/>
          <w:szCs w:val="28"/>
          <w:lang w:val="ru-RU"/>
        </w:rPr>
      </w:pPr>
      <w:r w:rsidRPr="00225A41">
        <w:rPr>
          <w:color w:val="FF0000"/>
          <w:sz w:val="28"/>
          <w:szCs w:val="28"/>
          <w:lang w:val="ru-RU"/>
        </w:rPr>
        <w:t xml:space="preserve">      </w:t>
      </w:r>
      <w:r w:rsidR="000D7FB0" w:rsidRPr="00225A41">
        <w:rPr>
          <w:color w:val="FF0000"/>
          <w:sz w:val="28"/>
          <w:szCs w:val="28"/>
          <w:lang w:val="ru-RU"/>
        </w:rPr>
        <w:t xml:space="preserve"> </w:t>
      </w:r>
      <w:r w:rsidR="00362971" w:rsidRPr="00225A41">
        <w:rPr>
          <w:sz w:val="28"/>
          <w:szCs w:val="28"/>
          <w:lang w:val="ru-RU"/>
        </w:rPr>
        <w:t>4</w:t>
      </w:r>
      <w:r w:rsidRPr="00225A41">
        <w:rPr>
          <w:bCs/>
          <w:sz w:val="28"/>
          <w:szCs w:val="28"/>
          <w:lang w:val="ru-RU"/>
        </w:rPr>
        <w:t>.</w:t>
      </w:r>
      <w:r w:rsidRPr="00225A41">
        <w:rPr>
          <w:bCs/>
          <w:color w:val="000000" w:themeColor="text1"/>
          <w:sz w:val="28"/>
          <w:szCs w:val="28"/>
          <w:lang w:val="ru-RU"/>
        </w:rPr>
        <w:t>2.1.</w:t>
      </w:r>
      <w:r w:rsidR="000D7FB0" w:rsidRPr="00225A41">
        <w:rPr>
          <w:bCs/>
          <w:color w:val="000000" w:themeColor="text1"/>
          <w:sz w:val="28"/>
          <w:szCs w:val="28"/>
          <w:lang w:val="ru-RU"/>
        </w:rPr>
        <w:t xml:space="preserve"> </w:t>
      </w:r>
      <w:r w:rsidRPr="00225A41">
        <w:rPr>
          <w:color w:val="000000" w:themeColor="text1"/>
          <w:sz w:val="28"/>
          <w:szCs w:val="28"/>
          <w:lang w:val="ru-RU"/>
        </w:rPr>
        <w:t xml:space="preserve">Общественные пространства с зелеными насаждениями, вместе </w:t>
      </w:r>
      <w:r w:rsidR="00BB2E3A" w:rsidRPr="00225A41">
        <w:rPr>
          <w:color w:val="000000" w:themeColor="text1"/>
          <w:sz w:val="28"/>
          <w:szCs w:val="28"/>
          <w:lang w:val="ru-RU"/>
        </w:rPr>
        <w:t xml:space="preserve"> с </w:t>
      </w:r>
      <w:r w:rsidRPr="00225A41">
        <w:rPr>
          <w:color w:val="000000" w:themeColor="text1"/>
          <w:sz w:val="28"/>
          <w:szCs w:val="28"/>
          <w:lang w:val="ru-RU"/>
        </w:rPr>
        <w:t xml:space="preserve">пешеходными и парковыми дорожками, площадками, малыми архитектурными формами и оборудованием, парковыми сооружениями выполняют природоохранные, </w:t>
      </w:r>
      <w:proofErr w:type="spellStart"/>
      <w:r w:rsidRPr="00225A41">
        <w:rPr>
          <w:color w:val="000000" w:themeColor="text1"/>
          <w:sz w:val="28"/>
          <w:szCs w:val="28"/>
          <w:lang w:val="ru-RU"/>
        </w:rPr>
        <w:t>средозащитные</w:t>
      </w:r>
      <w:proofErr w:type="spellEnd"/>
      <w:r w:rsidRPr="00225A41">
        <w:rPr>
          <w:color w:val="000000" w:themeColor="text1"/>
          <w:sz w:val="28"/>
          <w:szCs w:val="28"/>
          <w:lang w:val="ru-RU"/>
        </w:rPr>
        <w:t xml:space="preserve"> рекреационные, </w:t>
      </w:r>
      <w:proofErr w:type="spellStart"/>
      <w:r w:rsidRPr="00225A41">
        <w:rPr>
          <w:color w:val="000000" w:themeColor="text1"/>
          <w:sz w:val="28"/>
          <w:szCs w:val="28"/>
          <w:lang w:val="ru-RU"/>
        </w:rPr>
        <w:t>средоформирующие</w:t>
      </w:r>
      <w:proofErr w:type="spellEnd"/>
      <w:r w:rsidRPr="00225A41">
        <w:rPr>
          <w:color w:val="000000" w:themeColor="text1"/>
          <w:sz w:val="28"/>
          <w:szCs w:val="28"/>
          <w:lang w:val="ru-RU"/>
        </w:rPr>
        <w:t xml:space="preserve"> и санитарно-защитные функции, являясь составной частью зеленого фонда муниципального </w:t>
      </w:r>
      <w:proofErr w:type="gramStart"/>
      <w:r w:rsidRPr="00225A41">
        <w:rPr>
          <w:color w:val="000000" w:themeColor="text1"/>
          <w:sz w:val="28"/>
          <w:szCs w:val="28"/>
          <w:lang w:val="ru-RU"/>
        </w:rPr>
        <w:t>образования</w:t>
      </w:r>
      <w:proofErr w:type="gramEnd"/>
      <w:r w:rsidRPr="00225A41">
        <w:rPr>
          <w:color w:val="000000" w:themeColor="text1"/>
          <w:sz w:val="28"/>
          <w:szCs w:val="28"/>
          <w:lang w:val="ru-RU"/>
        </w:rPr>
        <w:t xml:space="preserve"> являются обязательным элементом благоустройства территории города Саратова.</w:t>
      </w:r>
    </w:p>
    <w:p w:rsidR="009D0B02" w:rsidRPr="00225A41" w:rsidRDefault="00BA750C" w:rsidP="00063C04">
      <w:pPr>
        <w:tabs>
          <w:tab w:val="left" w:pos="9593"/>
        </w:tabs>
        <w:adjustRightInd w:val="0"/>
        <w:ind w:left="-57" w:right="-46" w:firstLine="540"/>
        <w:jc w:val="both"/>
        <w:rPr>
          <w:bCs/>
          <w:sz w:val="28"/>
          <w:szCs w:val="28"/>
          <w:lang w:val="ru-RU"/>
        </w:rPr>
      </w:pPr>
      <w:r w:rsidRPr="00225A41">
        <w:rPr>
          <w:bCs/>
          <w:sz w:val="28"/>
          <w:szCs w:val="28"/>
          <w:lang w:val="ru-RU"/>
        </w:rPr>
        <w:t>4</w:t>
      </w:r>
      <w:r w:rsidR="009D0B02" w:rsidRPr="00225A41">
        <w:rPr>
          <w:bCs/>
          <w:sz w:val="28"/>
          <w:szCs w:val="28"/>
          <w:lang w:val="ru-RU"/>
        </w:rPr>
        <w:t>.2.2</w:t>
      </w:r>
      <w:r w:rsidR="000D7FB0" w:rsidRPr="00225A41">
        <w:rPr>
          <w:bCs/>
          <w:sz w:val="28"/>
          <w:szCs w:val="28"/>
          <w:lang w:val="ru-RU"/>
        </w:rPr>
        <w:t>.</w:t>
      </w:r>
      <w:r w:rsidR="009D0B02" w:rsidRPr="00225A41">
        <w:rPr>
          <w:bCs/>
          <w:sz w:val="28"/>
          <w:szCs w:val="28"/>
          <w:lang w:val="ru-RU"/>
        </w:rPr>
        <w:t xml:space="preserve"> Создание и развитие озелененных территорий общего пользования осуществляется в соответствии с Генеральным планом </w:t>
      </w:r>
      <w:r w:rsidR="00063C04">
        <w:rPr>
          <w:bCs/>
          <w:sz w:val="28"/>
          <w:szCs w:val="28"/>
          <w:lang w:val="ru-RU"/>
        </w:rPr>
        <w:t>г</w:t>
      </w:r>
      <w:r w:rsidR="009D0B02" w:rsidRPr="00225A41">
        <w:rPr>
          <w:bCs/>
          <w:sz w:val="28"/>
          <w:szCs w:val="28"/>
          <w:lang w:val="ru-RU"/>
        </w:rPr>
        <w:t>ород</w:t>
      </w:r>
      <w:r w:rsidR="00063C04">
        <w:rPr>
          <w:bCs/>
          <w:sz w:val="28"/>
          <w:szCs w:val="28"/>
          <w:lang w:val="ru-RU"/>
        </w:rPr>
        <w:t>а</w:t>
      </w:r>
      <w:r w:rsidR="009D0B02" w:rsidRPr="00225A41">
        <w:rPr>
          <w:bCs/>
          <w:sz w:val="28"/>
          <w:szCs w:val="28"/>
          <w:lang w:val="ru-RU"/>
        </w:rPr>
        <w:t xml:space="preserve"> Саратов</w:t>
      </w:r>
      <w:r w:rsidR="00063C04">
        <w:rPr>
          <w:bCs/>
          <w:sz w:val="28"/>
          <w:szCs w:val="28"/>
          <w:lang w:val="ru-RU"/>
        </w:rPr>
        <w:t>а</w:t>
      </w:r>
      <w:r w:rsidR="009D0B02" w:rsidRPr="00225A41">
        <w:rPr>
          <w:bCs/>
          <w:sz w:val="28"/>
          <w:szCs w:val="28"/>
          <w:lang w:val="ru-RU"/>
        </w:rPr>
        <w:t>, градостроительной и проектной документацией.</w:t>
      </w:r>
    </w:p>
    <w:p w:rsidR="009D0B02" w:rsidRPr="00225A41" w:rsidRDefault="00BA750C" w:rsidP="00C12A22">
      <w:pPr>
        <w:adjustRightInd w:val="0"/>
        <w:ind w:left="-57" w:right="-46" w:firstLine="540"/>
        <w:jc w:val="both"/>
        <w:rPr>
          <w:sz w:val="28"/>
          <w:szCs w:val="28"/>
          <w:lang w:val="ru-RU"/>
        </w:rPr>
      </w:pPr>
      <w:r w:rsidRPr="00225A41">
        <w:rPr>
          <w:sz w:val="28"/>
          <w:szCs w:val="28"/>
          <w:lang w:val="ru-RU"/>
        </w:rPr>
        <w:t>4</w:t>
      </w:r>
      <w:r w:rsidR="009D0B02" w:rsidRPr="00225A41">
        <w:rPr>
          <w:sz w:val="28"/>
          <w:szCs w:val="28"/>
          <w:lang w:val="ru-RU"/>
        </w:rPr>
        <w:t>.2.3. При создании объектов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w:t>
      </w:r>
    </w:p>
    <w:p w:rsidR="009D0B02" w:rsidRDefault="00BA750C" w:rsidP="00C12A22">
      <w:pPr>
        <w:tabs>
          <w:tab w:val="left" w:pos="9593"/>
        </w:tabs>
        <w:adjustRightInd w:val="0"/>
        <w:ind w:left="-57" w:right="-46" w:firstLine="540"/>
        <w:jc w:val="both"/>
        <w:rPr>
          <w:sz w:val="28"/>
          <w:szCs w:val="28"/>
          <w:lang w:val="ru-RU"/>
        </w:rPr>
      </w:pPr>
      <w:r w:rsidRPr="00225A41">
        <w:rPr>
          <w:sz w:val="28"/>
          <w:szCs w:val="28"/>
          <w:lang w:val="ru-RU"/>
        </w:rPr>
        <w:t>4</w:t>
      </w:r>
      <w:r w:rsidR="009D0B02" w:rsidRPr="00225A41">
        <w:rPr>
          <w:sz w:val="28"/>
          <w:szCs w:val="28"/>
          <w:lang w:val="ru-RU"/>
        </w:rPr>
        <w:t xml:space="preserve">.2.4. </w:t>
      </w:r>
      <w:proofErr w:type="gramStart"/>
      <w:r w:rsidR="009D0B02" w:rsidRPr="00225A41">
        <w:rPr>
          <w:sz w:val="28"/>
          <w:szCs w:val="28"/>
          <w:lang w:val="ru-RU"/>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p>
    <w:p w:rsidR="009D0B02" w:rsidRPr="00225A41" w:rsidRDefault="00BA750C" w:rsidP="00D73F56">
      <w:pPr>
        <w:adjustRightInd w:val="0"/>
        <w:ind w:left="-57" w:right="-46" w:firstLine="540"/>
        <w:jc w:val="both"/>
        <w:rPr>
          <w:sz w:val="28"/>
          <w:szCs w:val="28"/>
          <w:lang w:val="ru-RU"/>
        </w:rPr>
      </w:pPr>
      <w:r w:rsidRPr="00225A41">
        <w:rPr>
          <w:sz w:val="28"/>
          <w:szCs w:val="28"/>
          <w:lang w:val="ru-RU"/>
        </w:rPr>
        <w:t>4</w:t>
      </w:r>
      <w:r w:rsidR="009D0B02" w:rsidRPr="00225A41">
        <w:rPr>
          <w:sz w:val="28"/>
          <w:szCs w:val="28"/>
          <w:lang w:val="ru-RU"/>
        </w:rPr>
        <w:t>.2.5. На территории города Саратова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кашпо и т.п.).</w:t>
      </w:r>
    </w:p>
    <w:p w:rsidR="009D0B02" w:rsidRPr="00225A41" w:rsidRDefault="00BA750C" w:rsidP="00D73F56">
      <w:pPr>
        <w:adjustRightInd w:val="0"/>
        <w:ind w:left="-57" w:right="-46" w:firstLine="540"/>
        <w:jc w:val="both"/>
        <w:rPr>
          <w:sz w:val="28"/>
          <w:szCs w:val="28"/>
          <w:lang w:val="ru-RU"/>
        </w:rPr>
      </w:pPr>
      <w:r w:rsidRPr="00225A41">
        <w:rPr>
          <w:sz w:val="28"/>
          <w:szCs w:val="28"/>
          <w:lang w:val="ru-RU"/>
        </w:rPr>
        <w:t>4</w:t>
      </w:r>
      <w:r w:rsidR="009D0B02" w:rsidRPr="00225A41">
        <w:rPr>
          <w:sz w:val="28"/>
          <w:szCs w:val="28"/>
          <w:lang w:val="ru-RU"/>
        </w:rPr>
        <w:t>.2.6. Работы по озеленению необходимо планировать в комплексе с системой озеленения территории города.</w:t>
      </w:r>
    </w:p>
    <w:p w:rsidR="009D0B02" w:rsidRPr="00225A41" w:rsidRDefault="00BA750C" w:rsidP="00D73F56">
      <w:pPr>
        <w:adjustRightInd w:val="0"/>
        <w:ind w:left="-57" w:right="-46" w:firstLine="540"/>
        <w:jc w:val="both"/>
        <w:rPr>
          <w:sz w:val="28"/>
          <w:szCs w:val="28"/>
          <w:lang w:val="ru-RU"/>
        </w:rPr>
      </w:pPr>
      <w:r w:rsidRPr="00225A41">
        <w:rPr>
          <w:sz w:val="28"/>
          <w:szCs w:val="28"/>
          <w:lang w:val="ru-RU"/>
        </w:rPr>
        <w:t>4</w:t>
      </w:r>
      <w:r w:rsidR="009D0B02" w:rsidRPr="00225A41">
        <w:rPr>
          <w:sz w:val="28"/>
          <w:szCs w:val="28"/>
          <w:lang w:val="ru-RU"/>
        </w:rPr>
        <w:t xml:space="preserve">.2.7. Необходимо организовывать озелененные территории в шаговой доступности от дома. Зеленые пространства следует проектировать </w:t>
      </w:r>
      <w:proofErr w:type="gramStart"/>
      <w:r w:rsidR="009D0B02" w:rsidRPr="00225A41">
        <w:rPr>
          <w:sz w:val="28"/>
          <w:szCs w:val="28"/>
          <w:lang w:val="ru-RU"/>
        </w:rPr>
        <w:t>приспособленными</w:t>
      </w:r>
      <w:proofErr w:type="gramEnd"/>
      <w:r w:rsidR="009D0B02" w:rsidRPr="00225A41">
        <w:rPr>
          <w:sz w:val="28"/>
          <w:szCs w:val="28"/>
          <w:lang w:val="ru-RU"/>
        </w:rPr>
        <w:t xml:space="preserve"> для активного использования с учетом концепции устойчивого развития жилого района.</w:t>
      </w:r>
    </w:p>
    <w:p w:rsidR="009D0B02" w:rsidRPr="00225A41" w:rsidRDefault="00BA750C" w:rsidP="00D73F56">
      <w:pPr>
        <w:adjustRightInd w:val="0"/>
        <w:ind w:left="-57" w:right="-46" w:firstLine="540"/>
        <w:jc w:val="both"/>
        <w:rPr>
          <w:sz w:val="28"/>
          <w:szCs w:val="28"/>
          <w:lang w:val="ru-RU"/>
        </w:rPr>
      </w:pPr>
      <w:r w:rsidRPr="00225A41">
        <w:rPr>
          <w:sz w:val="28"/>
          <w:szCs w:val="28"/>
          <w:lang w:val="ru-RU"/>
        </w:rPr>
        <w:t>4</w:t>
      </w:r>
      <w:r w:rsidR="009D0B02" w:rsidRPr="00225A41">
        <w:rPr>
          <w:sz w:val="28"/>
          <w:szCs w:val="28"/>
          <w:lang w:val="ru-RU"/>
        </w:rPr>
        <w:t>.2.8.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9D0B02" w:rsidRPr="00225A41">
        <w:rPr>
          <w:sz w:val="28"/>
          <w:szCs w:val="28"/>
          <w:lang w:val="ru-RU"/>
        </w:rPr>
        <w:t>несмыкание</w:t>
      </w:r>
      <w:proofErr w:type="spellEnd"/>
      <w:r w:rsidR="009D0B02" w:rsidRPr="00225A41">
        <w:rPr>
          <w:sz w:val="28"/>
          <w:szCs w:val="28"/>
          <w:lang w:val="ru-RU"/>
        </w:rPr>
        <w:t xml:space="preserve"> крон).</w:t>
      </w:r>
    </w:p>
    <w:p w:rsidR="009D0B02" w:rsidRPr="00225A41" w:rsidRDefault="00BA750C" w:rsidP="00D73F56">
      <w:pPr>
        <w:adjustRightInd w:val="0"/>
        <w:ind w:left="-57" w:right="-46" w:firstLine="540"/>
        <w:jc w:val="both"/>
        <w:rPr>
          <w:sz w:val="28"/>
          <w:szCs w:val="28"/>
          <w:lang w:val="ru-RU"/>
        </w:rPr>
      </w:pPr>
      <w:r w:rsidRPr="00225A41">
        <w:rPr>
          <w:sz w:val="28"/>
          <w:szCs w:val="28"/>
          <w:lang w:val="ru-RU"/>
        </w:rPr>
        <w:lastRenderedPageBreak/>
        <w:t>4</w:t>
      </w:r>
      <w:r w:rsidR="009D0B02" w:rsidRPr="00225A41">
        <w:rPr>
          <w:sz w:val="28"/>
          <w:szCs w:val="28"/>
          <w:lang w:val="ru-RU"/>
        </w:rPr>
        <w:t>.2.9. Для обеспечения жизнеспособности насаждений и озеленяемых территорий необходимо осуществлять подбор адаптированных пород посадочного материала с учетом характеристик их устойчивости к воздействию антропогенных факторов.</w:t>
      </w:r>
    </w:p>
    <w:p w:rsidR="009D0B02" w:rsidRPr="00225A41" w:rsidRDefault="00BA750C" w:rsidP="00D73F56">
      <w:pPr>
        <w:adjustRightInd w:val="0"/>
        <w:ind w:left="-57" w:right="-46" w:firstLine="540"/>
        <w:jc w:val="both"/>
        <w:rPr>
          <w:sz w:val="28"/>
          <w:szCs w:val="28"/>
          <w:lang w:val="ru-RU"/>
        </w:rPr>
      </w:pPr>
      <w:r w:rsidRPr="00225A41">
        <w:rPr>
          <w:sz w:val="28"/>
          <w:szCs w:val="28"/>
          <w:lang w:val="ru-RU"/>
        </w:rPr>
        <w:t>4</w:t>
      </w:r>
      <w:r w:rsidR="009D0B02" w:rsidRPr="00225A41">
        <w:rPr>
          <w:sz w:val="28"/>
          <w:szCs w:val="28"/>
          <w:lang w:val="ru-RU"/>
        </w:rPr>
        <w:t xml:space="preserve">.2.10. Заготовка посадочного материала на </w:t>
      </w:r>
      <w:r w:rsidR="009D0B02" w:rsidRPr="00225A41">
        <w:rPr>
          <w:bCs/>
          <w:sz w:val="28"/>
          <w:szCs w:val="28"/>
          <w:lang w:val="ru-RU"/>
        </w:rPr>
        <w:t xml:space="preserve">озелененных территорий общего пользования </w:t>
      </w:r>
      <w:r w:rsidR="009D0B02" w:rsidRPr="00225A41">
        <w:rPr>
          <w:sz w:val="28"/>
          <w:szCs w:val="28"/>
          <w:lang w:val="ru-RU"/>
        </w:rPr>
        <w:t>запрещается,</w:t>
      </w:r>
      <w:r w:rsidR="009D0B02" w:rsidRPr="00225A41">
        <w:rPr>
          <w:b/>
          <w:sz w:val="28"/>
          <w:szCs w:val="28"/>
          <w:lang w:val="ru-RU"/>
        </w:rPr>
        <w:t xml:space="preserve"> </w:t>
      </w:r>
      <w:r w:rsidR="009D0B02" w:rsidRPr="00225A41">
        <w:rPr>
          <w:sz w:val="28"/>
          <w:szCs w:val="28"/>
          <w:lang w:val="ru-RU"/>
        </w:rPr>
        <w:t>за исключением выполнения специализированными службами города мероприятий по пересадке зеленых насаждений в установленном порядке.</w:t>
      </w:r>
    </w:p>
    <w:p w:rsidR="009D0B02" w:rsidRPr="00225A41" w:rsidRDefault="00BA750C" w:rsidP="00D73F56">
      <w:pPr>
        <w:adjustRightInd w:val="0"/>
        <w:ind w:left="-57" w:right="-46" w:firstLine="540"/>
        <w:jc w:val="both"/>
        <w:rPr>
          <w:color w:val="000000"/>
          <w:sz w:val="28"/>
          <w:szCs w:val="28"/>
          <w:lang w:val="ru-RU"/>
        </w:rPr>
      </w:pPr>
      <w:r w:rsidRPr="00225A41">
        <w:rPr>
          <w:sz w:val="28"/>
          <w:szCs w:val="28"/>
          <w:lang w:val="ru-RU"/>
        </w:rPr>
        <w:t>4</w:t>
      </w:r>
      <w:r w:rsidR="009D0B02" w:rsidRPr="00225A41">
        <w:rPr>
          <w:sz w:val="28"/>
          <w:szCs w:val="28"/>
          <w:lang w:val="ru-RU"/>
        </w:rPr>
        <w:t>.2.11. Не рекомендуется завозить и высаживать  на  озелененных  территориях</w:t>
      </w:r>
      <w:r w:rsidR="009D0B02" w:rsidRPr="00225A41">
        <w:rPr>
          <w:color w:val="FF0000"/>
          <w:sz w:val="28"/>
          <w:szCs w:val="28"/>
          <w:lang w:val="ru-RU"/>
        </w:rPr>
        <w:t xml:space="preserve"> </w:t>
      </w:r>
      <w:r w:rsidR="009D0B02" w:rsidRPr="00225A41">
        <w:rPr>
          <w:color w:val="000000"/>
          <w:sz w:val="28"/>
          <w:szCs w:val="28"/>
          <w:lang w:val="ru-RU"/>
        </w:rPr>
        <w:t>деревья и кустарники слаборазвитые,</w:t>
      </w:r>
      <w:r w:rsidR="009D0B02" w:rsidRPr="00225A41">
        <w:rPr>
          <w:color w:val="FF0000"/>
          <w:sz w:val="28"/>
          <w:szCs w:val="28"/>
          <w:lang w:val="ru-RU"/>
        </w:rPr>
        <w:t xml:space="preserve"> </w:t>
      </w:r>
      <w:r w:rsidR="009D0B02" w:rsidRPr="00225A41">
        <w:rPr>
          <w:color w:val="000000"/>
          <w:sz w:val="28"/>
          <w:szCs w:val="28"/>
          <w:lang w:val="ru-RU"/>
        </w:rPr>
        <w:t>с уродливыми кронами</w:t>
      </w:r>
      <w:r w:rsidR="009D0B02" w:rsidRPr="00225A41">
        <w:rPr>
          <w:color w:val="FF0000"/>
          <w:sz w:val="28"/>
          <w:szCs w:val="28"/>
          <w:lang w:val="ru-RU"/>
        </w:rPr>
        <w:t xml:space="preserve"> </w:t>
      </w:r>
      <w:r w:rsidR="009D0B02" w:rsidRPr="00225A41">
        <w:rPr>
          <w:color w:val="000000"/>
          <w:sz w:val="28"/>
          <w:szCs w:val="28"/>
          <w:lang w:val="ru-RU"/>
        </w:rPr>
        <w:t>(однобокими, сплюснутыми и пр.), с наличием ран, повреждениями кроны и штамба, а также поврежденных вредителями и болезнями.</w:t>
      </w:r>
    </w:p>
    <w:p w:rsidR="009D0B02" w:rsidRPr="00225A41" w:rsidRDefault="009D0B02" w:rsidP="007D5520">
      <w:pPr>
        <w:adjustRightInd w:val="0"/>
        <w:ind w:left="-57" w:right="-46" w:firstLine="426"/>
        <w:jc w:val="both"/>
        <w:rPr>
          <w:sz w:val="28"/>
          <w:szCs w:val="28"/>
          <w:lang w:val="ru-RU"/>
        </w:rPr>
      </w:pPr>
      <w:r w:rsidRPr="00225A41">
        <w:rPr>
          <w:color w:val="000000"/>
          <w:sz w:val="28"/>
          <w:szCs w:val="28"/>
          <w:lang w:val="ru-RU"/>
        </w:rPr>
        <w:t xml:space="preserve">  </w:t>
      </w:r>
      <w:r w:rsidR="00BA750C" w:rsidRPr="00225A41">
        <w:rPr>
          <w:color w:val="000000"/>
          <w:sz w:val="28"/>
          <w:szCs w:val="28"/>
          <w:lang w:val="ru-RU"/>
        </w:rPr>
        <w:t>4</w:t>
      </w:r>
      <w:r w:rsidRPr="00225A41">
        <w:rPr>
          <w:color w:val="000000"/>
          <w:sz w:val="28"/>
          <w:szCs w:val="28"/>
          <w:lang w:val="ru-RU"/>
        </w:rPr>
        <w:t xml:space="preserve">.2.12. </w:t>
      </w:r>
      <w:r w:rsidRPr="00225A41">
        <w:rPr>
          <w:sz w:val="28"/>
          <w:szCs w:val="28"/>
          <w:lang w:val="ru-RU"/>
        </w:rPr>
        <w:t>Применяемый посадочный материал должен соответствовать требованиям стандартов.</w:t>
      </w:r>
    </w:p>
    <w:p w:rsidR="009D0B02" w:rsidRPr="00225A41" w:rsidRDefault="00BA750C" w:rsidP="007D5520">
      <w:pPr>
        <w:adjustRightInd w:val="0"/>
        <w:ind w:left="-57" w:right="-46" w:firstLine="540"/>
        <w:jc w:val="both"/>
        <w:rPr>
          <w:sz w:val="28"/>
          <w:szCs w:val="28"/>
          <w:lang w:val="ru-RU"/>
        </w:rPr>
      </w:pPr>
      <w:r w:rsidRPr="00225A41">
        <w:rPr>
          <w:sz w:val="28"/>
          <w:szCs w:val="28"/>
          <w:lang w:val="ru-RU"/>
        </w:rPr>
        <w:t>4</w:t>
      </w:r>
      <w:r w:rsidR="009D0B02" w:rsidRPr="00225A41">
        <w:rPr>
          <w:sz w:val="28"/>
          <w:szCs w:val="28"/>
          <w:lang w:val="ru-RU"/>
        </w:rPr>
        <w:t xml:space="preserve">.2.13. Для деревьев, расположенных в мощении, необходимо применять различные виды защиты (приствольные решетки, бордюры, </w:t>
      </w:r>
      <w:proofErr w:type="spellStart"/>
      <w:r w:rsidR="009D0B02" w:rsidRPr="00225A41">
        <w:rPr>
          <w:sz w:val="28"/>
          <w:szCs w:val="28"/>
          <w:lang w:val="ru-RU"/>
        </w:rPr>
        <w:t>периметральные</w:t>
      </w:r>
      <w:proofErr w:type="spellEnd"/>
      <w:r w:rsidR="009D0B02" w:rsidRPr="00225A41">
        <w:rPr>
          <w:sz w:val="28"/>
          <w:szCs w:val="28"/>
          <w:lang w:val="ru-RU"/>
        </w:rPr>
        <w:t xml:space="preserve"> скамейки и т.д.).</w:t>
      </w:r>
    </w:p>
    <w:p w:rsidR="009D0B02" w:rsidRPr="00225A41" w:rsidRDefault="000C3EDD" w:rsidP="007D5520">
      <w:pPr>
        <w:adjustRightInd w:val="0"/>
        <w:ind w:left="-57" w:right="-46" w:firstLine="426"/>
        <w:jc w:val="both"/>
        <w:rPr>
          <w:sz w:val="28"/>
          <w:szCs w:val="28"/>
          <w:lang w:val="ru-RU"/>
        </w:rPr>
      </w:pPr>
      <w:r w:rsidRPr="00225A41">
        <w:rPr>
          <w:sz w:val="28"/>
          <w:szCs w:val="28"/>
          <w:lang w:val="ru-RU"/>
        </w:rPr>
        <w:t xml:space="preserve">  </w:t>
      </w:r>
      <w:r w:rsidR="00BA750C" w:rsidRPr="00225A41">
        <w:rPr>
          <w:sz w:val="28"/>
          <w:szCs w:val="28"/>
          <w:lang w:val="ru-RU"/>
        </w:rPr>
        <w:t>4</w:t>
      </w:r>
      <w:r w:rsidR="009D0B02" w:rsidRPr="00225A41">
        <w:rPr>
          <w:sz w:val="28"/>
          <w:szCs w:val="28"/>
          <w:lang w:val="ru-RU"/>
        </w:rPr>
        <w:t>.</w:t>
      </w:r>
      <w:r w:rsidR="00BA750C" w:rsidRPr="00225A41">
        <w:rPr>
          <w:sz w:val="28"/>
          <w:szCs w:val="28"/>
          <w:lang w:val="ru-RU"/>
        </w:rPr>
        <w:t>2</w:t>
      </w:r>
      <w:r w:rsidR="009D0B02" w:rsidRPr="00225A41">
        <w:rPr>
          <w:sz w:val="28"/>
          <w:szCs w:val="28"/>
          <w:lang w:val="ru-RU"/>
        </w:rPr>
        <w:t>.1</w:t>
      </w:r>
      <w:r w:rsidR="00BA750C" w:rsidRPr="00225A41">
        <w:rPr>
          <w:sz w:val="28"/>
          <w:szCs w:val="28"/>
          <w:lang w:val="ru-RU"/>
        </w:rPr>
        <w:t>4</w:t>
      </w:r>
      <w:r w:rsidR="009D0B02" w:rsidRPr="00225A41">
        <w:rPr>
          <w:sz w:val="28"/>
          <w:szCs w:val="28"/>
          <w:lang w:val="ru-RU"/>
        </w:rPr>
        <w:t>. Работы по содержанию и восстановлению парков, скверов, зеленых зон, содержание и охрана городских лесов и природных зон осуществляются специализированными организациями.</w:t>
      </w:r>
    </w:p>
    <w:p w:rsidR="009D0B02" w:rsidRPr="00225A41" w:rsidRDefault="009A1AFD" w:rsidP="007D5520">
      <w:pPr>
        <w:adjustRightInd w:val="0"/>
        <w:ind w:left="-57" w:right="-46" w:firstLine="426"/>
        <w:jc w:val="both"/>
        <w:rPr>
          <w:sz w:val="28"/>
          <w:szCs w:val="28"/>
          <w:lang w:val="ru-RU"/>
        </w:rPr>
      </w:pPr>
      <w:r w:rsidRPr="00225A41">
        <w:rPr>
          <w:sz w:val="28"/>
          <w:szCs w:val="28"/>
          <w:lang w:val="ru-RU"/>
        </w:rPr>
        <w:t xml:space="preserve"> </w:t>
      </w:r>
      <w:r w:rsidR="000C3EDD" w:rsidRPr="00225A41">
        <w:rPr>
          <w:sz w:val="28"/>
          <w:szCs w:val="28"/>
          <w:lang w:val="ru-RU"/>
        </w:rPr>
        <w:t xml:space="preserve"> </w:t>
      </w:r>
      <w:r w:rsidR="009D0B02" w:rsidRPr="00225A41">
        <w:rPr>
          <w:sz w:val="28"/>
          <w:szCs w:val="28"/>
          <w:lang w:val="ru-RU"/>
        </w:rPr>
        <w:t>4.</w:t>
      </w:r>
      <w:r w:rsidR="00BA750C" w:rsidRPr="00225A41">
        <w:rPr>
          <w:sz w:val="28"/>
          <w:szCs w:val="28"/>
          <w:lang w:val="ru-RU"/>
        </w:rPr>
        <w:t>2</w:t>
      </w:r>
      <w:r w:rsidR="009D0B02" w:rsidRPr="00225A41">
        <w:rPr>
          <w:sz w:val="28"/>
          <w:szCs w:val="28"/>
          <w:lang w:val="ru-RU"/>
        </w:rPr>
        <w:t>.</w:t>
      </w:r>
      <w:r w:rsidR="00BA750C" w:rsidRPr="00225A41">
        <w:rPr>
          <w:sz w:val="28"/>
          <w:szCs w:val="28"/>
          <w:lang w:val="ru-RU"/>
        </w:rPr>
        <w:t>15</w:t>
      </w:r>
      <w:r w:rsidR="009D0B02" w:rsidRPr="00225A41">
        <w:rPr>
          <w:sz w:val="28"/>
          <w:szCs w:val="28"/>
          <w:lang w:val="ru-RU"/>
        </w:rPr>
        <w:t>.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следует производить по проектам, согласованным с администрацией города Саратова.</w:t>
      </w:r>
    </w:p>
    <w:p w:rsidR="009D0B02" w:rsidRPr="00225A41" w:rsidRDefault="007D5520" w:rsidP="007D5520">
      <w:pPr>
        <w:adjustRightInd w:val="0"/>
        <w:ind w:left="-57" w:right="-46" w:firstLine="426"/>
        <w:jc w:val="both"/>
        <w:rPr>
          <w:sz w:val="28"/>
          <w:szCs w:val="28"/>
          <w:lang w:val="ru-RU"/>
        </w:rPr>
      </w:pPr>
      <w:r>
        <w:rPr>
          <w:sz w:val="28"/>
          <w:szCs w:val="28"/>
          <w:lang w:val="ru-RU"/>
        </w:rPr>
        <w:t xml:space="preserve">   </w:t>
      </w:r>
      <w:r w:rsidR="009D0B02" w:rsidRPr="00225A41">
        <w:rPr>
          <w:sz w:val="28"/>
          <w:szCs w:val="28"/>
          <w:lang w:val="ru-RU"/>
        </w:rPr>
        <w:t>4.</w:t>
      </w:r>
      <w:r w:rsidR="00BA750C" w:rsidRPr="00225A41">
        <w:rPr>
          <w:sz w:val="28"/>
          <w:szCs w:val="28"/>
          <w:lang w:val="ru-RU"/>
        </w:rPr>
        <w:t>2</w:t>
      </w:r>
      <w:r w:rsidR="009D0B02" w:rsidRPr="00225A41">
        <w:rPr>
          <w:sz w:val="28"/>
          <w:szCs w:val="28"/>
          <w:lang w:val="ru-RU"/>
        </w:rPr>
        <w:t>.</w:t>
      </w:r>
      <w:r w:rsidR="00BA750C" w:rsidRPr="00225A41">
        <w:rPr>
          <w:sz w:val="28"/>
          <w:szCs w:val="28"/>
          <w:lang w:val="ru-RU"/>
        </w:rPr>
        <w:t>16.</w:t>
      </w:r>
      <w:r w:rsidR="009D0B02" w:rsidRPr="00225A41">
        <w:rPr>
          <w:sz w:val="28"/>
          <w:szCs w:val="28"/>
          <w:lang w:val="ru-RU"/>
        </w:rPr>
        <w:t xml:space="preserve"> Создание, содержание и сохранение зеленых насаждений, а также разработку проектной документации на строительство, капитальный ремонт и реконструкцию объектов озеленения следует производить в соответствии с </w:t>
      </w:r>
      <w:hyperlink r:id="rId13" w:history="1">
        <w:r w:rsidR="009D0B02" w:rsidRPr="00225A41">
          <w:rPr>
            <w:color w:val="000000" w:themeColor="text1"/>
            <w:sz w:val="28"/>
            <w:szCs w:val="28"/>
            <w:lang w:val="ru-RU"/>
          </w:rPr>
          <w:t>Положением</w:t>
        </w:r>
      </w:hyperlink>
      <w:r w:rsidR="009D0B02" w:rsidRPr="00225A41">
        <w:rPr>
          <w:color w:val="000000" w:themeColor="text1"/>
          <w:sz w:val="28"/>
          <w:szCs w:val="28"/>
          <w:lang w:val="ru-RU"/>
        </w:rPr>
        <w:t xml:space="preserve"> о создании</w:t>
      </w:r>
      <w:r w:rsidR="009D0B02" w:rsidRPr="00225A41">
        <w:rPr>
          <w:sz w:val="28"/>
          <w:szCs w:val="28"/>
          <w:lang w:val="ru-RU"/>
        </w:rPr>
        <w:t>, развитии и сохранении зеленых насаждений на территории города Саратова, которое принимается решением Саратовской городской Думы.</w:t>
      </w:r>
    </w:p>
    <w:p w:rsidR="009D0B02" w:rsidRPr="00225A41" w:rsidRDefault="009D0B02" w:rsidP="007D5520">
      <w:pPr>
        <w:adjustRightInd w:val="0"/>
        <w:ind w:left="-57" w:right="-46" w:firstLine="540"/>
        <w:jc w:val="both"/>
        <w:rPr>
          <w:sz w:val="28"/>
          <w:szCs w:val="28"/>
          <w:lang w:val="ru-RU"/>
        </w:rPr>
      </w:pPr>
      <w:r w:rsidRPr="00225A41">
        <w:rPr>
          <w:sz w:val="28"/>
          <w:szCs w:val="28"/>
          <w:lang w:val="ru-RU"/>
        </w:rPr>
        <w:t>4.</w:t>
      </w:r>
      <w:r w:rsidR="00BA750C" w:rsidRPr="00225A41">
        <w:rPr>
          <w:sz w:val="28"/>
          <w:szCs w:val="28"/>
          <w:lang w:val="ru-RU"/>
        </w:rPr>
        <w:t>2</w:t>
      </w:r>
      <w:r w:rsidRPr="00225A41">
        <w:rPr>
          <w:sz w:val="28"/>
          <w:szCs w:val="28"/>
          <w:lang w:val="ru-RU"/>
        </w:rPr>
        <w:t>.</w:t>
      </w:r>
      <w:r w:rsidR="00BA750C" w:rsidRPr="00225A41">
        <w:rPr>
          <w:sz w:val="28"/>
          <w:szCs w:val="28"/>
          <w:lang w:val="ru-RU"/>
        </w:rPr>
        <w:t>17</w:t>
      </w:r>
      <w:r w:rsidRPr="00225A41">
        <w:rPr>
          <w:sz w:val="28"/>
          <w:szCs w:val="28"/>
          <w:lang w:val="ru-RU"/>
        </w:rPr>
        <w:t>. Лицам, ответственным за содержание территории общего пользования, необходимо:</w:t>
      </w:r>
    </w:p>
    <w:p w:rsidR="009D0B02" w:rsidRPr="00225A41" w:rsidRDefault="009D0B02" w:rsidP="007D5520">
      <w:pPr>
        <w:adjustRightInd w:val="0"/>
        <w:ind w:left="-57" w:right="-46" w:firstLine="540"/>
        <w:jc w:val="both"/>
        <w:rPr>
          <w:sz w:val="28"/>
          <w:szCs w:val="28"/>
          <w:lang w:val="ru-RU"/>
        </w:rPr>
      </w:pPr>
      <w:r w:rsidRPr="00225A41">
        <w:rPr>
          <w:sz w:val="28"/>
          <w:szCs w:val="28"/>
          <w:lang w:val="ru-RU"/>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D0B02" w:rsidRPr="00225A41" w:rsidRDefault="009D0B02" w:rsidP="007D5520">
      <w:pPr>
        <w:adjustRightInd w:val="0"/>
        <w:ind w:left="-57" w:right="-46" w:firstLine="540"/>
        <w:jc w:val="both"/>
        <w:rPr>
          <w:sz w:val="28"/>
          <w:szCs w:val="28"/>
          <w:lang w:val="ru-RU"/>
        </w:rPr>
      </w:pPr>
      <w:r w:rsidRPr="00225A41">
        <w:rPr>
          <w:sz w:val="28"/>
          <w:szCs w:val="28"/>
          <w:lang w:val="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9D0B02" w:rsidRPr="00225A41" w:rsidRDefault="009D0B02" w:rsidP="007D5520">
      <w:pPr>
        <w:adjustRightInd w:val="0"/>
        <w:ind w:left="-57" w:right="-46" w:firstLine="540"/>
        <w:jc w:val="both"/>
        <w:rPr>
          <w:sz w:val="28"/>
          <w:szCs w:val="28"/>
          <w:lang w:val="ru-RU"/>
        </w:rPr>
      </w:pPr>
      <w:r w:rsidRPr="00225A41">
        <w:rPr>
          <w:sz w:val="28"/>
          <w:szCs w:val="28"/>
          <w:lang w:val="ru-RU"/>
        </w:rPr>
        <w:t>- доводить до сведения администрации города Саратова обо всех случаях массового появления вредителей и болезней и принимать меры борьбы с ними, производить замазку ран и дупел на деревьях;</w:t>
      </w:r>
    </w:p>
    <w:p w:rsidR="009D0B02" w:rsidRPr="00225A41" w:rsidRDefault="009D0B02" w:rsidP="007D5520">
      <w:pPr>
        <w:adjustRightInd w:val="0"/>
        <w:ind w:left="-57" w:right="-46" w:firstLine="540"/>
        <w:jc w:val="both"/>
        <w:rPr>
          <w:sz w:val="28"/>
          <w:szCs w:val="28"/>
          <w:lang w:val="ru-RU"/>
        </w:rPr>
      </w:pPr>
      <w:r w:rsidRPr="00225A41">
        <w:rPr>
          <w:sz w:val="28"/>
          <w:szCs w:val="28"/>
          <w:lang w:val="ru-RU"/>
        </w:rPr>
        <w:t>- проводить своевременный ремонт ограждений зеленых насаждений.</w:t>
      </w:r>
    </w:p>
    <w:p w:rsidR="009D0B02" w:rsidRPr="00225A41" w:rsidRDefault="009D0B02" w:rsidP="007D5520">
      <w:pPr>
        <w:adjustRightInd w:val="0"/>
        <w:ind w:left="-57" w:right="-46" w:firstLine="540"/>
        <w:jc w:val="both"/>
        <w:rPr>
          <w:sz w:val="28"/>
          <w:szCs w:val="28"/>
          <w:lang w:val="ru-RU"/>
        </w:rPr>
      </w:pPr>
      <w:r w:rsidRPr="00225A41">
        <w:rPr>
          <w:color w:val="000000"/>
          <w:sz w:val="28"/>
          <w:szCs w:val="28"/>
          <w:lang w:val="ru-RU"/>
        </w:rPr>
        <w:t>4.</w:t>
      </w:r>
      <w:r w:rsidR="00BA750C" w:rsidRPr="00225A41">
        <w:rPr>
          <w:color w:val="000000"/>
          <w:sz w:val="28"/>
          <w:szCs w:val="28"/>
          <w:lang w:val="ru-RU"/>
        </w:rPr>
        <w:t>2</w:t>
      </w:r>
      <w:r w:rsidRPr="00225A41">
        <w:rPr>
          <w:color w:val="000000"/>
          <w:sz w:val="28"/>
          <w:szCs w:val="28"/>
          <w:lang w:val="ru-RU"/>
        </w:rPr>
        <w:t>.</w:t>
      </w:r>
      <w:r w:rsidR="00BA750C" w:rsidRPr="00225A41">
        <w:rPr>
          <w:color w:val="000000"/>
          <w:sz w:val="28"/>
          <w:szCs w:val="28"/>
          <w:lang w:val="ru-RU"/>
        </w:rPr>
        <w:t>18</w:t>
      </w:r>
      <w:r w:rsidRPr="00225A41">
        <w:rPr>
          <w:color w:val="000000"/>
          <w:sz w:val="28"/>
          <w:szCs w:val="28"/>
          <w:lang w:val="ru-RU"/>
        </w:rPr>
        <w:t xml:space="preserve">. </w:t>
      </w:r>
      <w:r w:rsidRPr="00225A41">
        <w:rPr>
          <w:sz w:val="28"/>
          <w:szCs w:val="28"/>
          <w:lang w:val="ru-RU"/>
        </w:rPr>
        <w:t xml:space="preserve">Каждый правообладатель земельных участков, занимаемых </w:t>
      </w:r>
      <w:r w:rsidRPr="00225A41">
        <w:rPr>
          <w:sz w:val="28"/>
          <w:szCs w:val="28"/>
          <w:lang w:val="ru-RU"/>
        </w:rPr>
        <w:lastRenderedPageBreak/>
        <w:t>зелеными насаждениями, специализированные организации, осуществляющие уход за зелеными насаждениями, обязаны:</w:t>
      </w:r>
    </w:p>
    <w:p w:rsidR="009D0B02" w:rsidRPr="00225A41" w:rsidRDefault="009D0B02" w:rsidP="007D5520">
      <w:pPr>
        <w:ind w:left="-57" w:right="-46"/>
        <w:jc w:val="both"/>
        <w:rPr>
          <w:sz w:val="28"/>
          <w:szCs w:val="28"/>
          <w:lang w:val="ru-RU"/>
        </w:rPr>
      </w:pPr>
      <w:r w:rsidRPr="00225A41">
        <w:rPr>
          <w:sz w:val="28"/>
          <w:szCs w:val="28"/>
          <w:lang w:val="ru-RU"/>
        </w:rPr>
        <w:t>а)  обеспечивать квалифицированный уход за зелеными насаждениями;</w:t>
      </w:r>
    </w:p>
    <w:p w:rsidR="009D0B02" w:rsidRPr="00225A41" w:rsidRDefault="009D0B02" w:rsidP="007D5520">
      <w:pPr>
        <w:ind w:left="-57" w:right="-46" w:firstLine="57"/>
        <w:jc w:val="both"/>
        <w:rPr>
          <w:sz w:val="28"/>
          <w:szCs w:val="28"/>
          <w:lang w:val="ru-RU"/>
        </w:rPr>
      </w:pPr>
      <w:proofErr w:type="gramStart"/>
      <w:r w:rsidRPr="00225A41">
        <w:rPr>
          <w:sz w:val="28"/>
          <w:szCs w:val="28"/>
          <w:lang w:val="ru-RU"/>
        </w:rPr>
        <w:t>б) проводить систематическое наблюдение за состоянием зеленых насаждений, своевременное выявление очагов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roofErr w:type="gramEnd"/>
    </w:p>
    <w:p w:rsidR="009D0B02" w:rsidRPr="00225A41" w:rsidRDefault="009D0B02" w:rsidP="007D5520">
      <w:pPr>
        <w:tabs>
          <w:tab w:val="left" w:pos="9593"/>
        </w:tabs>
        <w:ind w:left="-57" w:right="-46" w:firstLine="57"/>
        <w:jc w:val="both"/>
        <w:rPr>
          <w:sz w:val="28"/>
          <w:szCs w:val="28"/>
          <w:lang w:val="ru-RU"/>
        </w:rPr>
      </w:pPr>
      <w:r w:rsidRPr="00225A41">
        <w:rPr>
          <w:sz w:val="28"/>
          <w:szCs w:val="28"/>
          <w:lang w:val="ru-RU"/>
        </w:rPr>
        <w:t xml:space="preserve"> г) обеспечивать снос аварийных, </w:t>
      </w:r>
      <w:proofErr w:type="spellStart"/>
      <w:r w:rsidRPr="00225A41">
        <w:rPr>
          <w:sz w:val="28"/>
          <w:szCs w:val="28"/>
          <w:lang w:val="ru-RU"/>
        </w:rPr>
        <w:t>старовозрастных</w:t>
      </w:r>
      <w:proofErr w:type="spellEnd"/>
      <w:r w:rsidRPr="00225A41">
        <w:rPr>
          <w:sz w:val="28"/>
          <w:szCs w:val="28"/>
          <w:lang w:val="ru-RU"/>
        </w:rPr>
        <w:t>,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проводить санитарную, омолаживающую или формовочную обрезку крон деревьев и обрезку кустарников. Обрезанные ветви вывозить в день проведения работ.</w:t>
      </w:r>
    </w:p>
    <w:p w:rsidR="009D0B02" w:rsidRPr="00225A41" w:rsidRDefault="009D0B02" w:rsidP="00F23DE3">
      <w:pPr>
        <w:tabs>
          <w:tab w:val="left" w:pos="3024"/>
          <w:tab w:val="left" w:pos="9593"/>
        </w:tabs>
        <w:ind w:left="-57" w:right="-46" w:firstLine="57"/>
        <w:jc w:val="both"/>
        <w:rPr>
          <w:sz w:val="28"/>
          <w:szCs w:val="28"/>
          <w:lang w:val="ru-RU"/>
        </w:rPr>
      </w:pPr>
      <w:proofErr w:type="gramStart"/>
      <w:r w:rsidRPr="00225A41">
        <w:rPr>
          <w:sz w:val="28"/>
          <w:szCs w:val="28"/>
          <w:lang w:val="ru-RU"/>
        </w:rPr>
        <w:t xml:space="preserve">е) не допускать засорение земельных участков, занимаемых зелеными насаждениями бытовыми, строительными и промышленными отходами,  сорными видами растений; </w:t>
      </w:r>
      <w:proofErr w:type="gramEnd"/>
    </w:p>
    <w:p w:rsidR="009D0B02" w:rsidRPr="00225A41" w:rsidRDefault="009D0B02" w:rsidP="00F23DE3">
      <w:pPr>
        <w:tabs>
          <w:tab w:val="left" w:pos="9593"/>
        </w:tabs>
        <w:ind w:left="-57" w:right="-46" w:firstLine="57"/>
        <w:jc w:val="both"/>
        <w:rPr>
          <w:sz w:val="28"/>
          <w:szCs w:val="28"/>
          <w:lang w:val="ru-RU"/>
        </w:rPr>
      </w:pPr>
      <w:r w:rsidRPr="00225A41">
        <w:rPr>
          <w:sz w:val="28"/>
          <w:szCs w:val="28"/>
          <w:lang w:val="ru-RU"/>
        </w:rPr>
        <w:t xml:space="preserve">ж) проводить скашивание газонов, в том числе участков естественного травостоя,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естественного травостоя и газонов, поврежденные или вытоптанные; </w:t>
      </w:r>
    </w:p>
    <w:p w:rsidR="009D0B02" w:rsidRPr="00225A41" w:rsidRDefault="009D0B02" w:rsidP="007D5520">
      <w:pPr>
        <w:tabs>
          <w:tab w:val="left" w:pos="9593"/>
        </w:tabs>
        <w:ind w:left="-57" w:right="-46"/>
        <w:jc w:val="both"/>
        <w:rPr>
          <w:sz w:val="28"/>
          <w:szCs w:val="28"/>
          <w:lang w:val="ru-RU"/>
        </w:rPr>
      </w:pPr>
      <w:proofErr w:type="spellStart"/>
      <w:r w:rsidRPr="00225A41">
        <w:rPr>
          <w:sz w:val="28"/>
          <w:szCs w:val="28"/>
          <w:lang w:val="ru-RU"/>
        </w:rPr>
        <w:t>з</w:t>
      </w:r>
      <w:proofErr w:type="spellEnd"/>
      <w:r w:rsidRPr="00225A41">
        <w:rPr>
          <w:sz w:val="28"/>
          <w:szCs w:val="28"/>
          <w:lang w:val="ru-RU"/>
        </w:rPr>
        <w:t>) производить уборку упавших зеленых насаждений;</w:t>
      </w:r>
    </w:p>
    <w:p w:rsidR="009D0B02" w:rsidRDefault="00F23DE3" w:rsidP="00F23DE3">
      <w:pPr>
        <w:tabs>
          <w:tab w:val="left" w:pos="9593"/>
        </w:tabs>
        <w:ind w:left="-57" w:right="-46" w:hanging="85"/>
        <w:jc w:val="both"/>
        <w:rPr>
          <w:sz w:val="28"/>
          <w:szCs w:val="28"/>
          <w:lang w:val="ru-RU"/>
        </w:rPr>
      </w:pPr>
      <w:r>
        <w:rPr>
          <w:sz w:val="28"/>
          <w:szCs w:val="28"/>
          <w:lang w:val="ru-RU"/>
        </w:rPr>
        <w:t xml:space="preserve"> </w:t>
      </w:r>
      <w:r w:rsidR="009D0B02" w:rsidRPr="00225A41">
        <w:rPr>
          <w:sz w:val="28"/>
          <w:szCs w:val="28"/>
          <w:lang w:val="ru-RU"/>
        </w:rPr>
        <w:t>и) производить побелку деревьев на участках и объектах, к содержанию которых предъявляются повышенные санитарные и другие специальные требования (общественные туалеты, места для сбора мусора и коммунальных отходов, производства с особой спецификой работ и т.д.). Побелка деревьев может производиться только известью или специальными растворами для побелки;</w:t>
      </w:r>
    </w:p>
    <w:p w:rsidR="009D0B02" w:rsidRPr="00225A41" w:rsidRDefault="009D0B02" w:rsidP="005131C0">
      <w:pPr>
        <w:tabs>
          <w:tab w:val="left" w:pos="9593"/>
        </w:tabs>
        <w:ind w:right="-46"/>
        <w:jc w:val="both"/>
        <w:rPr>
          <w:sz w:val="28"/>
          <w:szCs w:val="28"/>
          <w:lang w:val="ru-RU"/>
        </w:rPr>
      </w:pPr>
      <w:r w:rsidRPr="00225A41">
        <w:rPr>
          <w:sz w:val="28"/>
          <w:szCs w:val="28"/>
          <w:lang w:val="ru-RU"/>
        </w:rPr>
        <w:t>к) в летнее время и сухую погоду поливать газоны, цветники, деревья и кустарники, участки естественного травостоя;</w:t>
      </w:r>
    </w:p>
    <w:p w:rsidR="009D0B02" w:rsidRPr="00225A41" w:rsidRDefault="009D0B02" w:rsidP="005131C0">
      <w:pPr>
        <w:tabs>
          <w:tab w:val="left" w:pos="9593"/>
        </w:tabs>
        <w:ind w:left="-57" w:right="-46" w:firstLine="57"/>
        <w:jc w:val="both"/>
        <w:rPr>
          <w:sz w:val="28"/>
          <w:szCs w:val="28"/>
          <w:lang w:val="ru-RU"/>
        </w:rPr>
      </w:pPr>
      <w:r w:rsidRPr="00225A41">
        <w:rPr>
          <w:sz w:val="28"/>
          <w:szCs w:val="28"/>
          <w:lang w:val="ru-RU"/>
        </w:rPr>
        <w:t>л) при наличии водоемов на объектах озеленения содержать их в чистоте и производить их санитарную очистку не реже одного раза в 10 лет;</w:t>
      </w:r>
    </w:p>
    <w:p w:rsidR="009D0B02" w:rsidRPr="00225A41" w:rsidRDefault="009D0B02" w:rsidP="005131C0">
      <w:pPr>
        <w:tabs>
          <w:tab w:val="left" w:pos="9593"/>
        </w:tabs>
        <w:ind w:left="-57" w:right="-46"/>
        <w:jc w:val="both"/>
        <w:rPr>
          <w:sz w:val="28"/>
          <w:szCs w:val="28"/>
          <w:lang w:val="ru-RU"/>
        </w:rPr>
      </w:pPr>
      <w:r w:rsidRPr="00225A41">
        <w:rPr>
          <w:sz w:val="28"/>
          <w:szCs w:val="28"/>
          <w:lang w:val="ru-RU"/>
        </w:rPr>
        <w:t>о) производить своевременный ремонт ограждений зеленых насаждений.</w:t>
      </w:r>
    </w:p>
    <w:p w:rsidR="009D0B02" w:rsidRPr="00225A41" w:rsidRDefault="005131C0" w:rsidP="005131C0">
      <w:pPr>
        <w:tabs>
          <w:tab w:val="left" w:pos="9593"/>
        </w:tabs>
        <w:adjustRightInd w:val="0"/>
        <w:ind w:left="-57" w:right="-46" w:firstLine="284"/>
        <w:jc w:val="both"/>
        <w:rPr>
          <w:sz w:val="28"/>
          <w:szCs w:val="28"/>
          <w:lang w:val="ru-RU" w:eastAsia="ru-RU"/>
        </w:rPr>
      </w:pPr>
      <w:r>
        <w:rPr>
          <w:sz w:val="28"/>
          <w:szCs w:val="28"/>
          <w:lang w:val="ru-RU" w:eastAsia="ru-RU"/>
        </w:rPr>
        <w:t xml:space="preserve"> </w:t>
      </w:r>
      <w:r w:rsidR="009D0B02" w:rsidRPr="00225A41">
        <w:rPr>
          <w:sz w:val="28"/>
          <w:szCs w:val="28"/>
          <w:lang w:val="ru-RU" w:eastAsia="ru-RU"/>
        </w:rPr>
        <w:t>4.</w:t>
      </w:r>
      <w:r w:rsidR="00503B2A" w:rsidRPr="00225A41">
        <w:rPr>
          <w:sz w:val="28"/>
          <w:szCs w:val="28"/>
          <w:lang w:val="ru-RU" w:eastAsia="ru-RU"/>
        </w:rPr>
        <w:t>2</w:t>
      </w:r>
      <w:r w:rsidR="009D0B02" w:rsidRPr="00225A41">
        <w:rPr>
          <w:sz w:val="28"/>
          <w:szCs w:val="28"/>
          <w:lang w:val="ru-RU" w:eastAsia="ru-RU"/>
        </w:rPr>
        <w:t>.</w:t>
      </w:r>
      <w:r w:rsidR="00503B2A" w:rsidRPr="00225A41">
        <w:rPr>
          <w:sz w:val="28"/>
          <w:szCs w:val="28"/>
          <w:lang w:val="ru-RU" w:eastAsia="ru-RU"/>
        </w:rPr>
        <w:t>19</w:t>
      </w:r>
      <w:r w:rsidR="009D0B02" w:rsidRPr="00225A41">
        <w:rPr>
          <w:sz w:val="28"/>
          <w:szCs w:val="28"/>
          <w:lang w:val="ru-RU" w:eastAsia="ru-RU"/>
        </w:rPr>
        <w:t>. На о</w:t>
      </w:r>
      <w:r w:rsidR="009D0B02" w:rsidRPr="00225A41">
        <w:rPr>
          <w:bCs/>
          <w:sz w:val="28"/>
          <w:szCs w:val="28"/>
          <w:lang w:val="ru-RU"/>
        </w:rPr>
        <w:t>зелененных территориях общего пользования</w:t>
      </w:r>
      <w:r w:rsidR="009D0B02" w:rsidRPr="00225A41">
        <w:rPr>
          <w:sz w:val="28"/>
          <w:szCs w:val="28"/>
          <w:lang w:val="ru-RU" w:eastAsia="ru-RU"/>
        </w:rPr>
        <w:t>, запрещается:</w:t>
      </w:r>
    </w:p>
    <w:p w:rsidR="009D0B02" w:rsidRPr="00225A41" w:rsidRDefault="009D0B02" w:rsidP="005131C0">
      <w:pPr>
        <w:tabs>
          <w:tab w:val="left" w:pos="9593"/>
        </w:tabs>
        <w:adjustRightInd w:val="0"/>
        <w:ind w:left="-57" w:right="-46" w:firstLine="57"/>
        <w:jc w:val="both"/>
        <w:rPr>
          <w:sz w:val="28"/>
          <w:szCs w:val="28"/>
          <w:lang w:val="ru-RU" w:eastAsia="ru-RU"/>
        </w:rPr>
      </w:pPr>
      <w:r w:rsidRPr="00225A41">
        <w:rPr>
          <w:sz w:val="28"/>
          <w:szCs w:val="28"/>
          <w:lang w:val="ru-RU" w:eastAsia="ru-RU"/>
        </w:rPr>
        <w:t>а) сбрасывать снег с крыш на участках, занятых зелеными насаждениями, без принятия мер, обеспечивающих сохранность деревьев и кустарников;</w:t>
      </w:r>
    </w:p>
    <w:p w:rsidR="009D0B02" w:rsidRPr="00225A41" w:rsidRDefault="009D0B02" w:rsidP="005131C0">
      <w:pPr>
        <w:tabs>
          <w:tab w:val="left" w:pos="9593"/>
        </w:tabs>
        <w:ind w:left="-57" w:right="-46" w:firstLine="57"/>
        <w:jc w:val="both"/>
        <w:rPr>
          <w:sz w:val="28"/>
          <w:szCs w:val="28"/>
          <w:lang w:val="ru-RU" w:eastAsia="ru-RU"/>
        </w:rPr>
      </w:pPr>
      <w:r w:rsidRPr="00225A41">
        <w:rPr>
          <w:sz w:val="28"/>
          <w:szCs w:val="28"/>
          <w:lang w:val="ru-RU" w:eastAsia="ru-RU"/>
        </w:rPr>
        <w:t>б)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9D0B02" w:rsidRPr="00225A41" w:rsidRDefault="009D0B02" w:rsidP="005131C0">
      <w:pPr>
        <w:tabs>
          <w:tab w:val="left" w:pos="9593"/>
        </w:tabs>
        <w:adjustRightInd w:val="0"/>
        <w:ind w:left="-57" w:right="-46" w:firstLine="57"/>
        <w:jc w:val="both"/>
        <w:rPr>
          <w:sz w:val="28"/>
          <w:szCs w:val="28"/>
          <w:lang w:val="ru-RU" w:eastAsia="ru-RU"/>
        </w:rPr>
      </w:pPr>
      <w:r w:rsidRPr="00225A41">
        <w:rPr>
          <w:sz w:val="28"/>
          <w:szCs w:val="28"/>
          <w:lang w:val="ru-RU" w:eastAsia="ru-RU"/>
        </w:rPr>
        <w:t>в) ломать деревья, кустарники, их ветви;</w:t>
      </w:r>
    </w:p>
    <w:p w:rsidR="009D0B02" w:rsidRPr="00225A41" w:rsidRDefault="009D0B02" w:rsidP="005131C0">
      <w:pPr>
        <w:tabs>
          <w:tab w:val="left" w:pos="9593"/>
        </w:tabs>
        <w:adjustRightInd w:val="0"/>
        <w:ind w:left="-57" w:right="-46" w:firstLine="57"/>
        <w:jc w:val="both"/>
        <w:rPr>
          <w:sz w:val="28"/>
          <w:szCs w:val="28"/>
          <w:lang w:val="ru-RU" w:eastAsia="ru-RU"/>
        </w:rPr>
      </w:pPr>
      <w:r w:rsidRPr="00225A41">
        <w:rPr>
          <w:sz w:val="28"/>
          <w:szCs w:val="28"/>
          <w:lang w:val="ru-RU" w:eastAsia="ru-RU"/>
        </w:rPr>
        <w:t>г) разводить костры;</w:t>
      </w:r>
    </w:p>
    <w:p w:rsidR="009D0B02" w:rsidRPr="00225A41" w:rsidRDefault="009D0B02" w:rsidP="005131C0">
      <w:pPr>
        <w:tabs>
          <w:tab w:val="left" w:pos="9593"/>
        </w:tabs>
        <w:adjustRightInd w:val="0"/>
        <w:ind w:left="-57" w:right="-46" w:firstLine="57"/>
        <w:jc w:val="both"/>
        <w:rPr>
          <w:sz w:val="28"/>
          <w:szCs w:val="28"/>
          <w:lang w:val="ru-RU" w:eastAsia="ru-RU"/>
        </w:rPr>
      </w:pPr>
      <w:proofErr w:type="spellStart"/>
      <w:r w:rsidRPr="00225A41">
        <w:rPr>
          <w:sz w:val="28"/>
          <w:szCs w:val="28"/>
          <w:lang w:val="ru-RU" w:eastAsia="ru-RU"/>
        </w:rPr>
        <w:t>д</w:t>
      </w:r>
      <w:proofErr w:type="spellEnd"/>
      <w:r w:rsidRPr="00225A41">
        <w:rPr>
          <w:sz w:val="28"/>
          <w:szCs w:val="28"/>
          <w:lang w:val="ru-RU" w:eastAsia="ru-RU"/>
        </w:rPr>
        <w:t>) засорять газоны, цветники;</w:t>
      </w:r>
    </w:p>
    <w:p w:rsidR="009D0B02" w:rsidRPr="00225A41" w:rsidRDefault="009D0B02" w:rsidP="005131C0">
      <w:pPr>
        <w:tabs>
          <w:tab w:val="left" w:pos="9593"/>
        </w:tabs>
        <w:adjustRightInd w:val="0"/>
        <w:ind w:left="-57" w:right="-46" w:firstLine="57"/>
        <w:jc w:val="both"/>
        <w:rPr>
          <w:sz w:val="28"/>
          <w:szCs w:val="28"/>
          <w:lang w:val="ru-RU" w:eastAsia="ru-RU"/>
        </w:rPr>
      </w:pPr>
      <w:r w:rsidRPr="00225A41">
        <w:rPr>
          <w:sz w:val="28"/>
          <w:szCs w:val="28"/>
          <w:lang w:val="ru-RU" w:eastAsia="ru-RU"/>
        </w:rPr>
        <w:t>е) ремонтировать или мыть транспортные средства, устанавливать гаражи и иные укрытия для автотранспорта;</w:t>
      </w:r>
    </w:p>
    <w:p w:rsidR="009D0B02" w:rsidRPr="00225A41" w:rsidRDefault="009D0B02" w:rsidP="005131C0">
      <w:pPr>
        <w:tabs>
          <w:tab w:val="left" w:pos="9593"/>
        </w:tabs>
        <w:adjustRightInd w:val="0"/>
        <w:ind w:left="-57" w:right="-46" w:firstLine="57"/>
        <w:jc w:val="both"/>
        <w:rPr>
          <w:sz w:val="28"/>
          <w:szCs w:val="28"/>
          <w:lang w:val="ru-RU" w:eastAsia="ru-RU"/>
        </w:rPr>
      </w:pPr>
      <w:r w:rsidRPr="00225A41">
        <w:rPr>
          <w:sz w:val="28"/>
          <w:szCs w:val="28"/>
          <w:lang w:val="ru-RU" w:eastAsia="ru-RU"/>
        </w:rPr>
        <w:lastRenderedPageBreak/>
        <w:t>ж) самовольно устраивать огороды;</w:t>
      </w:r>
    </w:p>
    <w:p w:rsidR="009D0B02" w:rsidRPr="00225A41" w:rsidRDefault="009D0B02" w:rsidP="005131C0">
      <w:pPr>
        <w:tabs>
          <w:tab w:val="left" w:pos="9593"/>
        </w:tabs>
        <w:adjustRightInd w:val="0"/>
        <w:ind w:left="-57" w:right="-46" w:firstLine="57"/>
        <w:jc w:val="both"/>
        <w:rPr>
          <w:sz w:val="28"/>
          <w:szCs w:val="28"/>
          <w:lang w:val="ru-RU" w:eastAsia="ru-RU"/>
        </w:rPr>
      </w:pPr>
      <w:proofErr w:type="spellStart"/>
      <w:r w:rsidRPr="00225A41">
        <w:rPr>
          <w:sz w:val="28"/>
          <w:szCs w:val="28"/>
          <w:lang w:val="ru-RU" w:eastAsia="ru-RU"/>
        </w:rPr>
        <w:t>з</w:t>
      </w:r>
      <w:proofErr w:type="spellEnd"/>
      <w:r w:rsidRPr="00225A41">
        <w:rPr>
          <w:sz w:val="28"/>
          <w:szCs w:val="28"/>
          <w:lang w:val="ru-RU" w:eastAsia="ru-RU"/>
        </w:rPr>
        <w:t>) пасти скот;</w:t>
      </w:r>
    </w:p>
    <w:p w:rsidR="009D0B02" w:rsidRPr="00225A41" w:rsidRDefault="009D0B02" w:rsidP="005131C0">
      <w:pPr>
        <w:tabs>
          <w:tab w:val="left" w:pos="9593"/>
        </w:tabs>
        <w:adjustRightInd w:val="0"/>
        <w:ind w:left="-57" w:right="-46" w:firstLine="57"/>
        <w:jc w:val="both"/>
        <w:rPr>
          <w:sz w:val="28"/>
          <w:szCs w:val="28"/>
          <w:lang w:val="ru-RU" w:eastAsia="ru-RU"/>
        </w:rPr>
      </w:pPr>
      <w:r w:rsidRPr="00225A41">
        <w:rPr>
          <w:sz w:val="28"/>
          <w:szCs w:val="28"/>
          <w:lang w:val="ru-RU" w:eastAsia="ru-RU"/>
        </w:rPr>
        <w:t>и)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9D0B02" w:rsidRPr="00225A41" w:rsidRDefault="009D0B02" w:rsidP="0014616D">
      <w:pPr>
        <w:tabs>
          <w:tab w:val="left" w:pos="9593"/>
        </w:tabs>
        <w:adjustRightInd w:val="0"/>
        <w:ind w:left="-57" w:right="-46" w:firstLine="57"/>
        <w:jc w:val="both"/>
        <w:rPr>
          <w:sz w:val="28"/>
          <w:szCs w:val="28"/>
          <w:lang w:val="ru-RU" w:eastAsia="ru-RU"/>
        </w:rPr>
      </w:pPr>
      <w:r w:rsidRPr="00225A41">
        <w:rPr>
          <w:sz w:val="28"/>
          <w:szCs w:val="28"/>
          <w:lang w:val="ru-RU" w:eastAsia="ru-RU"/>
        </w:rPr>
        <w:t>к) добывать растительную землю, песок у корней деревьев и кустарника;</w:t>
      </w:r>
    </w:p>
    <w:p w:rsidR="009D0B02" w:rsidRPr="00225A41" w:rsidRDefault="009D0B02" w:rsidP="0014616D">
      <w:pPr>
        <w:tabs>
          <w:tab w:val="left" w:pos="9593"/>
        </w:tabs>
        <w:adjustRightInd w:val="0"/>
        <w:ind w:right="-46"/>
        <w:jc w:val="both"/>
        <w:rPr>
          <w:sz w:val="28"/>
          <w:szCs w:val="28"/>
          <w:lang w:val="ru-RU" w:eastAsia="ru-RU"/>
        </w:rPr>
      </w:pPr>
      <w:r w:rsidRPr="00225A41">
        <w:rPr>
          <w:sz w:val="28"/>
          <w:szCs w:val="28"/>
          <w:lang w:val="ru-RU" w:eastAsia="ru-RU"/>
        </w:rPr>
        <w:t>л) сжигать листву, траву, части деревьев и кустарника.</w:t>
      </w:r>
    </w:p>
    <w:p w:rsidR="009D0B02" w:rsidRPr="00225A41" w:rsidRDefault="009D0B02" w:rsidP="0014616D">
      <w:pPr>
        <w:tabs>
          <w:tab w:val="left" w:pos="9593"/>
        </w:tabs>
        <w:adjustRightInd w:val="0"/>
        <w:ind w:left="-57" w:right="-46" w:firstLine="142"/>
        <w:jc w:val="both"/>
        <w:rPr>
          <w:sz w:val="28"/>
          <w:szCs w:val="28"/>
          <w:lang w:val="ru-RU"/>
        </w:rPr>
      </w:pPr>
      <w:r w:rsidRPr="00225A41">
        <w:rPr>
          <w:color w:val="000000"/>
          <w:sz w:val="28"/>
          <w:szCs w:val="28"/>
          <w:lang w:val="ru-RU"/>
        </w:rPr>
        <w:t xml:space="preserve">  </w:t>
      </w:r>
      <w:r w:rsidR="0014616D">
        <w:rPr>
          <w:color w:val="000000"/>
          <w:sz w:val="28"/>
          <w:szCs w:val="28"/>
          <w:lang w:val="ru-RU"/>
        </w:rPr>
        <w:t xml:space="preserve">   </w:t>
      </w:r>
      <w:r w:rsidRPr="00225A41">
        <w:rPr>
          <w:color w:val="000000"/>
          <w:sz w:val="28"/>
          <w:szCs w:val="28"/>
          <w:lang w:val="ru-RU"/>
        </w:rPr>
        <w:t>4.</w:t>
      </w:r>
      <w:r w:rsidR="00503B2A" w:rsidRPr="00225A41">
        <w:rPr>
          <w:color w:val="000000"/>
          <w:sz w:val="28"/>
          <w:szCs w:val="28"/>
          <w:lang w:val="ru-RU"/>
        </w:rPr>
        <w:t>2</w:t>
      </w:r>
      <w:r w:rsidRPr="00225A41">
        <w:rPr>
          <w:color w:val="000000"/>
          <w:sz w:val="28"/>
          <w:szCs w:val="28"/>
          <w:lang w:val="ru-RU"/>
        </w:rPr>
        <w:t>.</w:t>
      </w:r>
      <w:r w:rsidR="00503B2A" w:rsidRPr="00225A41">
        <w:rPr>
          <w:color w:val="000000"/>
          <w:sz w:val="28"/>
          <w:szCs w:val="28"/>
          <w:lang w:val="ru-RU"/>
        </w:rPr>
        <w:t>20</w:t>
      </w:r>
      <w:r w:rsidRPr="00225A41">
        <w:rPr>
          <w:color w:val="000000"/>
          <w:sz w:val="28"/>
          <w:szCs w:val="28"/>
          <w:lang w:val="ru-RU"/>
        </w:rPr>
        <w:t xml:space="preserve">. </w:t>
      </w:r>
      <w:r w:rsidRPr="00225A41">
        <w:rPr>
          <w:sz w:val="28"/>
          <w:szCs w:val="28"/>
          <w:lang w:val="ru-RU"/>
        </w:rPr>
        <w:t>Содержание и охрана зеленых насаждений осуществляется правообладателями земельных участков занимаемых зелеными насаждениями  за счет их собственных средств самостоятельно или путем заключения соответствующих договоров со специализированными организациями.</w:t>
      </w:r>
    </w:p>
    <w:p w:rsidR="009D0B02" w:rsidRPr="00225A41" w:rsidRDefault="0014616D" w:rsidP="0014616D">
      <w:pPr>
        <w:adjustRightInd w:val="0"/>
        <w:ind w:left="-57" w:right="-46" w:firstLine="284"/>
        <w:jc w:val="both"/>
        <w:rPr>
          <w:sz w:val="28"/>
          <w:szCs w:val="28"/>
          <w:lang w:val="ru-RU"/>
        </w:rPr>
      </w:pPr>
      <w:r>
        <w:rPr>
          <w:sz w:val="28"/>
          <w:szCs w:val="28"/>
          <w:lang w:val="ru-RU"/>
        </w:rPr>
        <w:t xml:space="preserve">   </w:t>
      </w:r>
      <w:r w:rsidR="009D0B02" w:rsidRPr="00225A41">
        <w:rPr>
          <w:sz w:val="28"/>
          <w:szCs w:val="28"/>
          <w:lang w:val="ru-RU"/>
        </w:rPr>
        <w:t>4.</w:t>
      </w:r>
      <w:r w:rsidR="00C70835" w:rsidRPr="00225A41">
        <w:rPr>
          <w:sz w:val="28"/>
          <w:szCs w:val="28"/>
          <w:lang w:val="ru-RU"/>
        </w:rPr>
        <w:t>2</w:t>
      </w:r>
      <w:r w:rsidR="009D0B02" w:rsidRPr="00225A41">
        <w:rPr>
          <w:sz w:val="28"/>
          <w:szCs w:val="28"/>
          <w:lang w:val="ru-RU"/>
        </w:rPr>
        <w:t>.</w:t>
      </w:r>
      <w:r w:rsidR="00C70835" w:rsidRPr="00225A41">
        <w:rPr>
          <w:sz w:val="28"/>
          <w:szCs w:val="28"/>
          <w:lang w:val="ru-RU"/>
        </w:rPr>
        <w:t>21</w:t>
      </w:r>
      <w:r w:rsidR="009D0B02" w:rsidRPr="00225A41">
        <w:rPr>
          <w:sz w:val="28"/>
          <w:szCs w:val="28"/>
          <w:lang w:val="ru-RU"/>
        </w:rPr>
        <w:t>. При обнаружении признаков повреждения деревьев лицам, ответственным за сохранность зеленых насаждений, необходимо поставить в известность администрацию города Саратова для принятия необходимых мер.</w:t>
      </w:r>
    </w:p>
    <w:p w:rsidR="009D0B02" w:rsidRPr="00225A41" w:rsidRDefault="0014616D" w:rsidP="0014616D">
      <w:pPr>
        <w:adjustRightInd w:val="0"/>
        <w:ind w:left="-57" w:right="-46" w:firstLine="284"/>
        <w:jc w:val="both"/>
        <w:rPr>
          <w:sz w:val="28"/>
          <w:szCs w:val="28"/>
          <w:lang w:val="ru-RU"/>
        </w:rPr>
      </w:pPr>
      <w:r>
        <w:rPr>
          <w:sz w:val="28"/>
          <w:szCs w:val="28"/>
          <w:lang w:val="ru-RU"/>
        </w:rPr>
        <w:t xml:space="preserve">   </w:t>
      </w:r>
      <w:r w:rsidR="009D0B02" w:rsidRPr="00225A41">
        <w:rPr>
          <w:sz w:val="28"/>
          <w:szCs w:val="28"/>
          <w:lang w:val="ru-RU"/>
        </w:rPr>
        <w:t>4.</w:t>
      </w:r>
      <w:r w:rsidR="00C70835" w:rsidRPr="00225A41">
        <w:rPr>
          <w:sz w:val="28"/>
          <w:szCs w:val="28"/>
          <w:lang w:val="ru-RU"/>
        </w:rPr>
        <w:t>2</w:t>
      </w:r>
      <w:r w:rsidR="009D0B02" w:rsidRPr="00225A41">
        <w:rPr>
          <w:sz w:val="28"/>
          <w:szCs w:val="28"/>
          <w:lang w:val="ru-RU"/>
        </w:rPr>
        <w:t>.</w:t>
      </w:r>
      <w:r w:rsidR="00C70835" w:rsidRPr="00225A41">
        <w:rPr>
          <w:sz w:val="28"/>
          <w:szCs w:val="28"/>
          <w:lang w:val="ru-RU"/>
        </w:rPr>
        <w:t>2</w:t>
      </w:r>
      <w:r w:rsidR="00B73544" w:rsidRPr="00225A41">
        <w:rPr>
          <w:sz w:val="28"/>
          <w:szCs w:val="28"/>
          <w:lang w:val="ru-RU"/>
        </w:rPr>
        <w:t>2</w:t>
      </w:r>
      <w:r w:rsidR="009D0B02" w:rsidRPr="00225A41">
        <w:rPr>
          <w:sz w:val="28"/>
          <w:szCs w:val="28"/>
          <w:lang w:val="ru-RU"/>
        </w:rPr>
        <w:t>. Снос деревьев и кустарников, кроме видов древесной и кустарниковой растительности, занесенных в Красную книгу, а также расположенных на особо охраняемых природных территориях в зоне индивидуальной застройки, необходимо осуществлять собственникам земельных участков.</w:t>
      </w:r>
    </w:p>
    <w:p w:rsidR="009D0B02" w:rsidRDefault="009D0B02" w:rsidP="0014616D">
      <w:pPr>
        <w:tabs>
          <w:tab w:val="left" w:pos="9639"/>
        </w:tabs>
        <w:adjustRightInd w:val="0"/>
        <w:ind w:left="-57" w:right="95" w:firstLine="540"/>
        <w:jc w:val="both"/>
        <w:rPr>
          <w:sz w:val="28"/>
          <w:szCs w:val="28"/>
          <w:lang w:val="ru-RU"/>
        </w:rPr>
      </w:pPr>
      <w:r w:rsidRPr="00225A41">
        <w:rPr>
          <w:sz w:val="28"/>
          <w:szCs w:val="28"/>
          <w:lang w:val="ru-RU"/>
        </w:rPr>
        <w:t>Снос и обрезка, пересадка древесной и кустарниковой растительности, занесенной в Красную книгу, а также расположенной на особо охраняемых природных территориях, осуществляется в порядке, предусмотренном действующим законодательством.</w:t>
      </w:r>
    </w:p>
    <w:p w:rsidR="0014616D" w:rsidRPr="00225A41" w:rsidRDefault="0014616D" w:rsidP="0014616D">
      <w:pPr>
        <w:tabs>
          <w:tab w:val="left" w:pos="9593"/>
        </w:tabs>
        <w:adjustRightInd w:val="0"/>
        <w:ind w:left="-57" w:right="95" w:firstLine="540"/>
        <w:jc w:val="both"/>
        <w:rPr>
          <w:lang w:val="ru-RU"/>
        </w:rPr>
      </w:pPr>
    </w:p>
    <w:p w:rsidR="00D66FAD" w:rsidRPr="00225A41" w:rsidRDefault="00D66FAD" w:rsidP="005D3364">
      <w:pPr>
        <w:pStyle w:val="a3"/>
        <w:ind w:left="-57"/>
        <w:rPr>
          <w:lang w:val="ru-RU"/>
        </w:rPr>
      </w:pPr>
    </w:p>
    <w:p w:rsidR="00B73544" w:rsidRPr="00225A41" w:rsidRDefault="00B73544" w:rsidP="0014616D">
      <w:pPr>
        <w:pStyle w:val="TableParagraph"/>
        <w:ind w:left="-57" w:right="514"/>
        <w:jc w:val="center"/>
        <w:rPr>
          <w:b/>
          <w:sz w:val="28"/>
          <w:szCs w:val="28"/>
          <w:lang w:val="ru-RU"/>
        </w:rPr>
      </w:pPr>
      <w:r w:rsidRPr="00225A41">
        <w:rPr>
          <w:b/>
          <w:sz w:val="28"/>
          <w:szCs w:val="28"/>
          <w:lang w:val="ru-RU"/>
        </w:rPr>
        <w:t>4.3. ПОКРЫТИ</w:t>
      </w:r>
      <w:r w:rsidR="00DA555A">
        <w:rPr>
          <w:b/>
          <w:sz w:val="28"/>
          <w:szCs w:val="28"/>
          <w:lang w:val="ru-RU"/>
        </w:rPr>
        <w:t>Е</w:t>
      </w:r>
      <w:r w:rsidRPr="00225A41">
        <w:rPr>
          <w:b/>
          <w:sz w:val="28"/>
          <w:szCs w:val="28"/>
          <w:lang w:val="ru-RU"/>
        </w:rPr>
        <w:t xml:space="preserve"> ПОВЕРХНОСТЕЙ</w:t>
      </w:r>
    </w:p>
    <w:p w:rsidR="00B73544" w:rsidRPr="00225A41" w:rsidRDefault="00B73544" w:rsidP="005D3364">
      <w:pPr>
        <w:pStyle w:val="TableParagraph"/>
        <w:ind w:left="-57" w:right="514"/>
        <w:rPr>
          <w:b/>
          <w:sz w:val="28"/>
          <w:szCs w:val="28"/>
          <w:lang w:val="ru-RU"/>
        </w:rPr>
      </w:pPr>
    </w:p>
    <w:p w:rsidR="00B73544" w:rsidRPr="00225A41" w:rsidRDefault="0014616D" w:rsidP="0044710B">
      <w:pPr>
        <w:widowControl/>
        <w:tabs>
          <w:tab w:val="left" w:pos="9593"/>
        </w:tabs>
        <w:adjustRightInd w:val="0"/>
        <w:ind w:left="-57" w:right="-46"/>
        <w:jc w:val="both"/>
        <w:rPr>
          <w:rFonts w:eastAsiaTheme="minorHAnsi"/>
          <w:bCs/>
          <w:sz w:val="28"/>
          <w:szCs w:val="28"/>
          <w:lang w:val="ru-RU"/>
        </w:rPr>
      </w:pPr>
      <w:r>
        <w:rPr>
          <w:rFonts w:eastAsiaTheme="minorHAnsi"/>
          <w:bCs/>
          <w:sz w:val="28"/>
          <w:szCs w:val="28"/>
          <w:lang w:val="ru-RU"/>
        </w:rPr>
        <w:t xml:space="preserve">       </w:t>
      </w:r>
      <w:r w:rsidR="00B73544" w:rsidRPr="00225A41">
        <w:rPr>
          <w:rFonts w:eastAsiaTheme="minorHAnsi"/>
          <w:bCs/>
          <w:sz w:val="28"/>
          <w:szCs w:val="28"/>
          <w:lang w:val="ru-RU"/>
        </w:rPr>
        <w:t xml:space="preserve"> 4.3.1. Покрытия поверхности обеспечивают на территории города Саратова условия безопасного и комфортного передвижения, а также формируют архитектурно-художественный облик среды. Для целей благоустройства определены следующие виды покрытий:</w:t>
      </w:r>
    </w:p>
    <w:p w:rsidR="00B73544" w:rsidRPr="00225A41" w:rsidRDefault="00B73544" w:rsidP="0044710B">
      <w:pPr>
        <w:widowControl/>
        <w:tabs>
          <w:tab w:val="left" w:pos="9593"/>
        </w:tabs>
        <w:adjustRightInd w:val="0"/>
        <w:ind w:left="-57" w:right="-46" w:firstLine="540"/>
        <w:jc w:val="both"/>
        <w:rPr>
          <w:rFonts w:eastAsiaTheme="minorHAnsi"/>
          <w:bCs/>
          <w:sz w:val="28"/>
          <w:szCs w:val="28"/>
          <w:lang w:val="ru-RU"/>
        </w:rPr>
      </w:pPr>
      <w:r w:rsidRPr="00225A41">
        <w:rPr>
          <w:rFonts w:eastAsiaTheme="minorHAnsi"/>
          <w:bCs/>
          <w:sz w:val="28"/>
          <w:szCs w:val="28"/>
          <w:lang w:val="ru-RU"/>
        </w:rPr>
        <w:t xml:space="preserve">- твердые (капитальные) - монолитные или сборные, выполняемые из асфальтобетона, </w:t>
      </w:r>
      <w:proofErr w:type="spellStart"/>
      <w:r w:rsidRPr="00225A41">
        <w:rPr>
          <w:rFonts w:eastAsiaTheme="minorHAnsi"/>
          <w:bCs/>
          <w:sz w:val="28"/>
          <w:szCs w:val="28"/>
          <w:lang w:val="ru-RU"/>
        </w:rPr>
        <w:t>цементобетона</w:t>
      </w:r>
      <w:proofErr w:type="spellEnd"/>
      <w:r w:rsidRPr="00225A41">
        <w:rPr>
          <w:rFonts w:eastAsiaTheme="minorHAnsi"/>
          <w:bCs/>
          <w:sz w:val="28"/>
          <w:szCs w:val="28"/>
          <w:lang w:val="ru-RU"/>
        </w:rPr>
        <w:t>, природного камня и т.п. материалов;</w:t>
      </w:r>
    </w:p>
    <w:p w:rsidR="00B73544" w:rsidRPr="00225A41" w:rsidRDefault="00B73544" w:rsidP="0044710B">
      <w:pPr>
        <w:widowControl/>
        <w:tabs>
          <w:tab w:val="left" w:pos="9593"/>
        </w:tabs>
        <w:adjustRightInd w:val="0"/>
        <w:ind w:left="-57" w:right="-46" w:firstLine="540"/>
        <w:jc w:val="both"/>
        <w:rPr>
          <w:rFonts w:eastAsiaTheme="minorHAnsi"/>
          <w:bCs/>
          <w:sz w:val="28"/>
          <w:szCs w:val="28"/>
          <w:lang w:val="ru-RU"/>
        </w:rPr>
      </w:pPr>
      <w:r w:rsidRPr="00225A41">
        <w:rPr>
          <w:rFonts w:eastAsiaTheme="minorHAnsi"/>
          <w:bCs/>
          <w:sz w:val="28"/>
          <w:szCs w:val="28"/>
          <w:lang w:val="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B73544" w:rsidRPr="00225A41" w:rsidRDefault="00B73544" w:rsidP="0044710B">
      <w:pPr>
        <w:widowControl/>
        <w:tabs>
          <w:tab w:val="left" w:pos="9593"/>
        </w:tabs>
        <w:adjustRightInd w:val="0"/>
        <w:ind w:left="-57" w:right="-46" w:firstLine="540"/>
        <w:jc w:val="both"/>
        <w:rPr>
          <w:rFonts w:eastAsiaTheme="minorHAnsi"/>
          <w:bCs/>
          <w:sz w:val="28"/>
          <w:szCs w:val="28"/>
          <w:lang w:val="ru-RU"/>
        </w:rPr>
      </w:pPr>
      <w:r w:rsidRPr="00225A41">
        <w:rPr>
          <w:rFonts w:eastAsiaTheme="minorHAnsi"/>
          <w:bCs/>
          <w:sz w:val="28"/>
          <w:szCs w:val="28"/>
          <w:lang w:val="ru-RU"/>
        </w:rPr>
        <w:t>- газонные, выполняемые по специальным технологиям подготовки и посадки травяного покрова;</w:t>
      </w:r>
    </w:p>
    <w:p w:rsidR="00B73544" w:rsidRPr="00225A41" w:rsidRDefault="00B73544" w:rsidP="0044710B">
      <w:pPr>
        <w:widowControl/>
        <w:tabs>
          <w:tab w:val="left" w:pos="9593"/>
        </w:tabs>
        <w:adjustRightInd w:val="0"/>
        <w:ind w:left="-57" w:right="-46" w:firstLine="540"/>
        <w:jc w:val="both"/>
        <w:rPr>
          <w:rFonts w:eastAsiaTheme="minorHAnsi"/>
          <w:bCs/>
          <w:sz w:val="28"/>
          <w:szCs w:val="28"/>
          <w:lang w:val="ru-RU"/>
        </w:rPr>
      </w:pPr>
      <w:r w:rsidRPr="00225A41">
        <w:rPr>
          <w:rFonts w:eastAsiaTheme="minorHAnsi"/>
          <w:bCs/>
          <w:sz w:val="28"/>
          <w:szCs w:val="28"/>
          <w:lang w:val="ru-RU"/>
        </w:rPr>
        <w:t>- комбинированные, представляющие сочетания покрытий, указанных выше (например, плитка, утопленная в газон и т.п.).</w:t>
      </w:r>
    </w:p>
    <w:p w:rsidR="00B73544" w:rsidRPr="00225A41" w:rsidRDefault="0014616D" w:rsidP="0044710B">
      <w:pPr>
        <w:widowControl/>
        <w:tabs>
          <w:tab w:val="left" w:pos="9593"/>
        </w:tabs>
        <w:adjustRightInd w:val="0"/>
        <w:ind w:left="-57" w:right="-46" w:firstLine="540"/>
        <w:jc w:val="both"/>
        <w:rPr>
          <w:rFonts w:eastAsiaTheme="minorHAnsi"/>
          <w:bCs/>
          <w:sz w:val="28"/>
          <w:szCs w:val="28"/>
          <w:lang w:val="ru-RU"/>
        </w:rPr>
      </w:pPr>
      <w:r>
        <w:rPr>
          <w:rFonts w:eastAsiaTheme="minorHAnsi"/>
          <w:bCs/>
          <w:sz w:val="28"/>
          <w:szCs w:val="28"/>
          <w:lang w:val="ru-RU"/>
        </w:rPr>
        <w:t xml:space="preserve"> </w:t>
      </w:r>
      <w:r w:rsidR="00B73544" w:rsidRPr="00225A41">
        <w:rPr>
          <w:rFonts w:eastAsiaTheme="minorHAnsi"/>
          <w:bCs/>
          <w:sz w:val="28"/>
          <w:szCs w:val="28"/>
          <w:lang w:val="ru-RU"/>
        </w:rPr>
        <w:t xml:space="preserve">4.3.2. Применяемый вид покрытия должен быть прочным, </w:t>
      </w:r>
      <w:proofErr w:type="spellStart"/>
      <w:r w:rsidR="00B73544" w:rsidRPr="00225A41">
        <w:rPr>
          <w:rFonts w:eastAsiaTheme="minorHAnsi"/>
          <w:bCs/>
          <w:sz w:val="28"/>
          <w:szCs w:val="28"/>
          <w:lang w:val="ru-RU"/>
        </w:rPr>
        <w:t>ремонтопригодным</w:t>
      </w:r>
      <w:proofErr w:type="spellEnd"/>
      <w:r w:rsidR="00B73544" w:rsidRPr="00225A41">
        <w:rPr>
          <w:rFonts w:eastAsiaTheme="minorHAnsi"/>
          <w:bCs/>
          <w:sz w:val="28"/>
          <w:szCs w:val="28"/>
          <w:lang w:val="ru-RU"/>
        </w:rPr>
        <w:t xml:space="preserve">, </w:t>
      </w:r>
      <w:proofErr w:type="spellStart"/>
      <w:r w:rsidR="00B73544" w:rsidRPr="00225A41">
        <w:rPr>
          <w:rFonts w:eastAsiaTheme="minorHAnsi"/>
          <w:bCs/>
          <w:sz w:val="28"/>
          <w:szCs w:val="28"/>
          <w:lang w:val="ru-RU"/>
        </w:rPr>
        <w:t>экологичным</w:t>
      </w:r>
      <w:proofErr w:type="spellEnd"/>
      <w:r w:rsidR="00B73544" w:rsidRPr="00225A41">
        <w:rPr>
          <w:rFonts w:eastAsiaTheme="minorHAnsi"/>
          <w:bCs/>
          <w:sz w:val="28"/>
          <w:szCs w:val="28"/>
          <w:lang w:val="ru-RU"/>
        </w:rPr>
        <w:t xml:space="preserve">, не допускающим скольжения. </w:t>
      </w:r>
      <w:proofErr w:type="gramStart"/>
      <w:r w:rsidR="00B73544" w:rsidRPr="00225A41">
        <w:rPr>
          <w:rFonts w:eastAsiaTheme="minorHAnsi"/>
          <w:bCs/>
          <w:sz w:val="28"/>
          <w:szCs w:val="28"/>
          <w:lang w:val="ru-RU"/>
        </w:rPr>
        <w:t xml:space="preserve">Выбор видов покрытия следует принимать в соответствии с их целевым назначением: </w:t>
      </w:r>
      <w:r w:rsidR="00B73544" w:rsidRPr="00225A41">
        <w:rPr>
          <w:rFonts w:eastAsiaTheme="minorHAnsi"/>
          <w:bCs/>
          <w:sz w:val="28"/>
          <w:szCs w:val="28"/>
          <w:lang w:val="ru-RU"/>
        </w:rPr>
        <w:lastRenderedPageBreak/>
        <w:t>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00B73544" w:rsidRPr="00225A41">
        <w:rPr>
          <w:rFonts w:eastAsiaTheme="minorHAnsi"/>
          <w:bCs/>
          <w:sz w:val="28"/>
          <w:szCs w:val="28"/>
          <w:lang w:val="ru-RU"/>
        </w:rPr>
        <w:t xml:space="preserve"> газонных и комбинированных как наиболее </w:t>
      </w:r>
      <w:proofErr w:type="spellStart"/>
      <w:r w:rsidR="00B73544" w:rsidRPr="00225A41">
        <w:rPr>
          <w:rFonts w:eastAsiaTheme="minorHAnsi"/>
          <w:bCs/>
          <w:sz w:val="28"/>
          <w:szCs w:val="28"/>
          <w:lang w:val="ru-RU"/>
        </w:rPr>
        <w:t>экологичных</w:t>
      </w:r>
      <w:proofErr w:type="spellEnd"/>
      <w:r w:rsidR="00B73544" w:rsidRPr="00225A41">
        <w:rPr>
          <w:rFonts w:eastAsiaTheme="minorHAnsi"/>
          <w:bCs/>
          <w:sz w:val="28"/>
          <w:szCs w:val="28"/>
          <w:lang w:val="ru-RU"/>
        </w:rPr>
        <w:t>.</w:t>
      </w:r>
    </w:p>
    <w:p w:rsidR="00B73544" w:rsidRPr="00225A41" w:rsidRDefault="00B73544" w:rsidP="0044710B">
      <w:pPr>
        <w:widowControl/>
        <w:tabs>
          <w:tab w:val="left" w:pos="9593"/>
        </w:tabs>
        <w:adjustRightInd w:val="0"/>
        <w:ind w:left="-57" w:right="-46" w:firstLine="540"/>
        <w:jc w:val="both"/>
        <w:rPr>
          <w:rFonts w:eastAsiaTheme="minorHAnsi"/>
          <w:bCs/>
          <w:sz w:val="28"/>
          <w:szCs w:val="28"/>
          <w:lang w:val="ru-RU"/>
        </w:rPr>
      </w:pPr>
      <w:r w:rsidRPr="00225A41">
        <w:rPr>
          <w:rFonts w:eastAsiaTheme="minorHAnsi"/>
          <w:bCs/>
          <w:sz w:val="28"/>
          <w:szCs w:val="28"/>
          <w:lang w:val="ru-RU"/>
        </w:rPr>
        <w:t>4.3.3.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подземных переходов, на ступенях лестниц, площадках крылец входных групп зданий.</w:t>
      </w:r>
    </w:p>
    <w:p w:rsidR="00B73544" w:rsidRPr="00225A41" w:rsidRDefault="00B73544" w:rsidP="0044710B">
      <w:pPr>
        <w:widowControl/>
        <w:tabs>
          <w:tab w:val="left" w:pos="9593"/>
        </w:tabs>
        <w:adjustRightInd w:val="0"/>
        <w:ind w:left="-57" w:right="-46" w:firstLine="540"/>
        <w:jc w:val="both"/>
        <w:rPr>
          <w:rFonts w:eastAsiaTheme="minorHAnsi"/>
          <w:bCs/>
          <w:sz w:val="28"/>
          <w:szCs w:val="28"/>
          <w:lang w:val="ru-RU"/>
        </w:rPr>
      </w:pPr>
      <w:r w:rsidRPr="00225A41">
        <w:rPr>
          <w:rFonts w:eastAsiaTheme="minorHAnsi"/>
          <w:bCs/>
          <w:sz w:val="28"/>
          <w:szCs w:val="28"/>
          <w:lang w:val="ru-RU"/>
        </w:rPr>
        <w:t>4.3.4. Уклон поверхности твердых видов покрытия должен обеспечивать отвод поверхностных вод. Максимальные уклоны следует назначать в зависимости от условий движения транспорта и пешеходов.</w:t>
      </w:r>
    </w:p>
    <w:p w:rsidR="00B73544" w:rsidRPr="00225A41" w:rsidRDefault="00B73544" w:rsidP="0044710B">
      <w:pPr>
        <w:widowControl/>
        <w:tabs>
          <w:tab w:val="left" w:pos="9593"/>
        </w:tabs>
        <w:adjustRightInd w:val="0"/>
        <w:ind w:left="-57" w:right="-46" w:firstLine="540"/>
        <w:jc w:val="both"/>
        <w:rPr>
          <w:rFonts w:eastAsiaTheme="minorHAnsi"/>
          <w:bCs/>
          <w:sz w:val="28"/>
          <w:szCs w:val="28"/>
          <w:lang w:val="ru-RU"/>
        </w:rPr>
      </w:pPr>
      <w:r w:rsidRPr="00225A41">
        <w:rPr>
          <w:rFonts w:eastAsiaTheme="minorHAnsi"/>
          <w:bCs/>
          <w:sz w:val="28"/>
          <w:szCs w:val="28"/>
          <w:lang w:val="ru-RU"/>
        </w:rPr>
        <w:t>4.3.5. На территории общественных пространств города Саратова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w:t>
      </w:r>
    </w:p>
    <w:p w:rsidR="00B73544" w:rsidRPr="00225A41" w:rsidRDefault="008870A6" w:rsidP="0044710B">
      <w:pPr>
        <w:widowControl/>
        <w:tabs>
          <w:tab w:val="left" w:pos="9593"/>
        </w:tabs>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B73544" w:rsidRPr="00225A41">
        <w:rPr>
          <w:rFonts w:eastAsiaTheme="minorHAnsi"/>
          <w:bCs/>
          <w:sz w:val="28"/>
          <w:szCs w:val="28"/>
          <w:lang w:val="ru-RU"/>
        </w:rPr>
        <w:t>.3.6. Требования к мощению улиц, площадей, проспектов и иных общественных пространств устанавливаются комитетом по градостроитель</w:t>
      </w:r>
      <w:r w:rsidR="00DC6F4F" w:rsidRPr="00225A41">
        <w:rPr>
          <w:rFonts w:eastAsiaTheme="minorHAnsi"/>
          <w:bCs/>
          <w:sz w:val="28"/>
          <w:szCs w:val="28"/>
          <w:lang w:val="ru-RU"/>
        </w:rPr>
        <w:t>ству</w:t>
      </w:r>
      <w:r w:rsidR="00B73544" w:rsidRPr="00225A41">
        <w:rPr>
          <w:rFonts w:eastAsiaTheme="minorHAnsi"/>
          <w:bCs/>
          <w:sz w:val="28"/>
          <w:szCs w:val="28"/>
          <w:lang w:val="ru-RU"/>
        </w:rPr>
        <w:t>, архитектуре и капитальному строительству администрации города Саратова.</w:t>
      </w:r>
    </w:p>
    <w:p w:rsidR="0014616D" w:rsidRDefault="0014616D" w:rsidP="0044710B">
      <w:pPr>
        <w:widowControl/>
        <w:tabs>
          <w:tab w:val="left" w:pos="9593"/>
        </w:tabs>
        <w:adjustRightInd w:val="0"/>
        <w:ind w:left="-57" w:right="-46"/>
        <w:jc w:val="center"/>
        <w:outlineLvl w:val="0"/>
        <w:rPr>
          <w:rFonts w:eastAsiaTheme="minorHAnsi"/>
          <w:sz w:val="28"/>
          <w:szCs w:val="28"/>
          <w:lang w:val="ru-RU"/>
        </w:rPr>
      </w:pPr>
    </w:p>
    <w:p w:rsidR="00B73544" w:rsidRPr="00225A41" w:rsidRDefault="00B73544" w:rsidP="0044710B">
      <w:pPr>
        <w:widowControl/>
        <w:tabs>
          <w:tab w:val="left" w:pos="9593"/>
        </w:tabs>
        <w:adjustRightInd w:val="0"/>
        <w:ind w:left="-57" w:right="-46"/>
        <w:jc w:val="center"/>
        <w:outlineLvl w:val="0"/>
        <w:rPr>
          <w:rFonts w:eastAsiaTheme="minorHAnsi"/>
          <w:sz w:val="28"/>
          <w:szCs w:val="28"/>
          <w:lang w:val="ru-RU"/>
        </w:rPr>
      </w:pPr>
      <w:r w:rsidRPr="00225A41">
        <w:rPr>
          <w:rFonts w:eastAsiaTheme="minorHAnsi"/>
          <w:sz w:val="28"/>
          <w:szCs w:val="28"/>
          <w:lang w:val="ru-RU"/>
        </w:rPr>
        <w:t>4.4. Сопряжения поверхностей</w:t>
      </w:r>
    </w:p>
    <w:p w:rsidR="00B73544" w:rsidRPr="00225A41" w:rsidRDefault="00B73544" w:rsidP="0044710B">
      <w:pPr>
        <w:widowControl/>
        <w:tabs>
          <w:tab w:val="left" w:pos="9593"/>
        </w:tabs>
        <w:adjustRightInd w:val="0"/>
        <w:ind w:left="-57" w:right="-46"/>
        <w:jc w:val="both"/>
        <w:rPr>
          <w:rFonts w:eastAsiaTheme="minorHAnsi"/>
          <w:sz w:val="28"/>
          <w:szCs w:val="28"/>
          <w:lang w:val="ru-RU"/>
        </w:rPr>
      </w:pPr>
    </w:p>
    <w:p w:rsidR="00B73544" w:rsidRPr="00225A41" w:rsidRDefault="00B73544" w:rsidP="0044710B">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4.4.1. К элементам сопряжения поверхностей относятся различные виды бортовых камней, пандусы, ступени, лестницы.</w:t>
      </w:r>
    </w:p>
    <w:p w:rsidR="00B73544" w:rsidRPr="00225A41" w:rsidRDefault="00B73544" w:rsidP="005D3364">
      <w:pPr>
        <w:widowControl/>
        <w:adjustRightInd w:val="0"/>
        <w:ind w:left="-57" w:right="514"/>
        <w:jc w:val="both"/>
        <w:rPr>
          <w:rFonts w:eastAsiaTheme="minorHAnsi"/>
          <w:sz w:val="28"/>
          <w:szCs w:val="28"/>
          <w:lang w:val="ru-RU"/>
        </w:rPr>
      </w:pPr>
    </w:p>
    <w:p w:rsidR="00B73544" w:rsidRPr="00225A41" w:rsidRDefault="00B73544" w:rsidP="0044710B">
      <w:pPr>
        <w:widowControl/>
        <w:adjustRightInd w:val="0"/>
        <w:ind w:left="-57" w:right="-46"/>
        <w:jc w:val="center"/>
        <w:outlineLvl w:val="1"/>
        <w:rPr>
          <w:rFonts w:eastAsiaTheme="minorHAnsi"/>
          <w:sz w:val="28"/>
          <w:szCs w:val="28"/>
          <w:lang w:val="ru-RU"/>
        </w:rPr>
      </w:pPr>
      <w:r w:rsidRPr="00225A41">
        <w:rPr>
          <w:rFonts w:eastAsiaTheme="minorHAnsi"/>
          <w:sz w:val="28"/>
          <w:szCs w:val="28"/>
          <w:lang w:val="ru-RU"/>
        </w:rPr>
        <w:t>Бортовые камни</w:t>
      </w:r>
    </w:p>
    <w:p w:rsidR="00B73544" w:rsidRPr="00225A41" w:rsidRDefault="00B73544" w:rsidP="0044710B">
      <w:pPr>
        <w:widowControl/>
        <w:adjustRightInd w:val="0"/>
        <w:ind w:left="-57" w:right="-46"/>
        <w:jc w:val="both"/>
        <w:rPr>
          <w:rFonts w:eastAsiaTheme="minorHAnsi"/>
          <w:sz w:val="28"/>
          <w:szCs w:val="28"/>
          <w:lang w:val="ru-RU"/>
        </w:rPr>
      </w:pPr>
    </w:p>
    <w:p w:rsidR="00661E5D" w:rsidRDefault="00B73544" w:rsidP="00661E5D">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4.4.2. На стыке тротуара и проезжей части, как правило,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w:t>
      </w:r>
    </w:p>
    <w:p w:rsidR="00B73544" w:rsidRPr="00225A41" w:rsidRDefault="00B73544" w:rsidP="00661E5D">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4.4.3. При сопряжении покрытия пешеходных коммуникаций с газоном необходимо устанавливать садовый борт, дающий превышение над уровнем газона не менее 50 мм.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B73544" w:rsidRPr="00225A41" w:rsidRDefault="00B73544" w:rsidP="005D3364">
      <w:pPr>
        <w:widowControl/>
        <w:adjustRightInd w:val="0"/>
        <w:ind w:left="-57" w:right="514"/>
        <w:jc w:val="center"/>
        <w:outlineLvl w:val="1"/>
        <w:rPr>
          <w:rFonts w:eastAsiaTheme="minorHAnsi"/>
          <w:sz w:val="28"/>
          <w:szCs w:val="28"/>
          <w:lang w:val="ru-RU"/>
        </w:rPr>
      </w:pPr>
      <w:r w:rsidRPr="00225A41">
        <w:rPr>
          <w:rFonts w:eastAsiaTheme="minorHAnsi"/>
          <w:sz w:val="28"/>
          <w:szCs w:val="28"/>
          <w:lang w:val="ru-RU"/>
        </w:rPr>
        <w:t>Ступени, лестницы, пандусы</w:t>
      </w:r>
    </w:p>
    <w:p w:rsidR="00B73544" w:rsidRPr="00225A41" w:rsidRDefault="00B73544" w:rsidP="005D3364">
      <w:pPr>
        <w:widowControl/>
        <w:adjustRightInd w:val="0"/>
        <w:ind w:left="-57" w:right="514"/>
        <w:jc w:val="both"/>
        <w:rPr>
          <w:rFonts w:eastAsiaTheme="minorHAnsi"/>
          <w:sz w:val="28"/>
          <w:szCs w:val="28"/>
          <w:lang w:val="ru-RU"/>
        </w:rPr>
      </w:pPr>
    </w:p>
    <w:p w:rsidR="00B73544" w:rsidRPr="00225A41" w:rsidRDefault="00AD73EA" w:rsidP="0044710B">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4</w:t>
      </w:r>
      <w:r w:rsidR="00B73544" w:rsidRPr="00225A41">
        <w:rPr>
          <w:rFonts w:eastAsiaTheme="minorHAnsi"/>
          <w:sz w:val="28"/>
          <w:szCs w:val="28"/>
          <w:lang w:val="ru-RU"/>
        </w:rPr>
        <w:t xml:space="preserve">.4.4.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w:t>
      </w:r>
      <w:r w:rsidR="00B73544" w:rsidRPr="00225A41">
        <w:rPr>
          <w:rFonts w:eastAsiaTheme="minorHAnsi"/>
          <w:sz w:val="28"/>
          <w:szCs w:val="28"/>
          <w:lang w:val="ru-RU"/>
        </w:rPr>
        <w:lastRenderedPageBreak/>
        <w:t>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следует предусматривать бордюрный пандус для обеспечения спуска с покрытия тротуара на уровень дорожного покрытия.</w:t>
      </w:r>
    </w:p>
    <w:p w:rsidR="00B73544" w:rsidRPr="00225A41" w:rsidRDefault="0044710B" w:rsidP="0044710B">
      <w:pPr>
        <w:widowControl/>
        <w:adjustRightInd w:val="0"/>
        <w:ind w:left="-57" w:right="-46" w:firstLine="540"/>
        <w:jc w:val="both"/>
        <w:rPr>
          <w:rFonts w:eastAsiaTheme="minorHAnsi"/>
          <w:color w:val="000000" w:themeColor="text1"/>
          <w:sz w:val="28"/>
          <w:szCs w:val="28"/>
          <w:lang w:val="ru-RU"/>
        </w:rPr>
      </w:pPr>
      <w:r w:rsidRPr="00225A41">
        <w:rPr>
          <w:rFonts w:eastAsiaTheme="minorHAnsi"/>
          <w:sz w:val="28"/>
          <w:szCs w:val="28"/>
          <w:lang w:val="ru-RU"/>
        </w:rPr>
        <w:t>4</w:t>
      </w:r>
      <w:r w:rsidR="00B73544" w:rsidRPr="00225A41">
        <w:rPr>
          <w:rFonts w:eastAsiaTheme="minorHAnsi"/>
          <w:sz w:val="28"/>
          <w:szCs w:val="28"/>
          <w:lang w:val="ru-RU"/>
        </w:rPr>
        <w:t>.4</w:t>
      </w:r>
      <w:r w:rsidR="00B73544" w:rsidRPr="00225A41">
        <w:rPr>
          <w:rFonts w:eastAsiaTheme="minorHAnsi"/>
          <w:color w:val="000000" w:themeColor="text1"/>
          <w:sz w:val="28"/>
          <w:szCs w:val="28"/>
          <w:lang w:val="ru-RU"/>
        </w:rPr>
        <w:t>.5. Пандус должен выполняться из нескользкого материала с шероховатой текстурой поверхности. При отсутствии ограждающих пандус конструкций следует предусматривать ограждающий бортик высотой не менее 75 мм и поручни.</w:t>
      </w:r>
    </w:p>
    <w:p w:rsidR="00B73544" w:rsidRPr="00225A41" w:rsidRDefault="00B73544" w:rsidP="0044710B">
      <w:pPr>
        <w:pStyle w:val="a3"/>
        <w:tabs>
          <w:tab w:val="left" w:pos="9356"/>
        </w:tabs>
        <w:spacing w:before="1"/>
        <w:ind w:left="-57" w:right="-46"/>
        <w:rPr>
          <w:lang w:val="ru-RU"/>
        </w:rPr>
      </w:pPr>
    </w:p>
    <w:p w:rsidR="00D66FAD" w:rsidRPr="00225A41" w:rsidRDefault="00D66FAD" w:rsidP="0090148A">
      <w:pPr>
        <w:pStyle w:val="2"/>
        <w:ind w:left="-57" w:right="-46"/>
        <w:jc w:val="center"/>
        <w:rPr>
          <w:rFonts w:ascii="Times New Roman" w:hAnsi="Times New Roman" w:cs="Times New Roman"/>
          <w:color w:val="000000" w:themeColor="text1"/>
          <w:sz w:val="28"/>
          <w:szCs w:val="28"/>
          <w:lang w:val="ru-RU"/>
        </w:rPr>
      </w:pPr>
      <w:r w:rsidRPr="00225A41">
        <w:rPr>
          <w:rFonts w:ascii="Times New Roman" w:hAnsi="Times New Roman" w:cs="Times New Roman"/>
          <w:color w:val="000000" w:themeColor="text1"/>
          <w:sz w:val="28"/>
          <w:szCs w:val="28"/>
          <w:lang w:val="ru-RU"/>
        </w:rPr>
        <w:t>4.5. ОГРАЖДЕНИЯ</w:t>
      </w:r>
    </w:p>
    <w:p w:rsidR="006F1275" w:rsidRPr="00225A41" w:rsidRDefault="006F1275" w:rsidP="0090148A">
      <w:pPr>
        <w:ind w:left="-57" w:right="-46"/>
        <w:jc w:val="center"/>
        <w:rPr>
          <w:lang w:val="ru-RU"/>
        </w:rPr>
      </w:pPr>
    </w:p>
    <w:p w:rsidR="006F1275" w:rsidRPr="00225A41" w:rsidRDefault="006F1275" w:rsidP="005D3364">
      <w:pPr>
        <w:tabs>
          <w:tab w:val="left" w:pos="1152"/>
        </w:tabs>
        <w:spacing w:line="247" w:lineRule="auto"/>
        <w:ind w:left="-57" w:right="-46"/>
        <w:jc w:val="both"/>
        <w:rPr>
          <w:sz w:val="28"/>
          <w:szCs w:val="28"/>
          <w:lang w:val="ru-RU"/>
        </w:rPr>
      </w:pPr>
      <w:r w:rsidRPr="00225A41">
        <w:rPr>
          <w:rFonts w:eastAsiaTheme="minorHAnsi"/>
          <w:sz w:val="28"/>
          <w:szCs w:val="28"/>
          <w:lang w:val="ru-RU"/>
        </w:rPr>
        <w:t xml:space="preserve">        4.5.1. </w:t>
      </w:r>
      <w:r w:rsidRPr="00225A41">
        <w:rPr>
          <w:sz w:val="28"/>
          <w:szCs w:val="28"/>
          <w:lang w:val="ru-RU"/>
        </w:rPr>
        <w:t>Устройство ограждений является дополнительным элементом благоустройства.</w:t>
      </w:r>
    </w:p>
    <w:p w:rsidR="006F1275" w:rsidRPr="00225A41" w:rsidRDefault="006F1275" w:rsidP="005D3364">
      <w:pPr>
        <w:widowControl/>
        <w:adjustRightInd w:val="0"/>
        <w:ind w:left="-57" w:right="-46"/>
        <w:jc w:val="both"/>
        <w:rPr>
          <w:rFonts w:eastAsiaTheme="minorHAnsi"/>
          <w:sz w:val="28"/>
          <w:szCs w:val="28"/>
          <w:lang w:val="ru-RU"/>
        </w:rPr>
      </w:pPr>
      <w:r w:rsidRPr="00225A41">
        <w:rPr>
          <w:rFonts w:eastAsiaTheme="minorHAnsi"/>
          <w:sz w:val="28"/>
          <w:szCs w:val="28"/>
          <w:lang w:val="ru-RU"/>
        </w:rPr>
        <w:t xml:space="preserve">        4.5.2. Ограждения различаются </w:t>
      </w:r>
      <w:proofErr w:type="gramStart"/>
      <w:r w:rsidRPr="00225A41">
        <w:rPr>
          <w:rFonts w:eastAsiaTheme="minorHAnsi"/>
          <w:sz w:val="28"/>
          <w:szCs w:val="28"/>
          <w:lang w:val="ru-RU"/>
        </w:rPr>
        <w:t>по</w:t>
      </w:r>
      <w:proofErr w:type="gramEnd"/>
      <w:r w:rsidRPr="00225A41">
        <w:rPr>
          <w:rFonts w:eastAsiaTheme="minorHAnsi"/>
          <w:sz w:val="28"/>
          <w:szCs w:val="28"/>
          <w:lang w:val="ru-RU"/>
        </w:rPr>
        <w:t xml:space="preserve">: </w:t>
      </w:r>
    </w:p>
    <w:p w:rsidR="00763844" w:rsidRPr="00225A41" w:rsidRDefault="006F1275" w:rsidP="005D3364">
      <w:pPr>
        <w:widowControl/>
        <w:adjustRightInd w:val="0"/>
        <w:ind w:left="-57" w:right="-46"/>
        <w:jc w:val="both"/>
        <w:rPr>
          <w:rFonts w:eastAsiaTheme="minorHAnsi"/>
          <w:sz w:val="28"/>
          <w:szCs w:val="28"/>
          <w:lang w:val="ru-RU"/>
        </w:rPr>
      </w:pPr>
      <w:r w:rsidRPr="00225A41">
        <w:rPr>
          <w:rFonts w:eastAsiaTheme="minorHAnsi"/>
          <w:sz w:val="28"/>
          <w:szCs w:val="28"/>
          <w:lang w:val="ru-RU"/>
        </w:rPr>
        <w:t>а) назначению (декоративные, защитные, их сочетание)</w:t>
      </w:r>
      <w:r w:rsidR="00763844" w:rsidRPr="00225A41">
        <w:rPr>
          <w:rFonts w:eastAsiaTheme="minorHAnsi"/>
          <w:sz w:val="28"/>
          <w:szCs w:val="28"/>
          <w:lang w:val="ru-RU"/>
        </w:rPr>
        <w:t>;</w:t>
      </w:r>
    </w:p>
    <w:p w:rsidR="00072848" w:rsidRPr="00225A41" w:rsidRDefault="00763844" w:rsidP="005D3364">
      <w:pPr>
        <w:widowControl/>
        <w:adjustRightInd w:val="0"/>
        <w:ind w:left="-57" w:right="-46"/>
        <w:jc w:val="both"/>
        <w:rPr>
          <w:rFonts w:eastAsiaTheme="minorHAnsi"/>
          <w:sz w:val="28"/>
          <w:szCs w:val="28"/>
          <w:lang w:val="ru-RU"/>
        </w:rPr>
      </w:pPr>
      <w:r w:rsidRPr="00225A41">
        <w:rPr>
          <w:rFonts w:eastAsiaTheme="minorHAnsi"/>
          <w:sz w:val="28"/>
          <w:szCs w:val="28"/>
          <w:lang w:val="ru-RU"/>
        </w:rPr>
        <w:t>б)</w:t>
      </w:r>
      <w:r w:rsidR="006F1275" w:rsidRPr="00225A41">
        <w:rPr>
          <w:rFonts w:eastAsiaTheme="minorHAnsi"/>
          <w:sz w:val="28"/>
          <w:szCs w:val="28"/>
          <w:lang w:val="ru-RU"/>
        </w:rPr>
        <w:t xml:space="preserve"> высоте (низкие - 0,3 - 1,0 м, средние - 1,1 - 1,7 м, высокие - 1,8 - 3,0 м)</w:t>
      </w:r>
      <w:r w:rsidR="00072848" w:rsidRPr="00225A41">
        <w:rPr>
          <w:rFonts w:eastAsiaTheme="minorHAnsi"/>
          <w:sz w:val="28"/>
          <w:szCs w:val="28"/>
          <w:lang w:val="ru-RU"/>
        </w:rPr>
        <w:t>;</w:t>
      </w:r>
    </w:p>
    <w:p w:rsidR="00072848" w:rsidRPr="00225A41" w:rsidRDefault="00072848" w:rsidP="005D3364">
      <w:pPr>
        <w:widowControl/>
        <w:adjustRightInd w:val="0"/>
        <w:ind w:left="-57" w:right="-46"/>
        <w:jc w:val="both"/>
        <w:rPr>
          <w:rFonts w:eastAsiaTheme="minorHAnsi"/>
          <w:sz w:val="28"/>
          <w:szCs w:val="28"/>
          <w:lang w:val="ru-RU"/>
        </w:rPr>
      </w:pPr>
      <w:r w:rsidRPr="00225A41">
        <w:rPr>
          <w:rFonts w:eastAsiaTheme="minorHAnsi"/>
          <w:sz w:val="28"/>
          <w:szCs w:val="28"/>
          <w:lang w:val="ru-RU"/>
        </w:rPr>
        <w:t>в)</w:t>
      </w:r>
      <w:r w:rsidR="006F1275" w:rsidRPr="00225A41">
        <w:rPr>
          <w:rFonts w:eastAsiaTheme="minorHAnsi"/>
          <w:sz w:val="28"/>
          <w:szCs w:val="28"/>
          <w:lang w:val="ru-RU"/>
        </w:rPr>
        <w:t xml:space="preserve"> виду материала (</w:t>
      </w:r>
      <w:proofErr w:type="gramStart"/>
      <w:r w:rsidR="006F1275" w:rsidRPr="00225A41">
        <w:rPr>
          <w:rFonts w:eastAsiaTheme="minorHAnsi"/>
          <w:sz w:val="28"/>
          <w:szCs w:val="28"/>
          <w:lang w:val="ru-RU"/>
        </w:rPr>
        <w:t>металлические</w:t>
      </w:r>
      <w:proofErr w:type="gramEnd"/>
      <w:r w:rsidR="006F1275" w:rsidRPr="00225A41">
        <w:rPr>
          <w:rFonts w:eastAsiaTheme="minorHAnsi"/>
          <w:sz w:val="28"/>
          <w:szCs w:val="28"/>
          <w:lang w:val="ru-RU"/>
        </w:rPr>
        <w:t>, железобетонные и др.)</w:t>
      </w:r>
      <w:r w:rsidRPr="00225A41">
        <w:rPr>
          <w:rFonts w:eastAsiaTheme="minorHAnsi"/>
          <w:sz w:val="28"/>
          <w:szCs w:val="28"/>
          <w:lang w:val="ru-RU"/>
        </w:rPr>
        <w:t>;</w:t>
      </w:r>
    </w:p>
    <w:p w:rsidR="00072848" w:rsidRPr="00225A41" w:rsidRDefault="00072848" w:rsidP="005D3364">
      <w:pPr>
        <w:widowControl/>
        <w:adjustRightInd w:val="0"/>
        <w:ind w:left="-57" w:right="-46"/>
        <w:jc w:val="both"/>
        <w:rPr>
          <w:rFonts w:eastAsiaTheme="minorHAnsi"/>
          <w:sz w:val="28"/>
          <w:szCs w:val="28"/>
          <w:lang w:val="ru-RU"/>
        </w:rPr>
      </w:pPr>
      <w:r w:rsidRPr="00225A41">
        <w:rPr>
          <w:rFonts w:eastAsiaTheme="minorHAnsi"/>
          <w:sz w:val="28"/>
          <w:szCs w:val="28"/>
          <w:lang w:val="ru-RU"/>
        </w:rPr>
        <w:t xml:space="preserve">г) </w:t>
      </w:r>
      <w:r w:rsidR="006F1275" w:rsidRPr="00225A41">
        <w:rPr>
          <w:rFonts w:eastAsiaTheme="minorHAnsi"/>
          <w:sz w:val="28"/>
          <w:szCs w:val="28"/>
          <w:lang w:val="ru-RU"/>
        </w:rPr>
        <w:t>степени проницаемости для взгляда (прозрачные, глухие)</w:t>
      </w:r>
      <w:r w:rsidR="00DF1652" w:rsidRPr="00225A41">
        <w:rPr>
          <w:rFonts w:eastAsiaTheme="minorHAnsi"/>
          <w:sz w:val="28"/>
          <w:szCs w:val="28"/>
          <w:lang w:val="ru-RU"/>
        </w:rPr>
        <w:t>;</w:t>
      </w:r>
    </w:p>
    <w:p w:rsidR="006F1275" w:rsidRPr="00225A41" w:rsidRDefault="00072848" w:rsidP="005D3364">
      <w:pPr>
        <w:widowControl/>
        <w:adjustRightInd w:val="0"/>
        <w:ind w:left="-57" w:right="-46"/>
        <w:jc w:val="both"/>
        <w:rPr>
          <w:rFonts w:eastAsiaTheme="minorHAnsi"/>
          <w:sz w:val="28"/>
          <w:szCs w:val="28"/>
          <w:lang w:val="ru-RU"/>
        </w:rPr>
      </w:pPr>
      <w:proofErr w:type="spellStart"/>
      <w:r w:rsidRPr="00225A41">
        <w:rPr>
          <w:rFonts w:eastAsiaTheme="minorHAnsi"/>
          <w:sz w:val="28"/>
          <w:szCs w:val="28"/>
          <w:lang w:val="ru-RU"/>
        </w:rPr>
        <w:t>д</w:t>
      </w:r>
      <w:proofErr w:type="spellEnd"/>
      <w:r w:rsidRPr="00225A41">
        <w:rPr>
          <w:rFonts w:eastAsiaTheme="minorHAnsi"/>
          <w:sz w:val="28"/>
          <w:szCs w:val="28"/>
          <w:lang w:val="ru-RU"/>
        </w:rPr>
        <w:t>)</w:t>
      </w:r>
      <w:r w:rsidR="006F1275" w:rsidRPr="00225A41">
        <w:rPr>
          <w:rFonts w:eastAsiaTheme="minorHAnsi"/>
          <w:sz w:val="28"/>
          <w:szCs w:val="28"/>
          <w:lang w:val="ru-RU"/>
        </w:rPr>
        <w:t xml:space="preserve"> степени стационарности (постоянные, временные, передвижные).</w:t>
      </w:r>
    </w:p>
    <w:p w:rsidR="006F1275" w:rsidRPr="00225A41" w:rsidRDefault="006F1275"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 xml:space="preserve">Ограждения предусматриваются в зависимости от их местоположения и назначения согласно </w:t>
      </w:r>
      <w:proofErr w:type="spellStart"/>
      <w:r w:rsidRPr="00225A41">
        <w:rPr>
          <w:rFonts w:eastAsiaTheme="minorHAnsi"/>
          <w:sz w:val="28"/>
          <w:szCs w:val="28"/>
          <w:lang w:val="ru-RU"/>
        </w:rPr>
        <w:t>ГОСТам</w:t>
      </w:r>
      <w:proofErr w:type="spellEnd"/>
      <w:r w:rsidRPr="00225A41">
        <w:rPr>
          <w:rFonts w:eastAsiaTheme="minorHAnsi"/>
          <w:sz w:val="28"/>
          <w:szCs w:val="28"/>
          <w:lang w:val="ru-RU"/>
        </w:rPr>
        <w:t>, каталогам сертифицированных изделий, проектам индивидуального проектирования.</w:t>
      </w:r>
    </w:p>
    <w:p w:rsidR="00DF1652" w:rsidRPr="00225A41" w:rsidRDefault="00DF1652" w:rsidP="005D3364">
      <w:pPr>
        <w:widowControl/>
        <w:adjustRightInd w:val="0"/>
        <w:ind w:left="-57"/>
        <w:jc w:val="both"/>
        <w:rPr>
          <w:rFonts w:eastAsiaTheme="minorHAnsi"/>
          <w:sz w:val="28"/>
          <w:szCs w:val="28"/>
          <w:lang w:val="ru-RU"/>
        </w:rPr>
      </w:pPr>
      <w:r w:rsidRPr="00225A41">
        <w:rPr>
          <w:rFonts w:eastAsiaTheme="minorHAnsi"/>
          <w:sz w:val="28"/>
          <w:szCs w:val="28"/>
          <w:lang w:val="ru-RU"/>
        </w:rPr>
        <w:t xml:space="preserve">       На территориях общественного, жилого, рекреационного назначения запрещается проектирование глухих и железобетонных ограждений. Допускается применение декоративных металлических ограждений.</w:t>
      </w:r>
    </w:p>
    <w:p w:rsidR="00DF1652" w:rsidRPr="00225A41" w:rsidRDefault="00DF1652"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 xml:space="preserve">4.5.3. В местах примыкания газонов к проездам, стоянкам автотранспорта, в местах возможного наезда автомобилей на газон и </w:t>
      </w:r>
      <w:proofErr w:type="spellStart"/>
      <w:r w:rsidRPr="00225A41">
        <w:rPr>
          <w:rFonts w:eastAsiaTheme="minorHAnsi"/>
          <w:sz w:val="28"/>
          <w:szCs w:val="28"/>
          <w:lang w:val="ru-RU"/>
        </w:rPr>
        <w:t>вытаптывания</w:t>
      </w:r>
      <w:proofErr w:type="spellEnd"/>
      <w:r w:rsidRPr="00225A41">
        <w:rPr>
          <w:rFonts w:eastAsiaTheme="minorHAnsi"/>
          <w:sz w:val="28"/>
          <w:szCs w:val="28"/>
          <w:lang w:val="ru-RU"/>
        </w:rPr>
        <w:t xml:space="preserve"> троп через газон предусматривается размещение защитных металлических ограждений высотой не менее 0,5 м. Ограждения размещаются на территории газона с отступом от границы примыкания порядка 0,2 - 0,3 м.</w:t>
      </w:r>
    </w:p>
    <w:p w:rsidR="00DF1652" w:rsidRPr="00225A41" w:rsidRDefault="00DF1652"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4.5.4. При проектировании средних и высоких видов ограждений в местах пересечения с инженерными коммуникациями следует предусматривать конструкции ограждений, позволяющие производить ремонтные или строительные работы.</w:t>
      </w:r>
    </w:p>
    <w:p w:rsidR="00DF1652" w:rsidRDefault="00DF1652"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4.5.5. В случае произрастания деревьев в зонах интенсивного пешеходного движения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14616D" w:rsidRPr="00225A41" w:rsidRDefault="0014616D" w:rsidP="005D3364">
      <w:pPr>
        <w:widowControl/>
        <w:adjustRightInd w:val="0"/>
        <w:ind w:left="-57" w:firstLine="540"/>
        <w:jc w:val="both"/>
        <w:rPr>
          <w:rFonts w:eastAsiaTheme="minorHAnsi"/>
          <w:sz w:val="28"/>
          <w:szCs w:val="28"/>
          <w:lang w:val="ru-RU"/>
        </w:rPr>
      </w:pPr>
    </w:p>
    <w:p w:rsidR="00D66FAD" w:rsidRPr="00225A41" w:rsidRDefault="00D66FAD" w:rsidP="0014616D">
      <w:pPr>
        <w:pStyle w:val="2"/>
        <w:ind w:left="-57"/>
        <w:jc w:val="center"/>
        <w:rPr>
          <w:rFonts w:ascii="Times New Roman" w:hAnsi="Times New Roman" w:cs="Times New Roman"/>
          <w:color w:val="000000" w:themeColor="text1"/>
          <w:sz w:val="28"/>
          <w:szCs w:val="28"/>
          <w:lang w:val="ru-RU"/>
        </w:rPr>
      </w:pPr>
      <w:r w:rsidRPr="00225A41">
        <w:rPr>
          <w:rFonts w:ascii="Times New Roman" w:hAnsi="Times New Roman" w:cs="Times New Roman"/>
          <w:color w:val="000000" w:themeColor="text1"/>
          <w:sz w:val="28"/>
          <w:szCs w:val="28"/>
          <w:lang w:val="ru-RU"/>
        </w:rPr>
        <w:t>4.6.  МАЛЫЕ АРХИТЕКТУРНЫЕ</w:t>
      </w:r>
      <w:r w:rsidRPr="00225A41">
        <w:rPr>
          <w:rFonts w:ascii="Times New Roman" w:hAnsi="Times New Roman" w:cs="Times New Roman"/>
          <w:color w:val="000000" w:themeColor="text1"/>
          <w:spacing w:val="-10"/>
          <w:sz w:val="28"/>
          <w:szCs w:val="28"/>
          <w:lang w:val="ru-RU"/>
        </w:rPr>
        <w:t xml:space="preserve"> </w:t>
      </w:r>
      <w:r w:rsidRPr="00225A41">
        <w:rPr>
          <w:rFonts w:ascii="Times New Roman" w:hAnsi="Times New Roman" w:cs="Times New Roman"/>
          <w:color w:val="000000" w:themeColor="text1"/>
          <w:sz w:val="28"/>
          <w:szCs w:val="28"/>
          <w:lang w:val="ru-RU"/>
        </w:rPr>
        <w:t>ФОРМЫ</w:t>
      </w:r>
    </w:p>
    <w:p w:rsidR="00D66FAD" w:rsidRPr="00225A41" w:rsidRDefault="00D66FAD" w:rsidP="0014616D">
      <w:pPr>
        <w:pStyle w:val="2"/>
        <w:ind w:left="-57" w:right="514"/>
        <w:jc w:val="center"/>
        <w:rPr>
          <w:rFonts w:ascii="Times New Roman" w:hAnsi="Times New Roman" w:cs="Times New Roman"/>
          <w:color w:val="000000" w:themeColor="text1"/>
          <w:sz w:val="28"/>
          <w:szCs w:val="28"/>
          <w:lang w:val="ru-RU"/>
        </w:rPr>
      </w:pPr>
      <w:r w:rsidRPr="00225A41">
        <w:rPr>
          <w:rFonts w:ascii="Times New Roman" w:hAnsi="Times New Roman" w:cs="Times New Roman"/>
          <w:color w:val="000000" w:themeColor="text1"/>
          <w:sz w:val="28"/>
          <w:szCs w:val="28"/>
          <w:lang w:val="ru-RU"/>
        </w:rPr>
        <w:t>УСТРОЙСТВА ДЛЯ ОФОРМЛЕНИЯ ОЗЕЛЕНЕНИЯ</w:t>
      </w:r>
    </w:p>
    <w:p w:rsidR="00F14F6B" w:rsidRPr="00225A41" w:rsidRDefault="00F14F6B" w:rsidP="0014616D">
      <w:pPr>
        <w:ind w:left="-57" w:right="514"/>
        <w:jc w:val="center"/>
        <w:rPr>
          <w:sz w:val="28"/>
          <w:szCs w:val="28"/>
          <w:lang w:val="ru-RU"/>
        </w:rPr>
      </w:pPr>
    </w:p>
    <w:p w:rsidR="00ED2398" w:rsidRPr="00225A41" w:rsidRDefault="00F14F6B" w:rsidP="00DC6F4F">
      <w:pPr>
        <w:widowControl/>
        <w:tabs>
          <w:tab w:val="left" w:pos="9593"/>
        </w:tabs>
        <w:adjustRightInd w:val="0"/>
        <w:ind w:left="-57" w:right="-46" w:firstLine="540"/>
        <w:jc w:val="both"/>
        <w:rPr>
          <w:rFonts w:eastAsiaTheme="minorHAnsi"/>
          <w:bCs/>
          <w:sz w:val="28"/>
          <w:szCs w:val="28"/>
          <w:lang w:val="ru-RU"/>
        </w:rPr>
      </w:pPr>
      <w:r w:rsidRPr="00225A41">
        <w:rPr>
          <w:rFonts w:eastAsiaTheme="minorHAnsi"/>
          <w:bCs/>
          <w:sz w:val="28"/>
          <w:szCs w:val="28"/>
          <w:lang w:val="ru-RU"/>
        </w:rPr>
        <w:lastRenderedPageBreak/>
        <w:t>4.6.</w:t>
      </w:r>
      <w:r w:rsidR="0014616D">
        <w:rPr>
          <w:rFonts w:eastAsiaTheme="minorHAnsi"/>
          <w:bCs/>
          <w:sz w:val="28"/>
          <w:szCs w:val="28"/>
          <w:lang w:val="ru-RU"/>
        </w:rPr>
        <w:t>1</w:t>
      </w:r>
      <w:r w:rsidRPr="00225A41">
        <w:rPr>
          <w:rFonts w:eastAsiaTheme="minorHAnsi"/>
          <w:bCs/>
          <w:sz w:val="28"/>
          <w:szCs w:val="28"/>
          <w:lang w:val="ru-RU"/>
        </w:rPr>
        <w:t xml:space="preserve">. Для оформления мобильного озеленения следует применять следующие виды устройств: трельяжи, шпалеры, </w:t>
      </w:r>
      <w:proofErr w:type="spellStart"/>
      <w:r w:rsidRPr="00225A41">
        <w:rPr>
          <w:rFonts w:eastAsiaTheme="minorHAnsi"/>
          <w:bCs/>
          <w:sz w:val="28"/>
          <w:szCs w:val="28"/>
          <w:lang w:val="ru-RU"/>
        </w:rPr>
        <w:t>перголы</w:t>
      </w:r>
      <w:proofErr w:type="spellEnd"/>
      <w:r w:rsidRPr="00225A41">
        <w:rPr>
          <w:rFonts w:eastAsiaTheme="minorHAnsi"/>
          <w:bCs/>
          <w:sz w:val="28"/>
          <w:szCs w:val="28"/>
          <w:lang w:val="ru-RU"/>
        </w:rPr>
        <w:t xml:space="preserve">, цветочницы, вазоны, кашпо. </w:t>
      </w:r>
    </w:p>
    <w:p w:rsidR="00ED2398" w:rsidRPr="00225A41" w:rsidRDefault="00ED2398" w:rsidP="00DC6F4F">
      <w:pPr>
        <w:widowControl/>
        <w:tabs>
          <w:tab w:val="left" w:pos="9593"/>
        </w:tabs>
        <w:adjustRightInd w:val="0"/>
        <w:ind w:left="-57" w:right="-46" w:firstLine="540"/>
        <w:jc w:val="both"/>
        <w:rPr>
          <w:rFonts w:eastAsiaTheme="minorHAnsi"/>
          <w:bCs/>
          <w:sz w:val="28"/>
          <w:szCs w:val="28"/>
          <w:lang w:val="ru-RU"/>
        </w:rPr>
      </w:pPr>
      <w:r w:rsidRPr="00225A41">
        <w:rPr>
          <w:rFonts w:eastAsiaTheme="minorHAnsi"/>
          <w:bCs/>
          <w:sz w:val="28"/>
          <w:szCs w:val="28"/>
          <w:lang w:val="ru-RU"/>
        </w:rPr>
        <w:t>4.6.</w:t>
      </w:r>
      <w:r w:rsidR="0014616D">
        <w:rPr>
          <w:rFonts w:eastAsiaTheme="minorHAnsi"/>
          <w:bCs/>
          <w:sz w:val="28"/>
          <w:szCs w:val="28"/>
          <w:lang w:val="ru-RU"/>
        </w:rPr>
        <w:t>2</w:t>
      </w:r>
      <w:r w:rsidRPr="00225A41">
        <w:rPr>
          <w:rFonts w:eastAsiaTheme="minorHAnsi"/>
          <w:bCs/>
          <w:sz w:val="28"/>
          <w:szCs w:val="28"/>
          <w:lang w:val="ru-RU"/>
        </w:rPr>
        <w:t xml:space="preserve">. </w:t>
      </w:r>
      <w:r w:rsidR="00F14F6B" w:rsidRPr="00225A41">
        <w:rPr>
          <w:rFonts w:eastAsiaTheme="minorHAnsi"/>
          <w:bCs/>
          <w:sz w:val="28"/>
          <w:szCs w:val="28"/>
          <w:lang w:val="ru-RU"/>
        </w:rPr>
        <w:t xml:space="preserve">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
    <w:p w:rsidR="00ED2398" w:rsidRPr="00225A41" w:rsidRDefault="00ED2398" w:rsidP="00DC6F4F">
      <w:pPr>
        <w:widowControl/>
        <w:tabs>
          <w:tab w:val="left" w:pos="9593"/>
        </w:tabs>
        <w:adjustRightInd w:val="0"/>
        <w:ind w:left="-57" w:right="-46" w:firstLine="540"/>
        <w:jc w:val="both"/>
        <w:rPr>
          <w:rFonts w:eastAsiaTheme="minorHAnsi"/>
          <w:bCs/>
          <w:sz w:val="28"/>
          <w:szCs w:val="28"/>
          <w:lang w:val="ru-RU"/>
        </w:rPr>
      </w:pPr>
      <w:r w:rsidRPr="00225A41">
        <w:rPr>
          <w:rFonts w:eastAsiaTheme="minorHAnsi"/>
          <w:bCs/>
          <w:sz w:val="28"/>
          <w:szCs w:val="28"/>
          <w:lang w:val="ru-RU"/>
        </w:rPr>
        <w:t>4.6.</w:t>
      </w:r>
      <w:r w:rsidR="0014616D">
        <w:rPr>
          <w:rFonts w:eastAsiaTheme="minorHAnsi"/>
          <w:bCs/>
          <w:sz w:val="28"/>
          <w:szCs w:val="28"/>
          <w:lang w:val="ru-RU"/>
        </w:rPr>
        <w:t>3</w:t>
      </w:r>
      <w:r w:rsidRPr="00225A41">
        <w:rPr>
          <w:rFonts w:eastAsiaTheme="minorHAnsi"/>
          <w:bCs/>
          <w:sz w:val="28"/>
          <w:szCs w:val="28"/>
          <w:lang w:val="ru-RU"/>
        </w:rPr>
        <w:t xml:space="preserve">. </w:t>
      </w:r>
      <w:proofErr w:type="spellStart"/>
      <w:r w:rsidR="00F14F6B" w:rsidRPr="00225A41">
        <w:rPr>
          <w:rFonts w:eastAsiaTheme="minorHAnsi"/>
          <w:bCs/>
          <w:sz w:val="28"/>
          <w:szCs w:val="28"/>
          <w:lang w:val="ru-RU"/>
        </w:rPr>
        <w:t>Пергола</w:t>
      </w:r>
      <w:proofErr w:type="spellEnd"/>
      <w:r w:rsidR="00F14F6B" w:rsidRPr="00225A41">
        <w:rPr>
          <w:rFonts w:eastAsiaTheme="minorHAnsi"/>
          <w:bCs/>
          <w:sz w:val="28"/>
          <w:szCs w:val="28"/>
          <w:lang w:val="ru-RU"/>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F14F6B" w:rsidRPr="00225A41" w:rsidRDefault="00ED2398" w:rsidP="00DC6F4F">
      <w:pPr>
        <w:widowControl/>
        <w:tabs>
          <w:tab w:val="left" w:pos="9593"/>
        </w:tabs>
        <w:adjustRightInd w:val="0"/>
        <w:ind w:left="-57" w:right="-46" w:firstLine="540"/>
        <w:jc w:val="both"/>
        <w:rPr>
          <w:rFonts w:eastAsiaTheme="minorHAnsi"/>
          <w:bCs/>
          <w:sz w:val="28"/>
          <w:szCs w:val="28"/>
          <w:lang w:val="ru-RU"/>
        </w:rPr>
      </w:pPr>
      <w:r w:rsidRPr="00225A41">
        <w:rPr>
          <w:rFonts w:eastAsiaTheme="minorHAnsi"/>
          <w:bCs/>
          <w:sz w:val="28"/>
          <w:szCs w:val="28"/>
          <w:lang w:val="ru-RU"/>
        </w:rPr>
        <w:t>4.6.</w:t>
      </w:r>
      <w:r w:rsidR="0014616D">
        <w:rPr>
          <w:rFonts w:eastAsiaTheme="minorHAnsi"/>
          <w:bCs/>
          <w:sz w:val="28"/>
          <w:szCs w:val="28"/>
          <w:lang w:val="ru-RU"/>
        </w:rPr>
        <w:t>4</w:t>
      </w:r>
      <w:r w:rsidRPr="00225A41">
        <w:rPr>
          <w:rFonts w:eastAsiaTheme="minorHAnsi"/>
          <w:bCs/>
          <w:sz w:val="28"/>
          <w:szCs w:val="28"/>
          <w:lang w:val="ru-RU"/>
        </w:rPr>
        <w:t>.</w:t>
      </w:r>
      <w:r w:rsidR="00F14F6B" w:rsidRPr="00225A41">
        <w:rPr>
          <w:rFonts w:eastAsiaTheme="minorHAnsi"/>
          <w:bCs/>
          <w:sz w:val="28"/>
          <w:szCs w:val="28"/>
          <w:lang w:val="ru-RU"/>
        </w:rPr>
        <w:t xml:space="preserve"> Цветочницы, вазоны, кашпо - небольшие емкости с растительным грунтом, в которые высаживаются цветочные растения.</w:t>
      </w:r>
    </w:p>
    <w:p w:rsidR="00F14F6B" w:rsidRPr="00225A41" w:rsidRDefault="00F14F6B" w:rsidP="005D3364">
      <w:pPr>
        <w:ind w:left="-57"/>
        <w:rPr>
          <w:lang w:val="ru-RU"/>
        </w:rPr>
      </w:pPr>
    </w:p>
    <w:p w:rsidR="00296B3D" w:rsidRPr="00225A41" w:rsidRDefault="00296B3D" w:rsidP="00DC6F4F">
      <w:pPr>
        <w:pStyle w:val="2"/>
        <w:ind w:left="-57"/>
        <w:jc w:val="center"/>
        <w:rPr>
          <w:rFonts w:ascii="Times New Roman" w:hAnsi="Times New Roman" w:cs="Times New Roman"/>
          <w:color w:val="000000" w:themeColor="text1"/>
          <w:sz w:val="28"/>
          <w:szCs w:val="28"/>
          <w:lang w:val="ru-RU"/>
        </w:rPr>
      </w:pPr>
      <w:r w:rsidRPr="00225A41">
        <w:rPr>
          <w:rFonts w:ascii="Times New Roman" w:hAnsi="Times New Roman" w:cs="Times New Roman"/>
          <w:color w:val="000000" w:themeColor="text1"/>
          <w:sz w:val="28"/>
          <w:szCs w:val="28"/>
          <w:lang w:val="ru-RU"/>
        </w:rPr>
        <w:t>ВОДНЫЕ УСТРОЙСТВА</w:t>
      </w:r>
    </w:p>
    <w:p w:rsidR="00630398" w:rsidRPr="00225A41" w:rsidRDefault="00630398" w:rsidP="00DC6F4F">
      <w:pPr>
        <w:widowControl/>
        <w:adjustRightInd w:val="0"/>
        <w:ind w:left="-57" w:right="372"/>
        <w:jc w:val="both"/>
        <w:rPr>
          <w:rFonts w:eastAsiaTheme="minorHAnsi"/>
          <w:sz w:val="28"/>
          <w:szCs w:val="28"/>
          <w:lang w:val="ru-RU"/>
        </w:rPr>
      </w:pPr>
    </w:p>
    <w:p w:rsidR="00630398" w:rsidRPr="00225A41" w:rsidRDefault="00630398" w:rsidP="00DC6F4F">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4.6.</w:t>
      </w:r>
      <w:r w:rsidR="0014616D">
        <w:rPr>
          <w:rFonts w:eastAsiaTheme="minorHAnsi"/>
          <w:sz w:val="28"/>
          <w:szCs w:val="28"/>
          <w:lang w:val="ru-RU"/>
        </w:rPr>
        <w:t>5</w:t>
      </w:r>
      <w:r w:rsidRPr="00225A41">
        <w:rPr>
          <w:rFonts w:eastAsiaTheme="minorHAnsi"/>
          <w:sz w:val="28"/>
          <w:szCs w:val="28"/>
          <w:lang w:val="ru-RU"/>
        </w:rPr>
        <w:t>.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w:t>
      </w:r>
    </w:p>
    <w:p w:rsidR="00630398" w:rsidRPr="00225A41" w:rsidRDefault="00630398" w:rsidP="00DC6F4F">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4.6.</w:t>
      </w:r>
      <w:r w:rsidR="0014616D">
        <w:rPr>
          <w:rFonts w:eastAsiaTheme="minorHAnsi"/>
          <w:sz w:val="28"/>
          <w:szCs w:val="28"/>
          <w:lang w:val="ru-RU"/>
        </w:rPr>
        <w:t>6</w:t>
      </w:r>
      <w:r w:rsidRPr="00225A41">
        <w:rPr>
          <w:rFonts w:eastAsiaTheme="minorHAnsi"/>
          <w:sz w:val="28"/>
          <w:szCs w:val="28"/>
          <w:lang w:val="ru-RU"/>
        </w:rPr>
        <w:t xml:space="preserve"> Водные устройства всех видов следует снабжать водосливными трубами, отводящими избыток воды в дренажную сеть и ливневую канализацию.</w:t>
      </w:r>
    </w:p>
    <w:p w:rsidR="00630398" w:rsidRPr="00225A41" w:rsidRDefault="00630398" w:rsidP="00DC6F4F">
      <w:pPr>
        <w:widowControl/>
        <w:tabs>
          <w:tab w:val="left" w:pos="9593"/>
        </w:tabs>
        <w:adjustRightInd w:val="0"/>
        <w:ind w:left="-57" w:right="-46"/>
        <w:jc w:val="both"/>
        <w:rPr>
          <w:rFonts w:eastAsiaTheme="minorHAnsi"/>
          <w:sz w:val="28"/>
          <w:szCs w:val="28"/>
          <w:lang w:val="ru-RU"/>
        </w:rPr>
      </w:pPr>
      <w:r w:rsidRPr="00225A41">
        <w:rPr>
          <w:rFonts w:eastAsiaTheme="minorHAnsi"/>
          <w:sz w:val="28"/>
          <w:szCs w:val="28"/>
          <w:lang w:val="ru-RU"/>
        </w:rPr>
        <w:t xml:space="preserve">       4.6.</w:t>
      </w:r>
      <w:r w:rsidR="0014616D">
        <w:rPr>
          <w:rFonts w:eastAsiaTheme="minorHAnsi"/>
          <w:sz w:val="28"/>
          <w:szCs w:val="28"/>
          <w:lang w:val="ru-RU"/>
        </w:rPr>
        <w:t>7</w:t>
      </w:r>
      <w:r w:rsidRPr="00225A41">
        <w:rPr>
          <w:rFonts w:eastAsiaTheme="minorHAnsi"/>
          <w:sz w:val="28"/>
          <w:szCs w:val="28"/>
          <w:lang w:val="ru-RU"/>
        </w:rPr>
        <w:t>. Место размещения питьевого фонтанчика и подход к нему следует оборудовать твердым видом покрытия, высота должна составлять не более 90 см для взрослых и не более 70 см для детей</w:t>
      </w:r>
      <w:r w:rsidR="000A3650" w:rsidRPr="00225A41">
        <w:rPr>
          <w:rFonts w:eastAsiaTheme="minorHAnsi"/>
          <w:sz w:val="28"/>
          <w:szCs w:val="28"/>
          <w:lang w:val="ru-RU"/>
        </w:rPr>
        <w:t>.</w:t>
      </w:r>
    </w:p>
    <w:p w:rsidR="00D66FAD" w:rsidRPr="00225A41" w:rsidRDefault="00D66FAD" w:rsidP="005D3364">
      <w:pPr>
        <w:pStyle w:val="2"/>
        <w:ind w:left="-57"/>
        <w:jc w:val="center"/>
        <w:rPr>
          <w:rFonts w:ascii="Times New Roman" w:hAnsi="Times New Roman" w:cs="Times New Roman"/>
          <w:color w:val="000000" w:themeColor="text1"/>
          <w:sz w:val="28"/>
          <w:szCs w:val="28"/>
          <w:lang w:val="ru-RU"/>
        </w:rPr>
      </w:pPr>
      <w:r w:rsidRPr="00225A41">
        <w:rPr>
          <w:rFonts w:ascii="Times New Roman" w:hAnsi="Times New Roman" w:cs="Times New Roman"/>
          <w:color w:val="000000" w:themeColor="text1"/>
          <w:sz w:val="28"/>
          <w:szCs w:val="28"/>
          <w:lang w:val="ru-RU"/>
        </w:rPr>
        <w:t>МЕБЕЛЬ МУНИЦИПАЛЬНОГО ОБРАЗОВАНИЯ</w:t>
      </w:r>
    </w:p>
    <w:p w:rsidR="00D66FAD" w:rsidRPr="00225A41" w:rsidRDefault="00D66FAD" w:rsidP="005D3364">
      <w:pPr>
        <w:pStyle w:val="a3"/>
        <w:spacing w:line="193" w:lineRule="exact"/>
        <w:ind w:left="-57"/>
        <w:rPr>
          <w:w w:val="102"/>
          <w:lang w:val="ru-RU"/>
        </w:rPr>
      </w:pPr>
    </w:p>
    <w:p w:rsidR="00527F7B" w:rsidRPr="00225A41" w:rsidRDefault="000A3650" w:rsidP="00DC6F4F">
      <w:pPr>
        <w:tabs>
          <w:tab w:val="left" w:pos="9593"/>
        </w:tabs>
        <w:spacing w:line="247" w:lineRule="auto"/>
        <w:ind w:left="-57" w:right="-46"/>
        <w:jc w:val="both"/>
        <w:rPr>
          <w:sz w:val="28"/>
          <w:szCs w:val="28"/>
          <w:lang w:val="ru-RU"/>
        </w:rPr>
      </w:pPr>
      <w:r w:rsidRPr="00225A41">
        <w:rPr>
          <w:sz w:val="28"/>
          <w:szCs w:val="28"/>
          <w:lang w:val="ru-RU"/>
        </w:rPr>
        <w:t xml:space="preserve">      </w:t>
      </w:r>
      <w:r w:rsidR="00AE0FF4">
        <w:rPr>
          <w:sz w:val="28"/>
          <w:szCs w:val="28"/>
          <w:lang w:val="ru-RU"/>
        </w:rPr>
        <w:t xml:space="preserve"> </w:t>
      </w:r>
      <w:r w:rsidR="00527F7B" w:rsidRPr="00225A41">
        <w:rPr>
          <w:sz w:val="28"/>
          <w:szCs w:val="28"/>
          <w:lang w:val="ru-RU"/>
        </w:rPr>
        <w:t>4.6.</w:t>
      </w:r>
      <w:r w:rsidR="00AE0FF4">
        <w:rPr>
          <w:sz w:val="28"/>
          <w:szCs w:val="28"/>
          <w:lang w:val="ru-RU"/>
        </w:rPr>
        <w:t>8</w:t>
      </w:r>
      <w:r w:rsidR="00527F7B" w:rsidRPr="00225A41">
        <w:rPr>
          <w:sz w:val="28"/>
          <w:szCs w:val="28"/>
          <w:lang w:val="ru-RU"/>
        </w:rPr>
        <w:t>. К мебели города Саратова относятся: различные виды скамей отдыха, размещаемые на территории  общественных пространств, рекреаций и</w:t>
      </w:r>
      <w:r w:rsidR="00527F7B" w:rsidRPr="00225A41">
        <w:rPr>
          <w:spacing w:val="14"/>
          <w:sz w:val="28"/>
          <w:szCs w:val="28"/>
          <w:lang w:val="ru-RU"/>
        </w:rPr>
        <w:t xml:space="preserve"> </w:t>
      </w:r>
      <w:r w:rsidR="00527F7B" w:rsidRPr="00225A41">
        <w:rPr>
          <w:sz w:val="28"/>
          <w:szCs w:val="28"/>
          <w:lang w:val="ru-RU"/>
        </w:rPr>
        <w:t>дворов;</w:t>
      </w:r>
      <w:r w:rsidR="00527F7B" w:rsidRPr="00225A41">
        <w:rPr>
          <w:spacing w:val="15"/>
          <w:sz w:val="28"/>
          <w:szCs w:val="28"/>
          <w:lang w:val="ru-RU"/>
        </w:rPr>
        <w:t xml:space="preserve"> </w:t>
      </w:r>
      <w:r w:rsidR="00527F7B" w:rsidRPr="00225A41">
        <w:rPr>
          <w:sz w:val="28"/>
          <w:szCs w:val="28"/>
          <w:lang w:val="ru-RU"/>
        </w:rPr>
        <w:t>скамей</w:t>
      </w:r>
      <w:r w:rsidR="00527F7B" w:rsidRPr="00225A41">
        <w:rPr>
          <w:spacing w:val="14"/>
          <w:sz w:val="28"/>
          <w:szCs w:val="28"/>
          <w:lang w:val="ru-RU"/>
        </w:rPr>
        <w:t xml:space="preserve"> </w:t>
      </w:r>
      <w:r w:rsidR="00527F7B" w:rsidRPr="00225A41">
        <w:rPr>
          <w:sz w:val="28"/>
          <w:szCs w:val="28"/>
          <w:lang w:val="ru-RU"/>
        </w:rPr>
        <w:t>и</w:t>
      </w:r>
      <w:r w:rsidR="00527F7B" w:rsidRPr="00225A41">
        <w:rPr>
          <w:spacing w:val="15"/>
          <w:sz w:val="28"/>
          <w:szCs w:val="28"/>
          <w:lang w:val="ru-RU"/>
        </w:rPr>
        <w:t xml:space="preserve"> </w:t>
      </w:r>
      <w:r w:rsidR="00527F7B" w:rsidRPr="00225A41">
        <w:rPr>
          <w:sz w:val="28"/>
          <w:szCs w:val="28"/>
          <w:lang w:val="ru-RU"/>
        </w:rPr>
        <w:t>столов</w:t>
      </w:r>
      <w:r w:rsidR="00527F7B" w:rsidRPr="00225A41">
        <w:rPr>
          <w:spacing w:val="14"/>
          <w:sz w:val="28"/>
          <w:szCs w:val="28"/>
          <w:lang w:val="ru-RU"/>
        </w:rPr>
        <w:t xml:space="preserve"> </w:t>
      </w:r>
      <w:r w:rsidR="00527F7B" w:rsidRPr="00225A41">
        <w:rPr>
          <w:sz w:val="28"/>
          <w:szCs w:val="28"/>
          <w:lang w:val="ru-RU"/>
        </w:rPr>
        <w:t>-</w:t>
      </w:r>
      <w:r w:rsidR="00527F7B" w:rsidRPr="00225A41">
        <w:rPr>
          <w:spacing w:val="13"/>
          <w:sz w:val="28"/>
          <w:szCs w:val="28"/>
          <w:lang w:val="ru-RU"/>
        </w:rPr>
        <w:t xml:space="preserve"> </w:t>
      </w:r>
      <w:r w:rsidR="00527F7B" w:rsidRPr="00225A41">
        <w:rPr>
          <w:sz w:val="28"/>
          <w:szCs w:val="28"/>
          <w:lang w:val="ru-RU"/>
        </w:rPr>
        <w:t>на</w:t>
      </w:r>
      <w:r w:rsidR="00527F7B" w:rsidRPr="00225A41">
        <w:rPr>
          <w:spacing w:val="21"/>
          <w:sz w:val="28"/>
          <w:szCs w:val="28"/>
          <w:lang w:val="ru-RU"/>
        </w:rPr>
        <w:t xml:space="preserve"> </w:t>
      </w:r>
      <w:r w:rsidR="00527F7B" w:rsidRPr="00225A41">
        <w:rPr>
          <w:sz w:val="28"/>
          <w:szCs w:val="28"/>
          <w:lang w:val="ru-RU"/>
        </w:rPr>
        <w:t>площадках</w:t>
      </w:r>
      <w:r w:rsidR="00527F7B" w:rsidRPr="00225A41">
        <w:rPr>
          <w:spacing w:val="11"/>
          <w:sz w:val="28"/>
          <w:szCs w:val="28"/>
          <w:lang w:val="ru-RU"/>
        </w:rPr>
        <w:t xml:space="preserve"> </w:t>
      </w:r>
      <w:r w:rsidR="00527F7B" w:rsidRPr="00225A41">
        <w:rPr>
          <w:sz w:val="28"/>
          <w:szCs w:val="28"/>
          <w:lang w:val="ru-RU"/>
        </w:rPr>
        <w:t>для</w:t>
      </w:r>
      <w:r w:rsidR="00527F7B" w:rsidRPr="00225A41">
        <w:rPr>
          <w:spacing w:val="17"/>
          <w:sz w:val="28"/>
          <w:szCs w:val="28"/>
          <w:lang w:val="ru-RU"/>
        </w:rPr>
        <w:t xml:space="preserve"> </w:t>
      </w:r>
      <w:r w:rsidR="00527F7B" w:rsidRPr="00225A41">
        <w:rPr>
          <w:sz w:val="28"/>
          <w:szCs w:val="28"/>
          <w:lang w:val="ru-RU"/>
        </w:rPr>
        <w:t>настольных</w:t>
      </w:r>
      <w:r w:rsidR="00527F7B" w:rsidRPr="00225A41">
        <w:rPr>
          <w:spacing w:val="11"/>
          <w:sz w:val="28"/>
          <w:szCs w:val="28"/>
          <w:lang w:val="ru-RU"/>
        </w:rPr>
        <w:t xml:space="preserve"> </w:t>
      </w:r>
      <w:r w:rsidR="00527F7B" w:rsidRPr="00225A41">
        <w:rPr>
          <w:sz w:val="28"/>
          <w:szCs w:val="28"/>
          <w:lang w:val="ru-RU"/>
        </w:rPr>
        <w:t>игр,</w:t>
      </w:r>
      <w:r w:rsidR="00527F7B" w:rsidRPr="00225A41">
        <w:rPr>
          <w:spacing w:val="17"/>
          <w:sz w:val="28"/>
          <w:szCs w:val="28"/>
          <w:lang w:val="ru-RU"/>
        </w:rPr>
        <w:t xml:space="preserve"> </w:t>
      </w:r>
      <w:r w:rsidR="00527F7B" w:rsidRPr="00225A41">
        <w:rPr>
          <w:sz w:val="28"/>
          <w:szCs w:val="28"/>
          <w:lang w:val="ru-RU"/>
        </w:rPr>
        <w:t>летних</w:t>
      </w:r>
      <w:r w:rsidR="00527F7B" w:rsidRPr="00225A41">
        <w:rPr>
          <w:spacing w:val="11"/>
          <w:sz w:val="28"/>
          <w:szCs w:val="28"/>
          <w:lang w:val="ru-RU"/>
        </w:rPr>
        <w:t xml:space="preserve"> </w:t>
      </w:r>
      <w:r w:rsidR="00527F7B" w:rsidRPr="00225A41">
        <w:rPr>
          <w:sz w:val="28"/>
          <w:szCs w:val="28"/>
          <w:lang w:val="ru-RU"/>
        </w:rPr>
        <w:t>кафе</w:t>
      </w:r>
      <w:r w:rsidR="00527F7B" w:rsidRPr="00225A41">
        <w:rPr>
          <w:spacing w:val="16"/>
          <w:sz w:val="28"/>
          <w:szCs w:val="28"/>
          <w:lang w:val="ru-RU"/>
        </w:rPr>
        <w:t xml:space="preserve"> </w:t>
      </w:r>
      <w:r w:rsidR="00527F7B" w:rsidRPr="00225A41">
        <w:rPr>
          <w:sz w:val="28"/>
          <w:szCs w:val="28"/>
          <w:lang w:val="ru-RU"/>
        </w:rPr>
        <w:t>и</w:t>
      </w:r>
      <w:r w:rsidR="00275CF3">
        <w:rPr>
          <w:sz w:val="28"/>
          <w:szCs w:val="28"/>
          <w:lang w:val="ru-RU"/>
        </w:rPr>
        <w:t xml:space="preserve"> др.</w:t>
      </w:r>
    </w:p>
    <w:p w:rsidR="000A3650" w:rsidRPr="00225A41" w:rsidRDefault="0013570F" w:rsidP="00DC6F4F">
      <w:pPr>
        <w:widowControl/>
        <w:tabs>
          <w:tab w:val="left" w:pos="9593"/>
        </w:tabs>
        <w:adjustRightInd w:val="0"/>
        <w:ind w:left="-57" w:right="-46"/>
        <w:jc w:val="both"/>
        <w:rPr>
          <w:rFonts w:eastAsiaTheme="minorHAnsi"/>
          <w:sz w:val="28"/>
          <w:szCs w:val="28"/>
          <w:lang w:val="ru-RU"/>
        </w:rPr>
      </w:pPr>
      <w:r w:rsidRPr="00225A41">
        <w:rPr>
          <w:rFonts w:eastAsiaTheme="minorHAnsi"/>
          <w:sz w:val="28"/>
          <w:szCs w:val="28"/>
          <w:lang w:val="ru-RU"/>
        </w:rPr>
        <w:t xml:space="preserve">    </w:t>
      </w:r>
      <w:r w:rsidR="00AE0FF4">
        <w:rPr>
          <w:rFonts w:eastAsiaTheme="minorHAnsi"/>
          <w:sz w:val="28"/>
          <w:szCs w:val="28"/>
          <w:lang w:val="ru-RU"/>
        </w:rPr>
        <w:t xml:space="preserve">  </w:t>
      </w:r>
      <w:r w:rsidRPr="00225A41">
        <w:rPr>
          <w:rFonts w:eastAsiaTheme="minorHAnsi"/>
          <w:sz w:val="28"/>
          <w:szCs w:val="28"/>
          <w:lang w:val="ru-RU"/>
        </w:rPr>
        <w:t xml:space="preserve"> 4</w:t>
      </w:r>
      <w:r w:rsidR="000A3650" w:rsidRPr="00225A41">
        <w:rPr>
          <w:rFonts w:eastAsiaTheme="minorHAnsi"/>
          <w:sz w:val="28"/>
          <w:szCs w:val="28"/>
          <w:lang w:val="ru-RU"/>
        </w:rPr>
        <w:t>.6.</w:t>
      </w:r>
      <w:r w:rsidR="00AE0FF4">
        <w:rPr>
          <w:rFonts w:eastAsiaTheme="minorHAnsi"/>
          <w:sz w:val="28"/>
          <w:szCs w:val="28"/>
          <w:lang w:val="ru-RU"/>
        </w:rPr>
        <w:t>9.</w:t>
      </w:r>
      <w:r w:rsidR="000A3650" w:rsidRPr="00225A41">
        <w:rPr>
          <w:rFonts w:eastAsiaTheme="minorHAnsi"/>
          <w:sz w:val="28"/>
          <w:szCs w:val="28"/>
          <w:lang w:val="ru-RU"/>
        </w:rPr>
        <w:t xml:space="preserve"> Установку скамей следует осуществлять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следует выполнять не </w:t>
      </w:r>
      <w:proofErr w:type="gramStart"/>
      <w:r w:rsidR="000A3650" w:rsidRPr="00225A41">
        <w:rPr>
          <w:rFonts w:eastAsiaTheme="minorHAnsi"/>
          <w:sz w:val="28"/>
          <w:szCs w:val="28"/>
          <w:lang w:val="ru-RU"/>
        </w:rPr>
        <w:t>выступающими</w:t>
      </w:r>
      <w:proofErr w:type="gramEnd"/>
      <w:r w:rsidR="000A3650" w:rsidRPr="00225A41">
        <w:rPr>
          <w:rFonts w:eastAsiaTheme="minorHAnsi"/>
          <w:sz w:val="28"/>
          <w:szCs w:val="28"/>
          <w:lang w:val="ru-RU"/>
        </w:rPr>
        <w:t xml:space="preserve"> над поверхностью земли. Высоту скамьи для отдыха взрослого человека от уровня покрытия до плоскости сидения допускается принимать в пределах 420 - 480 мм. Поверхности скамьи для отдыха следует выполнять из дерева, с различными видами водоустойчивой обработки (предпочтительно - пропиткой).</w:t>
      </w:r>
    </w:p>
    <w:p w:rsidR="000A3650" w:rsidRPr="00225A41" w:rsidRDefault="0099588C" w:rsidP="004560BC">
      <w:pPr>
        <w:widowControl/>
        <w:adjustRightInd w:val="0"/>
        <w:ind w:left="-57" w:right="-46"/>
        <w:jc w:val="both"/>
        <w:rPr>
          <w:rFonts w:eastAsiaTheme="minorHAnsi"/>
          <w:sz w:val="28"/>
          <w:szCs w:val="28"/>
          <w:lang w:val="ru-RU"/>
        </w:rPr>
      </w:pPr>
      <w:r w:rsidRPr="00225A41">
        <w:rPr>
          <w:rFonts w:eastAsiaTheme="minorHAnsi"/>
          <w:sz w:val="28"/>
          <w:szCs w:val="28"/>
          <w:lang w:val="ru-RU"/>
        </w:rPr>
        <w:t xml:space="preserve">    </w:t>
      </w:r>
      <w:r w:rsidR="00AE0FF4">
        <w:rPr>
          <w:rFonts w:eastAsiaTheme="minorHAnsi"/>
          <w:sz w:val="28"/>
          <w:szCs w:val="28"/>
          <w:lang w:val="ru-RU"/>
        </w:rPr>
        <w:t xml:space="preserve"> </w:t>
      </w:r>
      <w:r w:rsidRPr="00225A41">
        <w:rPr>
          <w:rFonts w:eastAsiaTheme="minorHAnsi"/>
          <w:sz w:val="28"/>
          <w:szCs w:val="28"/>
          <w:lang w:val="ru-RU"/>
        </w:rPr>
        <w:t xml:space="preserve">  4</w:t>
      </w:r>
      <w:r w:rsidR="000A3650" w:rsidRPr="00225A41">
        <w:rPr>
          <w:rFonts w:eastAsiaTheme="minorHAnsi"/>
          <w:sz w:val="28"/>
          <w:szCs w:val="28"/>
          <w:lang w:val="ru-RU"/>
        </w:rPr>
        <w:t>.6.</w:t>
      </w:r>
      <w:r w:rsidRPr="00225A41">
        <w:rPr>
          <w:rFonts w:eastAsiaTheme="minorHAnsi"/>
          <w:sz w:val="28"/>
          <w:szCs w:val="28"/>
          <w:lang w:val="ru-RU"/>
        </w:rPr>
        <w:t>1</w:t>
      </w:r>
      <w:r w:rsidR="00AE0FF4">
        <w:rPr>
          <w:rFonts w:eastAsiaTheme="minorHAnsi"/>
          <w:sz w:val="28"/>
          <w:szCs w:val="28"/>
          <w:lang w:val="ru-RU"/>
        </w:rPr>
        <w:t>0</w:t>
      </w:r>
      <w:r w:rsidR="000A3650" w:rsidRPr="00225A41">
        <w:rPr>
          <w:rFonts w:eastAsiaTheme="minorHAnsi"/>
          <w:sz w:val="28"/>
          <w:szCs w:val="28"/>
          <w:lang w:val="ru-RU"/>
        </w:rPr>
        <w:t xml:space="preserve">. На территории особо охраняемых природных </w:t>
      </w:r>
      <w:proofErr w:type="gramStart"/>
      <w:r w:rsidR="000A3650" w:rsidRPr="00225A41">
        <w:rPr>
          <w:rFonts w:eastAsiaTheme="minorHAnsi"/>
          <w:sz w:val="28"/>
          <w:szCs w:val="28"/>
          <w:lang w:val="ru-RU"/>
        </w:rPr>
        <w:t>территорий</w:t>
      </w:r>
      <w:proofErr w:type="gramEnd"/>
      <w:r w:rsidR="000A3650" w:rsidRPr="00225A41">
        <w:rPr>
          <w:rFonts w:eastAsiaTheme="minorHAnsi"/>
          <w:sz w:val="28"/>
          <w:szCs w:val="28"/>
          <w:lang w:val="ru-RU"/>
        </w:rPr>
        <w:t xml:space="preserve"> возможно выполнять скамьи и столы из древесных пней-срубов, бревен и плах, не имеющих сколов и острых углов.</w:t>
      </w:r>
    </w:p>
    <w:p w:rsidR="000A3650" w:rsidRPr="00225A41" w:rsidRDefault="0099588C" w:rsidP="004560BC">
      <w:pPr>
        <w:widowControl/>
        <w:adjustRightInd w:val="0"/>
        <w:ind w:left="-57" w:right="-46"/>
        <w:jc w:val="both"/>
        <w:rPr>
          <w:rFonts w:eastAsiaTheme="minorHAnsi"/>
          <w:sz w:val="18"/>
          <w:szCs w:val="18"/>
          <w:lang w:val="ru-RU"/>
        </w:rPr>
      </w:pPr>
      <w:r w:rsidRPr="00225A41">
        <w:rPr>
          <w:rFonts w:eastAsiaTheme="minorHAnsi"/>
          <w:sz w:val="28"/>
          <w:szCs w:val="28"/>
          <w:lang w:val="ru-RU"/>
        </w:rPr>
        <w:lastRenderedPageBreak/>
        <w:t xml:space="preserve">     </w:t>
      </w:r>
      <w:r w:rsidR="00AE0FF4">
        <w:rPr>
          <w:rFonts w:eastAsiaTheme="minorHAnsi"/>
          <w:sz w:val="28"/>
          <w:szCs w:val="28"/>
          <w:lang w:val="ru-RU"/>
        </w:rPr>
        <w:t xml:space="preserve"> </w:t>
      </w:r>
      <w:r w:rsidRPr="00225A41">
        <w:rPr>
          <w:rFonts w:eastAsiaTheme="minorHAnsi"/>
          <w:sz w:val="28"/>
          <w:szCs w:val="28"/>
          <w:lang w:val="ru-RU"/>
        </w:rPr>
        <w:t xml:space="preserve"> 4</w:t>
      </w:r>
      <w:r w:rsidR="000A3650" w:rsidRPr="00225A41">
        <w:rPr>
          <w:rFonts w:eastAsiaTheme="minorHAnsi"/>
          <w:sz w:val="28"/>
          <w:szCs w:val="28"/>
          <w:lang w:val="ru-RU"/>
        </w:rPr>
        <w:t>.6.</w:t>
      </w:r>
      <w:r w:rsidRPr="00225A41">
        <w:rPr>
          <w:rFonts w:eastAsiaTheme="minorHAnsi"/>
          <w:sz w:val="28"/>
          <w:szCs w:val="28"/>
          <w:lang w:val="ru-RU"/>
        </w:rPr>
        <w:t>1</w:t>
      </w:r>
      <w:r w:rsidR="00AE0FF4">
        <w:rPr>
          <w:rFonts w:eastAsiaTheme="minorHAnsi"/>
          <w:sz w:val="28"/>
          <w:szCs w:val="28"/>
          <w:lang w:val="ru-RU"/>
        </w:rPr>
        <w:t>1</w:t>
      </w:r>
      <w:r w:rsidR="000A3650" w:rsidRPr="00225A41">
        <w:rPr>
          <w:rFonts w:eastAsiaTheme="minorHAnsi"/>
          <w:sz w:val="28"/>
          <w:szCs w:val="28"/>
          <w:lang w:val="ru-RU"/>
        </w:rPr>
        <w:t>. Количество размещаемой мебели города Саратова определяется в зависимости от функционального назначения территории и количества посетителей на этой</w:t>
      </w:r>
      <w:r w:rsidR="000A3650" w:rsidRPr="00225A41">
        <w:rPr>
          <w:rFonts w:eastAsiaTheme="minorHAnsi"/>
          <w:sz w:val="18"/>
          <w:szCs w:val="18"/>
          <w:lang w:val="ru-RU"/>
        </w:rPr>
        <w:t xml:space="preserve"> </w:t>
      </w:r>
      <w:r w:rsidR="000A3650" w:rsidRPr="00225A41">
        <w:rPr>
          <w:rFonts w:eastAsiaTheme="minorHAnsi"/>
          <w:sz w:val="28"/>
          <w:szCs w:val="28"/>
          <w:lang w:val="ru-RU"/>
        </w:rPr>
        <w:t>территории.</w:t>
      </w:r>
    </w:p>
    <w:p w:rsidR="000A3650" w:rsidRPr="00225A41" w:rsidRDefault="000A3650" w:rsidP="005D3364">
      <w:pPr>
        <w:spacing w:line="247" w:lineRule="auto"/>
        <w:ind w:left="-57"/>
        <w:jc w:val="both"/>
        <w:rPr>
          <w:sz w:val="19"/>
          <w:lang w:val="ru-RU"/>
        </w:rPr>
      </w:pPr>
    </w:p>
    <w:p w:rsidR="00AE0FF4" w:rsidRPr="00225A41" w:rsidRDefault="006F439C" w:rsidP="00AE0FF4">
      <w:pPr>
        <w:pStyle w:val="2"/>
        <w:ind w:left="-57"/>
        <w:jc w:val="center"/>
        <w:rPr>
          <w:rFonts w:ascii="Times New Roman" w:hAnsi="Times New Roman" w:cs="Times New Roman"/>
          <w:color w:val="000000" w:themeColor="text1"/>
          <w:sz w:val="28"/>
          <w:szCs w:val="28"/>
          <w:lang w:val="ru-RU"/>
        </w:rPr>
      </w:pPr>
      <w:r w:rsidRPr="00AE0FF4">
        <w:rPr>
          <w:rFonts w:ascii="Times New Roman" w:eastAsiaTheme="minorHAnsi" w:hAnsi="Times New Roman" w:cs="Times New Roman"/>
          <w:color w:val="000000" w:themeColor="text1"/>
          <w:sz w:val="28"/>
          <w:szCs w:val="28"/>
          <w:lang w:val="ru-RU"/>
        </w:rPr>
        <w:t>УЛИЧНОЕ КОММУНАЛЬНО-БЫТОВОЕ</w:t>
      </w:r>
      <w:r w:rsidR="00AE0FF4">
        <w:rPr>
          <w:rFonts w:ascii="Times New Roman" w:eastAsiaTheme="minorHAnsi" w:hAnsi="Times New Roman" w:cs="Times New Roman"/>
          <w:color w:val="000000" w:themeColor="text1"/>
          <w:sz w:val="28"/>
          <w:szCs w:val="28"/>
          <w:lang w:val="ru-RU"/>
        </w:rPr>
        <w:t xml:space="preserve"> </w:t>
      </w:r>
      <w:r w:rsidR="00AE0FF4" w:rsidRPr="00225A41">
        <w:rPr>
          <w:rFonts w:ascii="Times New Roman" w:hAnsi="Times New Roman" w:cs="Times New Roman"/>
          <w:color w:val="000000" w:themeColor="text1"/>
          <w:sz w:val="28"/>
          <w:szCs w:val="28"/>
          <w:lang w:val="ru-RU"/>
        </w:rPr>
        <w:t>ОБОРУДОВАНИЕ</w:t>
      </w:r>
    </w:p>
    <w:p w:rsidR="00AE0FF4" w:rsidRDefault="00AE0FF4" w:rsidP="00DC6F4F">
      <w:pPr>
        <w:widowControl/>
        <w:tabs>
          <w:tab w:val="left" w:pos="9593"/>
        </w:tabs>
        <w:adjustRightInd w:val="0"/>
        <w:ind w:left="-57" w:right="-46" w:firstLine="540"/>
        <w:jc w:val="both"/>
        <w:rPr>
          <w:rFonts w:eastAsiaTheme="minorHAnsi"/>
          <w:sz w:val="28"/>
          <w:szCs w:val="28"/>
          <w:lang w:val="ru-RU"/>
        </w:rPr>
      </w:pPr>
    </w:p>
    <w:p w:rsidR="006F439C" w:rsidRPr="00225A41" w:rsidRDefault="006F439C" w:rsidP="00DC6F4F">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4.6.1</w:t>
      </w:r>
      <w:r w:rsidR="00AE0FF4">
        <w:rPr>
          <w:rFonts w:eastAsiaTheme="minorHAnsi"/>
          <w:sz w:val="28"/>
          <w:szCs w:val="28"/>
          <w:lang w:val="ru-RU"/>
        </w:rPr>
        <w:t>2</w:t>
      </w:r>
      <w:r w:rsidRPr="00225A41">
        <w:rPr>
          <w:rFonts w:eastAsiaTheme="minorHAnsi"/>
          <w:sz w:val="28"/>
          <w:szCs w:val="28"/>
          <w:lang w:val="ru-RU"/>
        </w:rPr>
        <w:t>. Уличное коммунально-бытовое оборудование обычно представлено различными видами мусоросборников - контейнеров и урн</w:t>
      </w:r>
      <w:r w:rsidR="005E7992" w:rsidRPr="00225A41">
        <w:rPr>
          <w:rFonts w:eastAsiaTheme="minorHAnsi"/>
          <w:sz w:val="28"/>
          <w:szCs w:val="28"/>
          <w:lang w:val="ru-RU"/>
        </w:rPr>
        <w:t>, наземные туалетные кабины</w:t>
      </w:r>
      <w:r w:rsidRPr="00225A41">
        <w:rPr>
          <w:rFonts w:eastAsiaTheme="minorHAnsi"/>
          <w:sz w:val="28"/>
          <w:szCs w:val="28"/>
          <w:lang w:val="ru-RU"/>
        </w:rPr>
        <w:t xml:space="preserve">. Основными требованиями к коммунально-бытовому оборудованию являются: </w:t>
      </w:r>
      <w:proofErr w:type="spellStart"/>
      <w:r w:rsidRPr="00225A41">
        <w:rPr>
          <w:rFonts w:eastAsiaTheme="minorHAnsi"/>
          <w:sz w:val="28"/>
          <w:szCs w:val="28"/>
          <w:lang w:val="ru-RU"/>
        </w:rPr>
        <w:t>экологичность</w:t>
      </w:r>
      <w:proofErr w:type="spellEnd"/>
      <w:r w:rsidRPr="00225A41">
        <w:rPr>
          <w:rFonts w:eastAsiaTheme="minorHAnsi"/>
          <w:sz w:val="28"/>
          <w:szCs w:val="28"/>
          <w:lang w:val="ru-RU"/>
        </w:rPr>
        <w:t>, безопасность, удобство в пользовании, легкость очистки.</w:t>
      </w:r>
    </w:p>
    <w:p w:rsidR="006F439C" w:rsidRPr="00225A41" w:rsidRDefault="006F439C" w:rsidP="00DC6F4F">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4.6.1</w:t>
      </w:r>
      <w:r w:rsidR="00AE0FF4">
        <w:rPr>
          <w:rFonts w:eastAsiaTheme="minorHAnsi"/>
          <w:sz w:val="28"/>
          <w:szCs w:val="28"/>
          <w:lang w:val="ru-RU"/>
        </w:rPr>
        <w:t>3</w:t>
      </w:r>
      <w:r w:rsidRPr="00225A41">
        <w:rPr>
          <w:rFonts w:eastAsiaTheme="minorHAnsi"/>
          <w:sz w:val="28"/>
          <w:szCs w:val="28"/>
          <w:lang w:val="ru-RU"/>
        </w:rPr>
        <w:t>. На вокзалах, пристанях, рынках, в аэропортах, парках, зонах отдыха, учреждениях образования, здравоохранения и других местах массового посещения населения, на улицах, на остановках общественного транспорта, у входа в торговые объекты, объекты общественного питания, бытового обслуживания и иных коммерческих и некоммерческих организаций должны быть установлены урны.</w:t>
      </w:r>
    </w:p>
    <w:p w:rsidR="006F439C" w:rsidRPr="00225A41" w:rsidRDefault="006F439C" w:rsidP="00DC6F4F">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Урны на рынках, вокзалах и в других местах массового посещения населения, на улицах, в парках и на других территориях устанавливаются на расстоянии, не превышающем 50 м одна от другой, в местах, не мешающих передвижению пешеходов, проезду инвалидных и детских колясок.</w:t>
      </w:r>
    </w:p>
    <w:p w:rsidR="00EC7889" w:rsidRDefault="00EC7889" w:rsidP="00DC6F4F">
      <w:pPr>
        <w:widowControl/>
        <w:adjustRightInd w:val="0"/>
        <w:ind w:left="-57" w:right="-46" w:firstLine="540"/>
        <w:jc w:val="both"/>
        <w:rPr>
          <w:rFonts w:eastAsiaTheme="minorHAnsi"/>
          <w:bCs/>
          <w:sz w:val="28"/>
          <w:szCs w:val="28"/>
          <w:lang w:val="ru-RU"/>
        </w:rPr>
      </w:pPr>
    </w:p>
    <w:p w:rsidR="00EC7889" w:rsidRDefault="00EC7889" w:rsidP="00EC7889">
      <w:pPr>
        <w:pStyle w:val="2"/>
        <w:ind w:left="-57"/>
        <w:jc w:val="center"/>
        <w:rPr>
          <w:rFonts w:ascii="Times New Roman" w:hAnsi="Times New Roman" w:cs="Times New Roman"/>
          <w:color w:val="000000" w:themeColor="text1"/>
          <w:sz w:val="28"/>
          <w:szCs w:val="28"/>
          <w:lang w:val="ru-RU"/>
        </w:rPr>
      </w:pPr>
      <w:r w:rsidRPr="00AE0FF4">
        <w:rPr>
          <w:rFonts w:ascii="Times New Roman" w:eastAsiaTheme="minorHAnsi" w:hAnsi="Times New Roman" w:cs="Times New Roman"/>
          <w:color w:val="000000" w:themeColor="text1"/>
          <w:sz w:val="28"/>
          <w:szCs w:val="28"/>
          <w:lang w:val="ru-RU"/>
        </w:rPr>
        <w:t xml:space="preserve">УЛИЧНОЕ </w:t>
      </w:r>
      <w:r>
        <w:rPr>
          <w:rFonts w:ascii="Times New Roman" w:eastAsiaTheme="minorHAnsi" w:hAnsi="Times New Roman" w:cs="Times New Roman"/>
          <w:color w:val="000000" w:themeColor="text1"/>
          <w:sz w:val="28"/>
          <w:szCs w:val="28"/>
          <w:lang w:val="ru-RU"/>
        </w:rPr>
        <w:t xml:space="preserve">ТЕХНИЧЕСКОЕ </w:t>
      </w:r>
      <w:r w:rsidRPr="00225A41">
        <w:rPr>
          <w:rFonts w:ascii="Times New Roman" w:hAnsi="Times New Roman" w:cs="Times New Roman"/>
          <w:color w:val="000000" w:themeColor="text1"/>
          <w:sz w:val="28"/>
          <w:szCs w:val="28"/>
          <w:lang w:val="ru-RU"/>
        </w:rPr>
        <w:t>ОБОРУДОВАНИЕ</w:t>
      </w:r>
    </w:p>
    <w:p w:rsidR="00063EE9" w:rsidRPr="00063EE9" w:rsidRDefault="00063EE9" w:rsidP="00063EE9">
      <w:pPr>
        <w:rPr>
          <w:lang w:val="ru-RU"/>
        </w:rPr>
      </w:pPr>
    </w:p>
    <w:p w:rsidR="00063EE9" w:rsidRDefault="00063EE9" w:rsidP="00063EE9">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4.6.1</w:t>
      </w:r>
      <w:r>
        <w:rPr>
          <w:rFonts w:eastAsiaTheme="minorHAnsi"/>
          <w:bCs/>
          <w:sz w:val="28"/>
          <w:szCs w:val="28"/>
          <w:lang w:val="ru-RU"/>
        </w:rPr>
        <w:t>4.</w:t>
      </w:r>
      <w:r w:rsidRPr="00225A41">
        <w:rPr>
          <w:rFonts w:eastAsiaTheme="minorHAnsi"/>
          <w:bCs/>
          <w:sz w:val="28"/>
          <w:szCs w:val="28"/>
          <w:lang w:val="ru-RU"/>
        </w:rPr>
        <w:t xml:space="preserve"> К уличному техническому оборудованию относятся: почтовые ящики, автоматы по продаже воды и иное </w:t>
      </w:r>
      <w:proofErr w:type="spellStart"/>
      <w:r w:rsidRPr="00225A41">
        <w:rPr>
          <w:rFonts w:eastAsiaTheme="minorHAnsi"/>
          <w:bCs/>
          <w:sz w:val="28"/>
          <w:szCs w:val="28"/>
          <w:lang w:val="ru-RU"/>
        </w:rPr>
        <w:t>вендинговое</w:t>
      </w:r>
      <w:proofErr w:type="spellEnd"/>
      <w:r w:rsidRPr="00225A41">
        <w:rPr>
          <w:rFonts w:eastAsiaTheme="minorHAnsi"/>
          <w:bCs/>
          <w:sz w:val="28"/>
          <w:szCs w:val="28"/>
          <w:lang w:val="ru-RU"/>
        </w:rPr>
        <w:t xml:space="preserve"> оборудование, элементы инженерного оборудования (подъемные площадки для инвалидных колясок, смотровые люки, решетки </w:t>
      </w:r>
      <w:proofErr w:type="spellStart"/>
      <w:r w:rsidRPr="00225A41">
        <w:rPr>
          <w:rFonts w:eastAsiaTheme="minorHAnsi"/>
          <w:bCs/>
          <w:sz w:val="28"/>
          <w:szCs w:val="28"/>
          <w:lang w:val="ru-RU"/>
        </w:rPr>
        <w:t>дождеприемных</w:t>
      </w:r>
      <w:proofErr w:type="spellEnd"/>
      <w:r w:rsidRPr="00225A41">
        <w:rPr>
          <w:rFonts w:eastAsiaTheme="minorHAnsi"/>
          <w:bCs/>
          <w:sz w:val="28"/>
          <w:szCs w:val="28"/>
          <w:lang w:val="ru-RU"/>
        </w:rPr>
        <w:t xml:space="preserve"> колодцев, вентиляционные шахты подземных коммуникаций, шкафы телефонной связи и т.п.).</w:t>
      </w:r>
    </w:p>
    <w:p w:rsidR="00F26A5B" w:rsidRPr="00225A41" w:rsidRDefault="00F26A5B" w:rsidP="00DC6F4F">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4.6.1</w:t>
      </w:r>
      <w:r w:rsidR="009C674B">
        <w:rPr>
          <w:rFonts w:eastAsiaTheme="minorHAnsi"/>
          <w:bCs/>
          <w:sz w:val="28"/>
          <w:szCs w:val="28"/>
          <w:lang w:val="ru-RU"/>
        </w:rPr>
        <w:t>5</w:t>
      </w:r>
      <w:r w:rsidRPr="00225A41">
        <w:rPr>
          <w:rFonts w:eastAsiaTheme="minorHAnsi"/>
          <w:bCs/>
          <w:sz w:val="28"/>
          <w:szCs w:val="28"/>
          <w:lang w:val="ru-RU"/>
        </w:rPr>
        <w:t>. Установка уличного технического оборудования должна обеспечивать удобный подход к оборудованию.</w:t>
      </w:r>
    </w:p>
    <w:p w:rsidR="00F26A5B" w:rsidRPr="00225A41" w:rsidRDefault="00F26A5B" w:rsidP="00DC6F4F">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4.6.1</w:t>
      </w:r>
      <w:r w:rsidR="009C674B">
        <w:rPr>
          <w:rFonts w:eastAsiaTheme="minorHAnsi"/>
          <w:bCs/>
          <w:sz w:val="28"/>
          <w:szCs w:val="28"/>
          <w:lang w:val="ru-RU"/>
        </w:rPr>
        <w:t>6</w:t>
      </w:r>
      <w:r w:rsidRPr="00225A41">
        <w:rPr>
          <w:rFonts w:eastAsiaTheme="minorHAnsi"/>
          <w:bCs/>
          <w:sz w:val="28"/>
          <w:szCs w:val="28"/>
          <w:lang w:val="ru-RU"/>
        </w:rPr>
        <w:t>.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F26A5B" w:rsidRPr="00225A41" w:rsidRDefault="00F26A5B" w:rsidP="00DC6F4F">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 крышки люков смотровых колодцев, расположенных на территории пешеходных коммуникаций, устанавливаются на одном уровне с покрытием прилегающей поверхности;</w:t>
      </w:r>
    </w:p>
    <w:p w:rsidR="00F26A5B" w:rsidRPr="00225A41" w:rsidRDefault="00F26A5B" w:rsidP="00DC6F4F">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 вентиляционные шахты должны быть оборудованы решетками.</w:t>
      </w:r>
    </w:p>
    <w:p w:rsidR="00F26A5B" w:rsidRPr="00225A41" w:rsidRDefault="00F26A5B" w:rsidP="005D3364">
      <w:pPr>
        <w:ind w:left="-57" w:right="514"/>
        <w:rPr>
          <w:lang w:val="ru-RU"/>
        </w:rPr>
      </w:pPr>
    </w:p>
    <w:p w:rsidR="00EC7889" w:rsidRDefault="00EC7889" w:rsidP="005D3364">
      <w:pPr>
        <w:widowControl/>
        <w:adjustRightInd w:val="0"/>
        <w:ind w:left="-57" w:right="521"/>
        <w:jc w:val="center"/>
        <w:outlineLvl w:val="0"/>
        <w:rPr>
          <w:rFonts w:eastAsiaTheme="minorHAnsi"/>
          <w:color w:val="000000" w:themeColor="text1"/>
          <w:sz w:val="28"/>
          <w:szCs w:val="28"/>
          <w:lang w:val="ru-RU"/>
        </w:rPr>
      </w:pPr>
    </w:p>
    <w:p w:rsidR="00AB0DDF" w:rsidRPr="00225A41" w:rsidRDefault="00AB0DDF" w:rsidP="005D3364">
      <w:pPr>
        <w:widowControl/>
        <w:adjustRightInd w:val="0"/>
        <w:ind w:left="-57" w:right="521"/>
        <w:jc w:val="center"/>
        <w:outlineLvl w:val="0"/>
        <w:rPr>
          <w:rFonts w:eastAsiaTheme="minorHAnsi"/>
          <w:color w:val="000000" w:themeColor="text1"/>
          <w:sz w:val="28"/>
          <w:szCs w:val="28"/>
          <w:lang w:val="ru-RU"/>
        </w:rPr>
      </w:pPr>
      <w:r w:rsidRPr="00225A41">
        <w:rPr>
          <w:rFonts w:eastAsiaTheme="minorHAnsi"/>
          <w:color w:val="000000" w:themeColor="text1"/>
          <w:sz w:val="28"/>
          <w:szCs w:val="28"/>
          <w:lang w:val="ru-RU"/>
        </w:rPr>
        <w:t xml:space="preserve">4.7. </w:t>
      </w:r>
      <w:r w:rsidRPr="00225A41">
        <w:rPr>
          <w:rFonts w:eastAsiaTheme="minorHAnsi"/>
          <w:b/>
          <w:color w:val="000000" w:themeColor="text1"/>
          <w:sz w:val="28"/>
          <w:szCs w:val="28"/>
          <w:lang w:val="ru-RU"/>
        </w:rPr>
        <w:t>ИГРОВОЕ И СПОРТИВНОЕ ОБОРУДОВАНИЕ</w:t>
      </w:r>
    </w:p>
    <w:p w:rsidR="00AB0DDF" w:rsidRPr="00225A41" w:rsidRDefault="00AB0DDF" w:rsidP="005D3364">
      <w:pPr>
        <w:widowControl/>
        <w:adjustRightInd w:val="0"/>
        <w:ind w:left="-57" w:right="521"/>
        <w:jc w:val="both"/>
        <w:rPr>
          <w:rFonts w:eastAsiaTheme="minorHAnsi"/>
          <w:color w:val="000000" w:themeColor="text1"/>
          <w:sz w:val="28"/>
          <w:szCs w:val="28"/>
          <w:lang w:val="ru-RU"/>
        </w:rPr>
      </w:pPr>
    </w:p>
    <w:p w:rsidR="00AB0DDF" w:rsidRPr="00225A41" w:rsidRDefault="00AB0DDF" w:rsidP="00DC6F4F">
      <w:pPr>
        <w:widowControl/>
        <w:tabs>
          <w:tab w:val="left" w:pos="9593"/>
        </w:tabs>
        <w:adjustRightInd w:val="0"/>
        <w:ind w:left="-57" w:right="-46" w:firstLine="540"/>
        <w:jc w:val="both"/>
        <w:rPr>
          <w:rFonts w:eastAsiaTheme="minorHAnsi"/>
          <w:color w:val="000000" w:themeColor="text1"/>
          <w:sz w:val="28"/>
          <w:szCs w:val="28"/>
          <w:lang w:val="ru-RU"/>
        </w:rPr>
      </w:pPr>
      <w:r w:rsidRPr="00225A41">
        <w:rPr>
          <w:rFonts w:eastAsiaTheme="minorHAnsi"/>
          <w:color w:val="000000" w:themeColor="text1"/>
          <w:sz w:val="28"/>
          <w:szCs w:val="28"/>
          <w:lang w:val="ru-RU"/>
        </w:rPr>
        <w:t xml:space="preserve">4.7.1. Игровое и спортивное оборудование на территории города Саратова представлено игровыми, физкультурно-оздоровительными устройствами, сооружениями и (или) их комплексами. При выборе состава игрового и </w:t>
      </w:r>
      <w:r w:rsidRPr="00225A41">
        <w:rPr>
          <w:rFonts w:eastAsiaTheme="minorHAnsi"/>
          <w:color w:val="000000" w:themeColor="text1"/>
          <w:sz w:val="28"/>
          <w:szCs w:val="28"/>
          <w:lang w:val="ru-RU"/>
        </w:rPr>
        <w:lastRenderedPageBreak/>
        <w:t>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 (</w:t>
      </w:r>
      <w:hyperlink r:id="rId14" w:history="1">
        <w:r w:rsidRPr="00225A41">
          <w:rPr>
            <w:rFonts w:eastAsiaTheme="minorHAnsi"/>
            <w:color w:val="000000" w:themeColor="text1"/>
            <w:sz w:val="28"/>
            <w:szCs w:val="28"/>
            <w:lang w:val="ru-RU"/>
          </w:rPr>
          <w:t>таблица 1</w:t>
        </w:r>
      </w:hyperlink>
      <w:r w:rsidRPr="00225A41">
        <w:rPr>
          <w:rFonts w:eastAsiaTheme="minorHAnsi"/>
          <w:color w:val="000000" w:themeColor="text1"/>
          <w:sz w:val="28"/>
          <w:szCs w:val="28"/>
          <w:lang w:val="ru-RU"/>
        </w:rPr>
        <w:t xml:space="preserve"> Приложения 1 к настоящим Правилам).</w:t>
      </w:r>
    </w:p>
    <w:p w:rsidR="004830CD" w:rsidRPr="00225A41" w:rsidRDefault="004830CD" w:rsidP="005D3364">
      <w:pPr>
        <w:widowControl/>
        <w:adjustRightInd w:val="0"/>
        <w:ind w:left="-57" w:right="521" w:firstLine="540"/>
        <w:jc w:val="both"/>
        <w:rPr>
          <w:rFonts w:eastAsiaTheme="minorHAnsi"/>
          <w:color w:val="000000" w:themeColor="text1"/>
          <w:sz w:val="28"/>
          <w:szCs w:val="28"/>
          <w:lang w:val="ru-RU"/>
        </w:rPr>
      </w:pPr>
    </w:p>
    <w:p w:rsidR="004830CD" w:rsidRPr="00225A41" w:rsidRDefault="004830CD" w:rsidP="005D3364">
      <w:pPr>
        <w:widowControl/>
        <w:adjustRightInd w:val="0"/>
        <w:ind w:left="-57" w:right="521" w:firstLine="540"/>
        <w:jc w:val="center"/>
        <w:rPr>
          <w:rFonts w:eastAsiaTheme="minorHAnsi"/>
          <w:color w:val="000000" w:themeColor="text1"/>
          <w:sz w:val="28"/>
          <w:szCs w:val="28"/>
          <w:lang w:val="ru-RU"/>
        </w:rPr>
      </w:pPr>
      <w:r w:rsidRPr="00225A41">
        <w:rPr>
          <w:rFonts w:eastAsiaTheme="minorHAnsi"/>
          <w:b/>
          <w:color w:val="000000" w:themeColor="text1"/>
          <w:sz w:val="28"/>
          <w:szCs w:val="28"/>
          <w:lang w:val="ru-RU"/>
        </w:rPr>
        <w:t>ИГРОВОЕ ОБОРУДОВАНИЕ</w:t>
      </w:r>
    </w:p>
    <w:p w:rsidR="004830CD" w:rsidRPr="00225A41" w:rsidRDefault="004830CD" w:rsidP="005D3364">
      <w:pPr>
        <w:widowControl/>
        <w:adjustRightInd w:val="0"/>
        <w:ind w:left="-57" w:right="521" w:firstLine="540"/>
        <w:jc w:val="center"/>
        <w:rPr>
          <w:rFonts w:eastAsiaTheme="minorHAnsi"/>
          <w:color w:val="000000" w:themeColor="text1"/>
          <w:sz w:val="28"/>
          <w:szCs w:val="28"/>
          <w:lang w:val="ru-RU"/>
        </w:rPr>
      </w:pPr>
    </w:p>
    <w:p w:rsidR="004830CD" w:rsidRPr="00225A41" w:rsidRDefault="00F65041" w:rsidP="00DC6F4F">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4</w:t>
      </w:r>
      <w:r w:rsidR="004830CD" w:rsidRPr="00225A41">
        <w:rPr>
          <w:rFonts w:eastAsiaTheme="minorHAnsi"/>
          <w:sz w:val="28"/>
          <w:szCs w:val="28"/>
          <w:lang w:val="ru-RU"/>
        </w:rPr>
        <w:t>.7.2.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4830CD" w:rsidRPr="00225A41" w:rsidRDefault="00F65041" w:rsidP="00DC6F4F">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4</w:t>
      </w:r>
      <w:r w:rsidR="004830CD" w:rsidRPr="00225A41">
        <w:rPr>
          <w:rFonts w:eastAsiaTheme="minorHAnsi"/>
          <w:sz w:val="28"/>
          <w:szCs w:val="28"/>
          <w:lang w:val="ru-RU"/>
        </w:rPr>
        <w:t xml:space="preserve">.7.3. При размещении игрового оборудования на детских игровых площадках необходимо соблюдать минимальные расстояния безопасности в соответствии с </w:t>
      </w:r>
      <w:hyperlink r:id="rId15" w:history="1">
        <w:r w:rsidR="004830CD" w:rsidRPr="00225A41">
          <w:rPr>
            <w:rFonts w:eastAsiaTheme="minorHAnsi"/>
            <w:color w:val="000000" w:themeColor="text1"/>
            <w:sz w:val="28"/>
            <w:szCs w:val="28"/>
            <w:lang w:val="ru-RU"/>
          </w:rPr>
          <w:t>таблицей 3</w:t>
        </w:r>
      </w:hyperlink>
      <w:r w:rsidR="004830CD" w:rsidRPr="00225A41">
        <w:rPr>
          <w:rFonts w:eastAsiaTheme="minorHAnsi"/>
          <w:sz w:val="28"/>
          <w:szCs w:val="28"/>
          <w:lang w:val="ru-RU"/>
        </w:rPr>
        <w:t xml:space="preserve"> Приложения 1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следует принимать согласно </w:t>
      </w:r>
      <w:hyperlink r:id="rId16" w:history="1">
        <w:r w:rsidR="004830CD" w:rsidRPr="00225A41">
          <w:rPr>
            <w:rFonts w:eastAsiaTheme="minorHAnsi"/>
            <w:color w:val="000000" w:themeColor="text1"/>
            <w:sz w:val="28"/>
            <w:szCs w:val="28"/>
            <w:lang w:val="ru-RU"/>
          </w:rPr>
          <w:t>таблице 2</w:t>
        </w:r>
      </w:hyperlink>
      <w:r w:rsidR="004830CD" w:rsidRPr="00225A41">
        <w:rPr>
          <w:rFonts w:eastAsiaTheme="minorHAnsi"/>
          <w:sz w:val="28"/>
          <w:szCs w:val="28"/>
          <w:lang w:val="ru-RU"/>
        </w:rPr>
        <w:t xml:space="preserve"> Приложения 1 к настоящим Правилам.</w:t>
      </w:r>
    </w:p>
    <w:p w:rsidR="004830CD" w:rsidRPr="00225A41" w:rsidRDefault="004830CD" w:rsidP="005D3364">
      <w:pPr>
        <w:widowControl/>
        <w:adjustRightInd w:val="0"/>
        <w:ind w:left="-57" w:right="521"/>
        <w:jc w:val="both"/>
        <w:outlineLvl w:val="0"/>
        <w:rPr>
          <w:rFonts w:eastAsiaTheme="minorHAnsi"/>
          <w:sz w:val="28"/>
          <w:szCs w:val="28"/>
          <w:lang w:val="ru-RU"/>
        </w:rPr>
      </w:pPr>
    </w:p>
    <w:p w:rsidR="009C674B" w:rsidRDefault="009C674B" w:rsidP="005D3364">
      <w:pPr>
        <w:widowControl/>
        <w:adjustRightInd w:val="0"/>
        <w:ind w:left="-57" w:right="521"/>
        <w:jc w:val="center"/>
        <w:outlineLvl w:val="0"/>
        <w:rPr>
          <w:rFonts w:eastAsiaTheme="minorHAnsi"/>
          <w:b/>
          <w:sz w:val="28"/>
          <w:szCs w:val="28"/>
          <w:lang w:val="ru-RU"/>
        </w:rPr>
      </w:pPr>
    </w:p>
    <w:p w:rsidR="004830CD" w:rsidRPr="00225A41" w:rsidRDefault="00783E6F" w:rsidP="005D3364">
      <w:pPr>
        <w:widowControl/>
        <w:adjustRightInd w:val="0"/>
        <w:ind w:left="-57" w:right="521"/>
        <w:jc w:val="center"/>
        <w:outlineLvl w:val="0"/>
        <w:rPr>
          <w:rFonts w:eastAsiaTheme="minorHAnsi"/>
          <w:b/>
          <w:sz w:val="28"/>
          <w:szCs w:val="28"/>
          <w:lang w:val="ru-RU"/>
        </w:rPr>
      </w:pPr>
      <w:r w:rsidRPr="00225A41">
        <w:rPr>
          <w:rFonts w:eastAsiaTheme="minorHAnsi"/>
          <w:b/>
          <w:sz w:val="28"/>
          <w:szCs w:val="28"/>
          <w:lang w:val="ru-RU"/>
        </w:rPr>
        <w:t>СПОРТИВНОЕ ОБОРУДОВАНИЕ</w:t>
      </w:r>
    </w:p>
    <w:p w:rsidR="004830CD" w:rsidRPr="00225A41" w:rsidRDefault="004830CD" w:rsidP="005D3364">
      <w:pPr>
        <w:widowControl/>
        <w:adjustRightInd w:val="0"/>
        <w:ind w:left="-57" w:right="521"/>
        <w:jc w:val="both"/>
        <w:rPr>
          <w:rFonts w:eastAsiaTheme="minorHAnsi"/>
          <w:sz w:val="28"/>
          <w:szCs w:val="28"/>
          <w:lang w:val="ru-RU"/>
        </w:rPr>
      </w:pPr>
    </w:p>
    <w:p w:rsidR="004830CD" w:rsidRPr="00225A41" w:rsidRDefault="00F65041" w:rsidP="00DC6F4F">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4</w:t>
      </w:r>
      <w:r w:rsidR="004830CD" w:rsidRPr="00225A41">
        <w:rPr>
          <w:rFonts w:eastAsiaTheme="minorHAnsi"/>
          <w:sz w:val="28"/>
          <w:szCs w:val="28"/>
          <w:lang w:val="ru-RU"/>
        </w:rPr>
        <w:t>.7.</w:t>
      </w:r>
      <w:r w:rsidR="007E58AE" w:rsidRPr="00225A41">
        <w:rPr>
          <w:rFonts w:eastAsiaTheme="minorHAnsi"/>
          <w:sz w:val="28"/>
          <w:szCs w:val="28"/>
          <w:lang w:val="ru-RU"/>
        </w:rPr>
        <w:t>4</w:t>
      </w:r>
      <w:r w:rsidR="004830CD" w:rsidRPr="00225A41">
        <w:rPr>
          <w:rFonts w:eastAsiaTheme="minorHAnsi"/>
          <w:sz w:val="28"/>
          <w:szCs w:val="28"/>
          <w:lang w:val="ru-RU"/>
        </w:rPr>
        <w:t>.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площадках в составе рекреаций. При размещении спортивного оборудования следует руководствоваться каталогами сертифицированного оборудования.</w:t>
      </w:r>
    </w:p>
    <w:p w:rsidR="00F26A5B" w:rsidRPr="00225A41" w:rsidRDefault="00F26A5B" w:rsidP="005D3364">
      <w:pPr>
        <w:ind w:left="-57" w:right="521"/>
        <w:rPr>
          <w:sz w:val="28"/>
          <w:szCs w:val="28"/>
          <w:lang w:val="ru-RU"/>
        </w:rPr>
      </w:pPr>
    </w:p>
    <w:p w:rsidR="00F26A5B" w:rsidRPr="00225A41" w:rsidRDefault="00F26A5B" w:rsidP="005D3364">
      <w:pPr>
        <w:ind w:left="-57" w:right="521"/>
        <w:rPr>
          <w:lang w:val="ru-RU"/>
        </w:rPr>
      </w:pPr>
    </w:p>
    <w:p w:rsidR="00F65041" w:rsidRPr="00225A41" w:rsidRDefault="00F65041" w:rsidP="005D3364">
      <w:pPr>
        <w:widowControl/>
        <w:adjustRightInd w:val="0"/>
        <w:ind w:left="-57"/>
        <w:jc w:val="center"/>
        <w:outlineLvl w:val="0"/>
        <w:rPr>
          <w:rFonts w:eastAsiaTheme="minorHAnsi"/>
          <w:b/>
          <w:color w:val="000000" w:themeColor="text1"/>
          <w:sz w:val="28"/>
          <w:szCs w:val="28"/>
          <w:lang w:val="ru-RU"/>
        </w:rPr>
      </w:pPr>
      <w:r w:rsidRPr="00225A41">
        <w:rPr>
          <w:rFonts w:eastAsiaTheme="minorHAnsi"/>
          <w:b/>
          <w:color w:val="000000" w:themeColor="text1"/>
          <w:sz w:val="28"/>
          <w:szCs w:val="28"/>
          <w:lang w:val="ru-RU"/>
        </w:rPr>
        <w:t>4.8. ОСВЕЩЕНИЕ И ОСВЕТИТЕЛЬНОЕ ОБОРУДОВАНИЕ</w:t>
      </w:r>
    </w:p>
    <w:p w:rsidR="00F65041" w:rsidRPr="00225A41" w:rsidRDefault="00F65041" w:rsidP="005D3364">
      <w:pPr>
        <w:widowControl/>
        <w:adjustRightInd w:val="0"/>
        <w:ind w:left="-57" w:right="521"/>
        <w:jc w:val="center"/>
        <w:outlineLvl w:val="0"/>
        <w:rPr>
          <w:rFonts w:eastAsiaTheme="minorHAnsi"/>
          <w:b/>
          <w:color w:val="000000" w:themeColor="text1"/>
          <w:sz w:val="28"/>
          <w:szCs w:val="28"/>
          <w:lang w:val="ru-RU"/>
        </w:rPr>
      </w:pPr>
    </w:p>
    <w:p w:rsidR="00F65041" w:rsidRPr="00225A41" w:rsidRDefault="00F65041" w:rsidP="004B0E54">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4.8.1. На территории города Саратова предусматриваются следующие виды освещения: функциональное, архитектурное и информационное.</w:t>
      </w:r>
    </w:p>
    <w:p w:rsidR="00F65041" w:rsidRPr="00225A41" w:rsidRDefault="00F65041" w:rsidP="004B0E54">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4.8.2. При проектировании каждой из трех основных групп осветительных установок необходимо обеспечивать:</w:t>
      </w:r>
    </w:p>
    <w:p w:rsidR="00F65041" w:rsidRPr="00225A41" w:rsidRDefault="00F65041" w:rsidP="004B0E54">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 xml:space="preserve">- экономичность и </w:t>
      </w:r>
      <w:proofErr w:type="spellStart"/>
      <w:r w:rsidRPr="00225A41">
        <w:rPr>
          <w:rFonts w:eastAsiaTheme="minorHAnsi"/>
          <w:sz w:val="28"/>
          <w:szCs w:val="28"/>
          <w:lang w:val="ru-RU"/>
        </w:rPr>
        <w:t>энергоэффективность</w:t>
      </w:r>
      <w:proofErr w:type="spellEnd"/>
      <w:r w:rsidRPr="00225A41">
        <w:rPr>
          <w:rFonts w:eastAsiaTheme="minorHAnsi"/>
          <w:sz w:val="28"/>
          <w:szCs w:val="28"/>
          <w:lang w:val="ru-RU"/>
        </w:rPr>
        <w:t xml:space="preserve"> применяемых установок, рациональное распределение и использование электроэнергии;</w:t>
      </w:r>
    </w:p>
    <w:p w:rsidR="00F65041" w:rsidRPr="00225A41" w:rsidRDefault="00F65041" w:rsidP="004B0E54">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 эстетику элементов осветительных установок, их дизайн, качество материалов и изделий с учетом восприятия в дневное и ночное время;</w:t>
      </w:r>
    </w:p>
    <w:p w:rsidR="00F65041" w:rsidRPr="00225A41" w:rsidRDefault="00F65041" w:rsidP="004B0E54">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 удобство обслуживания и управления при разных режимах работы установок.</w:t>
      </w:r>
    </w:p>
    <w:p w:rsidR="00F65041" w:rsidRPr="00225A41" w:rsidRDefault="00F65041" w:rsidP="005D3364">
      <w:pPr>
        <w:widowControl/>
        <w:adjustRightInd w:val="0"/>
        <w:ind w:left="-57" w:right="521"/>
        <w:jc w:val="both"/>
        <w:rPr>
          <w:rFonts w:eastAsiaTheme="minorHAnsi"/>
          <w:sz w:val="28"/>
          <w:szCs w:val="28"/>
          <w:lang w:val="ru-RU"/>
        </w:rPr>
      </w:pPr>
    </w:p>
    <w:p w:rsidR="00F65041" w:rsidRPr="00225A41" w:rsidRDefault="00F65041" w:rsidP="005D3364">
      <w:pPr>
        <w:widowControl/>
        <w:adjustRightInd w:val="0"/>
        <w:ind w:left="-57" w:right="521"/>
        <w:jc w:val="center"/>
        <w:outlineLvl w:val="1"/>
        <w:rPr>
          <w:rFonts w:eastAsiaTheme="minorHAnsi"/>
          <w:b/>
          <w:sz w:val="28"/>
          <w:szCs w:val="28"/>
          <w:lang w:val="ru-RU"/>
        </w:rPr>
      </w:pPr>
      <w:r w:rsidRPr="00225A41">
        <w:rPr>
          <w:rFonts w:eastAsiaTheme="minorHAnsi"/>
          <w:b/>
          <w:sz w:val="28"/>
          <w:szCs w:val="28"/>
          <w:lang w:val="ru-RU"/>
        </w:rPr>
        <w:t xml:space="preserve"> ФУНКЦИОНАЛЬНОЕ ОСВЕЩЕНИЕ</w:t>
      </w:r>
    </w:p>
    <w:p w:rsidR="00F65041" w:rsidRPr="00225A41" w:rsidRDefault="00F65041" w:rsidP="005D3364">
      <w:pPr>
        <w:widowControl/>
        <w:adjustRightInd w:val="0"/>
        <w:ind w:left="-57" w:right="521"/>
        <w:jc w:val="both"/>
        <w:rPr>
          <w:rFonts w:eastAsiaTheme="minorHAnsi"/>
          <w:sz w:val="28"/>
          <w:szCs w:val="28"/>
          <w:lang w:val="ru-RU"/>
        </w:rPr>
      </w:pPr>
    </w:p>
    <w:p w:rsidR="00F65041" w:rsidRPr="00225A41" w:rsidRDefault="00F65041" w:rsidP="002209DD">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lastRenderedPageBreak/>
        <w:t>4.8.3. Функциональное освещение (далее - ФО) осуществляется стационарными установками освещения дорожных покрытий и простран</w:t>
      </w:r>
      <w:proofErr w:type="gramStart"/>
      <w:r w:rsidRPr="00225A41">
        <w:rPr>
          <w:rFonts w:eastAsiaTheme="minorHAnsi"/>
          <w:sz w:val="28"/>
          <w:szCs w:val="28"/>
          <w:lang w:val="ru-RU"/>
        </w:rPr>
        <w:t>ств в тр</w:t>
      </w:r>
      <w:proofErr w:type="gramEnd"/>
      <w:r w:rsidRPr="00225A41">
        <w:rPr>
          <w:rFonts w:eastAsiaTheme="minorHAnsi"/>
          <w:sz w:val="28"/>
          <w:szCs w:val="28"/>
          <w:lang w:val="ru-RU"/>
        </w:rPr>
        <w:t xml:space="preserve">анспортных и пешеходных зонах. Установки ФО, как правило, подразделяют </w:t>
      </w:r>
      <w:proofErr w:type="gramStart"/>
      <w:r w:rsidRPr="00225A41">
        <w:rPr>
          <w:rFonts w:eastAsiaTheme="minorHAnsi"/>
          <w:sz w:val="28"/>
          <w:szCs w:val="28"/>
          <w:lang w:val="ru-RU"/>
        </w:rPr>
        <w:t>на</w:t>
      </w:r>
      <w:proofErr w:type="gramEnd"/>
      <w:r w:rsidRPr="00225A41">
        <w:rPr>
          <w:rFonts w:eastAsiaTheme="minorHAnsi"/>
          <w:sz w:val="28"/>
          <w:szCs w:val="28"/>
          <w:lang w:val="ru-RU"/>
        </w:rPr>
        <w:t xml:space="preserve"> обычные, </w:t>
      </w:r>
      <w:proofErr w:type="spellStart"/>
      <w:r w:rsidRPr="00225A41">
        <w:rPr>
          <w:rFonts w:eastAsiaTheme="minorHAnsi"/>
          <w:sz w:val="28"/>
          <w:szCs w:val="28"/>
          <w:lang w:val="ru-RU"/>
        </w:rPr>
        <w:t>высокомачтовые</w:t>
      </w:r>
      <w:proofErr w:type="spellEnd"/>
      <w:r w:rsidRPr="00225A41">
        <w:rPr>
          <w:rFonts w:eastAsiaTheme="minorHAnsi"/>
          <w:sz w:val="28"/>
          <w:szCs w:val="28"/>
          <w:lang w:val="ru-RU"/>
        </w:rPr>
        <w:t>, парапетные, газонные и встроенные.</w:t>
      </w:r>
    </w:p>
    <w:p w:rsidR="00F65041" w:rsidRPr="00225A41" w:rsidRDefault="00F65041" w:rsidP="002209DD">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4.8.</w:t>
      </w:r>
      <w:r w:rsidR="00D61F51">
        <w:rPr>
          <w:rFonts w:eastAsiaTheme="minorHAnsi"/>
          <w:sz w:val="28"/>
          <w:szCs w:val="28"/>
          <w:lang w:val="ru-RU"/>
        </w:rPr>
        <w:t>4</w:t>
      </w:r>
      <w:r w:rsidRPr="00225A41">
        <w:rPr>
          <w:rFonts w:eastAsiaTheme="minorHAnsi"/>
          <w:sz w:val="28"/>
          <w:szCs w:val="28"/>
          <w:lang w:val="ru-RU"/>
        </w:rPr>
        <w:t>. В обычных установках светильники необходимо располагать на опорах (венчающие, консольные), подвесах или фасадах (бра, плафоны). Их следует применять в транспортных и пешеходных зонах как наиболее традиционные.</w:t>
      </w:r>
    </w:p>
    <w:p w:rsidR="00F65041" w:rsidRPr="00225A41" w:rsidRDefault="00F65041" w:rsidP="002209DD">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4.8.</w:t>
      </w:r>
      <w:r w:rsidR="00D61F51">
        <w:rPr>
          <w:rFonts w:eastAsiaTheme="minorHAnsi"/>
          <w:sz w:val="28"/>
          <w:szCs w:val="28"/>
          <w:lang w:val="ru-RU"/>
        </w:rPr>
        <w:t>5</w:t>
      </w:r>
      <w:r w:rsidRPr="00225A41">
        <w:rPr>
          <w:rFonts w:eastAsiaTheme="minorHAnsi"/>
          <w:sz w:val="28"/>
          <w:szCs w:val="28"/>
          <w:lang w:val="ru-RU"/>
        </w:rPr>
        <w:t xml:space="preserve">. </w:t>
      </w:r>
      <w:proofErr w:type="spellStart"/>
      <w:r w:rsidRPr="00225A41">
        <w:rPr>
          <w:rFonts w:eastAsiaTheme="minorHAnsi"/>
          <w:sz w:val="28"/>
          <w:szCs w:val="28"/>
          <w:lang w:val="ru-RU"/>
        </w:rPr>
        <w:t>Высокомачтовые</w:t>
      </w:r>
      <w:proofErr w:type="spellEnd"/>
      <w:r w:rsidRPr="00225A41">
        <w:rPr>
          <w:rFonts w:eastAsiaTheme="minorHAnsi"/>
          <w:sz w:val="28"/>
          <w:szCs w:val="28"/>
          <w:lang w:val="ru-RU"/>
        </w:rPr>
        <w:t xml:space="preserve"> установки следует использовать для освещения обширных пространств, транспортных развязок и магистралей, открытых паркингов.</w:t>
      </w:r>
    </w:p>
    <w:p w:rsidR="00F65041" w:rsidRPr="00225A41" w:rsidRDefault="00F65041" w:rsidP="002209DD">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4.8.</w:t>
      </w:r>
      <w:r w:rsidR="00D61F51">
        <w:rPr>
          <w:rFonts w:eastAsiaTheme="minorHAnsi"/>
          <w:sz w:val="28"/>
          <w:szCs w:val="28"/>
          <w:lang w:val="ru-RU"/>
        </w:rPr>
        <w:t>6</w:t>
      </w:r>
      <w:r w:rsidRPr="00225A41">
        <w:rPr>
          <w:rFonts w:eastAsiaTheme="minorHAnsi"/>
          <w:sz w:val="28"/>
          <w:szCs w:val="28"/>
          <w:lang w:val="ru-RU"/>
        </w:rPr>
        <w:t>. В парапетных установках светильники следует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F65041" w:rsidRPr="00225A41" w:rsidRDefault="00F65041" w:rsidP="002209DD">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4.8.</w:t>
      </w:r>
      <w:r w:rsidR="00D61F51">
        <w:rPr>
          <w:rFonts w:eastAsiaTheme="minorHAnsi"/>
          <w:sz w:val="28"/>
          <w:szCs w:val="28"/>
          <w:lang w:val="ru-RU"/>
        </w:rPr>
        <w:t>7</w:t>
      </w:r>
      <w:r w:rsidRPr="00225A41">
        <w:rPr>
          <w:rFonts w:eastAsiaTheme="minorHAnsi"/>
          <w:sz w:val="28"/>
          <w:szCs w:val="28"/>
          <w:lang w:val="ru-RU"/>
        </w:rPr>
        <w:t>. Газонные светильники обычно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rsidR="00F65041" w:rsidRPr="00225A41" w:rsidRDefault="00F65041" w:rsidP="002209DD">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4.8.</w:t>
      </w:r>
      <w:r w:rsidR="00D61F51">
        <w:rPr>
          <w:rFonts w:eastAsiaTheme="minorHAnsi"/>
          <w:sz w:val="28"/>
          <w:szCs w:val="28"/>
          <w:lang w:val="ru-RU"/>
        </w:rPr>
        <w:t>8</w:t>
      </w:r>
      <w:r w:rsidRPr="00225A41">
        <w:rPr>
          <w:rFonts w:eastAsiaTheme="minorHAnsi"/>
          <w:sz w:val="28"/>
          <w:szCs w:val="28"/>
          <w:lang w:val="ru-RU"/>
        </w:rPr>
        <w:t>. Светильники, встроенные в ступени, подпорные стенки, ограждения, цоколи зданий и сооружений, малые архитектурные формы, необходимо использовать для освещения пешеходных зон территорий общественного назначения.</w:t>
      </w:r>
    </w:p>
    <w:p w:rsidR="00F65041" w:rsidRPr="00225A41" w:rsidRDefault="00F65041" w:rsidP="005D3364">
      <w:pPr>
        <w:widowControl/>
        <w:adjustRightInd w:val="0"/>
        <w:ind w:left="-57" w:right="521"/>
        <w:jc w:val="both"/>
        <w:rPr>
          <w:rFonts w:eastAsiaTheme="minorHAnsi"/>
          <w:sz w:val="28"/>
          <w:szCs w:val="28"/>
          <w:lang w:val="ru-RU"/>
        </w:rPr>
      </w:pPr>
    </w:p>
    <w:p w:rsidR="00F65041" w:rsidRPr="00225A41" w:rsidRDefault="002060C6" w:rsidP="005D3364">
      <w:pPr>
        <w:widowControl/>
        <w:adjustRightInd w:val="0"/>
        <w:ind w:left="-57" w:right="521"/>
        <w:jc w:val="center"/>
        <w:outlineLvl w:val="1"/>
        <w:rPr>
          <w:rFonts w:eastAsiaTheme="minorHAnsi"/>
          <w:b/>
          <w:sz w:val="28"/>
          <w:szCs w:val="28"/>
          <w:lang w:val="ru-RU"/>
        </w:rPr>
      </w:pPr>
      <w:r w:rsidRPr="00225A41">
        <w:rPr>
          <w:rFonts w:eastAsiaTheme="minorHAnsi"/>
          <w:b/>
          <w:sz w:val="28"/>
          <w:szCs w:val="28"/>
          <w:lang w:val="ru-RU"/>
        </w:rPr>
        <w:t xml:space="preserve"> АРХИТЕКТУРНОЕ ОСВЕЩЕНИЕ</w:t>
      </w:r>
    </w:p>
    <w:p w:rsidR="00F65041" w:rsidRPr="00225A41" w:rsidRDefault="00F65041" w:rsidP="005D3364">
      <w:pPr>
        <w:widowControl/>
        <w:adjustRightInd w:val="0"/>
        <w:ind w:left="-57" w:right="521"/>
        <w:jc w:val="both"/>
        <w:rPr>
          <w:rFonts w:eastAsiaTheme="minorHAnsi"/>
          <w:b/>
          <w:sz w:val="28"/>
          <w:szCs w:val="28"/>
          <w:lang w:val="ru-RU"/>
        </w:rPr>
      </w:pPr>
    </w:p>
    <w:p w:rsidR="00F65041" w:rsidRPr="00225A41" w:rsidRDefault="00783E6F" w:rsidP="001727A1">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4</w:t>
      </w:r>
      <w:r w:rsidR="00F65041" w:rsidRPr="00225A41">
        <w:rPr>
          <w:rFonts w:eastAsiaTheme="minorHAnsi"/>
          <w:sz w:val="28"/>
          <w:szCs w:val="28"/>
          <w:lang w:val="ru-RU"/>
        </w:rPr>
        <w:t>.8.</w:t>
      </w:r>
      <w:r w:rsidR="00AA2C81">
        <w:rPr>
          <w:rFonts w:eastAsiaTheme="minorHAnsi"/>
          <w:sz w:val="28"/>
          <w:szCs w:val="28"/>
          <w:lang w:val="ru-RU"/>
        </w:rPr>
        <w:t>9</w:t>
      </w:r>
      <w:r w:rsidR="00F65041" w:rsidRPr="00225A41">
        <w:rPr>
          <w:rFonts w:eastAsiaTheme="minorHAnsi"/>
          <w:sz w:val="28"/>
          <w:szCs w:val="28"/>
          <w:lang w:val="ru-RU"/>
        </w:rPr>
        <w:t>. Архитектурное освещение (далее - АО) применяется для формирования художественно выразительной визуальной среды города Саратова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F65041" w:rsidRPr="00225A41" w:rsidRDefault="00783E6F" w:rsidP="001727A1">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4</w:t>
      </w:r>
      <w:r w:rsidR="00F65041" w:rsidRPr="00225A41">
        <w:rPr>
          <w:rFonts w:eastAsiaTheme="minorHAnsi"/>
          <w:sz w:val="28"/>
          <w:szCs w:val="28"/>
          <w:lang w:val="ru-RU"/>
        </w:rPr>
        <w:t>.8.</w:t>
      </w:r>
      <w:r w:rsidR="00AA2C81">
        <w:rPr>
          <w:rFonts w:eastAsiaTheme="minorHAnsi"/>
          <w:sz w:val="28"/>
          <w:szCs w:val="28"/>
          <w:lang w:val="ru-RU"/>
        </w:rPr>
        <w:t>10</w:t>
      </w:r>
      <w:r w:rsidR="00F65041" w:rsidRPr="00225A41">
        <w:rPr>
          <w:rFonts w:eastAsiaTheme="minorHAnsi"/>
          <w:sz w:val="28"/>
          <w:szCs w:val="28"/>
          <w:lang w:val="ru-RU"/>
        </w:rPr>
        <w:t xml:space="preserve">. К временным установкам АО относится праздничная иллюминация: световые гирлянды, сетки, контурные обтяжки, </w:t>
      </w:r>
      <w:proofErr w:type="spellStart"/>
      <w:r w:rsidR="00F65041" w:rsidRPr="00225A41">
        <w:rPr>
          <w:rFonts w:eastAsiaTheme="minorHAnsi"/>
          <w:sz w:val="28"/>
          <w:szCs w:val="28"/>
          <w:lang w:val="ru-RU"/>
        </w:rPr>
        <w:t>светографические</w:t>
      </w:r>
      <w:proofErr w:type="spellEnd"/>
      <w:r w:rsidR="00F65041" w:rsidRPr="00225A41">
        <w:rPr>
          <w:rFonts w:eastAsiaTheme="minorHAnsi"/>
          <w:sz w:val="28"/>
          <w:szCs w:val="28"/>
          <w:lang w:val="ru-RU"/>
        </w:rPr>
        <w:t xml:space="preserve"> элементы, панно и объемные композиции из ламп накаливания, разрядных, светодиодов, </w:t>
      </w:r>
      <w:proofErr w:type="spellStart"/>
      <w:r w:rsidR="00F65041" w:rsidRPr="00225A41">
        <w:rPr>
          <w:rFonts w:eastAsiaTheme="minorHAnsi"/>
          <w:sz w:val="28"/>
          <w:szCs w:val="28"/>
          <w:lang w:val="ru-RU"/>
        </w:rPr>
        <w:t>световодов</w:t>
      </w:r>
      <w:proofErr w:type="spellEnd"/>
      <w:r w:rsidR="00F65041" w:rsidRPr="00225A41">
        <w:rPr>
          <w:rFonts w:eastAsiaTheme="minorHAnsi"/>
          <w:sz w:val="28"/>
          <w:szCs w:val="28"/>
          <w:lang w:val="ru-RU"/>
        </w:rPr>
        <w:t>, световые проекции, лазерные рисунки и т.п.</w:t>
      </w:r>
    </w:p>
    <w:p w:rsidR="00F65041" w:rsidRPr="00225A41" w:rsidRDefault="00F65041" w:rsidP="005D3364">
      <w:pPr>
        <w:widowControl/>
        <w:adjustRightInd w:val="0"/>
        <w:ind w:left="-57" w:right="521"/>
        <w:jc w:val="both"/>
        <w:rPr>
          <w:rFonts w:eastAsiaTheme="minorHAnsi"/>
          <w:sz w:val="28"/>
          <w:szCs w:val="28"/>
          <w:lang w:val="ru-RU"/>
        </w:rPr>
      </w:pPr>
    </w:p>
    <w:p w:rsidR="00F65041" w:rsidRPr="00225A41" w:rsidRDefault="002060C6" w:rsidP="005D3364">
      <w:pPr>
        <w:widowControl/>
        <w:adjustRightInd w:val="0"/>
        <w:ind w:left="-57" w:right="521"/>
        <w:jc w:val="center"/>
        <w:outlineLvl w:val="1"/>
        <w:rPr>
          <w:rFonts w:eastAsiaTheme="minorHAnsi"/>
          <w:b/>
          <w:sz w:val="28"/>
          <w:szCs w:val="28"/>
          <w:lang w:val="ru-RU"/>
        </w:rPr>
      </w:pPr>
      <w:r w:rsidRPr="00225A41">
        <w:rPr>
          <w:rFonts w:eastAsiaTheme="minorHAnsi"/>
          <w:b/>
          <w:sz w:val="28"/>
          <w:szCs w:val="28"/>
          <w:lang w:val="ru-RU"/>
        </w:rPr>
        <w:t>СВЕТОВАЯ ИНФОРМАЦИЯ</w:t>
      </w:r>
    </w:p>
    <w:p w:rsidR="00AA2C81" w:rsidRDefault="00AA2C81" w:rsidP="002A7D32">
      <w:pPr>
        <w:widowControl/>
        <w:tabs>
          <w:tab w:val="left" w:pos="9593"/>
        </w:tabs>
        <w:ind w:left="-57" w:right="-46" w:firstLine="540"/>
        <w:jc w:val="both"/>
        <w:rPr>
          <w:sz w:val="28"/>
          <w:lang w:val="ru-RU"/>
        </w:rPr>
      </w:pPr>
    </w:p>
    <w:p w:rsidR="002A7D32" w:rsidRPr="00225A41" w:rsidRDefault="002A7D32" w:rsidP="002A7D32">
      <w:pPr>
        <w:widowControl/>
        <w:tabs>
          <w:tab w:val="left" w:pos="9593"/>
        </w:tabs>
        <w:ind w:left="-57" w:right="-46" w:firstLine="540"/>
        <w:jc w:val="both"/>
        <w:rPr>
          <w:sz w:val="28"/>
          <w:lang w:val="ru-RU"/>
        </w:rPr>
      </w:pPr>
      <w:r w:rsidRPr="00225A41">
        <w:rPr>
          <w:sz w:val="28"/>
          <w:lang w:val="ru-RU"/>
        </w:rPr>
        <w:t>4.8.</w:t>
      </w:r>
      <w:r w:rsidR="00AA2C81">
        <w:rPr>
          <w:sz w:val="28"/>
          <w:lang w:val="ru-RU"/>
        </w:rPr>
        <w:t>11</w:t>
      </w:r>
      <w:r w:rsidRPr="00225A41">
        <w:rPr>
          <w:sz w:val="28"/>
          <w:lang w:val="ru-RU"/>
        </w:rPr>
        <w:t xml:space="preserve">. Световая информация (далее -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Pr="00225A41">
        <w:rPr>
          <w:sz w:val="28"/>
          <w:lang w:val="ru-RU"/>
        </w:rPr>
        <w:lastRenderedPageBreak/>
        <w:t>светокомпозиционных</w:t>
      </w:r>
      <w:proofErr w:type="spellEnd"/>
      <w:r w:rsidRPr="00225A41">
        <w:rPr>
          <w:sz w:val="28"/>
          <w:lang w:val="ru-RU"/>
        </w:rPr>
        <w:t xml:space="preserve"> задач. Размещение, габариты, формы и светоцветовые параметры элементов такой информации должны обеспечивать четкость восприятия с расчетных расстояний и гармоничность светового ансамбля, </w:t>
      </w:r>
      <w:r w:rsidRPr="00AA2C81">
        <w:rPr>
          <w:color w:val="000000" w:themeColor="text1"/>
          <w:sz w:val="28"/>
          <w:lang w:val="ru-RU"/>
        </w:rPr>
        <w:t>должны отличаться от размещения, габаритов, форм и цветовых параметров средств организации дорожного движения</w:t>
      </w:r>
      <w:r w:rsidRPr="00225A41">
        <w:rPr>
          <w:color w:val="FF0000"/>
          <w:sz w:val="28"/>
          <w:lang w:val="ru-RU"/>
        </w:rPr>
        <w:t>,</w:t>
      </w:r>
      <w:r w:rsidRPr="00225A41">
        <w:rPr>
          <w:sz w:val="28"/>
          <w:lang w:val="ru-RU"/>
        </w:rPr>
        <w:t xml:space="preserve"> не противоречить действующим правилам дорожного движения, не нарушать комфортность проживания населения.</w:t>
      </w:r>
    </w:p>
    <w:p w:rsidR="00F65041" w:rsidRPr="00225A41" w:rsidRDefault="00F65041" w:rsidP="005D3364">
      <w:pPr>
        <w:widowControl/>
        <w:adjustRightInd w:val="0"/>
        <w:ind w:left="-57" w:right="521"/>
        <w:jc w:val="both"/>
        <w:rPr>
          <w:rFonts w:eastAsiaTheme="minorHAnsi"/>
          <w:sz w:val="28"/>
          <w:szCs w:val="28"/>
          <w:lang w:val="ru-RU"/>
        </w:rPr>
      </w:pPr>
    </w:p>
    <w:p w:rsidR="00F65041" w:rsidRPr="00225A41" w:rsidRDefault="002060C6" w:rsidP="005D3364">
      <w:pPr>
        <w:widowControl/>
        <w:adjustRightInd w:val="0"/>
        <w:ind w:left="-57" w:right="521"/>
        <w:jc w:val="center"/>
        <w:outlineLvl w:val="1"/>
        <w:rPr>
          <w:rFonts w:eastAsiaTheme="minorHAnsi"/>
          <w:b/>
          <w:color w:val="000000" w:themeColor="text1"/>
          <w:sz w:val="28"/>
          <w:szCs w:val="28"/>
          <w:lang w:val="ru-RU"/>
        </w:rPr>
      </w:pPr>
      <w:r w:rsidRPr="00225A41">
        <w:rPr>
          <w:rFonts w:eastAsiaTheme="minorHAnsi"/>
          <w:b/>
          <w:color w:val="000000" w:themeColor="text1"/>
          <w:sz w:val="28"/>
          <w:szCs w:val="28"/>
          <w:lang w:val="ru-RU"/>
        </w:rPr>
        <w:t xml:space="preserve"> ИСТОЧНИКИ СВЕТА</w:t>
      </w:r>
    </w:p>
    <w:p w:rsidR="00F65041" w:rsidRPr="00225A41" w:rsidRDefault="00F65041" w:rsidP="005D3364">
      <w:pPr>
        <w:widowControl/>
        <w:adjustRightInd w:val="0"/>
        <w:ind w:left="-57" w:right="521"/>
        <w:jc w:val="both"/>
        <w:rPr>
          <w:rFonts w:eastAsiaTheme="minorHAnsi"/>
          <w:sz w:val="28"/>
          <w:szCs w:val="28"/>
          <w:lang w:val="ru-RU"/>
        </w:rPr>
      </w:pPr>
    </w:p>
    <w:p w:rsidR="00F65041" w:rsidRPr="00225A41" w:rsidRDefault="002060C6" w:rsidP="008417A2">
      <w:pPr>
        <w:widowControl/>
        <w:tabs>
          <w:tab w:val="left" w:pos="9498"/>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4</w:t>
      </w:r>
      <w:r w:rsidR="00F65041" w:rsidRPr="00225A41">
        <w:rPr>
          <w:rFonts w:eastAsiaTheme="minorHAnsi"/>
          <w:sz w:val="28"/>
          <w:szCs w:val="28"/>
          <w:lang w:val="ru-RU"/>
        </w:rPr>
        <w:t>.8.</w:t>
      </w:r>
      <w:r w:rsidR="00AA2C81">
        <w:rPr>
          <w:rFonts w:eastAsiaTheme="minorHAnsi"/>
          <w:sz w:val="28"/>
          <w:szCs w:val="28"/>
          <w:lang w:val="ru-RU"/>
        </w:rPr>
        <w:t>12</w:t>
      </w:r>
      <w:r w:rsidR="00F65041" w:rsidRPr="00225A41">
        <w:rPr>
          <w:rFonts w:eastAsiaTheme="minorHAnsi"/>
          <w:sz w:val="28"/>
          <w:szCs w:val="28"/>
          <w:lang w:val="ru-RU"/>
        </w:rPr>
        <w:t xml:space="preserve">. В стационарных установках ФО и АО необходимо применять </w:t>
      </w:r>
      <w:proofErr w:type="spellStart"/>
      <w:r w:rsidR="00F65041" w:rsidRPr="00225A41">
        <w:rPr>
          <w:rFonts w:eastAsiaTheme="minorHAnsi"/>
          <w:sz w:val="28"/>
          <w:szCs w:val="28"/>
          <w:lang w:val="ru-RU"/>
        </w:rPr>
        <w:t>энергоэффективные</w:t>
      </w:r>
      <w:proofErr w:type="spellEnd"/>
      <w:r w:rsidR="00F65041" w:rsidRPr="00225A41">
        <w:rPr>
          <w:rFonts w:eastAsiaTheme="minorHAnsi"/>
          <w:sz w:val="28"/>
          <w:szCs w:val="28"/>
          <w:lang w:val="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65041" w:rsidRPr="00225A41" w:rsidRDefault="002060C6" w:rsidP="008417A2">
      <w:pPr>
        <w:widowControl/>
        <w:tabs>
          <w:tab w:val="left" w:pos="9498"/>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4</w:t>
      </w:r>
      <w:r w:rsidR="00F65041" w:rsidRPr="00225A41">
        <w:rPr>
          <w:rFonts w:eastAsiaTheme="minorHAnsi"/>
          <w:sz w:val="28"/>
          <w:szCs w:val="28"/>
          <w:lang w:val="ru-RU"/>
        </w:rPr>
        <w:t>.8.</w:t>
      </w:r>
      <w:r w:rsidR="00AA2C81">
        <w:rPr>
          <w:rFonts w:eastAsiaTheme="minorHAnsi"/>
          <w:sz w:val="28"/>
          <w:szCs w:val="28"/>
          <w:lang w:val="ru-RU"/>
        </w:rPr>
        <w:t>13</w:t>
      </w:r>
      <w:r w:rsidR="00F65041" w:rsidRPr="00225A41">
        <w:rPr>
          <w:rFonts w:eastAsiaTheme="minorHAnsi"/>
          <w:sz w:val="28"/>
          <w:szCs w:val="28"/>
          <w:lang w:val="ru-RU"/>
        </w:rPr>
        <w:t>. Источники света в установках ФО следует выбирать с учетом установленных требований, улучшения ориентации, формирования благоприятных зрительных условий, а также, в случае необходимости, светоцветового зонирования.</w:t>
      </w:r>
    </w:p>
    <w:p w:rsidR="00F65041" w:rsidRPr="00225A41" w:rsidRDefault="002060C6" w:rsidP="008417A2">
      <w:pPr>
        <w:widowControl/>
        <w:tabs>
          <w:tab w:val="left" w:pos="9498"/>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4</w:t>
      </w:r>
      <w:r w:rsidR="00F65041" w:rsidRPr="00225A41">
        <w:rPr>
          <w:rFonts w:eastAsiaTheme="minorHAnsi"/>
          <w:sz w:val="28"/>
          <w:szCs w:val="28"/>
          <w:lang w:val="ru-RU"/>
        </w:rPr>
        <w:t>.8.</w:t>
      </w:r>
      <w:r w:rsidR="00372DBC">
        <w:rPr>
          <w:rFonts w:eastAsiaTheme="minorHAnsi"/>
          <w:sz w:val="28"/>
          <w:szCs w:val="28"/>
          <w:lang w:val="ru-RU"/>
        </w:rPr>
        <w:t>14</w:t>
      </w:r>
      <w:r w:rsidR="00F65041" w:rsidRPr="00225A41">
        <w:rPr>
          <w:rFonts w:eastAsiaTheme="minorHAnsi"/>
          <w:sz w:val="28"/>
          <w:szCs w:val="28"/>
          <w:lang w:val="ru-RU"/>
        </w:rPr>
        <w:t>. В установках АО и СИ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F65041" w:rsidRPr="00225A41" w:rsidRDefault="00F65041" w:rsidP="005D3364">
      <w:pPr>
        <w:widowControl/>
        <w:adjustRightInd w:val="0"/>
        <w:ind w:left="-57" w:right="521"/>
        <w:jc w:val="both"/>
        <w:rPr>
          <w:rFonts w:eastAsiaTheme="minorHAnsi"/>
          <w:sz w:val="28"/>
          <w:szCs w:val="28"/>
          <w:lang w:val="ru-RU"/>
        </w:rPr>
      </w:pPr>
    </w:p>
    <w:p w:rsidR="00F65041" w:rsidRPr="00225A41" w:rsidRDefault="002060C6" w:rsidP="00372DBC">
      <w:pPr>
        <w:widowControl/>
        <w:adjustRightInd w:val="0"/>
        <w:ind w:left="-57" w:right="521"/>
        <w:jc w:val="center"/>
        <w:outlineLvl w:val="1"/>
        <w:rPr>
          <w:rFonts w:eastAsiaTheme="minorHAnsi"/>
          <w:b/>
          <w:sz w:val="28"/>
          <w:szCs w:val="28"/>
          <w:lang w:val="ru-RU"/>
        </w:rPr>
      </w:pPr>
      <w:r w:rsidRPr="00225A41">
        <w:rPr>
          <w:rFonts w:eastAsiaTheme="minorHAnsi"/>
          <w:b/>
          <w:sz w:val="28"/>
          <w:szCs w:val="28"/>
          <w:lang w:val="ru-RU"/>
        </w:rPr>
        <w:t>ОСВЕЩЕНИЕ ТРАНСПОРТНЫХ И ПЕШЕХОДНЫХ ЗОН</w:t>
      </w:r>
    </w:p>
    <w:p w:rsidR="00F65041" w:rsidRPr="00225A41" w:rsidRDefault="00F65041" w:rsidP="00372DBC">
      <w:pPr>
        <w:widowControl/>
        <w:adjustRightInd w:val="0"/>
        <w:ind w:left="-57" w:right="521"/>
        <w:jc w:val="center"/>
        <w:rPr>
          <w:rFonts w:eastAsiaTheme="minorHAnsi"/>
          <w:sz w:val="28"/>
          <w:szCs w:val="28"/>
          <w:lang w:val="ru-RU"/>
        </w:rPr>
      </w:pPr>
    </w:p>
    <w:p w:rsidR="00F65041" w:rsidRPr="00225A41" w:rsidRDefault="002060C6" w:rsidP="0052595A">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4</w:t>
      </w:r>
      <w:r w:rsidR="00F65041" w:rsidRPr="00225A41">
        <w:rPr>
          <w:rFonts w:eastAsiaTheme="minorHAnsi"/>
          <w:sz w:val="28"/>
          <w:szCs w:val="28"/>
          <w:lang w:val="ru-RU"/>
        </w:rPr>
        <w:t>.8.</w:t>
      </w:r>
      <w:r w:rsidR="00372DBC">
        <w:rPr>
          <w:rFonts w:eastAsiaTheme="minorHAnsi"/>
          <w:sz w:val="28"/>
          <w:szCs w:val="28"/>
          <w:lang w:val="ru-RU"/>
        </w:rPr>
        <w:t>15</w:t>
      </w:r>
      <w:r w:rsidR="00F65041" w:rsidRPr="00225A41">
        <w:rPr>
          <w:rFonts w:eastAsiaTheme="minorHAnsi"/>
          <w:sz w:val="28"/>
          <w:szCs w:val="28"/>
          <w:lang w:val="ru-RU"/>
        </w:rPr>
        <w:t xml:space="preserve">. Для освещения проезжей части улиц и сопутствующих им тротуаров в зонах интенсивного пешеходного движения необходимо применять </w:t>
      </w:r>
      <w:proofErr w:type="spellStart"/>
      <w:r w:rsidR="00F65041" w:rsidRPr="00225A41">
        <w:rPr>
          <w:rFonts w:eastAsiaTheme="minorHAnsi"/>
          <w:sz w:val="28"/>
          <w:szCs w:val="28"/>
          <w:lang w:val="ru-RU"/>
        </w:rPr>
        <w:t>двухконсольные</w:t>
      </w:r>
      <w:proofErr w:type="spellEnd"/>
      <w:r w:rsidR="00F65041" w:rsidRPr="00225A41">
        <w:rPr>
          <w:rFonts w:eastAsiaTheme="minorHAnsi"/>
          <w:sz w:val="28"/>
          <w:szCs w:val="28"/>
          <w:lang w:val="ru-RU"/>
        </w:rPr>
        <w:t xml:space="preserve"> опоры со светильниками на разной высоте, снабженными </w:t>
      </w:r>
      <w:proofErr w:type="spellStart"/>
      <w:r w:rsidR="00F65041" w:rsidRPr="00225A41">
        <w:rPr>
          <w:rFonts w:eastAsiaTheme="minorHAnsi"/>
          <w:sz w:val="28"/>
          <w:szCs w:val="28"/>
          <w:lang w:val="ru-RU"/>
        </w:rPr>
        <w:t>разноспектральными</w:t>
      </w:r>
      <w:proofErr w:type="spellEnd"/>
      <w:r w:rsidR="00F65041" w:rsidRPr="00225A41">
        <w:rPr>
          <w:rFonts w:eastAsiaTheme="minorHAnsi"/>
          <w:sz w:val="28"/>
          <w:szCs w:val="28"/>
          <w:lang w:val="ru-RU"/>
        </w:rPr>
        <w:t xml:space="preserve"> источниками света.</w:t>
      </w:r>
    </w:p>
    <w:p w:rsidR="00F65041" w:rsidRPr="00225A41" w:rsidRDefault="002060C6" w:rsidP="0052595A">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4</w:t>
      </w:r>
      <w:r w:rsidR="00F65041" w:rsidRPr="00225A41">
        <w:rPr>
          <w:rFonts w:eastAsiaTheme="minorHAnsi"/>
          <w:sz w:val="28"/>
          <w:szCs w:val="28"/>
          <w:lang w:val="ru-RU"/>
        </w:rPr>
        <w:t>.8.</w:t>
      </w:r>
      <w:r w:rsidR="00372DBC">
        <w:rPr>
          <w:rFonts w:eastAsiaTheme="minorHAnsi"/>
          <w:sz w:val="28"/>
          <w:szCs w:val="28"/>
          <w:lang w:val="ru-RU"/>
        </w:rPr>
        <w:t>16</w:t>
      </w:r>
      <w:r w:rsidR="00F65041" w:rsidRPr="00225A41">
        <w:rPr>
          <w:rFonts w:eastAsiaTheme="minorHAnsi"/>
          <w:sz w:val="28"/>
          <w:szCs w:val="28"/>
          <w:lang w:val="ru-RU"/>
        </w:rPr>
        <w:t xml:space="preserve">. Выбор типа, расположения и способа установки светильников наружного освещения транспортных и пешеходных зон следует осуществлять с учетом формируемого масштаба </w:t>
      </w:r>
      <w:proofErr w:type="spellStart"/>
      <w:r w:rsidR="00F65041" w:rsidRPr="00225A41">
        <w:rPr>
          <w:rFonts w:eastAsiaTheme="minorHAnsi"/>
          <w:sz w:val="28"/>
          <w:szCs w:val="28"/>
          <w:lang w:val="ru-RU"/>
        </w:rPr>
        <w:t>светопространств</w:t>
      </w:r>
      <w:proofErr w:type="spellEnd"/>
      <w:r w:rsidR="00F65041" w:rsidRPr="00225A41">
        <w:rPr>
          <w:rFonts w:eastAsiaTheme="minorHAnsi"/>
          <w:sz w:val="28"/>
          <w:szCs w:val="28"/>
          <w:lang w:val="ru-RU"/>
        </w:rPr>
        <w:t xml:space="preserve">. </w:t>
      </w:r>
      <w:proofErr w:type="gramStart"/>
      <w:r w:rsidR="00F65041" w:rsidRPr="00225A41">
        <w:rPr>
          <w:rFonts w:eastAsiaTheme="minorHAnsi"/>
          <w:sz w:val="28"/>
          <w:szCs w:val="28"/>
          <w:lang w:val="ru-RU"/>
        </w:rPr>
        <w:t>Над проезжей частью улиц, дорог и площадей светильник 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расположенные у зданий, следует устанавливать на высоте не менее 3 м</w:t>
      </w:r>
      <w:proofErr w:type="gramEnd"/>
      <w:r w:rsidR="00F65041" w:rsidRPr="00225A41">
        <w:rPr>
          <w:rFonts w:eastAsiaTheme="minorHAnsi"/>
          <w:sz w:val="28"/>
          <w:szCs w:val="28"/>
          <w:lang w:val="ru-RU"/>
        </w:rPr>
        <w:t>.</w:t>
      </w:r>
    </w:p>
    <w:p w:rsidR="00F65041" w:rsidRPr="00225A41" w:rsidRDefault="002060C6" w:rsidP="0052595A">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4</w:t>
      </w:r>
      <w:r w:rsidR="00F65041" w:rsidRPr="00225A41">
        <w:rPr>
          <w:rFonts w:eastAsiaTheme="minorHAnsi"/>
          <w:sz w:val="28"/>
          <w:szCs w:val="28"/>
          <w:lang w:val="ru-RU"/>
        </w:rPr>
        <w:t>.8.</w:t>
      </w:r>
      <w:r w:rsidR="00372DBC">
        <w:rPr>
          <w:rFonts w:eastAsiaTheme="minorHAnsi"/>
          <w:sz w:val="28"/>
          <w:szCs w:val="28"/>
          <w:lang w:val="ru-RU"/>
        </w:rPr>
        <w:t>17</w:t>
      </w:r>
      <w:r w:rsidR="00F65041" w:rsidRPr="00225A41">
        <w:rPr>
          <w:rFonts w:eastAsiaTheme="minorHAnsi"/>
          <w:sz w:val="28"/>
          <w:szCs w:val="28"/>
          <w:lang w:val="ru-RU"/>
        </w:rPr>
        <w:t xml:space="preserve">. Опоры уличных светильников для освещения проезжей части магистральных улиц должны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w:t>
      </w:r>
      <w:r w:rsidR="00F65041" w:rsidRPr="00225A41">
        <w:rPr>
          <w:rFonts w:eastAsiaTheme="minorHAnsi"/>
          <w:sz w:val="28"/>
          <w:szCs w:val="28"/>
          <w:lang w:val="ru-RU"/>
        </w:rPr>
        <w:lastRenderedPageBreak/>
        <w:t>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F65041" w:rsidRPr="00225A41" w:rsidRDefault="002060C6" w:rsidP="0052595A">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4</w:t>
      </w:r>
      <w:r w:rsidR="00F65041" w:rsidRPr="00225A41">
        <w:rPr>
          <w:rFonts w:eastAsiaTheme="minorHAnsi"/>
          <w:sz w:val="28"/>
          <w:szCs w:val="28"/>
          <w:lang w:val="ru-RU"/>
        </w:rPr>
        <w:t>.8.</w:t>
      </w:r>
      <w:r w:rsidR="00372DBC">
        <w:rPr>
          <w:rFonts w:eastAsiaTheme="minorHAnsi"/>
          <w:sz w:val="28"/>
          <w:szCs w:val="28"/>
          <w:lang w:val="ru-RU"/>
        </w:rPr>
        <w:t>18</w:t>
      </w:r>
      <w:r w:rsidR="00446414">
        <w:rPr>
          <w:rFonts w:eastAsiaTheme="minorHAnsi"/>
          <w:sz w:val="28"/>
          <w:szCs w:val="28"/>
          <w:lang w:val="ru-RU"/>
        </w:rPr>
        <w:t>.</w:t>
      </w:r>
      <w:r w:rsidR="00F65041" w:rsidRPr="00225A41">
        <w:rPr>
          <w:rFonts w:eastAsiaTheme="minorHAnsi"/>
          <w:sz w:val="28"/>
          <w:szCs w:val="28"/>
          <w:lang w:val="ru-RU"/>
        </w:rPr>
        <w:t xml:space="preserve">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F65041" w:rsidRPr="00225A41" w:rsidRDefault="00F65041" w:rsidP="005D3364">
      <w:pPr>
        <w:widowControl/>
        <w:adjustRightInd w:val="0"/>
        <w:ind w:left="-57" w:right="521"/>
        <w:jc w:val="both"/>
        <w:rPr>
          <w:rFonts w:eastAsiaTheme="minorHAnsi"/>
          <w:sz w:val="28"/>
          <w:szCs w:val="28"/>
          <w:lang w:val="ru-RU"/>
        </w:rPr>
      </w:pPr>
    </w:p>
    <w:p w:rsidR="00F65041" w:rsidRPr="00225A41" w:rsidRDefault="002060C6" w:rsidP="005D3364">
      <w:pPr>
        <w:widowControl/>
        <w:adjustRightInd w:val="0"/>
        <w:ind w:left="-57" w:right="521"/>
        <w:jc w:val="center"/>
        <w:outlineLvl w:val="1"/>
        <w:rPr>
          <w:rFonts w:eastAsiaTheme="minorHAnsi"/>
          <w:b/>
          <w:sz w:val="28"/>
          <w:szCs w:val="28"/>
          <w:lang w:val="ru-RU"/>
        </w:rPr>
      </w:pPr>
      <w:r w:rsidRPr="00225A41">
        <w:rPr>
          <w:rFonts w:eastAsiaTheme="minorHAnsi"/>
          <w:b/>
          <w:sz w:val="28"/>
          <w:szCs w:val="28"/>
          <w:lang w:val="ru-RU"/>
        </w:rPr>
        <w:t xml:space="preserve"> РЕЖИМЫ РАБОТЫ ОСВЕТИТЕЛЬНЫХ УСТАНОВОК</w:t>
      </w:r>
    </w:p>
    <w:p w:rsidR="00F65041" w:rsidRPr="00225A41" w:rsidRDefault="00F65041" w:rsidP="005D3364">
      <w:pPr>
        <w:widowControl/>
        <w:adjustRightInd w:val="0"/>
        <w:ind w:left="-57" w:right="521"/>
        <w:jc w:val="both"/>
        <w:rPr>
          <w:rFonts w:eastAsiaTheme="minorHAnsi"/>
          <w:sz w:val="28"/>
          <w:szCs w:val="28"/>
          <w:lang w:val="ru-RU"/>
        </w:rPr>
      </w:pPr>
    </w:p>
    <w:p w:rsidR="00F65041" w:rsidRPr="00225A41" w:rsidRDefault="002060C6" w:rsidP="006A7D9B">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4</w:t>
      </w:r>
      <w:r w:rsidR="00F65041" w:rsidRPr="00225A41">
        <w:rPr>
          <w:rFonts w:eastAsiaTheme="minorHAnsi"/>
          <w:sz w:val="28"/>
          <w:szCs w:val="28"/>
          <w:lang w:val="ru-RU"/>
        </w:rPr>
        <w:t>.8.</w:t>
      </w:r>
      <w:r w:rsidR="00446414">
        <w:rPr>
          <w:rFonts w:eastAsiaTheme="minorHAnsi"/>
          <w:sz w:val="28"/>
          <w:szCs w:val="28"/>
          <w:lang w:val="ru-RU"/>
        </w:rPr>
        <w:t>19</w:t>
      </w:r>
      <w:r w:rsidR="00F65041" w:rsidRPr="00225A41">
        <w:rPr>
          <w:rFonts w:eastAsiaTheme="minorHAnsi"/>
          <w:sz w:val="28"/>
          <w:szCs w:val="28"/>
          <w:lang w:val="ru-RU"/>
        </w:rPr>
        <w:t>. При проектировании осветительных установок всех видов освещения в целях рационального использования электроэнергии и обеспечения визуального разнообразия среды города Саратова в темное время суток предусматриваются следующие режимы их работы:</w:t>
      </w:r>
    </w:p>
    <w:p w:rsidR="00F65041" w:rsidRPr="00225A41" w:rsidRDefault="00F65041" w:rsidP="006A7D9B">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 вечерний будничный режим, когда функционируют все стационарные установки ФО, АО и СИ, за исключением систем праздничного освещения;</w:t>
      </w:r>
    </w:p>
    <w:p w:rsidR="00F65041" w:rsidRPr="00225A41" w:rsidRDefault="00F65041" w:rsidP="006A7D9B">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 ночной дежурный режим, когда в установках ФО, АО и СИ может отключаться часть осветительных приборов при соблюдении норм освещенности;</w:t>
      </w:r>
    </w:p>
    <w:p w:rsidR="00F65041" w:rsidRPr="00225A41" w:rsidRDefault="00F65041" w:rsidP="006A7D9B">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города Саратова;</w:t>
      </w:r>
    </w:p>
    <w:p w:rsidR="00F65041" w:rsidRPr="00225A41" w:rsidRDefault="00F65041" w:rsidP="006A7D9B">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F65041" w:rsidRPr="00225A41" w:rsidRDefault="002060C6" w:rsidP="006A7D9B">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4</w:t>
      </w:r>
      <w:r w:rsidR="00F65041" w:rsidRPr="00225A41">
        <w:rPr>
          <w:rFonts w:eastAsiaTheme="minorHAnsi"/>
          <w:sz w:val="28"/>
          <w:szCs w:val="28"/>
          <w:lang w:val="ru-RU"/>
        </w:rPr>
        <w:t>.8.</w:t>
      </w:r>
      <w:r w:rsidR="00446414">
        <w:rPr>
          <w:rFonts w:eastAsiaTheme="minorHAnsi"/>
          <w:sz w:val="28"/>
          <w:szCs w:val="28"/>
          <w:lang w:val="ru-RU"/>
        </w:rPr>
        <w:t>20</w:t>
      </w:r>
      <w:r w:rsidR="00F65041" w:rsidRPr="00225A41">
        <w:rPr>
          <w:rFonts w:eastAsiaTheme="minorHAnsi"/>
          <w:sz w:val="28"/>
          <w:szCs w:val="28"/>
          <w:lang w:val="ru-RU"/>
        </w:rPr>
        <w:t>.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следует производить:</w:t>
      </w:r>
    </w:p>
    <w:p w:rsidR="00F65041" w:rsidRPr="00225A41" w:rsidRDefault="00F65041" w:rsidP="006A7D9B">
      <w:pPr>
        <w:widowControl/>
        <w:tabs>
          <w:tab w:val="left" w:pos="9593"/>
        </w:tabs>
        <w:adjustRightInd w:val="0"/>
        <w:ind w:left="-57" w:right="-46" w:firstLine="540"/>
        <w:jc w:val="both"/>
        <w:rPr>
          <w:rFonts w:eastAsiaTheme="minorHAnsi"/>
          <w:sz w:val="28"/>
          <w:szCs w:val="28"/>
          <w:lang w:val="ru-RU"/>
        </w:rPr>
      </w:pPr>
      <w:proofErr w:type="gramStart"/>
      <w:r w:rsidRPr="00225A41">
        <w:rPr>
          <w:rFonts w:eastAsiaTheme="minorHAnsi"/>
          <w:sz w:val="28"/>
          <w:szCs w:val="28"/>
          <w:lang w:val="ru-RU"/>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комитетом дорожного хозяйства, благоустройства и транспорта администрации города Саратова.</w:t>
      </w:r>
      <w:proofErr w:type="gramEnd"/>
      <w:r w:rsidRPr="00225A41">
        <w:rPr>
          <w:rFonts w:eastAsiaTheme="minorHAnsi"/>
          <w:sz w:val="28"/>
          <w:szCs w:val="28"/>
          <w:lang w:val="ru-RU"/>
        </w:rPr>
        <w:t xml:space="preserve">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F65041" w:rsidRPr="00225A41" w:rsidRDefault="00F65041" w:rsidP="006A7D9B">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 установок АО - в соответствии с муниципальным правовым актом, которым для большинства освещаемых объектов назначается вечерний режим в зимнее и летнее полугодие -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F65041" w:rsidRPr="00225A41" w:rsidRDefault="00F65041" w:rsidP="006A7D9B">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 установок СИ - по решению соответствующих ведомств или владельцев.</w:t>
      </w:r>
    </w:p>
    <w:p w:rsidR="00D66FAD" w:rsidRPr="00225A41" w:rsidRDefault="00D66FAD" w:rsidP="005D3364">
      <w:pPr>
        <w:ind w:left="-57"/>
        <w:rPr>
          <w:sz w:val="19"/>
          <w:lang w:val="ru-RU"/>
        </w:rPr>
      </w:pPr>
    </w:p>
    <w:p w:rsidR="00870395" w:rsidRPr="00225A41" w:rsidRDefault="00870395" w:rsidP="005D3364">
      <w:pPr>
        <w:ind w:left="-57"/>
        <w:rPr>
          <w:sz w:val="19"/>
          <w:lang w:val="ru-RU"/>
        </w:rPr>
      </w:pPr>
    </w:p>
    <w:p w:rsidR="00870395" w:rsidRPr="00225A41" w:rsidRDefault="00870395" w:rsidP="005D3364">
      <w:pPr>
        <w:ind w:left="-57" w:right="655" w:firstLine="567"/>
        <w:jc w:val="center"/>
        <w:rPr>
          <w:b/>
          <w:bCs/>
          <w:sz w:val="28"/>
          <w:szCs w:val="28"/>
          <w:lang w:val="ru-RU" w:bidi="ru-RU"/>
        </w:rPr>
      </w:pPr>
      <w:r w:rsidRPr="00225A41">
        <w:rPr>
          <w:b/>
          <w:bCs/>
          <w:sz w:val="28"/>
          <w:szCs w:val="28"/>
          <w:lang w:val="ru-RU" w:bidi="ru-RU"/>
        </w:rPr>
        <w:t>4.9. СРЕДСТВА НАРУЖНОЙ ИНФОРМАЦИИ: ВЫВЕСКИ, ФЛАГОВЫЕ КОМПОЗИЦИИ, МАРКИЗЫ, СТЕЛЫ</w:t>
      </w:r>
    </w:p>
    <w:p w:rsidR="00A8280F" w:rsidRPr="00225A41" w:rsidRDefault="00A8280F" w:rsidP="005D3364">
      <w:pPr>
        <w:ind w:left="-57" w:firstLine="567"/>
        <w:jc w:val="center"/>
        <w:rPr>
          <w:b/>
          <w:bCs/>
          <w:color w:val="76923C"/>
          <w:sz w:val="28"/>
          <w:szCs w:val="28"/>
          <w:lang w:val="ru-RU" w:bidi="ru-RU"/>
        </w:rPr>
      </w:pPr>
    </w:p>
    <w:p w:rsidR="00870395" w:rsidRPr="00225A41" w:rsidRDefault="00870395" w:rsidP="00A8312C">
      <w:pPr>
        <w:tabs>
          <w:tab w:val="left" w:pos="9593"/>
        </w:tabs>
        <w:ind w:left="-57" w:right="-46" w:firstLine="375"/>
        <w:jc w:val="both"/>
        <w:rPr>
          <w:sz w:val="28"/>
          <w:szCs w:val="28"/>
          <w:lang w:val="ru-RU" w:bidi="ru-RU"/>
        </w:rPr>
      </w:pPr>
      <w:r w:rsidRPr="00225A41">
        <w:rPr>
          <w:sz w:val="28"/>
          <w:szCs w:val="28"/>
          <w:lang w:val="ru-RU" w:bidi="ru-RU"/>
        </w:rPr>
        <w:t>4.</w:t>
      </w:r>
      <w:r w:rsidR="00A8280F" w:rsidRPr="00225A41">
        <w:rPr>
          <w:sz w:val="28"/>
          <w:szCs w:val="28"/>
          <w:lang w:val="ru-RU" w:bidi="ru-RU"/>
        </w:rPr>
        <w:t>9</w:t>
      </w:r>
      <w:r w:rsidRPr="00225A41">
        <w:rPr>
          <w:sz w:val="28"/>
          <w:szCs w:val="28"/>
          <w:lang w:val="ru-RU" w:bidi="ru-RU"/>
        </w:rPr>
        <w:t xml:space="preserve">.1. </w:t>
      </w:r>
      <w:proofErr w:type="gramStart"/>
      <w:r w:rsidRPr="00225A41">
        <w:rPr>
          <w:sz w:val="28"/>
          <w:szCs w:val="28"/>
          <w:lang w:val="ru-RU" w:bidi="ru-RU"/>
        </w:rPr>
        <w:t xml:space="preserve">Средства наружной информации и конструкции к ним должны быть </w:t>
      </w:r>
      <w:r w:rsidRPr="00225A41">
        <w:rPr>
          <w:sz w:val="28"/>
          <w:szCs w:val="28"/>
          <w:lang w:val="ru-RU" w:bidi="ru-RU"/>
        </w:rPr>
        <w:lastRenderedPageBreak/>
        <w:t>безопасны, спроектированы, изготовлены и установлены в соответствии с требованиями действующего законодательства Российской Федерации, технически исправными и эстетически ухоженными, быть очищенными от грязи и иного мусора.</w:t>
      </w:r>
      <w:proofErr w:type="gramEnd"/>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Владельцы средств наружной информации и конструкций к ним обязаны следить за их надлежащим состоянием, своевременно производить их ремонт и уборку места размещения средств наружной информации.</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Не допускается размещение и эксплуатация средств наружной информации и конструкций к ним</w:t>
      </w:r>
      <w:r w:rsidRPr="00225A41">
        <w:rPr>
          <w:color w:val="FF0000"/>
          <w:sz w:val="28"/>
          <w:szCs w:val="28"/>
          <w:lang w:val="ru-RU" w:bidi="ru-RU"/>
        </w:rPr>
        <w:t xml:space="preserve"> </w:t>
      </w:r>
      <w:r w:rsidRPr="00225A41">
        <w:rPr>
          <w:color w:val="000000"/>
          <w:sz w:val="28"/>
          <w:szCs w:val="28"/>
          <w:lang w:val="ru-RU" w:bidi="ru-RU"/>
        </w:rPr>
        <w:t>с поврежденным информационным полем, а также завешивание, заклеивание средств наружной</w:t>
      </w:r>
      <w:r w:rsidRPr="00225A41">
        <w:rPr>
          <w:sz w:val="28"/>
          <w:szCs w:val="28"/>
          <w:lang w:val="ru-RU" w:bidi="ru-RU"/>
        </w:rPr>
        <w:t xml:space="preserve"> информации полиэтиленовой пленкой и иными подобными материалами.</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 xml:space="preserve">Не допускается наличие на средствах наружной информации механических повреждений, в том числе нарушений </w:t>
      </w:r>
      <w:r w:rsidRPr="00225A41">
        <w:rPr>
          <w:color w:val="000000"/>
          <w:sz w:val="28"/>
          <w:szCs w:val="28"/>
          <w:lang w:val="ru-RU" w:bidi="ru-RU"/>
        </w:rPr>
        <w:t>целостности размещения баннеров</w:t>
      </w:r>
      <w:r w:rsidRPr="00225A41">
        <w:rPr>
          <w:sz w:val="28"/>
          <w:szCs w:val="28"/>
          <w:lang w:val="ru-RU" w:bidi="ru-RU"/>
        </w:rPr>
        <w:t>, а также нарушение целостности конструкции.</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Не допускается размещение на средствах наружной информации объявлений, посторонних надписей, изображений и других сообщений, не относящихся к средству наружной информации.</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 xml:space="preserve">Допускается размещение </w:t>
      </w:r>
      <w:proofErr w:type="spellStart"/>
      <w:r w:rsidRPr="00225A41">
        <w:rPr>
          <w:sz w:val="28"/>
          <w:szCs w:val="28"/>
          <w:lang w:val="ru-RU" w:bidi="ru-RU"/>
        </w:rPr>
        <w:t>флаговых</w:t>
      </w:r>
      <w:proofErr w:type="spellEnd"/>
      <w:r w:rsidRPr="00225A41">
        <w:rPr>
          <w:sz w:val="28"/>
          <w:szCs w:val="28"/>
          <w:lang w:val="ru-RU" w:bidi="ru-RU"/>
        </w:rPr>
        <w:t xml:space="preserve"> композиций </w:t>
      </w:r>
      <w:r w:rsidRPr="00225A41">
        <w:rPr>
          <w:color w:val="000000"/>
          <w:sz w:val="28"/>
          <w:szCs w:val="28"/>
          <w:lang w:val="ru-RU" w:bidi="ru-RU"/>
        </w:rPr>
        <w:t>в границах земельных участков торговых центров (торгово-развлекательных центров (комплексов) общей площадью свыше 5000 кв. м); офисных зданий делового и коммерческого назначения, рынков общей площадью свыше 5000</w:t>
      </w:r>
      <w:r w:rsidRPr="00225A41">
        <w:rPr>
          <w:sz w:val="28"/>
          <w:szCs w:val="28"/>
          <w:lang w:val="ru-RU" w:bidi="ru-RU"/>
        </w:rPr>
        <w:t xml:space="preserve"> кв. м; автозаправочных станций, салонов по продаже автомобилей.</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Владелец и (или) собственник средства наружной информации и конструкции к нему обязан восстановить благоустройство территории и (или) внешний вид фасада после монтажа (демонтажа) в течение трех суток с момента совершения соответствующего действия.</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Средства наружной информации и конструкции к ним при наличии у них фундаментного блока должны быть демонтированы вместе с фундаментным блоком. После демонтажа земельный участок должен быть приведен в первоначальное состояние владельцем и (или) собственником средства наружной рекламы в течение 5 дней.</w:t>
      </w:r>
    </w:p>
    <w:p w:rsidR="00870395" w:rsidRPr="00225A41" w:rsidRDefault="00870395" w:rsidP="00A8312C">
      <w:pPr>
        <w:tabs>
          <w:tab w:val="left" w:pos="9593"/>
        </w:tabs>
        <w:ind w:left="-57" w:right="-46" w:firstLine="708"/>
        <w:jc w:val="both"/>
        <w:rPr>
          <w:bCs/>
          <w:sz w:val="28"/>
          <w:szCs w:val="28"/>
          <w:lang w:val="ru-RU" w:bidi="ru-RU"/>
        </w:rPr>
      </w:pPr>
      <w:r w:rsidRPr="00225A41">
        <w:rPr>
          <w:bCs/>
          <w:sz w:val="28"/>
          <w:szCs w:val="28"/>
          <w:lang w:val="ru-RU" w:bidi="ru-RU"/>
        </w:rPr>
        <w:t>Внешний вид вывесок должен соответствовать архитектурно-художественным требованиям, установленным комитетом по градостроительству, архитектуре и капитальному строительству города Саратова».</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Обязанность по соблюдению требований настоящего раздела Правил к содержанию и размещению средств наружной информации, в том числе в части безопасности размещаемых конструкций и проведения работ по их размещению, несут владельцы средств наружной информации.</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Средства наружной информации  не соответствующие требованиям настоящих Правил, подлежат демонтажу в соответствии с действующим законодательством Российской Федерации.</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 xml:space="preserve"> Средства наружной информации могут быть следующих видов:</w:t>
      </w:r>
    </w:p>
    <w:p w:rsidR="00870395" w:rsidRPr="00225A41" w:rsidRDefault="00870395" w:rsidP="00446414">
      <w:pPr>
        <w:tabs>
          <w:tab w:val="left" w:pos="9593"/>
        </w:tabs>
        <w:ind w:left="-57" w:right="-46" w:firstLine="57"/>
        <w:jc w:val="both"/>
        <w:rPr>
          <w:sz w:val="28"/>
          <w:szCs w:val="28"/>
          <w:lang w:val="ru-RU" w:bidi="ru-RU"/>
        </w:rPr>
      </w:pPr>
      <w:r w:rsidRPr="00225A41">
        <w:rPr>
          <w:sz w:val="28"/>
          <w:szCs w:val="28"/>
          <w:lang w:val="ru-RU" w:bidi="ru-RU"/>
        </w:rPr>
        <w:t xml:space="preserve">а) вывеска; </w:t>
      </w:r>
    </w:p>
    <w:p w:rsidR="00870395" w:rsidRPr="00225A41" w:rsidRDefault="00870395" w:rsidP="00446414">
      <w:pPr>
        <w:tabs>
          <w:tab w:val="left" w:pos="9593"/>
        </w:tabs>
        <w:ind w:left="-57" w:right="-46" w:firstLine="57"/>
        <w:jc w:val="both"/>
        <w:rPr>
          <w:sz w:val="28"/>
          <w:szCs w:val="28"/>
          <w:lang w:val="ru-RU" w:bidi="ru-RU"/>
        </w:rPr>
      </w:pPr>
      <w:r w:rsidRPr="00225A41">
        <w:rPr>
          <w:sz w:val="28"/>
          <w:szCs w:val="28"/>
          <w:lang w:val="ru-RU" w:bidi="ru-RU"/>
        </w:rPr>
        <w:t xml:space="preserve">б) информационные конструкции: маркизы, </w:t>
      </w:r>
      <w:proofErr w:type="spellStart"/>
      <w:r w:rsidRPr="00225A41">
        <w:rPr>
          <w:sz w:val="28"/>
          <w:szCs w:val="28"/>
          <w:lang w:val="ru-RU" w:bidi="ru-RU"/>
        </w:rPr>
        <w:t>флаговые</w:t>
      </w:r>
      <w:proofErr w:type="spellEnd"/>
      <w:r w:rsidRPr="00225A41">
        <w:rPr>
          <w:sz w:val="28"/>
          <w:szCs w:val="28"/>
          <w:lang w:val="ru-RU" w:bidi="ru-RU"/>
        </w:rPr>
        <w:t xml:space="preserve"> композиции, стелы.</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lastRenderedPageBreak/>
        <w:t>4.</w:t>
      </w:r>
      <w:r w:rsidR="00A8280F" w:rsidRPr="00225A41">
        <w:rPr>
          <w:sz w:val="28"/>
          <w:szCs w:val="28"/>
          <w:lang w:val="ru-RU" w:bidi="ru-RU"/>
        </w:rPr>
        <w:t>9</w:t>
      </w:r>
      <w:r w:rsidRPr="00225A41">
        <w:rPr>
          <w:sz w:val="28"/>
          <w:szCs w:val="28"/>
          <w:lang w:val="ru-RU" w:bidi="ru-RU"/>
        </w:rPr>
        <w:t>.2.  Общие требования к средствам наружной информации и конструкций к ним:</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Проектирование, изготовление и установка средств наружной информации и конструкций к ним должны осуществляться в соответствии с требованиями законодательства Российской Федерации.</w:t>
      </w:r>
    </w:p>
    <w:p w:rsidR="00870395" w:rsidRPr="00225A41" w:rsidRDefault="00870395" w:rsidP="00A8312C">
      <w:pPr>
        <w:tabs>
          <w:tab w:val="left" w:pos="9593"/>
        </w:tabs>
        <w:ind w:left="-57" w:right="-46" w:firstLine="708"/>
        <w:jc w:val="both"/>
        <w:rPr>
          <w:color w:val="000000"/>
          <w:sz w:val="28"/>
          <w:szCs w:val="28"/>
          <w:lang w:val="ru-RU" w:bidi="ru-RU"/>
        </w:rPr>
      </w:pPr>
      <w:r w:rsidRPr="00225A41">
        <w:rPr>
          <w:sz w:val="28"/>
          <w:szCs w:val="28"/>
          <w:lang w:val="ru-RU" w:bidi="ru-RU"/>
        </w:rPr>
        <w:t xml:space="preserve">Владелец или собственник средств наружной информации и конструкций к ним несет ответственность за любые нарушения правил безопасности, а также за неисправности и аварийные ситуации при нарушении условий </w:t>
      </w:r>
      <w:r w:rsidRPr="00225A41">
        <w:rPr>
          <w:color w:val="000000"/>
          <w:sz w:val="28"/>
          <w:szCs w:val="28"/>
          <w:lang w:val="ru-RU" w:bidi="ru-RU"/>
        </w:rPr>
        <w:t>монтажа (демонтажа) и эксплуатации средств наружной информации и конструкций к ним.</w:t>
      </w:r>
    </w:p>
    <w:p w:rsidR="00870395" w:rsidRPr="00225A41" w:rsidRDefault="00870395" w:rsidP="00A8312C">
      <w:pPr>
        <w:tabs>
          <w:tab w:val="left" w:pos="9593"/>
        </w:tabs>
        <w:ind w:left="-57" w:right="-46" w:firstLine="708"/>
        <w:jc w:val="both"/>
        <w:rPr>
          <w:sz w:val="28"/>
          <w:szCs w:val="28"/>
          <w:lang w:val="ru-RU" w:bidi="ru-RU"/>
        </w:rPr>
      </w:pPr>
      <w:r w:rsidRPr="00225A41">
        <w:rPr>
          <w:color w:val="000000"/>
          <w:sz w:val="28"/>
          <w:szCs w:val="28"/>
          <w:lang w:val="ru-RU" w:bidi="ru-RU"/>
        </w:rPr>
        <w:t>Расклейка газет, афиш, плакатов</w:t>
      </w:r>
      <w:r w:rsidRPr="00225A41">
        <w:rPr>
          <w:sz w:val="28"/>
          <w:szCs w:val="28"/>
          <w:lang w:val="ru-RU" w:bidi="ru-RU"/>
        </w:rPr>
        <w:t>, различного рода объявлений разрешается только на специально установленных стендах. Места для расклейки объявлений физических и юридических лиц, не связанных с осуществлением предпринимательской деятельности, на муниципальных объектах определяются администрацией города Саратова.</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Очистка от размещенных объявлений, листовок, надписей, иных информационных материалов, не содержащих информацию рекламного характера, со зданий и сооружений, за исключением объектов жилищного фонда, осуществляется собственниками данных объектов.</w:t>
      </w:r>
    </w:p>
    <w:p w:rsidR="00870395" w:rsidRPr="00225A41" w:rsidRDefault="00870395" w:rsidP="00A8312C">
      <w:pPr>
        <w:tabs>
          <w:tab w:val="left" w:pos="9593"/>
        </w:tabs>
        <w:ind w:left="-57" w:right="-46" w:firstLine="708"/>
        <w:jc w:val="both"/>
        <w:rPr>
          <w:color w:val="000000"/>
          <w:sz w:val="28"/>
          <w:szCs w:val="28"/>
          <w:lang w:val="ru-RU" w:bidi="ru-RU"/>
        </w:rPr>
      </w:pPr>
      <w:r w:rsidRPr="00225A41">
        <w:rPr>
          <w:color w:val="000000"/>
          <w:sz w:val="28"/>
          <w:szCs w:val="28"/>
          <w:lang w:val="ru-RU" w:bidi="ru-RU"/>
        </w:rPr>
        <w:t>Организации, индивидуальные предприниматели осуществляют размещение вывесок на плоских участках фасада, свободных от архитектурных элементов, исключительно в пределах площади поверхности объекта, соответствующей физическим размерам занимаемых данными организациями, индивидуальными предпринимателями помещений. Требования настоящего абзаца не распространяются на торговые центры (торгово-развлекательные центры (комплексы) общей площадью свыше 5000 кв. м); офисных зданий делового и коммерческого назначения, рынков общей площадью свыше 5000 кв. м, расположенные на типовых улицах.</w:t>
      </w:r>
    </w:p>
    <w:p w:rsidR="00870395" w:rsidRPr="00225A41" w:rsidRDefault="00870395" w:rsidP="00A8312C">
      <w:pPr>
        <w:tabs>
          <w:tab w:val="left" w:pos="9593"/>
        </w:tabs>
        <w:ind w:left="-57" w:right="-46" w:firstLine="708"/>
        <w:jc w:val="both"/>
        <w:rPr>
          <w:color w:val="000000"/>
          <w:sz w:val="28"/>
          <w:szCs w:val="28"/>
          <w:lang w:val="ru-RU" w:bidi="ru-RU"/>
        </w:rPr>
      </w:pPr>
      <w:r w:rsidRPr="00225A41">
        <w:rPr>
          <w:sz w:val="28"/>
          <w:szCs w:val="28"/>
          <w:lang w:val="ru-RU" w:bidi="ru-RU"/>
        </w:rPr>
        <w:t xml:space="preserve">В пределах фасада одного здания допускается к размещению вывески одного типа. Допускается совмещение вывески по типу панель-кронштейн с иным типом </w:t>
      </w:r>
      <w:r w:rsidRPr="00225A41">
        <w:rPr>
          <w:color w:val="000000"/>
          <w:sz w:val="28"/>
          <w:szCs w:val="28"/>
          <w:lang w:val="ru-RU" w:bidi="ru-RU"/>
        </w:rPr>
        <w:t>вывески. Вертикальное расположение вывесок должно быть привязано к осям проемов и архитектурных элементов фасада здания.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оси (на одном уровне высоты). Требования настоящего абзаца не распространяются на торговые центры (торгово-развлекательные центры (комплексы) общей площадью свыше 5000 кв. м); офисных зданий делового и коммерческого назначения, рынков общей площадью свыше 5000 кв. м, расположенные на типовых улицах.</w:t>
      </w:r>
    </w:p>
    <w:p w:rsidR="00870395" w:rsidRPr="00225A41" w:rsidRDefault="00870395" w:rsidP="00A8312C">
      <w:pPr>
        <w:tabs>
          <w:tab w:val="left" w:pos="9593"/>
        </w:tabs>
        <w:ind w:left="-57" w:right="-46" w:firstLine="708"/>
        <w:jc w:val="both"/>
        <w:rPr>
          <w:color w:val="000000"/>
          <w:sz w:val="28"/>
          <w:szCs w:val="28"/>
          <w:lang w:val="ru-RU" w:bidi="ru-RU"/>
        </w:rPr>
      </w:pPr>
      <w:r w:rsidRPr="00225A41">
        <w:rPr>
          <w:color w:val="000000"/>
          <w:sz w:val="28"/>
          <w:szCs w:val="28"/>
          <w:lang w:val="ru-RU" w:bidi="ru-RU"/>
        </w:rPr>
        <w:t>Общая площадь временного оформления стеклянного полотна не должна превышать 30% от площади стеклянного полотна для оформления. Данные требования не распространяются на праздничное оформление в период празднования государственных праздников Российской Федерации.</w:t>
      </w:r>
    </w:p>
    <w:p w:rsidR="00870395" w:rsidRPr="00225A41" w:rsidRDefault="00870395" w:rsidP="00A8312C">
      <w:pPr>
        <w:tabs>
          <w:tab w:val="left" w:pos="9593"/>
        </w:tabs>
        <w:ind w:left="-57" w:right="-46" w:firstLine="708"/>
        <w:jc w:val="both"/>
        <w:rPr>
          <w:color w:val="000000"/>
          <w:sz w:val="28"/>
          <w:szCs w:val="28"/>
          <w:lang w:val="ru-RU" w:bidi="ru-RU"/>
        </w:rPr>
      </w:pPr>
      <w:r w:rsidRPr="00225A41">
        <w:rPr>
          <w:color w:val="000000"/>
          <w:sz w:val="28"/>
          <w:szCs w:val="28"/>
          <w:lang w:val="ru-RU" w:bidi="ru-RU"/>
        </w:rPr>
        <w:t xml:space="preserve">Площадью временного оформления считается сумма площадей всех </w:t>
      </w:r>
      <w:r w:rsidRPr="00225A41">
        <w:rPr>
          <w:color w:val="000000"/>
          <w:sz w:val="28"/>
          <w:szCs w:val="28"/>
          <w:lang w:val="ru-RU" w:bidi="ru-RU"/>
        </w:rPr>
        <w:lastRenderedPageBreak/>
        <w:t>непрозрачных частей наклейки и (или) покраски, нанесенной на стеклянное полотно, либо информационных конструкций, размещенных в проеме.</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4.</w:t>
      </w:r>
      <w:r w:rsidR="00A8280F" w:rsidRPr="00225A41">
        <w:rPr>
          <w:sz w:val="28"/>
          <w:szCs w:val="28"/>
          <w:lang w:val="ru-RU" w:bidi="ru-RU"/>
        </w:rPr>
        <w:t>9</w:t>
      </w:r>
      <w:r w:rsidRPr="00225A41">
        <w:rPr>
          <w:sz w:val="28"/>
          <w:szCs w:val="28"/>
          <w:lang w:val="ru-RU" w:bidi="ru-RU"/>
        </w:rPr>
        <w:t>.3. Не допускается размещение средств наружной информации:</w:t>
      </w:r>
    </w:p>
    <w:p w:rsidR="00870395" w:rsidRPr="00225A41" w:rsidRDefault="00870395" w:rsidP="007E5BBB">
      <w:pPr>
        <w:tabs>
          <w:tab w:val="left" w:pos="9593"/>
        </w:tabs>
        <w:ind w:left="-57" w:right="-46" w:firstLine="57"/>
        <w:jc w:val="both"/>
        <w:rPr>
          <w:sz w:val="28"/>
          <w:szCs w:val="28"/>
          <w:lang w:val="ru-RU" w:bidi="ru-RU"/>
        </w:rPr>
      </w:pPr>
      <w:r w:rsidRPr="00225A41">
        <w:rPr>
          <w:sz w:val="28"/>
          <w:szCs w:val="28"/>
          <w:lang w:val="ru-RU" w:bidi="ru-RU"/>
        </w:rPr>
        <w:t>- на расстоянии ближе, чем 2,0 м от мемориальных досок</w:t>
      </w:r>
      <w:r w:rsidR="007E5BBB">
        <w:rPr>
          <w:sz w:val="28"/>
          <w:szCs w:val="28"/>
          <w:lang w:val="ru-RU" w:bidi="ru-RU"/>
        </w:rPr>
        <w:t>;</w:t>
      </w:r>
    </w:p>
    <w:p w:rsidR="00870395" w:rsidRPr="00225A41" w:rsidRDefault="00870395" w:rsidP="007E5BBB">
      <w:pPr>
        <w:tabs>
          <w:tab w:val="left" w:pos="9593"/>
        </w:tabs>
        <w:ind w:left="-57" w:right="-46" w:firstLine="57"/>
        <w:jc w:val="both"/>
        <w:rPr>
          <w:sz w:val="28"/>
          <w:szCs w:val="28"/>
          <w:lang w:val="ru-RU" w:bidi="ru-RU"/>
        </w:rPr>
      </w:pPr>
      <w:r w:rsidRPr="00225A41">
        <w:rPr>
          <w:sz w:val="28"/>
          <w:szCs w:val="28"/>
          <w:lang w:val="ru-RU" w:bidi="ru-RU"/>
        </w:rPr>
        <w:t>- перекрывающих адресную атрибутику (указатели наименований улиц и номеров домов)</w:t>
      </w:r>
      <w:r w:rsidR="007E5BBB">
        <w:rPr>
          <w:sz w:val="28"/>
          <w:szCs w:val="28"/>
          <w:lang w:val="ru-RU" w:bidi="ru-RU"/>
        </w:rPr>
        <w:t>;</w:t>
      </w:r>
    </w:p>
    <w:p w:rsidR="00870395" w:rsidRPr="00225A41" w:rsidRDefault="00870395" w:rsidP="007E5BBB">
      <w:pPr>
        <w:tabs>
          <w:tab w:val="left" w:pos="9593"/>
        </w:tabs>
        <w:ind w:left="-57" w:right="-46" w:firstLine="57"/>
        <w:jc w:val="both"/>
        <w:rPr>
          <w:sz w:val="28"/>
          <w:szCs w:val="28"/>
          <w:lang w:val="ru-RU" w:bidi="ru-RU"/>
        </w:rPr>
      </w:pPr>
      <w:r w:rsidRPr="00225A41">
        <w:rPr>
          <w:sz w:val="28"/>
          <w:szCs w:val="28"/>
          <w:lang w:val="ru-RU" w:bidi="ru-RU"/>
        </w:rPr>
        <w:t xml:space="preserve">- на знаке дорожного движения, его опоре или любом ином приспособлении, предназначенном </w:t>
      </w:r>
      <w:proofErr w:type="gramStart"/>
      <w:r w:rsidRPr="00225A41">
        <w:rPr>
          <w:sz w:val="28"/>
          <w:szCs w:val="28"/>
          <w:lang w:val="ru-RU" w:bidi="ru-RU"/>
        </w:rPr>
        <w:t>для</w:t>
      </w:r>
      <w:proofErr w:type="gramEnd"/>
      <w:r w:rsidRPr="00225A41">
        <w:rPr>
          <w:sz w:val="28"/>
          <w:szCs w:val="28"/>
          <w:lang w:val="ru-RU" w:bidi="ru-RU"/>
        </w:rPr>
        <w:t xml:space="preserve"> </w:t>
      </w:r>
      <w:proofErr w:type="gramStart"/>
      <w:r w:rsidRPr="00225A41">
        <w:rPr>
          <w:sz w:val="28"/>
          <w:szCs w:val="28"/>
          <w:lang w:val="ru-RU" w:bidi="ru-RU"/>
        </w:rPr>
        <w:t>регулировании</w:t>
      </w:r>
      <w:proofErr w:type="gramEnd"/>
      <w:r w:rsidRPr="00225A41">
        <w:rPr>
          <w:sz w:val="28"/>
          <w:szCs w:val="28"/>
          <w:lang w:val="ru-RU" w:bidi="ru-RU"/>
        </w:rPr>
        <w:t xml:space="preserve"> движения</w:t>
      </w:r>
      <w:r w:rsidR="007E5BBB">
        <w:rPr>
          <w:sz w:val="28"/>
          <w:szCs w:val="28"/>
          <w:lang w:val="ru-RU" w:bidi="ru-RU"/>
        </w:rPr>
        <w:t>;</w:t>
      </w:r>
    </w:p>
    <w:p w:rsidR="00870395" w:rsidRPr="00225A41" w:rsidRDefault="00870395" w:rsidP="007E5BBB">
      <w:pPr>
        <w:tabs>
          <w:tab w:val="left" w:pos="9593"/>
        </w:tabs>
        <w:ind w:left="-57" w:right="-46" w:firstLine="57"/>
        <w:jc w:val="both"/>
        <w:rPr>
          <w:color w:val="000000"/>
          <w:sz w:val="28"/>
          <w:szCs w:val="28"/>
          <w:lang w:val="ru-RU" w:bidi="ru-RU"/>
        </w:rPr>
      </w:pPr>
      <w:r w:rsidRPr="00225A41">
        <w:rPr>
          <w:sz w:val="28"/>
          <w:szCs w:val="28"/>
          <w:lang w:val="ru-RU" w:bidi="ru-RU"/>
        </w:rPr>
        <w:t xml:space="preserve">- с использованием мерцающего света, на основе динамически изменяющихся </w:t>
      </w:r>
      <w:r w:rsidRPr="00225A41">
        <w:rPr>
          <w:color w:val="000000"/>
          <w:sz w:val="28"/>
          <w:szCs w:val="28"/>
          <w:lang w:val="ru-RU" w:bidi="ru-RU"/>
        </w:rPr>
        <w:t>изображений. Данные требования не распространяются на торговые центры (торгово-развлекательные центры (комплексы) общей площадью свыше 5000 кв. м); офисных зданий делового и коммерческого назначения, рынков общей площадью свыше 5000 кв. м, расположенные на типовых улицах</w:t>
      </w:r>
      <w:r w:rsidR="007E5BBB">
        <w:rPr>
          <w:color w:val="000000"/>
          <w:sz w:val="28"/>
          <w:szCs w:val="28"/>
          <w:lang w:val="ru-RU" w:bidi="ru-RU"/>
        </w:rPr>
        <w:t>.</w:t>
      </w:r>
    </w:p>
    <w:p w:rsidR="00870395" w:rsidRPr="00225A41" w:rsidRDefault="00870395" w:rsidP="00A8312C">
      <w:pPr>
        <w:tabs>
          <w:tab w:val="left" w:pos="9593"/>
        </w:tabs>
        <w:ind w:left="-57" w:right="-46" w:firstLine="708"/>
        <w:jc w:val="both"/>
        <w:rPr>
          <w:color w:val="000000"/>
          <w:sz w:val="28"/>
          <w:szCs w:val="28"/>
          <w:lang w:val="ru-RU" w:bidi="ru-RU"/>
        </w:rPr>
      </w:pPr>
      <w:r w:rsidRPr="00225A41">
        <w:rPr>
          <w:color w:val="000000"/>
          <w:sz w:val="28"/>
          <w:szCs w:val="28"/>
          <w:lang w:val="ru-RU" w:bidi="ru-RU"/>
        </w:rPr>
        <w:t xml:space="preserve">- </w:t>
      </w:r>
      <w:proofErr w:type="gramStart"/>
      <w:r w:rsidRPr="00225A41">
        <w:rPr>
          <w:color w:val="000000"/>
          <w:sz w:val="28"/>
          <w:szCs w:val="28"/>
          <w:lang w:val="ru-RU" w:bidi="ru-RU"/>
        </w:rPr>
        <w:t>н</w:t>
      </w:r>
      <w:proofErr w:type="gramEnd"/>
      <w:r w:rsidRPr="00225A41">
        <w:rPr>
          <w:color w:val="000000"/>
          <w:sz w:val="28"/>
          <w:szCs w:val="28"/>
          <w:lang w:val="ru-RU" w:bidi="ru-RU"/>
        </w:rPr>
        <w:t>а ограждающих конструкциях (заборах, шлагбаумах и т.д.), кроме ограждения приямков подвальных помещений</w:t>
      </w:r>
      <w:r w:rsidR="007E5BBB">
        <w:rPr>
          <w:color w:val="000000"/>
          <w:sz w:val="28"/>
          <w:szCs w:val="28"/>
          <w:lang w:val="ru-RU" w:bidi="ru-RU"/>
        </w:rPr>
        <w:t>;</w:t>
      </w:r>
    </w:p>
    <w:p w:rsidR="00870395" w:rsidRPr="00225A41" w:rsidRDefault="00870395" w:rsidP="00A8312C">
      <w:pPr>
        <w:tabs>
          <w:tab w:val="left" w:pos="9593"/>
        </w:tabs>
        <w:ind w:left="-57" w:right="-46" w:firstLine="708"/>
        <w:jc w:val="both"/>
        <w:rPr>
          <w:color w:val="000000"/>
          <w:sz w:val="28"/>
          <w:szCs w:val="28"/>
          <w:lang w:val="ru-RU" w:bidi="ru-RU"/>
        </w:rPr>
      </w:pPr>
      <w:r w:rsidRPr="00225A41">
        <w:rPr>
          <w:color w:val="000000"/>
          <w:sz w:val="28"/>
          <w:szCs w:val="28"/>
          <w:lang w:val="ru-RU" w:bidi="ru-RU"/>
        </w:rPr>
        <w:t>- в границах жилых помещений.</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4.</w:t>
      </w:r>
      <w:r w:rsidR="003C767C" w:rsidRPr="00225A41">
        <w:rPr>
          <w:sz w:val="28"/>
          <w:szCs w:val="28"/>
          <w:lang w:val="ru-RU" w:bidi="ru-RU"/>
        </w:rPr>
        <w:t>9.</w:t>
      </w:r>
      <w:r w:rsidRPr="00225A41">
        <w:rPr>
          <w:sz w:val="28"/>
          <w:szCs w:val="28"/>
          <w:lang w:val="ru-RU" w:bidi="ru-RU"/>
        </w:rPr>
        <w:t xml:space="preserve">4. В целях раздела 4 настоящих Правил улицы подразделяются </w:t>
      </w:r>
      <w:proofErr w:type="gramStart"/>
      <w:r w:rsidRPr="00225A41">
        <w:rPr>
          <w:sz w:val="28"/>
          <w:szCs w:val="28"/>
          <w:lang w:val="ru-RU" w:bidi="ru-RU"/>
        </w:rPr>
        <w:t>на</w:t>
      </w:r>
      <w:proofErr w:type="gramEnd"/>
      <w:r w:rsidRPr="00225A41">
        <w:rPr>
          <w:sz w:val="28"/>
          <w:szCs w:val="28"/>
          <w:lang w:val="ru-RU" w:bidi="ru-RU"/>
        </w:rPr>
        <w:t xml:space="preserve"> исторические и типовые.</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 xml:space="preserve"> </w:t>
      </w:r>
      <w:proofErr w:type="gramStart"/>
      <w:r w:rsidRPr="00225A41">
        <w:rPr>
          <w:sz w:val="28"/>
          <w:szCs w:val="28"/>
          <w:lang w:val="ru-RU" w:bidi="ru-RU"/>
        </w:rPr>
        <w:t>К историческим относятся те улицы, у которых сумма длины фасадов зданий и сооружений, расположенных на такой улице и относящихся к исторической застройке, составляет более 50% от общей длины фасадов зданий и сооружений, формирующих улицу.</w:t>
      </w:r>
      <w:proofErr w:type="gramEnd"/>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К исторической застройке относятся объекты, построенные до 1956 года включительно.</w:t>
      </w:r>
    </w:p>
    <w:p w:rsidR="00870395" w:rsidRPr="00225A41" w:rsidRDefault="00870395" w:rsidP="00A8312C">
      <w:pPr>
        <w:tabs>
          <w:tab w:val="left" w:pos="9593"/>
        </w:tabs>
        <w:ind w:left="-57" w:right="-46" w:firstLine="708"/>
        <w:jc w:val="both"/>
        <w:rPr>
          <w:sz w:val="28"/>
          <w:szCs w:val="28"/>
          <w:lang w:val="ru-RU" w:bidi="ru-RU"/>
        </w:rPr>
      </w:pPr>
      <w:proofErr w:type="gramStart"/>
      <w:r w:rsidRPr="00225A41">
        <w:rPr>
          <w:sz w:val="28"/>
          <w:szCs w:val="28"/>
          <w:lang w:val="ru-RU" w:bidi="ru-RU"/>
        </w:rPr>
        <w:t>Улица относится к типовой, если сумма длин фасадов зданий и сооружений, расположенных на такой улице и относящихся к исторической застройке, составляет менее 50 % от общей длины фасадов зданий и сооружений, формирующих улицу.</w:t>
      </w:r>
      <w:proofErr w:type="gramEnd"/>
    </w:p>
    <w:p w:rsidR="00870395" w:rsidRPr="00225A41" w:rsidRDefault="00870395" w:rsidP="00A8312C">
      <w:pPr>
        <w:tabs>
          <w:tab w:val="left" w:pos="9593"/>
        </w:tabs>
        <w:ind w:left="-57" w:right="-46" w:firstLine="708"/>
        <w:jc w:val="both"/>
        <w:rPr>
          <w:bCs/>
          <w:sz w:val="28"/>
          <w:szCs w:val="28"/>
          <w:lang w:val="ru-RU" w:bidi="ru-RU"/>
        </w:rPr>
      </w:pPr>
      <w:r w:rsidRPr="00225A41">
        <w:rPr>
          <w:sz w:val="28"/>
          <w:szCs w:val="28"/>
          <w:lang w:val="ru-RU" w:bidi="ru-RU"/>
        </w:rPr>
        <w:t xml:space="preserve">Отнесение улиц к указанным категориям осуществляется </w:t>
      </w:r>
      <w:r w:rsidRPr="00225A41">
        <w:rPr>
          <w:bCs/>
          <w:sz w:val="28"/>
          <w:szCs w:val="28"/>
          <w:lang w:val="ru-RU" w:bidi="ru-RU"/>
        </w:rPr>
        <w:t>комитетом по градостроительству, архитектуре и капитальному строительству администрации города Саратова».</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Реестры исторических и типовых улиц размещается на официальном сайте администрации города Саратова.</w:t>
      </w:r>
    </w:p>
    <w:p w:rsidR="00870395" w:rsidRPr="00225A41" w:rsidRDefault="00870395" w:rsidP="00A8312C">
      <w:pPr>
        <w:tabs>
          <w:tab w:val="left" w:pos="9593"/>
        </w:tabs>
        <w:ind w:left="-57" w:right="-46" w:firstLine="708"/>
        <w:jc w:val="both"/>
        <w:rPr>
          <w:color w:val="000000"/>
          <w:sz w:val="28"/>
          <w:szCs w:val="28"/>
          <w:lang w:val="ru-RU" w:bidi="ru-RU"/>
        </w:rPr>
      </w:pPr>
      <w:r w:rsidRPr="00225A41">
        <w:rPr>
          <w:color w:val="000000"/>
          <w:sz w:val="28"/>
          <w:szCs w:val="28"/>
          <w:lang w:val="ru-RU" w:bidi="ru-RU"/>
        </w:rPr>
        <w:t>Внесение изменений в Реестры исторических и типовых улиц осуществляется в течени</w:t>
      </w:r>
      <w:proofErr w:type="gramStart"/>
      <w:r w:rsidRPr="00225A41">
        <w:rPr>
          <w:color w:val="000000"/>
          <w:sz w:val="28"/>
          <w:szCs w:val="28"/>
          <w:lang w:val="ru-RU" w:bidi="ru-RU"/>
        </w:rPr>
        <w:t>и</w:t>
      </w:r>
      <w:proofErr w:type="gramEnd"/>
      <w:r w:rsidRPr="00225A41">
        <w:rPr>
          <w:color w:val="000000"/>
          <w:sz w:val="28"/>
          <w:szCs w:val="28"/>
          <w:lang w:val="ru-RU" w:bidi="ru-RU"/>
        </w:rPr>
        <w:t xml:space="preserve"> шести месяцев с момента изменения параметров застройки улицы. </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Размещение вывесок на объектах культурного наследия осуществляется в соответствии с действующим законодательством Российской Федерации.</w:t>
      </w:r>
    </w:p>
    <w:p w:rsidR="00870395" w:rsidRPr="00225A41" w:rsidRDefault="00870395" w:rsidP="00A8312C">
      <w:pPr>
        <w:tabs>
          <w:tab w:val="left" w:pos="9593"/>
        </w:tabs>
        <w:ind w:left="-57" w:right="-46" w:firstLine="708"/>
        <w:jc w:val="both"/>
        <w:rPr>
          <w:sz w:val="28"/>
          <w:szCs w:val="28"/>
          <w:lang w:val="ru-RU" w:bidi="ru-RU"/>
        </w:rPr>
      </w:pPr>
      <w:proofErr w:type="gramStart"/>
      <w:r w:rsidRPr="00225A41">
        <w:rPr>
          <w:bCs/>
          <w:iCs/>
          <w:sz w:val="28"/>
          <w:szCs w:val="28"/>
          <w:lang w:val="ru-RU" w:bidi="ru-RU"/>
        </w:rPr>
        <w:t>В случае пересечения исторической и типовой улиц размещение вывесок на фасадах объектов, расположенных на пересечении, следует оформлять по правилам размещения вывесок на исторической улице.</w:t>
      </w:r>
      <w:proofErr w:type="gramEnd"/>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4.</w:t>
      </w:r>
      <w:r w:rsidR="003C767C" w:rsidRPr="00225A41">
        <w:rPr>
          <w:sz w:val="28"/>
          <w:szCs w:val="28"/>
          <w:lang w:val="ru-RU" w:bidi="ru-RU"/>
        </w:rPr>
        <w:t>9</w:t>
      </w:r>
      <w:r w:rsidRPr="00225A41">
        <w:rPr>
          <w:sz w:val="28"/>
          <w:szCs w:val="28"/>
          <w:lang w:val="ru-RU" w:bidi="ru-RU"/>
        </w:rPr>
        <w:t>.5. В городе Саратове разрешается размещение следующих типов вывесок:</w:t>
      </w:r>
    </w:p>
    <w:p w:rsidR="00870395" w:rsidRPr="00225A41" w:rsidRDefault="00870395" w:rsidP="007A2AD8">
      <w:pPr>
        <w:widowControl/>
        <w:numPr>
          <w:ilvl w:val="0"/>
          <w:numId w:val="108"/>
        </w:numPr>
        <w:tabs>
          <w:tab w:val="left" w:pos="0"/>
        </w:tabs>
        <w:suppressAutoHyphens/>
        <w:autoSpaceDE/>
        <w:autoSpaceDN/>
        <w:jc w:val="both"/>
        <w:rPr>
          <w:sz w:val="28"/>
          <w:szCs w:val="28"/>
          <w:lang w:bidi="ru-RU"/>
        </w:rPr>
      </w:pPr>
      <w:r w:rsidRPr="00225A41">
        <w:rPr>
          <w:sz w:val="28"/>
          <w:szCs w:val="28"/>
          <w:lang w:bidi="ru-RU"/>
        </w:rPr>
        <w:t>Вывеска с подложкой</w:t>
      </w:r>
    </w:p>
    <w:p w:rsidR="00870395" w:rsidRPr="00225A41" w:rsidRDefault="00870395" w:rsidP="007A2AD8">
      <w:pPr>
        <w:widowControl/>
        <w:numPr>
          <w:ilvl w:val="0"/>
          <w:numId w:val="108"/>
        </w:numPr>
        <w:tabs>
          <w:tab w:val="left" w:pos="0"/>
        </w:tabs>
        <w:suppressAutoHyphens/>
        <w:autoSpaceDE/>
        <w:autoSpaceDN/>
        <w:jc w:val="both"/>
        <w:rPr>
          <w:sz w:val="28"/>
          <w:szCs w:val="28"/>
          <w:lang w:bidi="ru-RU"/>
        </w:rPr>
      </w:pPr>
      <w:r w:rsidRPr="00225A41">
        <w:rPr>
          <w:sz w:val="28"/>
          <w:szCs w:val="28"/>
          <w:lang w:bidi="ru-RU"/>
        </w:rPr>
        <w:t>Вывеска без подложки</w:t>
      </w:r>
    </w:p>
    <w:p w:rsidR="00870395" w:rsidRPr="00225A41" w:rsidRDefault="00870395" w:rsidP="007A2AD8">
      <w:pPr>
        <w:widowControl/>
        <w:numPr>
          <w:ilvl w:val="0"/>
          <w:numId w:val="108"/>
        </w:numPr>
        <w:tabs>
          <w:tab w:val="left" w:pos="0"/>
        </w:tabs>
        <w:suppressAutoHyphens/>
        <w:autoSpaceDE/>
        <w:autoSpaceDN/>
        <w:jc w:val="both"/>
        <w:rPr>
          <w:sz w:val="28"/>
          <w:szCs w:val="28"/>
          <w:lang w:bidi="ru-RU"/>
        </w:rPr>
      </w:pPr>
      <w:r w:rsidRPr="00225A41">
        <w:rPr>
          <w:sz w:val="28"/>
          <w:szCs w:val="28"/>
          <w:lang w:bidi="ru-RU"/>
        </w:rPr>
        <w:lastRenderedPageBreak/>
        <w:t>Световой короб</w:t>
      </w:r>
    </w:p>
    <w:p w:rsidR="00870395" w:rsidRPr="00225A41" w:rsidRDefault="00870395" w:rsidP="007A2AD8">
      <w:pPr>
        <w:widowControl/>
        <w:numPr>
          <w:ilvl w:val="0"/>
          <w:numId w:val="108"/>
        </w:numPr>
        <w:tabs>
          <w:tab w:val="left" w:pos="0"/>
        </w:tabs>
        <w:suppressAutoHyphens/>
        <w:autoSpaceDE/>
        <w:autoSpaceDN/>
        <w:jc w:val="both"/>
        <w:rPr>
          <w:sz w:val="28"/>
          <w:szCs w:val="28"/>
          <w:lang w:bidi="ru-RU"/>
        </w:rPr>
      </w:pPr>
      <w:r w:rsidRPr="00225A41">
        <w:rPr>
          <w:sz w:val="28"/>
          <w:szCs w:val="28"/>
          <w:lang w:bidi="ru-RU"/>
        </w:rPr>
        <w:t>Панель-кронштейны</w:t>
      </w:r>
    </w:p>
    <w:p w:rsidR="00870395" w:rsidRPr="00225A41" w:rsidRDefault="00870395" w:rsidP="007A2AD8">
      <w:pPr>
        <w:widowControl/>
        <w:numPr>
          <w:ilvl w:val="0"/>
          <w:numId w:val="108"/>
        </w:numPr>
        <w:tabs>
          <w:tab w:val="left" w:pos="0"/>
        </w:tabs>
        <w:suppressAutoHyphens/>
        <w:autoSpaceDE/>
        <w:autoSpaceDN/>
        <w:jc w:val="both"/>
        <w:rPr>
          <w:sz w:val="28"/>
          <w:szCs w:val="28"/>
          <w:lang w:bidi="ru-RU"/>
        </w:rPr>
      </w:pPr>
      <w:r w:rsidRPr="00225A41">
        <w:rPr>
          <w:sz w:val="28"/>
          <w:szCs w:val="28"/>
          <w:lang w:bidi="ru-RU"/>
        </w:rPr>
        <w:t>Общий указатель</w:t>
      </w:r>
    </w:p>
    <w:p w:rsidR="00870395" w:rsidRPr="00225A41" w:rsidRDefault="00870395" w:rsidP="007A2AD8">
      <w:pPr>
        <w:widowControl/>
        <w:numPr>
          <w:ilvl w:val="0"/>
          <w:numId w:val="108"/>
        </w:numPr>
        <w:tabs>
          <w:tab w:val="left" w:pos="0"/>
        </w:tabs>
        <w:suppressAutoHyphens/>
        <w:autoSpaceDE/>
        <w:autoSpaceDN/>
        <w:jc w:val="both"/>
        <w:rPr>
          <w:sz w:val="28"/>
          <w:szCs w:val="28"/>
          <w:lang w:bidi="ru-RU"/>
        </w:rPr>
      </w:pPr>
      <w:r w:rsidRPr="00225A41">
        <w:rPr>
          <w:sz w:val="28"/>
          <w:szCs w:val="28"/>
          <w:lang w:bidi="ru-RU"/>
        </w:rPr>
        <w:t>Отдельно стоящая панель</w:t>
      </w:r>
    </w:p>
    <w:p w:rsidR="00870395" w:rsidRPr="00225A41" w:rsidRDefault="00870395" w:rsidP="007A2AD8">
      <w:pPr>
        <w:widowControl/>
        <w:numPr>
          <w:ilvl w:val="0"/>
          <w:numId w:val="108"/>
        </w:numPr>
        <w:tabs>
          <w:tab w:val="left" w:pos="0"/>
        </w:tabs>
        <w:suppressAutoHyphens/>
        <w:autoSpaceDE/>
        <w:autoSpaceDN/>
        <w:jc w:val="both"/>
        <w:rPr>
          <w:color w:val="000000"/>
          <w:sz w:val="28"/>
          <w:szCs w:val="28"/>
          <w:lang w:bidi="ru-RU"/>
        </w:rPr>
      </w:pPr>
      <w:r w:rsidRPr="00225A41">
        <w:rPr>
          <w:color w:val="000000"/>
          <w:sz w:val="28"/>
          <w:szCs w:val="28"/>
          <w:lang w:bidi="ru-RU"/>
        </w:rPr>
        <w:t xml:space="preserve">Таблички информационные </w:t>
      </w:r>
    </w:p>
    <w:p w:rsidR="00870395" w:rsidRPr="00225A41" w:rsidRDefault="00870395" w:rsidP="007A2AD8">
      <w:pPr>
        <w:widowControl/>
        <w:numPr>
          <w:ilvl w:val="0"/>
          <w:numId w:val="108"/>
        </w:numPr>
        <w:tabs>
          <w:tab w:val="left" w:pos="0"/>
        </w:tabs>
        <w:suppressAutoHyphens/>
        <w:autoSpaceDE/>
        <w:autoSpaceDN/>
        <w:jc w:val="both"/>
        <w:rPr>
          <w:color w:val="000000"/>
          <w:sz w:val="28"/>
          <w:szCs w:val="28"/>
          <w:lang w:bidi="ru-RU"/>
        </w:rPr>
      </w:pPr>
      <w:r w:rsidRPr="00225A41">
        <w:rPr>
          <w:color w:val="000000"/>
          <w:sz w:val="28"/>
          <w:szCs w:val="28"/>
          <w:lang w:bidi="ru-RU"/>
        </w:rPr>
        <w:t>Вывески на крышных конструкциях</w:t>
      </w:r>
    </w:p>
    <w:p w:rsidR="00870395" w:rsidRPr="00225A41" w:rsidRDefault="00870395" w:rsidP="00A8312C">
      <w:pPr>
        <w:tabs>
          <w:tab w:val="left" w:pos="9593"/>
        </w:tabs>
        <w:ind w:left="-57" w:right="-46" w:firstLine="708"/>
        <w:jc w:val="both"/>
        <w:rPr>
          <w:color w:val="000000"/>
          <w:sz w:val="28"/>
          <w:szCs w:val="28"/>
          <w:lang w:val="ru-RU" w:bidi="ru-RU"/>
        </w:rPr>
      </w:pPr>
      <w:r w:rsidRPr="00225A41">
        <w:rPr>
          <w:color w:val="FF0000"/>
          <w:sz w:val="28"/>
          <w:szCs w:val="28"/>
          <w:lang w:val="ru-RU" w:bidi="ru-RU"/>
        </w:rPr>
        <w:t xml:space="preserve"> </w:t>
      </w:r>
      <w:r w:rsidRPr="00225A41">
        <w:rPr>
          <w:sz w:val="28"/>
          <w:szCs w:val="28"/>
          <w:lang w:val="ru-RU" w:bidi="ru-RU"/>
        </w:rPr>
        <w:t xml:space="preserve">Вывески с подложкой или без подложки располагаются над входами в здания, </w:t>
      </w:r>
      <w:proofErr w:type="spellStart"/>
      <w:r w:rsidRPr="00225A41">
        <w:rPr>
          <w:sz w:val="28"/>
          <w:szCs w:val="28"/>
          <w:lang w:val="ru-RU" w:bidi="ru-RU"/>
        </w:rPr>
        <w:t>светопрозрачными</w:t>
      </w:r>
      <w:proofErr w:type="spellEnd"/>
      <w:r w:rsidRPr="00225A41">
        <w:rPr>
          <w:sz w:val="28"/>
          <w:szCs w:val="28"/>
          <w:lang w:val="ru-RU" w:bidi="ru-RU"/>
        </w:rPr>
        <w:t xml:space="preserve"> конструкциями не выше уровня второго этажа, за исключением размещения вывесок на фасадах торговых центров (торгово-развлекательных центров (комплексов) общей площадью свыше 5000 кв. м); офисных зданий делового и коммерческого </w:t>
      </w:r>
      <w:r w:rsidRPr="00225A41">
        <w:rPr>
          <w:color w:val="000000"/>
          <w:sz w:val="28"/>
          <w:szCs w:val="28"/>
          <w:lang w:val="ru-RU" w:bidi="ru-RU"/>
        </w:rPr>
        <w:t>назначения, рынков общей площадью свыше 5000 кв. м.</w:t>
      </w:r>
    </w:p>
    <w:p w:rsidR="00870395" w:rsidRPr="00225A41" w:rsidRDefault="00870395" w:rsidP="00A8312C">
      <w:pPr>
        <w:tabs>
          <w:tab w:val="left" w:pos="9593"/>
        </w:tabs>
        <w:ind w:left="-57" w:right="-46" w:firstLine="708"/>
        <w:jc w:val="both"/>
        <w:rPr>
          <w:color w:val="000000"/>
          <w:sz w:val="28"/>
          <w:szCs w:val="28"/>
          <w:lang w:val="ru-RU" w:bidi="ru-RU"/>
        </w:rPr>
      </w:pPr>
      <w:r w:rsidRPr="00225A41">
        <w:rPr>
          <w:color w:val="000000"/>
          <w:sz w:val="28"/>
          <w:szCs w:val="28"/>
          <w:lang w:val="ru-RU" w:bidi="ru-RU"/>
        </w:rPr>
        <w:t>Световой короб располагается только на фасадах торговых центров (торгово-развлекательных центров (комплексов) общей площадью свыше 5000 кв. м); офисных зданий делового и коммерческого назначения, рынков общей площадью свыше 5000 кв. м, расположенных  на типовых улицах.</w:t>
      </w:r>
    </w:p>
    <w:p w:rsidR="00870395" w:rsidRPr="00225A41" w:rsidRDefault="00870395" w:rsidP="00A8312C">
      <w:pPr>
        <w:tabs>
          <w:tab w:val="left" w:pos="9593"/>
        </w:tabs>
        <w:ind w:left="-57" w:right="-46" w:firstLine="708"/>
        <w:jc w:val="both"/>
        <w:rPr>
          <w:sz w:val="28"/>
          <w:szCs w:val="28"/>
          <w:lang w:val="ru-RU" w:bidi="ru-RU"/>
        </w:rPr>
      </w:pPr>
      <w:proofErr w:type="spellStart"/>
      <w:proofErr w:type="gramStart"/>
      <w:r w:rsidRPr="00225A41">
        <w:rPr>
          <w:sz w:val="28"/>
          <w:szCs w:val="28"/>
          <w:lang w:val="ru-RU" w:bidi="ru-RU"/>
        </w:rPr>
        <w:t>Панель-кронштейны</w:t>
      </w:r>
      <w:proofErr w:type="spellEnd"/>
      <w:proofErr w:type="gramEnd"/>
      <w:r w:rsidRPr="00225A41">
        <w:rPr>
          <w:sz w:val="28"/>
          <w:szCs w:val="28"/>
          <w:lang w:val="ru-RU" w:bidi="ru-RU"/>
        </w:rPr>
        <w:t xml:space="preserve"> располагаются перпендикулярно фасаду. </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Общие указатели располагаются у входов в здания, арочных проемов.</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Таблички информационные размещаются рядом с входами в здания.</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 xml:space="preserve">Вывески на </w:t>
      </w:r>
      <w:proofErr w:type="spellStart"/>
      <w:r w:rsidRPr="00225A41">
        <w:rPr>
          <w:sz w:val="28"/>
          <w:szCs w:val="28"/>
          <w:lang w:val="ru-RU" w:bidi="ru-RU"/>
        </w:rPr>
        <w:t>крышных</w:t>
      </w:r>
      <w:proofErr w:type="spellEnd"/>
      <w:r w:rsidRPr="00225A41">
        <w:rPr>
          <w:sz w:val="28"/>
          <w:szCs w:val="28"/>
          <w:lang w:val="ru-RU" w:bidi="ru-RU"/>
        </w:rPr>
        <w:t xml:space="preserve"> конструкциях размещаются выше уровня парапета и карниза торговых центров (торгово-развлекательные центры (комплексы) общей </w:t>
      </w:r>
      <w:r w:rsidRPr="00225A41">
        <w:rPr>
          <w:color w:val="000000"/>
          <w:sz w:val="28"/>
          <w:szCs w:val="28"/>
          <w:lang w:val="ru-RU" w:bidi="ru-RU"/>
        </w:rPr>
        <w:t>площадью свыше 5000 кв. м); офисных зданий делового и коммерческого назначения, рынков общей</w:t>
      </w:r>
      <w:r w:rsidRPr="00225A41">
        <w:rPr>
          <w:sz w:val="28"/>
          <w:szCs w:val="28"/>
          <w:lang w:val="ru-RU" w:bidi="ru-RU"/>
        </w:rPr>
        <w:t xml:space="preserve"> площадью свыше 5000 кв. м, расположенных на типовой улице.</w:t>
      </w:r>
    </w:p>
    <w:p w:rsidR="00870395" w:rsidRPr="00225A41" w:rsidRDefault="00870395" w:rsidP="00A8312C">
      <w:pPr>
        <w:tabs>
          <w:tab w:val="left" w:pos="9593"/>
        </w:tabs>
        <w:ind w:left="-57" w:right="-46" w:firstLine="708"/>
        <w:jc w:val="both"/>
        <w:rPr>
          <w:sz w:val="28"/>
          <w:szCs w:val="28"/>
          <w:lang w:val="ru-RU" w:bidi="ru-RU"/>
        </w:rPr>
      </w:pPr>
      <w:r w:rsidRPr="00225A41">
        <w:rPr>
          <w:color w:val="000000"/>
          <w:sz w:val="28"/>
          <w:szCs w:val="28"/>
          <w:lang w:val="ru-RU" w:bidi="ru-RU"/>
        </w:rPr>
        <w:t xml:space="preserve">Временное оформление </w:t>
      </w:r>
      <w:proofErr w:type="spellStart"/>
      <w:r w:rsidRPr="00225A41">
        <w:rPr>
          <w:color w:val="000000"/>
          <w:sz w:val="28"/>
          <w:szCs w:val="28"/>
          <w:lang w:val="ru-RU" w:bidi="ru-RU"/>
        </w:rPr>
        <w:t>светопрозрачных</w:t>
      </w:r>
      <w:proofErr w:type="spellEnd"/>
      <w:r w:rsidRPr="00225A41">
        <w:rPr>
          <w:color w:val="000000"/>
          <w:sz w:val="28"/>
          <w:szCs w:val="28"/>
          <w:lang w:val="ru-RU" w:bidi="ru-RU"/>
        </w:rPr>
        <w:t xml:space="preserve"> конструкций располагается в </w:t>
      </w:r>
      <w:proofErr w:type="spellStart"/>
      <w:r w:rsidRPr="00225A41">
        <w:rPr>
          <w:color w:val="000000"/>
          <w:sz w:val="28"/>
          <w:szCs w:val="28"/>
          <w:lang w:val="ru-RU" w:bidi="ru-RU"/>
        </w:rPr>
        <w:t>светопрозрачных</w:t>
      </w:r>
      <w:proofErr w:type="spellEnd"/>
      <w:r w:rsidRPr="00225A41">
        <w:rPr>
          <w:color w:val="000000"/>
          <w:sz w:val="28"/>
          <w:szCs w:val="28"/>
          <w:lang w:val="ru-RU" w:bidi="ru-RU"/>
        </w:rPr>
        <w:t xml:space="preserve"> конструкциях не выше уровня второго этажа жилых помещений.  Данные требования не распространяются на торговые центры (торгово-развлекательные центры (комплексы) общей площадью свыше 5000 кв. м); офисных зданий делового и коммерческого назначения, рынков общей площадью свыше 5000 кв. м, расположенные на типовых улицах.</w:t>
      </w:r>
    </w:p>
    <w:p w:rsidR="00870395" w:rsidRPr="00225A41" w:rsidRDefault="00870395" w:rsidP="00A8312C">
      <w:pPr>
        <w:tabs>
          <w:tab w:val="left" w:pos="9593"/>
        </w:tabs>
        <w:ind w:left="-57" w:right="-46" w:firstLine="708"/>
        <w:jc w:val="both"/>
        <w:rPr>
          <w:color w:val="000000"/>
          <w:sz w:val="28"/>
          <w:szCs w:val="28"/>
          <w:lang w:val="ru-RU" w:bidi="ru-RU"/>
        </w:rPr>
      </w:pPr>
      <w:r w:rsidRPr="00225A41">
        <w:rPr>
          <w:color w:val="000000"/>
          <w:sz w:val="28"/>
          <w:szCs w:val="28"/>
          <w:lang w:val="ru-RU" w:bidi="ru-RU"/>
        </w:rPr>
        <w:t>Тип размещаемой информации зависит от типа вывески.</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Организации, индивидуальные предприниматели, осуществляющие деятельность в сфере общественного питания, вправе разместить в дополнение к вывеске и информационной табличке не более одной таблички с меню.</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Длина вывески на фризе для каждого предпринимателя определяется границами занимаемого им помещения, но не может превышать 12 метров.</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4.</w:t>
      </w:r>
      <w:r w:rsidR="003C767C" w:rsidRPr="00225A41">
        <w:rPr>
          <w:sz w:val="28"/>
          <w:szCs w:val="28"/>
          <w:lang w:val="ru-RU" w:bidi="ru-RU"/>
        </w:rPr>
        <w:t>9</w:t>
      </w:r>
      <w:r w:rsidRPr="00225A41">
        <w:rPr>
          <w:sz w:val="28"/>
          <w:szCs w:val="28"/>
          <w:lang w:val="ru-RU" w:bidi="ru-RU"/>
        </w:rPr>
        <w:t>.6. При размещении вывесок в городе Саратове запрещается следующее:</w:t>
      </w:r>
    </w:p>
    <w:p w:rsidR="00870395" w:rsidRPr="00225A41" w:rsidRDefault="00D9041C" w:rsidP="007A2AD8">
      <w:pPr>
        <w:widowControl/>
        <w:numPr>
          <w:ilvl w:val="0"/>
          <w:numId w:val="108"/>
        </w:numPr>
        <w:tabs>
          <w:tab w:val="left" w:pos="0"/>
        </w:tabs>
        <w:suppressAutoHyphens/>
        <w:autoSpaceDE/>
        <w:autoSpaceDN/>
        <w:ind w:left="-57" w:right="-46"/>
        <w:jc w:val="both"/>
        <w:rPr>
          <w:sz w:val="28"/>
          <w:szCs w:val="28"/>
          <w:lang w:val="ru-RU" w:bidi="ru-RU"/>
        </w:rPr>
      </w:pPr>
      <w:r w:rsidRPr="00225A41">
        <w:rPr>
          <w:sz w:val="28"/>
          <w:szCs w:val="28"/>
          <w:lang w:val="ru-RU" w:bidi="ru-RU"/>
        </w:rPr>
        <w:t>п</w:t>
      </w:r>
      <w:r w:rsidR="00870395" w:rsidRPr="00225A41">
        <w:rPr>
          <w:sz w:val="28"/>
          <w:szCs w:val="28"/>
          <w:lang w:val="ru-RU" w:bidi="ru-RU"/>
        </w:rPr>
        <w:t>ревышать допустимые габаритные размеры вывесок;</w:t>
      </w:r>
    </w:p>
    <w:p w:rsidR="00870395" w:rsidRPr="00225A41" w:rsidRDefault="00870395" w:rsidP="007A2AD8">
      <w:pPr>
        <w:widowControl/>
        <w:numPr>
          <w:ilvl w:val="0"/>
          <w:numId w:val="108"/>
        </w:numPr>
        <w:tabs>
          <w:tab w:val="left" w:pos="0"/>
        </w:tabs>
        <w:suppressAutoHyphens/>
        <w:autoSpaceDE/>
        <w:autoSpaceDN/>
        <w:ind w:left="-57" w:right="-46"/>
        <w:jc w:val="both"/>
        <w:rPr>
          <w:sz w:val="28"/>
          <w:szCs w:val="28"/>
          <w:lang w:val="ru-RU" w:bidi="ru-RU"/>
        </w:rPr>
      </w:pPr>
      <w:r w:rsidRPr="00225A41">
        <w:rPr>
          <w:sz w:val="28"/>
          <w:szCs w:val="28"/>
          <w:lang w:val="ru-RU" w:bidi="ru-RU"/>
        </w:rPr>
        <w:t xml:space="preserve">размещение вывесок на кровлях, на лоджиях и балконах, за исключением размещения вывесок на </w:t>
      </w:r>
      <w:proofErr w:type="spellStart"/>
      <w:r w:rsidRPr="00225A41">
        <w:rPr>
          <w:sz w:val="28"/>
          <w:szCs w:val="28"/>
          <w:lang w:val="ru-RU" w:bidi="ru-RU"/>
        </w:rPr>
        <w:t>крышных</w:t>
      </w:r>
      <w:proofErr w:type="spellEnd"/>
      <w:r w:rsidRPr="00225A41">
        <w:rPr>
          <w:sz w:val="28"/>
          <w:szCs w:val="28"/>
          <w:lang w:val="ru-RU" w:bidi="ru-RU"/>
        </w:rPr>
        <w:t xml:space="preserve"> конструкциях торговых и развлекательных центров, расположенных на типовых улицах согласно п. </w:t>
      </w:r>
      <w:r w:rsidRPr="00225A41">
        <w:rPr>
          <w:i/>
          <w:sz w:val="28"/>
          <w:szCs w:val="28"/>
          <w:u w:val="single"/>
          <w:lang w:val="ru-RU" w:bidi="ru-RU"/>
        </w:rPr>
        <w:t>4.4.19</w:t>
      </w:r>
      <w:r w:rsidRPr="00225A41">
        <w:rPr>
          <w:sz w:val="28"/>
          <w:szCs w:val="28"/>
          <w:u w:val="single"/>
          <w:lang w:val="ru-RU" w:bidi="ru-RU"/>
        </w:rPr>
        <w:t xml:space="preserve"> </w:t>
      </w:r>
      <w:r w:rsidRPr="00225A41">
        <w:rPr>
          <w:sz w:val="28"/>
          <w:szCs w:val="28"/>
          <w:lang w:val="ru-RU" w:bidi="ru-RU"/>
        </w:rPr>
        <w:t>настоящих Правил;</w:t>
      </w:r>
    </w:p>
    <w:p w:rsidR="00870395" w:rsidRPr="00225A41" w:rsidRDefault="00870395" w:rsidP="007A2AD8">
      <w:pPr>
        <w:widowControl/>
        <w:numPr>
          <w:ilvl w:val="0"/>
          <w:numId w:val="108"/>
        </w:numPr>
        <w:tabs>
          <w:tab w:val="left" w:pos="0"/>
        </w:tabs>
        <w:suppressAutoHyphens/>
        <w:autoSpaceDE/>
        <w:autoSpaceDN/>
        <w:jc w:val="both"/>
        <w:rPr>
          <w:sz w:val="28"/>
          <w:szCs w:val="28"/>
          <w:lang w:bidi="ru-RU"/>
        </w:rPr>
      </w:pPr>
      <w:r w:rsidRPr="00225A41">
        <w:rPr>
          <w:sz w:val="28"/>
          <w:szCs w:val="28"/>
          <w:lang w:val="ru-RU" w:bidi="ru-RU"/>
        </w:rPr>
        <w:lastRenderedPageBreak/>
        <w:t>размещение вывесок на ограждающих конструкциях, торцах козырьков и внутренних поверхностях лестниц входных гру</w:t>
      </w:r>
      <w:proofErr w:type="gramStart"/>
      <w:r w:rsidRPr="00225A41">
        <w:rPr>
          <w:sz w:val="28"/>
          <w:szCs w:val="28"/>
          <w:lang w:val="ru-RU" w:bidi="ru-RU"/>
        </w:rPr>
        <w:t>пп в зд</w:t>
      </w:r>
      <w:proofErr w:type="gramEnd"/>
      <w:r w:rsidRPr="00225A41">
        <w:rPr>
          <w:sz w:val="28"/>
          <w:szCs w:val="28"/>
          <w:lang w:val="ru-RU" w:bidi="ru-RU"/>
        </w:rPr>
        <w:t xml:space="preserve">ания. </w:t>
      </w:r>
      <w:r w:rsidRPr="00225A41">
        <w:rPr>
          <w:sz w:val="28"/>
          <w:szCs w:val="28"/>
          <w:lang w:bidi="ru-RU"/>
        </w:rPr>
        <w:t>За исключением помещений, расположенных в подвальных этажах;</w:t>
      </w:r>
    </w:p>
    <w:p w:rsidR="00870395" w:rsidRPr="00225A41" w:rsidRDefault="00870395" w:rsidP="007A2AD8">
      <w:pPr>
        <w:widowControl/>
        <w:numPr>
          <w:ilvl w:val="0"/>
          <w:numId w:val="108"/>
        </w:numPr>
        <w:suppressAutoHyphens/>
        <w:autoSpaceDE/>
        <w:autoSpaceDN/>
        <w:jc w:val="both"/>
        <w:rPr>
          <w:sz w:val="28"/>
          <w:szCs w:val="28"/>
          <w:lang w:val="ru-RU" w:bidi="ru-RU"/>
        </w:rPr>
      </w:pPr>
      <w:proofErr w:type="gramStart"/>
      <w:r w:rsidRPr="00225A41">
        <w:rPr>
          <w:sz w:val="28"/>
          <w:szCs w:val="28"/>
          <w:lang w:val="ru-RU" w:bidi="ru-RU"/>
        </w:rPr>
        <w:t>размещение вывески поверх архитектурных элементов: карнизов, колонн, капителей, пилястр, барельефов, обрамления оконных и дверных проемов, узоров, подоконников, кронштейнов, рустов;</w:t>
      </w:r>
      <w:proofErr w:type="gramEnd"/>
    </w:p>
    <w:p w:rsidR="00870395" w:rsidRPr="00225A41" w:rsidRDefault="00870395" w:rsidP="007A2AD8">
      <w:pPr>
        <w:widowControl/>
        <w:numPr>
          <w:ilvl w:val="0"/>
          <w:numId w:val="108"/>
        </w:numPr>
        <w:tabs>
          <w:tab w:val="left" w:pos="0"/>
        </w:tabs>
        <w:suppressAutoHyphens/>
        <w:autoSpaceDE/>
        <w:autoSpaceDN/>
        <w:jc w:val="both"/>
        <w:rPr>
          <w:sz w:val="28"/>
          <w:szCs w:val="28"/>
          <w:lang w:val="ru-RU" w:bidi="ru-RU"/>
        </w:rPr>
      </w:pPr>
      <w:r w:rsidRPr="00225A41">
        <w:rPr>
          <w:sz w:val="28"/>
          <w:szCs w:val="28"/>
          <w:lang w:val="ru-RU" w:bidi="ru-RU"/>
        </w:rPr>
        <w:t>размещение вывески над входом в дворовые арки и (или) заполнение арочного проема дворовой арки;</w:t>
      </w:r>
    </w:p>
    <w:p w:rsidR="00870395" w:rsidRPr="00225A41" w:rsidRDefault="005C0718" w:rsidP="007A2AD8">
      <w:pPr>
        <w:widowControl/>
        <w:numPr>
          <w:ilvl w:val="0"/>
          <w:numId w:val="108"/>
        </w:numPr>
        <w:suppressAutoHyphens/>
        <w:autoSpaceDE/>
        <w:autoSpaceDN/>
        <w:ind w:left="-57" w:right="-46"/>
        <w:jc w:val="both"/>
        <w:rPr>
          <w:sz w:val="28"/>
          <w:szCs w:val="28"/>
          <w:lang w:val="ru-RU" w:bidi="ru-RU"/>
        </w:rPr>
      </w:pPr>
      <w:r w:rsidRPr="00225A41">
        <w:rPr>
          <w:sz w:val="28"/>
          <w:szCs w:val="28"/>
          <w:lang w:val="ru-RU" w:bidi="ru-RU"/>
        </w:rPr>
        <w:t>о</w:t>
      </w:r>
      <w:r w:rsidR="00870395" w:rsidRPr="00225A41">
        <w:rPr>
          <w:sz w:val="28"/>
          <w:szCs w:val="28"/>
          <w:lang w:val="ru-RU" w:bidi="ru-RU"/>
        </w:rPr>
        <w:t xml:space="preserve">дновременное </w:t>
      </w:r>
      <w:r w:rsidR="00870395" w:rsidRPr="00225A41">
        <w:rPr>
          <w:color w:val="000000"/>
          <w:sz w:val="28"/>
          <w:szCs w:val="28"/>
          <w:lang w:val="ru-RU" w:bidi="ru-RU"/>
        </w:rPr>
        <w:t xml:space="preserve">размещение вывесок, содержащих одинаковую информацию, с подложкой или без подложки на плоскости фасада и в проеме </w:t>
      </w:r>
      <w:proofErr w:type="spellStart"/>
      <w:r w:rsidR="00870395" w:rsidRPr="00225A41">
        <w:rPr>
          <w:color w:val="000000"/>
          <w:sz w:val="28"/>
          <w:szCs w:val="28"/>
          <w:lang w:val="ru-RU" w:bidi="ru-RU"/>
        </w:rPr>
        <w:t>светопрозрачных</w:t>
      </w:r>
      <w:proofErr w:type="spellEnd"/>
      <w:r w:rsidR="00870395" w:rsidRPr="00225A41">
        <w:rPr>
          <w:sz w:val="28"/>
          <w:szCs w:val="28"/>
          <w:lang w:val="ru-RU" w:bidi="ru-RU"/>
        </w:rPr>
        <w:t xml:space="preserve"> конструкций и (или) одновременное размещение вывески с подложкой или без подложки на плоскости фасада и козырьке;</w:t>
      </w:r>
    </w:p>
    <w:p w:rsidR="00870395" w:rsidRPr="00225A41" w:rsidRDefault="00870395" w:rsidP="007A2AD8">
      <w:pPr>
        <w:widowControl/>
        <w:numPr>
          <w:ilvl w:val="0"/>
          <w:numId w:val="108"/>
        </w:numPr>
        <w:tabs>
          <w:tab w:val="left" w:pos="0"/>
        </w:tabs>
        <w:suppressAutoHyphens/>
        <w:autoSpaceDE/>
        <w:autoSpaceDN/>
        <w:ind w:left="-57" w:right="-46"/>
        <w:jc w:val="both"/>
        <w:rPr>
          <w:sz w:val="28"/>
          <w:szCs w:val="28"/>
          <w:lang w:val="ru-RU" w:bidi="ru-RU"/>
        </w:rPr>
      </w:pPr>
      <w:r w:rsidRPr="00225A41">
        <w:rPr>
          <w:sz w:val="28"/>
          <w:szCs w:val="28"/>
          <w:lang w:val="ru-RU" w:bidi="ru-RU"/>
        </w:rPr>
        <w:t>дублирование размещаемой информации, если расстояние между дублируемой размещаемой информацией менее 12 м;</w:t>
      </w:r>
    </w:p>
    <w:p w:rsidR="00870395" w:rsidRPr="00225A41" w:rsidRDefault="00870395" w:rsidP="007A2AD8">
      <w:pPr>
        <w:widowControl/>
        <w:numPr>
          <w:ilvl w:val="0"/>
          <w:numId w:val="108"/>
        </w:numPr>
        <w:tabs>
          <w:tab w:val="left" w:pos="0"/>
        </w:tabs>
        <w:suppressAutoHyphens/>
        <w:autoSpaceDE/>
        <w:autoSpaceDN/>
        <w:ind w:left="-57" w:right="-46"/>
        <w:jc w:val="both"/>
        <w:rPr>
          <w:sz w:val="28"/>
          <w:szCs w:val="28"/>
          <w:lang w:val="ru-RU" w:bidi="ru-RU"/>
        </w:rPr>
      </w:pPr>
      <w:r w:rsidRPr="00225A41">
        <w:rPr>
          <w:sz w:val="28"/>
          <w:szCs w:val="28"/>
          <w:lang w:val="ru-RU" w:bidi="ru-RU"/>
        </w:rPr>
        <w:t xml:space="preserve">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за исключением временного оформления </w:t>
      </w:r>
      <w:proofErr w:type="spellStart"/>
      <w:r w:rsidRPr="00225A41">
        <w:rPr>
          <w:sz w:val="28"/>
          <w:szCs w:val="28"/>
          <w:lang w:val="ru-RU" w:bidi="ru-RU"/>
        </w:rPr>
        <w:t>светопрозрачных</w:t>
      </w:r>
      <w:proofErr w:type="spellEnd"/>
      <w:r w:rsidRPr="00225A41">
        <w:rPr>
          <w:sz w:val="28"/>
          <w:szCs w:val="28"/>
          <w:lang w:val="ru-RU" w:bidi="ru-RU"/>
        </w:rPr>
        <w:t xml:space="preserve"> конструкций;</w:t>
      </w:r>
    </w:p>
    <w:p w:rsidR="00D9041C" w:rsidRPr="00225A41" w:rsidRDefault="00870395" w:rsidP="007A2AD8">
      <w:pPr>
        <w:widowControl/>
        <w:numPr>
          <w:ilvl w:val="0"/>
          <w:numId w:val="108"/>
        </w:numPr>
        <w:tabs>
          <w:tab w:val="left" w:pos="0"/>
        </w:tabs>
        <w:suppressAutoHyphens/>
        <w:autoSpaceDE/>
        <w:autoSpaceDN/>
        <w:ind w:left="-57" w:right="-46"/>
        <w:jc w:val="both"/>
        <w:rPr>
          <w:color w:val="000000"/>
          <w:sz w:val="28"/>
          <w:szCs w:val="28"/>
          <w:lang w:val="ru-RU" w:bidi="ru-RU"/>
        </w:rPr>
      </w:pPr>
      <w:r w:rsidRPr="00225A41">
        <w:rPr>
          <w:sz w:val="28"/>
          <w:szCs w:val="28"/>
          <w:lang w:val="ru-RU" w:bidi="ru-RU"/>
        </w:rPr>
        <w:t xml:space="preserve">размещение вывесок с использованием картона, ткани, </w:t>
      </w:r>
      <w:proofErr w:type="spellStart"/>
      <w:r w:rsidRPr="00225A41">
        <w:rPr>
          <w:color w:val="000000"/>
          <w:sz w:val="28"/>
          <w:szCs w:val="28"/>
          <w:lang w:val="ru-RU" w:bidi="ru-RU"/>
        </w:rPr>
        <w:t>баннерной</w:t>
      </w:r>
      <w:proofErr w:type="spellEnd"/>
      <w:r w:rsidRPr="00225A41">
        <w:rPr>
          <w:color w:val="000000"/>
          <w:sz w:val="28"/>
          <w:szCs w:val="28"/>
          <w:lang w:val="ru-RU" w:bidi="ru-RU"/>
        </w:rPr>
        <w:t xml:space="preserve"> ткани</w:t>
      </w:r>
      <w:r w:rsidRPr="00225A41">
        <w:rPr>
          <w:sz w:val="28"/>
          <w:szCs w:val="28"/>
          <w:lang w:val="ru-RU" w:bidi="ru-RU"/>
        </w:rPr>
        <w:t>;</w:t>
      </w:r>
    </w:p>
    <w:p w:rsidR="00870395" w:rsidRPr="00225A41" w:rsidRDefault="00870395" w:rsidP="007A2AD8">
      <w:pPr>
        <w:widowControl/>
        <w:numPr>
          <w:ilvl w:val="0"/>
          <w:numId w:val="108"/>
        </w:numPr>
        <w:tabs>
          <w:tab w:val="left" w:pos="0"/>
        </w:tabs>
        <w:suppressAutoHyphens/>
        <w:autoSpaceDE/>
        <w:autoSpaceDN/>
        <w:ind w:left="-57" w:right="-46"/>
        <w:jc w:val="both"/>
        <w:rPr>
          <w:color w:val="000000"/>
          <w:sz w:val="28"/>
          <w:szCs w:val="28"/>
          <w:lang w:val="ru-RU" w:bidi="ru-RU"/>
        </w:rPr>
      </w:pPr>
      <w:r w:rsidRPr="00225A41">
        <w:rPr>
          <w:color w:val="000000"/>
          <w:sz w:val="28"/>
          <w:szCs w:val="28"/>
          <w:lang w:val="ru-RU" w:bidi="ru-RU"/>
        </w:rPr>
        <w:t>размещение вывесок на глухих торцах фасада;</w:t>
      </w:r>
    </w:p>
    <w:p w:rsidR="00870395" w:rsidRPr="00225A41" w:rsidRDefault="00870395" w:rsidP="007A2AD8">
      <w:pPr>
        <w:widowControl/>
        <w:numPr>
          <w:ilvl w:val="0"/>
          <w:numId w:val="108"/>
        </w:numPr>
        <w:tabs>
          <w:tab w:val="left" w:pos="0"/>
        </w:tabs>
        <w:suppressAutoHyphens/>
        <w:autoSpaceDE/>
        <w:autoSpaceDN/>
        <w:ind w:left="-57" w:right="-46"/>
        <w:jc w:val="both"/>
        <w:rPr>
          <w:color w:val="000000"/>
          <w:sz w:val="28"/>
          <w:szCs w:val="28"/>
          <w:lang w:val="ru-RU" w:bidi="ru-RU"/>
        </w:rPr>
      </w:pPr>
      <w:r w:rsidRPr="00225A41">
        <w:rPr>
          <w:color w:val="000000"/>
          <w:sz w:val="28"/>
          <w:szCs w:val="28"/>
          <w:lang w:val="ru-RU" w:bidi="ru-RU"/>
        </w:rPr>
        <w:t xml:space="preserve">размещение вывесок в виде отдельно стоящих сборно-разборных (складных) </w:t>
      </w:r>
      <w:proofErr w:type="spellStart"/>
      <w:r w:rsidRPr="00225A41">
        <w:rPr>
          <w:color w:val="000000"/>
          <w:sz w:val="28"/>
          <w:szCs w:val="28"/>
          <w:lang w:val="ru-RU" w:bidi="ru-RU"/>
        </w:rPr>
        <w:t>конструкций-штендеров</w:t>
      </w:r>
      <w:proofErr w:type="spellEnd"/>
      <w:r w:rsidRPr="00225A41">
        <w:rPr>
          <w:color w:val="000000"/>
          <w:sz w:val="28"/>
          <w:szCs w:val="28"/>
          <w:lang w:val="ru-RU" w:bidi="ru-RU"/>
        </w:rPr>
        <w:t>;</w:t>
      </w:r>
    </w:p>
    <w:p w:rsidR="00870395" w:rsidRPr="00225A41" w:rsidRDefault="00870395" w:rsidP="007A2AD8">
      <w:pPr>
        <w:widowControl/>
        <w:numPr>
          <w:ilvl w:val="0"/>
          <w:numId w:val="108"/>
        </w:numPr>
        <w:tabs>
          <w:tab w:val="left" w:pos="0"/>
        </w:tabs>
        <w:suppressAutoHyphens/>
        <w:autoSpaceDE/>
        <w:autoSpaceDN/>
        <w:ind w:left="-57" w:right="-46"/>
        <w:jc w:val="both"/>
        <w:rPr>
          <w:color w:val="000000"/>
          <w:sz w:val="28"/>
          <w:szCs w:val="28"/>
          <w:lang w:val="ru-RU" w:bidi="ru-RU"/>
        </w:rPr>
      </w:pPr>
      <w:r w:rsidRPr="00225A41">
        <w:rPr>
          <w:color w:val="000000"/>
          <w:sz w:val="28"/>
          <w:szCs w:val="28"/>
          <w:lang w:val="ru-RU" w:bidi="ru-RU"/>
        </w:rPr>
        <w:t xml:space="preserve">устройство в проемах </w:t>
      </w:r>
      <w:proofErr w:type="spellStart"/>
      <w:r w:rsidRPr="00225A41">
        <w:rPr>
          <w:color w:val="000000"/>
          <w:sz w:val="28"/>
          <w:szCs w:val="28"/>
          <w:lang w:val="ru-RU" w:bidi="ru-RU"/>
        </w:rPr>
        <w:t>светопрозрачных</w:t>
      </w:r>
      <w:proofErr w:type="spellEnd"/>
      <w:r w:rsidRPr="00225A41">
        <w:rPr>
          <w:color w:val="000000"/>
          <w:sz w:val="28"/>
          <w:szCs w:val="28"/>
          <w:lang w:val="ru-RU" w:bidi="ru-RU"/>
        </w:rPr>
        <w:t xml:space="preserve"> конструкций электронных носителей-экранов (телевизоров) площадью более 30% площади проема;</w:t>
      </w:r>
    </w:p>
    <w:p w:rsidR="00870395" w:rsidRPr="00225A41" w:rsidRDefault="00870395" w:rsidP="007A2AD8">
      <w:pPr>
        <w:widowControl/>
        <w:numPr>
          <w:ilvl w:val="0"/>
          <w:numId w:val="108"/>
        </w:numPr>
        <w:tabs>
          <w:tab w:val="left" w:pos="0"/>
        </w:tabs>
        <w:suppressAutoHyphens/>
        <w:autoSpaceDE/>
        <w:autoSpaceDN/>
        <w:ind w:left="-57" w:right="-46"/>
        <w:jc w:val="both"/>
        <w:rPr>
          <w:color w:val="000000"/>
          <w:sz w:val="28"/>
          <w:szCs w:val="28"/>
          <w:lang w:val="ru-RU" w:bidi="ru-RU"/>
        </w:rPr>
      </w:pPr>
      <w:r w:rsidRPr="00225A41">
        <w:rPr>
          <w:color w:val="000000"/>
          <w:sz w:val="28"/>
          <w:szCs w:val="28"/>
          <w:lang w:val="ru-RU" w:bidi="ru-RU"/>
        </w:rPr>
        <w:t>размещение вывески путем пристройки информационной конструкции к фасаду объекта.</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4.</w:t>
      </w:r>
      <w:r w:rsidR="00715DB0" w:rsidRPr="00225A41">
        <w:rPr>
          <w:sz w:val="28"/>
          <w:szCs w:val="28"/>
          <w:lang w:val="ru-RU" w:bidi="ru-RU"/>
        </w:rPr>
        <w:t>9</w:t>
      </w:r>
      <w:r w:rsidRPr="00225A41">
        <w:rPr>
          <w:sz w:val="28"/>
          <w:szCs w:val="28"/>
          <w:lang w:val="ru-RU" w:bidi="ru-RU"/>
        </w:rPr>
        <w:t>.7. Размещение вывесок для помещений расположенных на первом этаже:</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Вывески без подложки размеща</w:t>
      </w:r>
      <w:r w:rsidR="00695FB3" w:rsidRPr="00225A41">
        <w:rPr>
          <w:sz w:val="28"/>
          <w:szCs w:val="28"/>
          <w:lang w:val="ru-RU" w:bidi="ru-RU"/>
        </w:rPr>
        <w:t>ю</w:t>
      </w:r>
      <w:r w:rsidRPr="00225A41">
        <w:rPr>
          <w:sz w:val="28"/>
          <w:szCs w:val="28"/>
          <w:lang w:val="ru-RU" w:bidi="ru-RU"/>
        </w:rPr>
        <w:t xml:space="preserve">тся на поверхности внешних стен, свободной от архитектурных элементов (карнизов, колонн, капителей, пилястр, барельефов, обрамления оконных и дверных проемов, узоров, подоконников, кронштейнов, рустов), между верхней границей проемов </w:t>
      </w:r>
      <w:proofErr w:type="spellStart"/>
      <w:r w:rsidRPr="00225A41">
        <w:rPr>
          <w:sz w:val="28"/>
          <w:szCs w:val="28"/>
          <w:lang w:val="ru-RU" w:bidi="ru-RU"/>
        </w:rPr>
        <w:t>светопрозрачных</w:t>
      </w:r>
      <w:proofErr w:type="spellEnd"/>
      <w:r w:rsidRPr="00225A41">
        <w:rPr>
          <w:sz w:val="28"/>
          <w:szCs w:val="28"/>
          <w:lang w:val="ru-RU" w:bidi="ru-RU"/>
        </w:rPr>
        <w:t xml:space="preserve"> конструкций первых этажей и нижней границей проемов </w:t>
      </w:r>
      <w:proofErr w:type="spellStart"/>
      <w:r w:rsidRPr="00225A41">
        <w:rPr>
          <w:sz w:val="28"/>
          <w:szCs w:val="28"/>
          <w:lang w:val="ru-RU" w:bidi="ru-RU"/>
        </w:rPr>
        <w:t>светопрозрачных</w:t>
      </w:r>
      <w:proofErr w:type="spellEnd"/>
      <w:r w:rsidRPr="00225A41">
        <w:rPr>
          <w:sz w:val="28"/>
          <w:szCs w:val="28"/>
          <w:lang w:val="ru-RU" w:bidi="ru-RU"/>
        </w:rPr>
        <w:t xml:space="preserve"> конструкций вторых этажей, в границах предоставленного помещения.</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 xml:space="preserve">При ограниченной площади фасада, свободной от архитектурных элементов (карнизов, колонн, капителей, пилястр, барельефов, обрамления оконных и дверных проемов, узоров, подоконников, кронштейнов, рустов), в случае невозможности размещения вывески без подложки над </w:t>
      </w:r>
      <w:proofErr w:type="spellStart"/>
      <w:r w:rsidRPr="00225A41">
        <w:rPr>
          <w:sz w:val="28"/>
          <w:szCs w:val="28"/>
          <w:lang w:val="ru-RU" w:bidi="ru-RU"/>
        </w:rPr>
        <w:t>светопрозрачными</w:t>
      </w:r>
      <w:proofErr w:type="spellEnd"/>
      <w:r w:rsidRPr="00225A41">
        <w:rPr>
          <w:sz w:val="28"/>
          <w:szCs w:val="28"/>
          <w:lang w:val="ru-RU" w:bidi="ru-RU"/>
        </w:rPr>
        <w:t xml:space="preserve"> конструкциями первых этажей допускается размещение вывески в </w:t>
      </w:r>
      <w:proofErr w:type="spellStart"/>
      <w:r w:rsidRPr="00225A41">
        <w:rPr>
          <w:sz w:val="28"/>
          <w:szCs w:val="28"/>
          <w:lang w:val="ru-RU" w:bidi="ru-RU"/>
        </w:rPr>
        <w:t>светопрозрачных</w:t>
      </w:r>
      <w:proofErr w:type="spellEnd"/>
      <w:r w:rsidRPr="00225A41">
        <w:rPr>
          <w:sz w:val="28"/>
          <w:szCs w:val="28"/>
          <w:lang w:val="ru-RU" w:bidi="ru-RU"/>
        </w:rPr>
        <w:t xml:space="preserve"> конструкциях, с условием соблюдения максимальных заданных параметров вывесок.</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4.</w:t>
      </w:r>
      <w:r w:rsidR="00715DB0" w:rsidRPr="00225A41">
        <w:rPr>
          <w:sz w:val="28"/>
          <w:szCs w:val="28"/>
          <w:lang w:val="ru-RU" w:bidi="ru-RU"/>
        </w:rPr>
        <w:t>9</w:t>
      </w:r>
      <w:r w:rsidRPr="00225A41">
        <w:rPr>
          <w:sz w:val="28"/>
          <w:szCs w:val="28"/>
          <w:lang w:val="ru-RU" w:bidi="ru-RU"/>
        </w:rPr>
        <w:t>.8. На первых этажах исторических улиц допускаются следующие типы вывесок:</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 xml:space="preserve">Вывески без подложки. Максимально допустимые размеры вывески: высота - 500 мм, ширина - 12 000 мм, глубина - 120 мм. Максимально </w:t>
      </w:r>
      <w:r w:rsidRPr="00225A41">
        <w:rPr>
          <w:sz w:val="28"/>
          <w:szCs w:val="28"/>
          <w:lang w:val="ru-RU" w:bidi="ru-RU"/>
        </w:rPr>
        <w:lastRenderedPageBreak/>
        <w:t>допустимый отступ от фасада - 100 мм.</w:t>
      </w:r>
    </w:p>
    <w:p w:rsidR="00870395" w:rsidRPr="00225A41" w:rsidRDefault="00870395" w:rsidP="00A8312C">
      <w:pPr>
        <w:tabs>
          <w:tab w:val="left" w:pos="9593"/>
        </w:tabs>
        <w:ind w:left="-57" w:right="-46" w:firstLine="708"/>
        <w:jc w:val="both"/>
        <w:rPr>
          <w:sz w:val="28"/>
          <w:szCs w:val="28"/>
          <w:lang w:val="ru-RU" w:bidi="ru-RU"/>
        </w:rPr>
      </w:pPr>
      <w:proofErr w:type="spellStart"/>
      <w:proofErr w:type="gramStart"/>
      <w:r w:rsidRPr="00225A41">
        <w:rPr>
          <w:sz w:val="28"/>
          <w:szCs w:val="28"/>
          <w:lang w:val="ru-RU" w:bidi="ru-RU"/>
        </w:rPr>
        <w:t>Панель-кронштейны</w:t>
      </w:r>
      <w:proofErr w:type="spellEnd"/>
      <w:proofErr w:type="gramEnd"/>
      <w:r w:rsidRPr="00225A41">
        <w:rPr>
          <w:sz w:val="28"/>
          <w:szCs w:val="28"/>
          <w:lang w:val="ru-RU" w:bidi="ru-RU"/>
        </w:rPr>
        <w:t xml:space="preserve">. Максимально допустимые размеры панель-кронштейн составляют: высота - 500 мм, ширина - 500 мм, глубина - 120 мм. Максимальный отступ от фасада допускается </w:t>
      </w:r>
      <w:r w:rsidRPr="00225A41">
        <w:rPr>
          <w:color w:val="000000"/>
          <w:sz w:val="28"/>
          <w:szCs w:val="28"/>
          <w:lang w:val="ru-RU" w:bidi="ru-RU"/>
        </w:rPr>
        <w:t>150 мм. Каждая организация или индивидуальный предприниматель вправе разместить</w:t>
      </w:r>
      <w:r w:rsidRPr="00225A41">
        <w:rPr>
          <w:sz w:val="28"/>
          <w:szCs w:val="28"/>
          <w:lang w:val="ru-RU" w:bidi="ru-RU"/>
        </w:rPr>
        <w:t xml:space="preserve"> не более одной панели-кронштейна.</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Таблички информационные и общие указатели. Максимально допустимые размеры составляют: высота - 800 мм, ширина - 500 мм, глубина - 30 мм. Отступа от фасада не допускается.</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Вывески на козырьке без подложки. Максимально допустимые размеры составляют: высота - 500 мм, ширина - 12 000 мм, глубина - 120 мм. Максимально допустимый отступ от фасада - 100 мм.</w:t>
      </w:r>
    </w:p>
    <w:p w:rsidR="00870395" w:rsidRPr="00225A41" w:rsidRDefault="00870395" w:rsidP="00A8312C">
      <w:pPr>
        <w:tabs>
          <w:tab w:val="left" w:pos="9593"/>
        </w:tabs>
        <w:ind w:left="-57" w:right="-46" w:firstLine="708"/>
        <w:jc w:val="both"/>
        <w:rPr>
          <w:color w:val="000000"/>
          <w:sz w:val="28"/>
          <w:szCs w:val="28"/>
          <w:lang w:val="ru-RU" w:bidi="ru-RU"/>
        </w:rPr>
      </w:pPr>
      <w:r w:rsidRPr="00225A41">
        <w:rPr>
          <w:color w:val="000000"/>
          <w:sz w:val="28"/>
          <w:szCs w:val="28"/>
          <w:lang w:val="ru-RU" w:bidi="ru-RU"/>
        </w:rPr>
        <w:t xml:space="preserve">Допускается временное оформление </w:t>
      </w:r>
      <w:proofErr w:type="spellStart"/>
      <w:r w:rsidRPr="00225A41">
        <w:rPr>
          <w:color w:val="000000"/>
          <w:sz w:val="28"/>
          <w:szCs w:val="28"/>
          <w:lang w:val="ru-RU" w:bidi="ru-RU"/>
        </w:rPr>
        <w:t>светопрозрачных</w:t>
      </w:r>
      <w:proofErr w:type="spellEnd"/>
      <w:r w:rsidRPr="00225A41">
        <w:rPr>
          <w:color w:val="000000"/>
          <w:sz w:val="28"/>
          <w:szCs w:val="28"/>
          <w:lang w:val="ru-RU" w:bidi="ru-RU"/>
        </w:rPr>
        <w:t xml:space="preserve"> конструкций, занимающее не более 30% от площади стеклянного полотна.</w:t>
      </w:r>
    </w:p>
    <w:p w:rsidR="00870395" w:rsidRPr="00225A41" w:rsidRDefault="00870395" w:rsidP="00A8312C">
      <w:pPr>
        <w:tabs>
          <w:tab w:val="left" w:pos="9593"/>
        </w:tabs>
        <w:ind w:left="-57" w:right="-46" w:firstLine="708"/>
        <w:jc w:val="both"/>
        <w:rPr>
          <w:sz w:val="28"/>
          <w:szCs w:val="28"/>
          <w:lang w:val="ru-RU" w:bidi="ru-RU"/>
        </w:rPr>
      </w:pPr>
      <w:r w:rsidRPr="00225A41">
        <w:rPr>
          <w:color w:val="000000"/>
          <w:sz w:val="28"/>
          <w:szCs w:val="28"/>
          <w:lang w:val="ru-RU" w:bidi="ru-RU"/>
        </w:rPr>
        <w:t>Оформление маркизы.</w:t>
      </w:r>
      <w:r w:rsidRPr="00225A41">
        <w:rPr>
          <w:sz w:val="28"/>
          <w:szCs w:val="28"/>
          <w:lang w:val="ru-RU" w:bidi="ru-RU"/>
        </w:rPr>
        <w:t xml:space="preserve"> Максимально допустимые размеры маркизы</w:t>
      </w:r>
      <w:r w:rsidRPr="00225A41">
        <w:rPr>
          <w:b/>
          <w:sz w:val="28"/>
          <w:szCs w:val="28"/>
          <w:lang w:val="ru-RU" w:bidi="ru-RU"/>
        </w:rPr>
        <w:t xml:space="preserve"> </w:t>
      </w:r>
      <w:r w:rsidRPr="00225A41">
        <w:rPr>
          <w:sz w:val="28"/>
          <w:szCs w:val="28"/>
          <w:lang w:val="ru-RU" w:bidi="ru-RU"/>
        </w:rPr>
        <w:t>составляют: высота - 500 мм, ширина - 12 000 мм.</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4.</w:t>
      </w:r>
      <w:r w:rsidR="00715DB0" w:rsidRPr="00225A41">
        <w:rPr>
          <w:sz w:val="28"/>
          <w:szCs w:val="28"/>
          <w:lang w:val="ru-RU" w:bidi="ru-RU"/>
        </w:rPr>
        <w:t>9</w:t>
      </w:r>
      <w:r w:rsidRPr="00225A41">
        <w:rPr>
          <w:sz w:val="28"/>
          <w:szCs w:val="28"/>
          <w:lang w:val="ru-RU" w:bidi="ru-RU"/>
        </w:rPr>
        <w:t>.9. На первых этажах типовых улиц допускаются следующие типы вывесок:</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Вывески без подложки. Максимально допустимые размеры вывески: высота - 700 мм, ширина - 12 000 мм, глубина - 120 мм. Максимально допустимый отступ от фасада -100 мм.</w:t>
      </w:r>
    </w:p>
    <w:p w:rsidR="00870395" w:rsidRPr="00225A41" w:rsidRDefault="00870395" w:rsidP="00A8312C">
      <w:pPr>
        <w:tabs>
          <w:tab w:val="left" w:pos="9593"/>
        </w:tabs>
        <w:ind w:left="-57" w:right="-46" w:firstLine="708"/>
        <w:jc w:val="both"/>
        <w:rPr>
          <w:sz w:val="28"/>
          <w:szCs w:val="28"/>
          <w:lang w:val="ru-RU" w:bidi="ru-RU"/>
        </w:rPr>
      </w:pPr>
      <w:proofErr w:type="spellStart"/>
      <w:proofErr w:type="gramStart"/>
      <w:r w:rsidRPr="00225A41">
        <w:rPr>
          <w:sz w:val="28"/>
          <w:szCs w:val="28"/>
          <w:lang w:val="ru-RU" w:bidi="ru-RU"/>
        </w:rPr>
        <w:t>Панель-кронштейны</w:t>
      </w:r>
      <w:proofErr w:type="spellEnd"/>
      <w:proofErr w:type="gramEnd"/>
      <w:r w:rsidRPr="00225A41">
        <w:rPr>
          <w:sz w:val="28"/>
          <w:szCs w:val="28"/>
          <w:lang w:val="ru-RU" w:bidi="ru-RU"/>
        </w:rPr>
        <w:t xml:space="preserve">. Максимально допустимые размеры </w:t>
      </w:r>
      <w:proofErr w:type="spellStart"/>
      <w:proofErr w:type="gramStart"/>
      <w:r w:rsidRPr="00225A41">
        <w:rPr>
          <w:sz w:val="28"/>
          <w:szCs w:val="28"/>
          <w:lang w:val="ru-RU" w:bidi="ru-RU"/>
        </w:rPr>
        <w:t>панель-кронштейна</w:t>
      </w:r>
      <w:proofErr w:type="spellEnd"/>
      <w:proofErr w:type="gramEnd"/>
      <w:r w:rsidRPr="00225A41">
        <w:rPr>
          <w:sz w:val="28"/>
          <w:szCs w:val="28"/>
          <w:lang w:val="ru-RU" w:bidi="ru-RU"/>
        </w:rPr>
        <w:t xml:space="preserve"> составляют: высота - 700 мм, ширина - 700 мм, глубина - 120 мм. Максимальный отступ от фасада </w:t>
      </w:r>
      <w:r w:rsidRPr="00225A41">
        <w:rPr>
          <w:color w:val="000000"/>
          <w:sz w:val="28"/>
          <w:szCs w:val="28"/>
          <w:lang w:val="ru-RU" w:bidi="ru-RU"/>
        </w:rPr>
        <w:t>допускается 200 мм. Каждая</w:t>
      </w:r>
      <w:r w:rsidRPr="00225A41">
        <w:rPr>
          <w:sz w:val="28"/>
          <w:szCs w:val="28"/>
          <w:lang w:val="ru-RU" w:bidi="ru-RU"/>
        </w:rPr>
        <w:t xml:space="preserve"> организация или индивидуальный предприниматель вправе разместить не более одной панели-кронштейна</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Таблички информационные и общие указатели. Максимально допустимые размеры составляют: длина - 800 мм, ширина500 мм, глубина - 30 мм. Отступ от фасада не допускается.</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Вывески на козырьке без подложки. Максимально допустимые размеры составляют: высота - 700 м, ширина - 12 000 мм, глубина - 120 мм. Максимально допустимый отступ от фасада - 100 мм.</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 xml:space="preserve">Допускается временное оформление </w:t>
      </w:r>
      <w:proofErr w:type="spellStart"/>
      <w:r w:rsidRPr="00225A41">
        <w:rPr>
          <w:sz w:val="28"/>
          <w:szCs w:val="28"/>
          <w:lang w:val="ru-RU" w:bidi="ru-RU"/>
        </w:rPr>
        <w:t>светопрозрачных</w:t>
      </w:r>
      <w:proofErr w:type="spellEnd"/>
      <w:r w:rsidRPr="00225A41">
        <w:rPr>
          <w:sz w:val="28"/>
          <w:szCs w:val="28"/>
          <w:lang w:val="ru-RU" w:bidi="ru-RU"/>
        </w:rPr>
        <w:t xml:space="preserve"> конструкций, занимающее не более 30% от площади стеклянного полотна.</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Оформление маркизы. Максимально допустимые размеры маркизы составляют: высота - 700 мм, ширина -12 000 мм.</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4.</w:t>
      </w:r>
      <w:r w:rsidR="003373C9" w:rsidRPr="00225A41">
        <w:rPr>
          <w:sz w:val="28"/>
          <w:szCs w:val="28"/>
          <w:lang w:val="ru-RU" w:bidi="ru-RU"/>
        </w:rPr>
        <w:t>9</w:t>
      </w:r>
      <w:r w:rsidRPr="00225A41">
        <w:rPr>
          <w:sz w:val="28"/>
          <w:szCs w:val="28"/>
          <w:lang w:val="ru-RU" w:bidi="ru-RU"/>
        </w:rPr>
        <w:t>.10. Размещение вывесок для помещений, расположенных на втором этаже:</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 xml:space="preserve">Вывески без подложки размещаются на поверхности внешних стен свободной от архитектурных элементов (карнизов, колонн, капителей, пилястр, барельефов, обрамления оконных и дверных проемов, узоров, подоконников, кронштейнов, рустов) между верхней границей проемов </w:t>
      </w:r>
      <w:proofErr w:type="spellStart"/>
      <w:r w:rsidRPr="00225A41">
        <w:rPr>
          <w:sz w:val="28"/>
          <w:szCs w:val="28"/>
          <w:lang w:val="ru-RU" w:bidi="ru-RU"/>
        </w:rPr>
        <w:t>светопрозрачных</w:t>
      </w:r>
      <w:proofErr w:type="spellEnd"/>
      <w:r w:rsidRPr="00225A41">
        <w:rPr>
          <w:sz w:val="28"/>
          <w:szCs w:val="28"/>
          <w:lang w:val="ru-RU" w:bidi="ru-RU"/>
        </w:rPr>
        <w:t xml:space="preserve"> конструкций вторых этажей и нижней границей проемов </w:t>
      </w:r>
      <w:proofErr w:type="spellStart"/>
      <w:r w:rsidRPr="00225A41">
        <w:rPr>
          <w:sz w:val="28"/>
          <w:szCs w:val="28"/>
          <w:lang w:val="ru-RU" w:bidi="ru-RU"/>
        </w:rPr>
        <w:t>светопрозрачных</w:t>
      </w:r>
      <w:proofErr w:type="spellEnd"/>
      <w:r w:rsidRPr="00225A41">
        <w:rPr>
          <w:sz w:val="28"/>
          <w:szCs w:val="28"/>
          <w:lang w:val="ru-RU" w:bidi="ru-RU"/>
        </w:rPr>
        <w:t xml:space="preserve"> конструкций третьих этажей, в границах предоставленного помещения. </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 xml:space="preserve">При ограниченной площади фасада, свободной от архитектурных </w:t>
      </w:r>
      <w:r w:rsidRPr="00225A41">
        <w:rPr>
          <w:sz w:val="28"/>
          <w:szCs w:val="28"/>
          <w:lang w:val="ru-RU" w:bidi="ru-RU"/>
        </w:rPr>
        <w:lastRenderedPageBreak/>
        <w:t xml:space="preserve">элементов (карнизов, колонн, капителей, пилястр, барельефов, обрамления оконных и дверных проемов, узоров, подоконников, кронштейнов, рустов) над </w:t>
      </w:r>
      <w:proofErr w:type="spellStart"/>
      <w:r w:rsidRPr="00225A41">
        <w:rPr>
          <w:sz w:val="28"/>
          <w:szCs w:val="28"/>
          <w:lang w:val="ru-RU" w:bidi="ru-RU"/>
        </w:rPr>
        <w:t>светопрозрачными</w:t>
      </w:r>
      <w:proofErr w:type="spellEnd"/>
      <w:r w:rsidRPr="00225A41">
        <w:rPr>
          <w:sz w:val="28"/>
          <w:szCs w:val="28"/>
          <w:lang w:val="ru-RU" w:bidi="ru-RU"/>
        </w:rPr>
        <w:t xml:space="preserve"> конструкциями вторых этажей допускается размещение вывески с подложкой или без подложки в </w:t>
      </w:r>
      <w:proofErr w:type="spellStart"/>
      <w:r w:rsidRPr="00225A41">
        <w:rPr>
          <w:sz w:val="28"/>
          <w:szCs w:val="28"/>
          <w:lang w:val="ru-RU" w:bidi="ru-RU"/>
        </w:rPr>
        <w:t>светопрозрачных</w:t>
      </w:r>
      <w:proofErr w:type="spellEnd"/>
      <w:r w:rsidRPr="00225A41">
        <w:rPr>
          <w:sz w:val="28"/>
          <w:szCs w:val="28"/>
          <w:lang w:val="ru-RU" w:bidi="ru-RU"/>
        </w:rPr>
        <w:t xml:space="preserve"> конструкциях, с условием соблюдения максимальных заданных параметров вывесок.</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4.</w:t>
      </w:r>
      <w:r w:rsidR="003373C9" w:rsidRPr="00225A41">
        <w:rPr>
          <w:sz w:val="28"/>
          <w:szCs w:val="28"/>
          <w:lang w:val="ru-RU" w:bidi="ru-RU"/>
        </w:rPr>
        <w:t>9.</w:t>
      </w:r>
      <w:r w:rsidRPr="00225A41">
        <w:rPr>
          <w:sz w:val="28"/>
          <w:szCs w:val="28"/>
          <w:lang w:val="ru-RU" w:bidi="ru-RU"/>
        </w:rPr>
        <w:t>11. На вторых этажах исторических улиц допускаются следующие типы вывесок:</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Вывески без подложки. Максимально допустимые размеры составляют: высота 500 мм, ширина - 12000 мм, глубина - 120 мм. Максимальный отступ от фасада составляет 100 мм.</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 xml:space="preserve">Допускается временное оформление </w:t>
      </w:r>
      <w:proofErr w:type="spellStart"/>
      <w:r w:rsidRPr="00225A41">
        <w:rPr>
          <w:sz w:val="28"/>
          <w:szCs w:val="28"/>
          <w:lang w:val="ru-RU" w:bidi="ru-RU"/>
        </w:rPr>
        <w:t>светопрозрачных</w:t>
      </w:r>
      <w:proofErr w:type="spellEnd"/>
      <w:r w:rsidRPr="00225A41">
        <w:rPr>
          <w:sz w:val="28"/>
          <w:szCs w:val="28"/>
          <w:lang w:val="ru-RU" w:bidi="ru-RU"/>
        </w:rPr>
        <w:t xml:space="preserve"> конструкций, занимающее не более 30% от площади стеклянного полотна.</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4.</w:t>
      </w:r>
      <w:r w:rsidR="003373C9" w:rsidRPr="00225A41">
        <w:rPr>
          <w:sz w:val="28"/>
          <w:szCs w:val="28"/>
          <w:lang w:val="ru-RU" w:bidi="ru-RU"/>
        </w:rPr>
        <w:t>9</w:t>
      </w:r>
      <w:r w:rsidRPr="00225A41">
        <w:rPr>
          <w:sz w:val="28"/>
          <w:szCs w:val="28"/>
          <w:lang w:val="ru-RU" w:bidi="ru-RU"/>
        </w:rPr>
        <w:t>.12. На вторых этажах типовых улиц допускаются следующие типы вывесок:</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Вывески без подложки. Максимально допустимые размеры составляют: высота 700 мм, ширина - 12000 мм, глубина - 120 мм. Максимальный отступ от фасада составляет 100 мм.</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 xml:space="preserve">Временное оформление </w:t>
      </w:r>
      <w:proofErr w:type="spellStart"/>
      <w:r w:rsidRPr="00225A41">
        <w:rPr>
          <w:sz w:val="28"/>
          <w:szCs w:val="28"/>
          <w:lang w:val="ru-RU" w:bidi="ru-RU"/>
        </w:rPr>
        <w:t>светопрозрачных</w:t>
      </w:r>
      <w:proofErr w:type="spellEnd"/>
      <w:r w:rsidRPr="00225A41">
        <w:rPr>
          <w:sz w:val="28"/>
          <w:szCs w:val="28"/>
          <w:lang w:val="ru-RU" w:bidi="ru-RU"/>
        </w:rPr>
        <w:t xml:space="preserve"> конструкций, занимающее не более 30% от площади стеклянного полотна.</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4.</w:t>
      </w:r>
      <w:r w:rsidR="003373C9" w:rsidRPr="00225A41">
        <w:rPr>
          <w:sz w:val="28"/>
          <w:szCs w:val="28"/>
          <w:lang w:val="ru-RU" w:bidi="ru-RU"/>
        </w:rPr>
        <w:t>9</w:t>
      </w:r>
      <w:r w:rsidRPr="00225A41">
        <w:rPr>
          <w:sz w:val="28"/>
          <w:szCs w:val="28"/>
          <w:lang w:val="ru-RU" w:bidi="ru-RU"/>
        </w:rPr>
        <w:t>.13. Размещение вывесок для помещений, расположенных в цокольном этаже:</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 xml:space="preserve">Вывески без подложки размещаются на поверхности внешних стен свободной от архитектурных элементов (карнизов, колонн, капителей, пилястр, барельефов, обрамления оконных и дверных проемов, узоров, подоконников, кронштейнов, рустов) между верхней границей проемов </w:t>
      </w:r>
      <w:proofErr w:type="spellStart"/>
      <w:r w:rsidRPr="00225A41">
        <w:rPr>
          <w:sz w:val="28"/>
          <w:szCs w:val="28"/>
          <w:lang w:val="ru-RU" w:bidi="ru-RU"/>
        </w:rPr>
        <w:t>светопрозрачных</w:t>
      </w:r>
      <w:proofErr w:type="spellEnd"/>
      <w:r w:rsidRPr="00225A41">
        <w:rPr>
          <w:sz w:val="28"/>
          <w:szCs w:val="28"/>
          <w:lang w:val="ru-RU" w:bidi="ru-RU"/>
        </w:rPr>
        <w:t xml:space="preserve"> конструкций цокольных этажей и нижней границей проемов </w:t>
      </w:r>
      <w:proofErr w:type="spellStart"/>
      <w:r w:rsidRPr="00225A41">
        <w:rPr>
          <w:sz w:val="28"/>
          <w:szCs w:val="28"/>
          <w:lang w:val="ru-RU" w:bidi="ru-RU"/>
        </w:rPr>
        <w:t>светопрозрачных</w:t>
      </w:r>
      <w:proofErr w:type="spellEnd"/>
      <w:r w:rsidRPr="00225A41">
        <w:rPr>
          <w:sz w:val="28"/>
          <w:szCs w:val="28"/>
          <w:lang w:val="ru-RU" w:bidi="ru-RU"/>
        </w:rPr>
        <w:t xml:space="preserve"> конструкций первых этажей в границах предоставленного помещения. </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 xml:space="preserve">При ограниченной площади фасада, свободной от архитектурных элементов (карнизов, колонн, капителей, пилястр, барельефов, обрамления оконных и дверных проемов, узоров, подоконников, кронштейнов, рустов), над </w:t>
      </w:r>
      <w:proofErr w:type="spellStart"/>
      <w:r w:rsidRPr="00225A41">
        <w:rPr>
          <w:sz w:val="28"/>
          <w:szCs w:val="28"/>
          <w:lang w:val="ru-RU" w:bidi="ru-RU"/>
        </w:rPr>
        <w:t>светопрозрачными</w:t>
      </w:r>
      <w:proofErr w:type="spellEnd"/>
      <w:r w:rsidRPr="00225A41">
        <w:rPr>
          <w:sz w:val="28"/>
          <w:szCs w:val="28"/>
          <w:lang w:val="ru-RU" w:bidi="ru-RU"/>
        </w:rPr>
        <w:t xml:space="preserve"> конструкциями цокольных этажей допускается размещение вывески </w:t>
      </w:r>
      <w:proofErr w:type="gramStart"/>
      <w:r w:rsidRPr="00225A41">
        <w:rPr>
          <w:sz w:val="28"/>
          <w:szCs w:val="28"/>
          <w:lang w:val="ru-RU" w:bidi="ru-RU"/>
        </w:rPr>
        <w:t>без</w:t>
      </w:r>
      <w:proofErr w:type="gramEnd"/>
      <w:r w:rsidRPr="00225A41">
        <w:rPr>
          <w:sz w:val="28"/>
          <w:szCs w:val="28"/>
          <w:lang w:val="ru-RU" w:bidi="ru-RU"/>
        </w:rPr>
        <w:t xml:space="preserve"> подложи в </w:t>
      </w:r>
      <w:proofErr w:type="spellStart"/>
      <w:r w:rsidRPr="00225A41">
        <w:rPr>
          <w:sz w:val="28"/>
          <w:szCs w:val="28"/>
          <w:lang w:val="ru-RU" w:bidi="ru-RU"/>
        </w:rPr>
        <w:t>светопрозрачных</w:t>
      </w:r>
      <w:proofErr w:type="spellEnd"/>
      <w:r w:rsidRPr="00225A41">
        <w:rPr>
          <w:sz w:val="28"/>
          <w:szCs w:val="28"/>
          <w:lang w:val="ru-RU" w:bidi="ru-RU"/>
        </w:rPr>
        <w:t xml:space="preserve"> </w:t>
      </w:r>
      <w:proofErr w:type="gramStart"/>
      <w:r w:rsidRPr="00225A41">
        <w:rPr>
          <w:sz w:val="28"/>
          <w:szCs w:val="28"/>
          <w:lang w:val="ru-RU" w:bidi="ru-RU"/>
        </w:rPr>
        <w:t>конструкциях</w:t>
      </w:r>
      <w:proofErr w:type="gramEnd"/>
      <w:r w:rsidRPr="00225A41">
        <w:rPr>
          <w:sz w:val="28"/>
          <w:szCs w:val="28"/>
          <w:lang w:val="ru-RU" w:bidi="ru-RU"/>
        </w:rPr>
        <w:t>, с условием соблюдения максимальных заданных параметров вывесок.</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4.</w:t>
      </w:r>
      <w:r w:rsidR="003373C9" w:rsidRPr="00225A41">
        <w:rPr>
          <w:sz w:val="28"/>
          <w:szCs w:val="28"/>
          <w:lang w:val="ru-RU" w:bidi="ru-RU"/>
        </w:rPr>
        <w:t>9</w:t>
      </w:r>
      <w:r w:rsidRPr="00225A41">
        <w:rPr>
          <w:sz w:val="28"/>
          <w:szCs w:val="28"/>
          <w:lang w:val="ru-RU" w:bidi="ru-RU"/>
        </w:rPr>
        <w:t>.14. На цокольных этажах исторических улиц допускаются следующие типы  вывесок:</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Вывески без подложки. Максимально допустимые размеры составляют: высота 500 мм, ширина - 12000 мм, глубина - 120 мм. Максимальный отступ от фасада составляет 100 мм.</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Таблички информационные и общие указатели. Максимально допустимые размеры составляют: длина - 800 мм, ширина - 500 мм, глубина - 30 мм. Отступ от фасада не допускается.</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 xml:space="preserve">Допускается временное оформление </w:t>
      </w:r>
      <w:proofErr w:type="spellStart"/>
      <w:r w:rsidRPr="00225A41">
        <w:rPr>
          <w:sz w:val="28"/>
          <w:szCs w:val="28"/>
          <w:lang w:val="ru-RU" w:bidi="ru-RU"/>
        </w:rPr>
        <w:t>светопрозрачных</w:t>
      </w:r>
      <w:proofErr w:type="spellEnd"/>
      <w:r w:rsidRPr="00225A41">
        <w:rPr>
          <w:sz w:val="28"/>
          <w:szCs w:val="28"/>
          <w:lang w:val="ru-RU" w:bidi="ru-RU"/>
        </w:rPr>
        <w:t xml:space="preserve"> конструкций, занимающее не более 30% от площади стеклянного полотна.</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4.</w:t>
      </w:r>
      <w:r w:rsidR="00A64B14" w:rsidRPr="00225A41">
        <w:rPr>
          <w:sz w:val="28"/>
          <w:szCs w:val="28"/>
          <w:lang w:val="ru-RU" w:bidi="ru-RU"/>
        </w:rPr>
        <w:t>9</w:t>
      </w:r>
      <w:r w:rsidR="00D4050E">
        <w:rPr>
          <w:sz w:val="28"/>
          <w:szCs w:val="28"/>
          <w:lang w:val="ru-RU" w:bidi="ru-RU"/>
        </w:rPr>
        <w:t>.</w:t>
      </w:r>
      <w:r w:rsidRPr="00225A41">
        <w:rPr>
          <w:sz w:val="28"/>
          <w:szCs w:val="28"/>
          <w:lang w:val="ru-RU" w:bidi="ru-RU"/>
        </w:rPr>
        <w:t>15. На цокольных этажах типовых улиц допускаются следующие типы вывесок:</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lastRenderedPageBreak/>
        <w:t>Вывески без подложки. Максимально допустимые размеры составляют: высота 500 мм, ширина - 12000 мм, глубина - 120 мм. Максимальный отступ от фасада составляет 100 мм.</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Таблички информационные и общие указатели. Максимально допустимые размеры составляют: длина - 800 мм, ширина - 500 мм, глубина - 30 мм. Отступ от фасада не допускается.</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 xml:space="preserve">Допускается временное оформление </w:t>
      </w:r>
      <w:proofErr w:type="spellStart"/>
      <w:r w:rsidRPr="00225A41">
        <w:rPr>
          <w:sz w:val="28"/>
          <w:szCs w:val="28"/>
          <w:lang w:val="ru-RU" w:bidi="ru-RU"/>
        </w:rPr>
        <w:t>светопрозрачных</w:t>
      </w:r>
      <w:proofErr w:type="spellEnd"/>
      <w:r w:rsidRPr="00225A41">
        <w:rPr>
          <w:sz w:val="28"/>
          <w:szCs w:val="28"/>
          <w:lang w:val="ru-RU" w:bidi="ru-RU"/>
        </w:rPr>
        <w:t xml:space="preserve"> конструкций, занимающее не более 30% от площади стеклянного полотна.</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4.</w:t>
      </w:r>
      <w:r w:rsidR="00A64B14" w:rsidRPr="00225A41">
        <w:rPr>
          <w:sz w:val="28"/>
          <w:szCs w:val="28"/>
          <w:lang w:val="ru-RU" w:bidi="ru-RU"/>
        </w:rPr>
        <w:t>9</w:t>
      </w:r>
      <w:r w:rsidRPr="00225A41">
        <w:rPr>
          <w:sz w:val="28"/>
          <w:szCs w:val="28"/>
          <w:lang w:val="ru-RU" w:bidi="ru-RU"/>
        </w:rPr>
        <w:t>.16. Для подвальных этажей исторических улиц допускаются следующие типы вывесок:</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Вывески без подложки, в том числе на ограждающих конструкциях приямка. Максимально допустимые размеры составляют: высота - 300 мм, ширина - 12 000 мм, глубина - 120 мм. Отступ от ограждения не допускается.</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Вывески без подложки на козырьке. Максимально допустимые размеры составляют: высота 500 мм, ширина - 12000 мм, глубина - 120 мм.</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Отдельно стоящая панель. Максимально допустимые размеры составляют: высота - 500 мм, ширина - 500 мм, глубина - 120 мм. Каждая организация или индивидуальный предприниматель вправе разместить не более одной панели на опоре.</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На ограждающих конструкциях приямка допускается установка вывесок с подложкой.</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4.</w:t>
      </w:r>
      <w:r w:rsidR="00A64B14" w:rsidRPr="00225A41">
        <w:rPr>
          <w:sz w:val="28"/>
          <w:szCs w:val="28"/>
          <w:lang w:val="ru-RU" w:bidi="ru-RU"/>
        </w:rPr>
        <w:t>9</w:t>
      </w:r>
      <w:r w:rsidRPr="00225A41">
        <w:rPr>
          <w:sz w:val="28"/>
          <w:szCs w:val="28"/>
          <w:lang w:val="ru-RU" w:bidi="ru-RU"/>
        </w:rPr>
        <w:t>.17. Для подвальных этажей типовых улиц допускаются следующие типы вывесок:</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 xml:space="preserve">Вывески без подложки, в том числе на ограждающих конструкциях приямка, с подложкой. Максимально допустимые размеры составляют: высота - 300 мм, ширина - 12 000 мм, глубина - 120 мм. Отступ от ограждения не допускается. </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Отдельно стоящая панель. Максимально допустимые размеры составляют: высота - 500 мм, ширина - 500 мм, глубина - 120 мм</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На ограждающих конструкциях приямка допускается установка вывесок с подложкой.</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Таблички информационные и общие указатели. Максимально допустимые размеры составляют: длина - 800 мм, ширина - 500 мм, глубина - 30 мм. Отступ от фасада не допускается.</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4.</w:t>
      </w:r>
      <w:r w:rsidR="00A64B14" w:rsidRPr="00225A41">
        <w:rPr>
          <w:sz w:val="28"/>
          <w:szCs w:val="28"/>
          <w:lang w:val="ru-RU" w:bidi="ru-RU"/>
        </w:rPr>
        <w:t>9</w:t>
      </w:r>
      <w:r w:rsidRPr="00225A41">
        <w:rPr>
          <w:sz w:val="28"/>
          <w:szCs w:val="28"/>
          <w:lang w:val="ru-RU" w:bidi="ru-RU"/>
        </w:rPr>
        <w:t>.18. Размещение вывесок для помещений, расположенных в арках на исторических и типовых улицах:</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Вывески с подложкой и без подложки на внутренних стенах арки. Максимально допустимые размеры составляют: высота - 400 мм, ширина - 1500 мм, глубина - 120 мм. Максимальный отступ от фасада разрешается 100 мм.</w:t>
      </w:r>
    </w:p>
    <w:p w:rsidR="00870395" w:rsidRPr="00225A41" w:rsidRDefault="00870395" w:rsidP="00A8312C">
      <w:pPr>
        <w:tabs>
          <w:tab w:val="left" w:pos="9593"/>
        </w:tabs>
        <w:ind w:left="-57" w:right="-46" w:firstLine="708"/>
        <w:jc w:val="both"/>
        <w:rPr>
          <w:sz w:val="28"/>
          <w:szCs w:val="28"/>
          <w:lang w:val="ru-RU" w:bidi="ru-RU"/>
        </w:rPr>
      </w:pPr>
      <w:proofErr w:type="spellStart"/>
      <w:proofErr w:type="gramStart"/>
      <w:r w:rsidRPr="00225A41">
        <w:rPr>
          <w:sz w:val="28"/>
          <w:szCs w:val="28"/>
          <w:lang w:val="ru-RU" w:bidi="ru-RU"/>
        </w:rPr>
        <w:t>Панель-кронштейны</w:t>
      </w:r>
      <w:proofErr w:type="spellEnd"/>
      <w:proofErr w:type="gramEnd"/>
      <w:r w:rsidRPr="00225A41">
        <w:rPr>
          <w:sz w:val="28"/>
          <w:szCs w:val="28"/>
          <w:lang w:val="ru-RU" w:bidi="ru-RU"/>
        </w:rPr>
        <w:t xml:space="preserve"> в виде общих указателей на исторических улицах. Максимально допустимые размеры составляют: высота - 1500 мм, ширина - 500 мм, глубина - 120 мм. Максимальный отступ от фасада разрешается 100 мм.</w:t>
      </w:r>
    </w:p>
    <w:p w:rsidR="00870395" w:rsidRPr="00225A41" w:rsidRDefault="00870395" w:rsidP="00A8312C">
      <w:pPr>
        <w:tabs>
          <w:tab w:val="left" w:pos="9593"/>
        </w:tabs>
        <w:ind w:left="-57" w:right="-46" w:firstLine="708"/>
        <w:jc w:val="both"/>
        <w:rPr>
          <w:sz w:val="28"/>
          <w:szCs w:val="28"/>
          <w:lang w:val="ru-RU" w:bidi="ru-RU"/>
        </w:rPr>
      </w:pPr>
      <w:proofErr w:type="spellStart"/>
      <w:proofErr w:type="gramStart"/>
      <w:r w:rsidRPr="00225A41">
        <w:rPr>
          <w:sz w:val="28"/>
          <w:szCs w:val="28"/>
          <w:lang w:val="ru-RU" w:bidi="ru-RU"/>
        </w:rPr>
        <w:t>Панель-кронштейны</w:t>
      </w:r>
      <w:proofErr w:type="spellEnd"/>
      <w:proofErr w:type="gramEnd"/>
      <w:r w:rsidRPr="00225A41">
        <w:rPr>
          <w:sz w:val="28"/>
          <w:szCs w:val="28"/>
          <w:lang w:val="ru-RU" w:bidi="ru-RU"/>
        </w:rPr>
        <w:t xml:space="preserve"> в виде общих указателей на типовых улицах. Максимально допустимые размеры составляют: высота - 1500 мм, ширина - 700 мм, глубина - 120 мм. Максимальный отступ от фасада разрешается 100 мм.</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lastRenderedPageBreak/>
        <w:t>Общие указатели. Максимально допустимые размеры составляют: высота - 800 мм, ширина - 500 мм, глубина - 30 мм. Отступ от фасада не допускается.</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 xml:space="preserve">Каждая организация или индивидуальный предприниматель может разместить не более 1 вывески, 1 ячейки </w:t>
      </w:r>
      <w:proofErr w:type="spellStart"/>
      <w:proofErr w:type="gramStart"/>
      <w:r w:rsidRPr="00225A41">
        <w:rPr>
          <w:sz w:val="28"/>
          <w:szCs w:val="28"/>
          <w:lang w:val="ru-RU" w:bidi="ru-RU"/>
        </w:rPr>
        <w:t>панель-кронштейна</w:t>
      </w:r>
      <w:proofErr w:type="spellEnd"/>
      <w:proofErr w:type="gramEnd"/>
      <w:r w:rsidRPr="00225A41">
        <w:rPr>
          <w:sz w:val="28"/>
          <w:szCs w:val="28"/>
          <w:lang w:val="ru-RU" w:bidi="ru-RU"/>
        </w:rPr>
        <w:t xml:space="preserve"> общего указателя и занять не более 1 ячейки в табличке общего указателя.</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4.</w:t>
      </w:r>
      <w:r w:rsidR="00A64B14" w:rsidRPr="00225A41">
        <w:rPr>
          <w:sz w:val="28"/>
          <w:szCs w:val="28"/>
          <w:lang w:val="ru-RU" w:bidi="ru-RU"/>
        </w:rPr>
        <w:t>9</w:t>
      </w:r>
      <w:r w:rsidRPr="00225A41">
        <w:rPr>
          <w:sz w:val="28"/>
          <w:szCs w:val="28"/>
          <w:lang w:val="ru-RU" w:bidi="ru-RU"/>
        </w:rPr>
        <w:t xml:space="preserve">.19. Размещение вывесок, </w:t>
      </w:r>
      <w:proofErr w:type="spellStart"/>
      <w:r w:rsidRPr="00225A41">
        <w:rPr>
          <w:sz w:val="28"/>
          <w:szCs w:val="28"/>
          <w:lang w:val="ru-RU" w:bidi="ru-RU"/>
        </w:rPr>
        <w:t>флаговых</w:t>
      </w:r>
      <w:proofErr w:type="spellEnd"/>
      <w:r w:rsidRPr="00225A41">
        <w:rPr>
          <w:sz w:val="28"/>
          <w:szCs w:val="28"/>
          <w:lang w:val="ru-RU" w:bidi="ru-RU"/>
        </w:rPr>
        <w:t xml:space="preserve"> композиций и стел для торговых центров (торгово-развлекательные центры (комплексы) общей площадью свыше 5000 кв. м); офисных зданий делового и коммерческого назначения общей площадью свыше 5000 кв. м:</w:t>
      </w:r>
    </w:p>
    <w:p w:rsidR="00870395" w:rsidRPr="00225A41" w:rsidRDefault="00870395" w:rsidP="00A8312C">
      <w:pPr>
        <w:tabs>
          <w:tab w:val="left" w:pos="9593"/>
        </w:tabs>
        <w:ind w:left="-57" w:right="-46" w:firstLine="708"/>
        <w:jc w:val="both"/>
        <w:rPr>
          <w:color w:val="000000"/>
          <w:sz w:val="28"/>
          <w:szCs w:val="28"/>
          <w:lang w:val="ru-RU" w:bidi="ru-RU"/>
        </w:rPr>
      </w:pPr>
      <w:proofErr w:type="gramStart"/>
      <w:r w:rsidRPr="00225A41">
        <w:rPr>
          <w:color w:val="000000"/>
          <w:sz w:val="28"/>
          <w:szCs w:val="28"/>
          <w:lang w:val="ru-RU" w:bidi="ru-RU"/>
        </w:rPr>
        <w:t xml:space="preserve">Вывеска с названием торгового центра (торгово-развлекательный центр (комплекс) общей площадью свыше 5000 кв. м); офисного здания делового и коммерческого назначения, рынка общей площадью свыше 5000 кв. м является архитектурным элементом фасада; размещение которой, а также, </w:t>
      </w:r>
      <w:proofErr w:type="spellStart"/>
      <w:r w:rsidRPr="00225A41">
        <w:rPr>
          <w:color w:val="000000"/>
          <w:sz w:val="28"/>
          <w:szCs w:val="28"/>
          <w:lang w:val="ru-RU" w:bidi="ru-RU"/>
        </w:rPr>
        <w:t>флаговых</w:t>
      </w:r>
      <w:proofErr w:type="spellEnd"/>
      <w:r w:rsidRPr="00225A41">
        <w:rPr>
          <w:color w:val="000000"/>
          <w:sz w:val="28"/>
          <w:szCs w:val="28"/>
          <w:lang w:val="ru-RU" w:bidi="ru-RU"/>
        </w:rPr>
        <w:t xml:space="preserve"> композиций, стел является архитектурным решением в составе проектной документации торговых центров, (торгово-развлекательных центров (комплексов) общей площадью свыше 5000 кв. м);</w:t>
      </w:r>
      <w:proofErr w:type="gramEnd"/>
      <w:r w:rsidRPr="00225A41">
        <w:rPr>
          <w:color w:val="000000"/>
          <w:sz w:val="28"/>
          <w:szCs w:val="28"/>
          <w:lang w:val="ru-RU" w:bidi="ru-RU"/>
        </w:rPr>
        <w:t xml:space="preserve"> офисного здания делового и коммерческого назначения, рынка общей площадью свыше 5000 кв. м.</w:t>
      </w:r>
    </w:p>
    <w:p w:rsidR="00870395" w:rsidRPr="00225A41" w:rsidRDefault="00870395" w:rsidP="00A8312C">
      <w:pPr>
        <w:tabs>
          <w:tab w:val="left" w:pos="9593"/>
        </w:tabs>
        <w:ind w:left="-57" w:right="-46" w:firstLine="708"/>
        <w:jc w:val="both"/>
        <w:rPr>
          <w:color w:val="000000"/>
          <w:sz w:val="28"/>
          <w:szCs w:val="28"/>
          <w:lang w:val="ru-RU" w:bidi="ru-RU"/>
        </w:rPr>
      </w:pPr>
      <w:r w:rsidRPr="00225A41">
        <w:rPr>
          <w:color w:val="000000"/>
          <w:sz w:val="28"/>
          <w:szCs w:val="28"/>
          <w:lang w:val="ru-RU" w:bidi="ru-RU"/>
        </w:rPr>
        <w:t>Требования раздела 4</w:t>
      </w:r>
      <w:r w:rsidR="00651D60" w:rsidRPr="00225A41">
        <w:rPr>
          <w:color w:val="000000"/>
          <w:sz w:val="28"/>
          <w:szCs w:val="28"/>
          <w:lang w:val="ru-RU" w:bidi="ru-RU"/>
        </w:rPr>
        <w:t>.9</w:t>
      </w:r>
      <w:r w:rsidRPr="00225A41">
        <w:rPr>
          <w:color w:val="000000"/>
          <w:sz w:val="28"/>
          <w:szCs w:val="28"/>
          <w:lang w:val="ru-RU" w:bidi="ru-RU"/>
        </w:rPr>
        <w:t xml:space="preserve"> настоящих Правил к размещению вывесок, указанных в абзаце 2 настоящего подпункта не распространяю</w:t>
      </w:r>
      <w:bookmarkStart w:id="1" w:name="_GoBack"/>
      <w:bookmarkEnd w:id="1"/>
      <w:r w:rsidRPr="00225A41">
        <w:rPr>
          <w:color w:val="000000"/>
          <w:sz w:val="28"/>
          <w:szCs w:val="28"/>
          <w:lang w:val="ru-RU" w:bidi="ru-RU"/>
        </w:rPr>
        <w:t>тся.</w:t>
      </w:r>
    </w:p>
    <w:p w:rsidR="00870395" w:rsidRPr="00225A41" w:rsidRDefault="00870395" w:rsidP="00A8312C">
      <w:pPr>
        <w:tabs>
          <w:tab w:val="left" w:pos="9593"/>
        </w:tabs>
        <w:ind w:left="-57" w:right="-46" w:firstLine="708"/>
        <w:jc w:val="both"/>
        <w:rPr>
          <w:color w:val="000000"/>
          <w:sz w:val="28"/>
          <w:szCs w:val="28"/>
          <w:lang w:val="ru-RU" w:bidi="ru-RU"/>
        </w:rPr>
      </w:pPr>
      <w:r w:rsidRPr="00225A41">
        <w:rPr>
          <w:sz w:val="28"/>
          <w:szCs w:val="28"/>
          <w:lang w:val="ru-RU" w:bidi="ru-RU"/>
        </w:rPr>
        <w:t>Суммарная площадь вывесок на каждом из фасадов торгового центра</w:t>
      </w:r>
      <w:r w:rsidRPr="00225A41">
        <w:rPr>
          <w:sz w:val="28"/>
          <w:szCs w:val="28"/>
          <w:lang w:val="ru-RU" w:eastAsia="ru-RU"/>
        </w:rPr>
        <w:t xml:space="preserve"> </w:t>
      </w:r>
      <w:r w:rsidRPr="00225A41">
        <w:rPr>
          <w:sz w:val="28"/>
          <w:szCs w:val="28"/>
          <w:lang w:val="ru-RU" w:bidi="ru-RU"/>
        </w:rPr>
        <w:t xml:space="preserve">(торгово-развлекательных центров (комплексов) общей площадью свыше 5000 кв. м); офисного </w:t>
      </w:r>
      <w:r w:rsidRPr="00225A41">
        <w:rPr>
          <w:color w:val="000000"/>
          <w:sz w:val="28"/>
          <w:szCs w:val="28"/>
          <w:lang w:val="ru-RU" w:bidi="ru-RU"/>
        </w:rPr>
        <w:t>здания делового и коммерческого назначения общей площадью свыше 5000 кв. м, рынка не должна превышать 30 % площади фасада.</w:t>
      </w:r>
    </w:p>
    <w:p w:rsidR="00870395" w:rsidRPr="00225A41" w:rsidRDefault="00870395" w:rsidP="00A8312C">
      <w:pPr>
        <w:tabs>
          <w:tab w:val="left" w:pos="9593"/>
        </w:tabs>
        <w:ind w:left="-57" w:right="-46" w:firstLine="708"/>
        <w:jc w:val="both"/>
        <w:rPr>
          <w:color w:val="000000"/>
          <w:sz w:val="28"/>
          <w:szCs w:val="28"/>
          <w:lang w:val="ru-RU" w:bidi="ru-RU"/>
        </w:rPr>
      </w:pPr>
      <w:r w:rsidRPr="00225A41">
        <w:rPr>
          <w:color w:val="000000"/>
          <w:sz w:val="28"/>
          <w:szCs w:val="28"/>
          <w:lang w:val="ru-RU" w:bidi="ru-RU"/>
        </w:rPr>
        <w:t>Уровень первого этажа торгового центра (торгово-развлекательный центр (комплекс) общей площадью свыше 5000 кв. м); офисного здания делового и коммерческого назначения, рынка площадью свыше 5000 кв. м следует понимать как высоту от пола первого этажа до верха перекрытия между первым и вторым этажами.</w:t>
      </w:r>
    </w:p>
    <w:p w:rsidR="00870395" w:rsidRPr="00225A41" w:rsidRDefault="00870395" w:rsidP="00A8312C">
      <w:pPr>
        <w:tabs>
          <w:tab w:val="left" w:pos="9593"/>
        </w:tabs>
        <w:ind w:left="-57" w:right="-46" w:firstLine="708"/>
        <w:jc w:val="both"/>
        <w:rPr>
          <w:color w:val="000000"/>
          <w:sz w:val="28"/>
          <w:szCs w:val="28"/>
          <w:lang w:val="ru-RU" w:bidi="ru-RU"/>
        </w:rPr>
      </w:pPr>
      <w:r w:rsidRPr="00225A41">
        <w:rPr>
          <w:color w:val="000000"/>
          <w:sz w:val="28"/>
          <w:szCs w:val="28"/>
          <w:lang w:val="ru-RU" w:bidi="ru-RU"/>
        </w:rPr>
        <w:t>Для одноэтажных торговых центров (торгово-развлекательный центр (комплекс), общей площадью свыше 5000 кв. м); офисных зданий делового и коммерческого назначения, рынков площадью свыше 5000 кв. м уровень первого этажа понимается как высота от пола первого этажа до верха перекрытия крыши.</w:t>
      </w:r>
    </w:p>
    <w:p w:rsidR="00870395" w:rsidRPr="00225A41" w:rsidRDefault="00870395" w:rsidP="00A8312C">
      <w:pPr>
        <w:tabs>
          <w:tab w:val="left" w:pos="9593"/>
        </w:tabs>
        <w:ind w:left="-57" w:right="-46" w:firstLine="708"/>
        <w:jc w:val="both"/>
        <w:rPr>
          <w:color w:val="000000"/>
          <w:sz w:val="28"/>
          <w:szCs w:val="28"/>
          <w:lang w:val="ru-RU" w:bidi="ru-RU"/>
        </w:rPr>
      </w:pPr>
      <w:r w:rsidRPr="00225A41">
        <w:rPr>
          <w:color w:val="000000"/>
          <w:sz w:val="28"/>
          <w:szCs w:val="28"/>
          <w:lang w:val="ru-RU" w:bidi="ru-RU"/>
        </w:rPr>
        <w:t>В случае если высота первого этажа составляет более 7 метров, «уровнем первого этажа» признается отметка 3, 5 м от пола первого этажа.</w:t>
      </w:r>
    </w:p>
    <w:p w:rsidR="00870395" w:rsidRPr="00225A41" w:rsidRDefault="00870395" w:rsidP="00A8312C">
      <w:pPr>
        <w:tabs>
          <w:tab w:val="left" w:pos="9593"/>
        </w:tabs>
        <w:ind w:left="-57" w:right="-46" w:firstLine="708"/>
        <w:jc w:val="both"/>
        <w:rPr>
          <w:color w:val="000000"/>
          <w:sz w:val="28"/>
          <w:szCs w:val="28"/>
          <w:lang w:val="ru-RU" w:bidi="ru-RU"/>
        </w:rPr>
      </w:pPr>
      <w:r w:rsidRPr="00225A41">
        <w:rPr>
          <w:color w:val="000000"/>
          <w:sz w:val="28"/>
          <w:szCs w:val="28"/>
          <w:lang w:val="ru-RU" w:bidi="ru-RU"/>
        </w:rPr>
        <w:t>4.</w:t>
      </w:r>
      <w:r w:rsidR="00A64B14" w:rsidRPr="00225A41">
        <w:rPr>
          <w:color w:val="000000"/>
          <w:sz w:val="28"/>
          <w:szCs w:val="28"/>
          <w:lang w:val="ru-RU" w:bidi="ru-RU"/>
        </w:rPr>
        <w:t>9</w:t>
      </w:r>
      <w:r w:rsidRPr="00225A41">
        <w:rPr>
          <w:color w:val="000000"/>
          <w:sz w:val="28"/>
          <w:szCs w:val="28"/>
          <w:lang w:val="ru-RU" w:bidi="ru-RU"/>
        </w:rPr>
        <w:t>.20. На фасадах торговых центров (торгово-развлекательных центров (комплексов), общей площадью свыше 5000 кв. м); офисных зданий делового и коммерческого назначения, рынков общей</w:t>
      </w:r>
      <w:r w:rsidRPr="00225A41">
        <w:rPr>
          <w:sz w:val="28"/>
          <w:szCs w:val="28"/>
          <w:lang w:val="ru-RU" w:bidi="ru-RU"/>
        </w:rPr>
        <w:t xml:space="preserve"> площадью свыше 5000 кв. м, </w:t>
      </w:r>
      <w:r w:rsidRPr="00225A41">
        <w:rPr>
          <w:color w:val="000000"/>
          <w:sz w:val="28"/>
          <w:szCs w:val="28"/>
          <w:lang w:val="ru-RU" w:bidi="ru-RU"/>
        </w:rPr>
        <w:t>расположенных на исторических улицах допускается размещать следующие типы вывесок:</w:t>
      </w:r>
    </w:p>
    <w:p w:rsidR="00870395" w:rsidRPr="00225A41" w:rsidRDefault="00870395" w:rsidP="00A8312C">
      <w:pPr>
        <w:tabs>
          <w:tab w:val="left" w:pos="9593"/>
        </w:tabs>
        <w:ind w:left="-57" w:right="-46" w:firstLine="708"/>
        <w:jc w:val="both"/>
        <w:rPr>
          <w:color w:val="000000"/>
          <w:sz w:val="28"/>
          <w:szCs w:val="28"/>
          <w:lang w:val="ru-RU" w:bidi="ru-RU"/>
        </w:rPr>
      </w:pPr>
      <w:r w:rsidRPr="00225A41">
        <w:rPr>
          <w:color w:val="000000"/>
          <w:sz w:val="28"/>
          <w:szCs w:val="28"/>
          <w:lang w:val="ru-RU" w:bidi="ru-RU"/>
        </w:rPr>
        <w:t xml:space="preserve">Вывески с подложкой и без подложки. Максимально допустимые размеры для вывесок составляют: высота - 500 мм, ширина - 12000 мм. </w:t>
      </w:r>
    </w:p>
    <w:p w:rsidR="00870395" w:rsidRPr="00225A41" w:rsidRDefault="00870395" w:rsidP="00A8312C">
      <w:pPr>
        <w:tabs>
          <w:tab w:val="left" w:pos="9593"/>
        </w:tabs>
        <w:ind w:left="-57" w:right="-46" w:firstLine="708"/>
        <w:jc w:val="both"/>
        <w:rPr>
          <w:sz w:val="28"/>
          <w:szCs w:val="28"/>
          <w:lang w:val="ru-RU" w:bidi="ru-RU"/>
        </w:rPr>
      </w:pPr>
      <w:proofErr w:type="spellStart"/>
      <w:proofErr w:type="gramStart"/>
      <w:r w:rsidRPr="00225A41">
        <w:rPr>
          <w:color w:val="000000"/>
          <w:sz w:val="28"/>
          <w:szCs w:val="28"/>
          <w:lang w:val="ru-RU" w:bidi="ru-RU"/>
        </w:rPr>
        <w:t>Панель-кронштейны</w:t>
      </w:r>
      <w:proofErr w:type="spellEnd"/>
      <w:proofErr w:type="gramEnd"/>
      <w:r w:rsidRPr="00225A41">
        <w:rPr>
          <w:color w:val="000000"/>
          <w:sz w:val="28"/>
          <w:szCs w:val="28"/>
          <w:lang w:val="ru-RU" w:bidi="ru-RU"/>
        </w:rPr>
        <w:t>. Максимально допустимые размеры для панел</w:t>
      </w:r>
      <w:proofErr w:type="gramStart"/>
      <w:r w:rsidRPr="00225A41">
        <w:rPr>
          <w:color w:val="000000"/>
          <w:sz w:val="28"/>
          <w:szCs w:val="28"/>
          <w:lang w:val="ru-RU" w:bidi="ru-RU"/>
        </w:rPr>
        <w:t>ь-</w:t>
      </w:r>
      <w:proofErr w:type="gramEnd"/>
      <w:r w:rsidRPr="00225A41">
        <w:rPr>
          <w:color w:val="000000"/>
          <w:sz w:val="28"/>
          <w:szCs w:val="28"/>
          <w:lang w:val="ru-RU" w:bidi="ru-RU"/>
        </w:rPr>
        <w:t xml:space="preserve"> кронштейнов, размещенных на</w:t>
      </w:r>
      <w:r w:rsidRPr="00225A41">
        <w:rPr>
          <w:sz w:val="28"/>
          <w:szCs w:val="28"/>
          <w:lang w:val="ru-RU" w:bidi="ru-RU"/>
        </w:rPr>
        <w:t xml:space="preserve"> уровне первого этажа составляют: высота - 500 мм, ширина - 500 мм. Размещение </w:t>
      </w:r>
      <w:proofErr w:type="spellStart"/>
      <w:proofErr w:type="gramStart"/>
      <w:r w:rsidRPr="00225A41">
        <w:rPr>
          <w:sz w:val="28"/>
          <w:szCs w:val="28"/>
          <w:lang w:val="ru-RU" w:bidi="ru-RU"/>
        </w:rPr>
        <w:t>панель-кронштейнов</w:t>
      </w:r>
      <w:proofErr w:type="spellEnd"/>
      <w:proofErr w:type="gramEnd"/>
      <w:r w:rsidRPr="00225A41">
        <w:rPr>
          <w:sz w:val="28"/>
          <w:szCs w:val="28"/>
          <w:lang w:val="ru-RU" w:bidi="ru-RU"/>
        </w:rPr>
        <w:t xml:space="preserve"> выше уровня первого </w:t>
      </w:r>
      <w:r w:rsidRPr="00225A41">
        <w:rPr>
          <w:sz w:val="28"/>
          <w:szCs w:val="28"/>
          <w:lang w:val="ru-RU" w:bidi="ru-RU"/>
        </w:rPr>
        <w:lastRenderedPageBreak/>
        <w:t>этажа запрещено.</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Таблички информационные и общие указатели. Максимально допустимые размеры для табличек, размещенных на уровне первого этажа: высота - 800 мм, ширина - 500 мм. Размещение табличек выше уровня первого этажа запрещено.</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 xml:space="preserve">Допускается временное оформление </w:t>
      </w:r>
      <w:proofErr w:type="spellStart"/>
      <w:r w:rsidRPr="00225A41">
        <w:rPr>
          <w:sz w:val="28"/>
          <w:szCs w:val="28"/>
          <w:lang w:val="ru-RU" w:bidi="ru-RU"/>
        </w:rPr>
        <w:t>светопрозрачных</w:t>
      </w:r>
      <w:proofErr w:type="spellEnd"/>
      <w:r w:rsidRPr="00225A41">
        <w:rPr>
          <w:sz w:val="28"/>
          <w:szCs w:val="28"/>
          <w:lang w:val="ru-RU" w:bidi="ru-RU"/>
        </w:rPr>
        <w:t xml:space="preserve"> конструкций, занимающее не более 30% от площади стеклянного полотна.</w:t>
      </w:r>
    </w:p>
    <w:p w:rsidR="00870395" w:rsidRPr="00225A41" w:rsidRDefault="00870395" w:rsidP="00A8312C">
      <w:pPr>
        <w:tabs>
          <w:tab w:val="left" w:pos="9593"/>
        </w:tabs>
        <w:ind w:left="-57" w:right="-46" w:firstLine="708"/>
        <w:jc w:val="both"/>
        <w:rPr>
          <w:color w:val="000000"/>
          <w:sz w:val="28"/>
          <w:szCs w:val="28"/>
          <w:lang w:val="ru-RU" w:bidi="ru-RU"/>
        </w:rPr>
      </w:pPr>
      <w:r w:rsidRPr="00225A41">
        <w:rPr>
          <w:color w:val="000000"/>
          <w:sz w:val="28"/>
          <w:szCs w:val="28"/>
          <w:lang w:val="ru-RU" w:bidi="ru-RU"/>
        </w:rPr>
        <w:t xml:space="preserve">Запрещается использование </w:t>
      </w:r>
      <w:proofErr w:type="spellStart"/>
      <w:r w:rsidRPr="00225A41">
        <w:rPr>
          <w:color w:val="000000"/>
          <w:sz w:val="28"/>
          <w:szCs w:val="28"/>
          <w:lang w:val="ru-RU" w:bidi="ru-RU"/>
        </w:rPr>
        <w:t>крышных</w:t>
      </w:r>
      <w:proofErr w:type="spellEnd"/>
      <w:r w:rsidRPr="00225A41">
        <w:rPr>
          <w:color w:val="000000"/>
          <w:sz w:val="28"/>
          <w:szCs w:val="28"/>
          <w:lang w:val="ru-RU" w:bidi="ru-RU"/>
        </w:rPr>
        <w:t xml:space="preserve"> конструкций, </w:t>
      </w:r>
      <w:proofErr w:type="spellStart"/>
      <w:r w:rsidRPr="00225A41">
        <w:rPr>
          <w:color w:val="000000"/>
          <w:sz w:val="28"/>
          <w:szCs w:val="28"/>
          <w:lang w:val="ru-RU" w:bidi="ru-RU"/>
        </w:rPr>
        <w:t>медиа-экранов</w:t>
      </w:r>
      <w:proofErr w:type="spellEnd"/>
      <w:r w:rsidRPr="00225A41">
        <w:rPr>
          <w:color w:val="000000"/>
          <w:sz w:val="28"/>
          <w:szCs w:val="28"/>
          <w:lang w:val="ru-RU" w:bidi="ru-RU"/>
        </w:rPr>
        <w:t xml:space="preserve"> и </w:t>
      </w:r>
      <w:proofErr w:type="spellStart"/>
      <w:r w:rsidRPr="00225A41">
        <w:rPr>
          <w:color w:val="000000"/>
          <w:sz w:val="28"/>
          <w:szCs w:val="28"/>
          <w:lang w:val="ru-RU" w:bidi="ru-RU"/>
        </w:rPr>
        <w:t>медиафасадов</w:t>
      </w:r>
      <w:proofErr w:type="spellEnd"/>
      <w:r w:rsidRPr="00225A41">
        <w:rPr>
          <w:color w:val="000000"/>
          <w:sz w:val="28"/>
          <w:szCs w:val="28"/>
          <w:lang w:val="ru-RU" w:bidi="ru-RU"/>
        </w:rPr>
        <w:t xml:space="preserve"> на исторических улицах.</w:t>
      </w:r>
    </w:p>
    <w:p w:rsidR="00870395" w:rsidRPr="00225A41" w:rsidRDefault="00870395" w:rsidP="00A8312C">
      <w:pPr>
        <w:tabs>
          <w:tab w:val="left" w:pos="9593"/>
        </w:tabs>
        <w:ind w:left="-57" w:right="-46" w:firstLine="708"/>
        <w:jc w:val="both"/>
        <w:rPr>
          <w:color w:val="000000"/>
          <w:sz w:val="28"/>
          <w:szCs w:val="28"/>
          <w:lang w:val="ru-RU" w:bidi="ru-RU"/>
        </w:rPr>
      </w:pPr>
      <w:r w:rsidRPr="00225A41">
        <w:rPr>
          <w:sz w:val="28"/>
          <w:szCs w:val="28"/>
          <w:lang w:val="ru-RU" w:bidi="ru-RU"/>
        </w:rPr>
        <w:t>4.</w:t>
      </w:r>
      <w:r w:rsidR="00D04B2E" w:rsidRPr="00225A41">
        <w:rPr>
          <w:sz w:val="28"/>
          <w:szCs w:val="28"/>
          <w:lang w:val="ru-RU" w:bidi="ru-RU"/>
        </w:rPr>
        <w:t>9</w:t>
      </w:r>
      <w:r w:rsidRPr="00225A41">
        <w:rPr>
          <w:sz w:val="28"/>
          <w:szCs w:val="28"/>
          <w:lang w:val="ru-RU" w:bidi="ru-RU"/>
        </w:rPr>
        <w:t xml:space="preserve">.21. На фасадах торговых центров (торгово-развлекательных центров (комплексов) общей </w:t>
      </w:r>
      <w:r w:rsidRPr="00225A41">
        <w:rPr>
          <w:color w:val="000000"/>
          <w:sz w:val="28"/>
          <w:szCs w:val="28"/>
          <w:lang w:val="ru-RU" w:bidi="ru-RU"/>
        </w:rPr>
        <w:t>площадью свыше 5000 кв. м); офисных зданий делового и коммерческого назначения, рынков общей площадью свыше 5000 кв. м, расположенных на типовых улицах разрешается размещать следующие типы вывесок:</w:t>
      </w:r>
    </w:p>
    <w:p w:rsidR="00870395" w:rsidRPr="00225A41" w:rsidRDefault="00870395" w:rsidP="00A8312C">
      <w:pPr>
        <w:tabs>
          <w:tab w:val="left" w:pos="9593"/>
        </w:tabs>
        <w:ind w:left="-57" w:right="-46" w:firstLine="708"/>
        <w:jc w:val="both"/>
        <w:rPr>
          <w:color w:val="000000"/>
          <w:sz w:val="28"/>
          <w:szCs w:val="28"/>
          <w:lang w:val="ru-RU" w:bidi="ru-RU"/>
        </w:rPr>
      </w:pPr>
      <w:r w:rsidRPr="00225A41">
        <w:rPr>
          <w:color w:val="000000"/>
          <w:sz w:val="28"/>
          <w:szCs w:val="28"/>
          <w:lang w:val="ru-RU" w:bidi="ru-RU"/>
        </w:rPr>
        <w:t>Вывески с подложкой и без подложки. Максимально допустимые размеры для вывесок составляют: высота 700 мм, ширина - 12000 мм</w:t>
      </w:r>
      <w:proofErr w:type="gramStart"/>
      <w:r w:rsidRPr="00225A41">
        <w:rPr>
          <w:color w:val="000000"/>
          <w:sz w:val="28"/>
          <w:szCs w:val="28"/>
          <w:lang w:val="ru-RU" w:bidi="ru-RU"/>
        </w:rPr>
        <w:t xml:space="preserve">., </w:t>
      </w:r>
      <w:proofErr w:type="gramEnd"/>
      <w:r w:rsidRPr="00225A41">
        <w:rPr>
          <w:color w:val="000000"/>
          <w:sz w:val="28"/>
          <w:szCs w:val="28"/>
          <w:lang w:val="ru-RU" w:bidi="ru-RU"/>
        </w:rPr>
        <w:t xml:space="preserve">выше первого этажа без ограничений. </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Световые короба. Размещение световых коробов разрешается не ниже уровня первого этажа.</w:t>
      </w:r>
    </w:p>
    <w:p w:rsidR="00870395" w:rsidRPr="00225A41" w:rsidRDefault="00870395" w:rsidP="00A8312C">
      <w:pPr>
        <w:tabs>
          <w:tab w:val="left" w:pos="9593"/>
        </w:tabs>
        <w:ind w:left="-57" w:right="-46" w:firstLine="708"/>
        <w:jc w:val="both"/>
        <w:rPr>
          <w:sz w:val="28"/>
          <w:szCs w:val="28"/>
          <w:lang w:val="ru-RU" w:bidi="ru-RU"/>
        </w:rPr>
      </w:pPr>
      <w:proofErr w:type="spellStart"/>
      <w:proofErr w:type="gramStart"/>
      <w:r w:rsidRPr="00225A41">
        <w:rPr>
          <w:sz w:val="28"/>
          <w:szCs w:val="28"/>
          <w:lang w:val="ru-RU" w:bidi="ru-RU"/>
        </w:rPr>
        <w:t>Панель-кронштейны</w:t>
      </w:r>
      <w:proofErr w:type="spellEnd"/>
      <w:proofErr w:type="gramEnd"/>
      <w:r w:rsidRPr="00225A41">
        <w:rPr>
          <w:sz w:val="28"/>
          <w:szCs w:val="28"/>
          <w:lang w:val="ru-RU" w:bidi="ru-RU"/>
        </w:rPr>
        <w:t>. Максимально допустимые размеры для панел</w:t>
      </w:r>
      <w:proofErr w:type="gramStart"/>
      <w:r w:rsidRPr="00225A41">
        <w:rPr>
          <w:sz w:val="28"/>
          <w:szCs w:val="28"/>
          <w:lang w:val="ru-RU" w:bidi="ru-RU"/>
        </w:rPr>
        <w:t>ь-</w:t>
      </w:r>
      <w:proofErr w:type="gramEnd"/>
      <w:r w:rsidRPr="00225A41">
        <w:rPr>
          <w:sz w:val="28"/>
          <w:szCs w:val="28"/>
          <w:lang w:val="ru-RU" w:bidi="ru-RU"/>
        </w:rPr>
        <w:t xml:space="preserve"> кронштейнов, размещенных на уровне первого этажа составляют: высота - 700 мм, ширина - 700 мм. Размещение </w:t>
      </w:r>
      <w:proofErr w:type="spellStart"/>
      <w:proofErr w:type="gramStart"/>
      <w:r w:rsidRPr="00225A41">
        <w:rPr>
          <w:sz w:val="28"/>
          <w:szCs w:val="28"/>
          <w:lang w:val="ru-RU" w:bidi="ru-RU"/>
        </w:rPr>
        <w:t>панель-кронштейнов</w:t>
      </w:r>
      <w:proofErr w:type="spellEnd"/>
      <w:proofErr w:type="gramEnd"/>
      <w:r w:rsidRPr="00225A41">
        <w:rPr>
          <w:sz w:val="28"/>
          <w:szCs w:val="28"/>
          <w:lang w:val="ru-RU" w:bidi="ru-RU"/>
        </w:rPr>
        <w:t xml:space="preserve"> выше уровня первого этажа запрещено.</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Таблички информационные и общие указатели. Максимально допустимые размеры для табличек, размещенных на уровне первого этажа: высота - 800 мм, ширина - 500 мм. Размещение табличек выше уровня первого этажа запрещено.</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 xml:space="preserve">Вывески на </w:t>
      </w:r>
      <w:proofErr w:type="spellStart"/>
      <w:r w:rsidRPr="00225A41">
        <w:rPr>
          <w:sz w:val="28"/>
          <w:szCs w:val="28"/>
          <w:lang w:val="ru-RU" w:bidi="ru-RU"/>
        </w:rPr>
        <w:t>крышных</w:t>
      </w:r>
      <w:proofErr w:type="spellEnd"/>
      <w:r w:rsidRPr="00225A41">
        <w:rPr>
          <w:sz w:val="28"/>
          <w:szCs w:val="28"/>
          <w:lang w:val="ru-RU" w:bidi="ru-RU"/>
        </w:rPr>
        <w:t xml:space="preserve"> конструкциях. Предельная высота вывески на </w:t>
      </w:r>
      <w:proofErr w:type="spellStart"/>
      <w:r w:rsidRPr="00225A41">
        <w:rPr>
          <w:sz w:val="28"/>
          <w:szCs w:val="28"/>
          <w:lang w:val="ru-RU" w:bidi="ru-RU"/>
        </w:rPr>
        <w:t>крышной</w:t>
      </w:r>
      <w:proofErr w:type="spellEnd"/>
      <w:r w:rsidRPr="00225A41">
        <w:rPr>
          <w:sz w:val="28"/>
          <w:szCs w:val="28"/>
          <w:lang w:val="ru-RU" w:bidi="ru-RU"/>
        </w:rPr>
        <w:t xml:space="preserve"> конструкции составляет 3000 мм. Данное ограничение не распространяется на </w:t>
      </w:r>
      <w:proofErr w:type="spellStart"/>
      <w:r w:rsidRPr="00225A41">
        <w:rPr>
          <w:sz w:val="28"/>
          <w:szCs w:val="28"/>
          <w:lang w:val="ru-RU" w:bidi="ru-RU"/>
        </w:rPr>
        <w:t>крышные</w:t>
      </w:r>
      <w:proofErr w:type="spellEnd"/>
      <w:r w:rsidRPr="00225A41">
        <w:rPr>
          <w:sz w:val="28"/>
          <w:szCs w:val="28"/>
          <w:lang w:val="ru-RU" w:bidi="ru-RU"/>
        </w:rPr>
        <w:t xml:space="preserve"> конструкции, установленные до вступления в силу настоящих Правил.</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 xml:space="preserve">Разрешается временное оформление </w:t>
      </w:r>
      <w:proofErr w:type="spellStart"/>
      <w:r w:rsidRPr="00225A41">
        <w:rPr>
          <w:sz w:val="28"/>
          <w:szCs w:val="28"/>
          <w:lang w:val="ru-RU" w:bidi="ru-RU"/>
        </w:rPr>
        <w:t>светопрозрачных</w:t>
      </w:r>
      <w:proofErr w:type="spellEnd"/>
      <w:r w:rsidRPr="00225A41">
        <w:rPr>
          <w:sz w:val="28"/>
          <w:szCs w:val="28"/>
          <w:lang w:val="ru-RU" w:bidi="ru-RU"/>
        </w:rPr>
        <w:t xml:space="preserve"> конструкций, занимающее не более 30% от площади стеклянного полотна.</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4.</w:t>
      </w:r>
      <w:r w:rsidR="00D04B2E" w:rsidRPr="00225A41">
        <w:rPr>
          <w:sz w:val="28"/>
          <w:szCs w:val="28"/>
          <w:lang w:val="ru-RU" w:bidi="ru-RU"/>
        </w:rPr>
        <w:t>9</w:t>
      </w:r>
      <w:r w:rsidRPr="00225A41">
        <w:rPr>
          <w:sz w:val="28"/>
          <w:szCs w:val="28"/>
          <w:lang w:val="ru-RU" w:bidi="ru-RU"/>
        </w:rPr>
        <w:t xml:space="preserve">.22. </w:t>
      </w:r>
      <w:proofErr w:type="gramStart"/>
      <w:r w:rsidRPr="00225A41">
        <w:rPr>
          <w:sz w:val="28"/>
          <w:szCs w:val="28"/>
          <w:lang w:val="ru-RU" w:bidi="ru-RU"/>
        </w:rPr>
        <w:t>На стелах торговых центров (торгово-развлекательных центров (комплексов) общей площадью свыше 5000 кв. м, офисных зданий делового и коммерческого назначения общей площадью свыше 5000 кв. м на типовых улицах разрешается размещать следующие типы вывесок:</w:t>
      </w:r>
      <w:proofErr w:type="gramEnd"/>
    </w:p>
    <w:p w:rsidR="00870395" w:rsidRPr="00225A41" w:rsidRDefault="00870395" w:rsidP="00A8312C">
      <w:pPr>
        <w:tabs>
          <w:tab w:val="left" w:pos="9593"/>
        </w:tabs>
        <w:ind w:left="-57" w:right="-46" w:firstLine="708"/>
        <w:jc w:val="both"/>
        <w:rPr>
          <w:color w:val="548DD4"/>
          <w:sz w:val="28"/>
          <w:szCs w:val="28"/>
          <w:lang w:val="ru-RU" w:bidi="ru-RU"/>
        </w:rPr>
      </w:pPr>
      <w:r w:rsidRPr="00225A41">
        <w:rPr>
          <w:sz w:val="28"/>
          <w:szCs w:val="28"/>
          <w:lang w:val="ru-RU" w:bidi="ru-RU"/>
        </w:rPr>
        <w:t xml:space="preserve">Плоские вывески с подложкой и без подложки. Максимально допустимые размеры составляют: высота - 3000 мм, ширина - 6000 мм. Максимальный отступ от конструкции стелы составляет 100 мм. </w:t>
      </w:r>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Световые короба (только для типовых улиц). Максимально допустимые размеры составляют: высота - 3000 мм, ширина - 6000 мм. Максимальный отступ от конструкции стелы составляет 100 мм.</w:t>
      </w:r>
    </w:p>
    <w:p w:rsidR="00870395" w:rsidRPr="00225A41" w:rsidRDefault="00870395" w:rsidP="00A8312C">
      <w:pPr>
        <w:tabs>
          <w:tab w:val="left" w:pos="9593"/>
        </w:tabs>
        <w:ind w:left="-57" w:right="-46" w:firstLine="708"/>
        <w:jc w:val="both"/>
        <w:rPr>
          <w:sz w:val="28"/>
          <w:szCs w:val="28"/>
          <w:lang w:val="ru-RU" w:bidi="ru-RU"/>
        </w:rPr>
      </w:pPr>
      <w:proofErr w:type="gramStart"/>
      <w:r w:rsidRPr="00225A41">
        <w:rPr>
          <w:sz w:val="28"/>
          <w:szCs w:val="28"/>
          <w:lang w:val="ru-RU" w:bidi="ru-RU"/>
        </w:rPr>
        <w:t xml:space="preserve">Информационная конструкция в виде стелы может располагаться исключительно в границах земельных участков торговых центров (торгово-развлекательных центров (комплексов) общей площадью свыше 5000 кв. м, офисных зданий делового и коммерческого назначения общей площадью свыше </w:t>
      </w:r>
      <w:r w:rsidRPr="00225A41">
        <w:rPr>
          <w:sz w:val="28"/>
          <w:szCs w:val="28"/>
          <w:lang w:val="ru-RU" w:bidi="ru-RU"/>
        </w:rPr>
        <w:lastRenderedPageBreak/>
        <w:t>5000 кв. м на типовых улицах.</w:t>
      </w:r>
      <w:proofErr w:type="gramEnd"/>
    </w:p>
    <w:p w:rsidR="00870395" w:rsidRPr="00225A41" w:rsidRDefault="00870395" w:rsidP="00A8312C">
      <w:pPr>
        <w:tabs>
          <w:tab w:val="left" w:pos="9593"/>
        </w:tabs>
        <w:ind w:left="-57" w:right="-46" w:firstLine="708"/>
        <w:jc w:val="both"/>
        <w:rPr>
          <w:sz w:val="28"/>
          <w:szCs w:val="28"/>
          <w:lang w:val="ru-RU" w:bidi="ru-RU"/>
        </w:rPr>
      </w:pPr>
      <w:r w:rsidRPr="00225A41">
        <w:rPr>
          <w:sz w:val="28"/>
          <w:szCs w:val="28"/>
          <w:lang w:val="ru-RU" w:bidi="ru-RU"/>
        </w:rPr>
        <w:t xml:space="preserve"> Размещение вывесок на стелах предусмотрено только для владельцев (в т.ч. арендаторов) площадей торговых центров (торгово-развлекательные центры (комплексы), общей площадью свыше 5000 кв. м), офисных зданий делового и коммерческого назначения.</w:t>
      </w:r>
    </w:p>
    <w:p w:rsidR="00870395" w:rsidRPr="00225A41" w:rsidRDefault="00870395" w:rsidP="00A8312C">
      <w:pPr>
        <w:tabs>
          <w:tab w:val="left" w:pos="9593"/>
        </w:tabs>
        <w:ind w:left="-57" w:right="-46" w:firstLine="708"/>
        <w:jc w:val="both"/>
        <w:rPr>
          <w:color w:val="000000"/>
          <w:sz w:val="28"/>
          <w:szCs w:val="28"/>
          <w:lang w:val="ru-RU" w:bidi="ru-RU"/>
        </w:rPr>
      </w:pPr>
      <w:r w:rsidRPr="00225A41">
        <w:rPr>
          <w:sz w:val="28"/>
          <w:szCs w:val="28"/>
          <w:lang w:val="ru-RU" w:bidi="ru-RU"/>
        </w:rPr>
        <w:t xml:space="preserve">При размещении вывесок на стелах следует размещать вывески с </w:t>
      </w:r>
      <w:r w:rsidRPr="00225A41">
        <w:rPr>
          <w:color w:val="000000"/>
          <w:sz w:val="28"/>
          <w:szCs w:val="28"/>
          <w:lang w:val="ru-RU" w:bidi="ru-RU"/>
        </w:rPr>
        <w:t>одинаковой высотой.</w:t>
      </w:r>
    </w:p>
    <w:p w:rsidR="00870395" w:rsidRPr="00225A41" w:rsidRDefault="00870395" w:rsidP="00A8312C">
      <w:pPr>
        <w:tabs>
          <w:tab w:val="left" w:pos="9593"/>
        </w:tabs>
        <w:ind w:left="-57" w:right="-46" w:firstLine="708"/>
        <w:jc w:val="both"/>
        <w:rPr>
          <w:color w:val="000000"/>
          <w:sz w:val="28"/>
          <w:szCs w:val="28"/>
          <w:lang w:val="ru-RU" w:bidi="ru-RU"/>
        </w:rPr>
      </w:pPr>
      <w:r w:rsidRPr="00225A41">
        <w:rPr>
          <w:color w:val="000000"/>
          <w:sz w:val="28"/>
          <w:szCs w:val="28"/>
          <w:lang w:val="ru-RU" w:bidi="ru-RU"/>
        </w:rPr>
        <w:t>Ограничения пункта 4.</w:t>
      </w:r>
      <w:r w:rsidR="00D04B2E" w:rsidRPr="00225A41">
        <w:rPr>
          <w:color w:val="000000"/>
          <w:sz w:val="28"/>
          <w:szCs w:val="28"/>
          <w:lang w:val="ru-RU" w:bidi="ru-RU"/>
        </w:rPr>
        <w:t>9</w:t>
      </w:r>
      <w:r w:rsidRPr="00225A41">
        <w:rPr>
          <w:color w:val="000000"/>
          <w:sz w:val="28"/>
          <w:szCs w:val="28"/>
          <w:lang w:val="ru-RU" w:bidi="ru-RU"/>
        </w:rPr>
        <w:t>.22</w:t>
      </w:r>
      <w:r w:rsidR="00783E6F" w:rsidRPr="00225A41">
        <w:rPr>
          <w:color w:val="000000"/>
          <w:sz w:val="28"/>
          <w:szCs w:val="28"/>
          <w:lang w:val="ru-RU" w:bidi="ru-RU"/>
        </w:rPr>
        <w:t>.</w:t>
      </w:r>
      <w:r w:rsidRPr="00225A41">
        <w:rPr>
          <w:color w:val="000000"/>
          <w:sz w:val="28"/>
          <w:szCs w:val="28"/>
          <w:lang w:val="ru-RU" w:bidi="ru-RU"/>
        </w:rPr>
        <w:t xml:space="preserve"> не распространяется на стелы,  установленные до вступления в силу настоящих Правил.</w:t>
      </w:r>
    </w:p>
    <w:p w:rsidR="00441E8C" w:rsidRPr="00225A41" w:rsidRDefault="00441E8C" w:rsidP="005D3364">
      <w:pPr>
        <w:ind w:left="-57" w:right="655"/>
        <w:rPr>
          <w:sz w:val="28"/>
          <w:szCs w:val="28"/>
          <w:lang w:val="ru-RU"/>
        </w:rPr>
      </w:pPr>
    </w:p>
    <w:p w:rsidR="00441E8C" w:rsidRPr="00225A41" w:rsidRDefault="00766C9E" w:rsidP="005D3364">
      <w:pPr>
        <w:widowControl/>
        <w:adjustRightInd w:val="0"/>
        <w:ind w:left="-57" w:right="655"/>
        <w:jc w:val="center"/>
        <w:outlineLvl w:val="0"/>
        <w:rPr>
          <w:rFonts w:eastAsiaTheme="minorHAnsi"/>
          <w:b/>
          <w:sz w:val="28"/>
          <w:szCs w:val="28"/>
          <w:lang w:val="ru-RU"/>
        </w:rPr>
      </w:pPr>
      <w:r>
        <w:rPr>
          <w:rFonts w:eastAsiaTheme="minorHAnsi"/>
          <w:b/>
          <w:sz w:val="28"/>
          <w:szCs w:val="28"/>
          <w:lang w:val="ru-RU"/>
        </w:rPr>
        <w:t xml:space="preserve">             </w:t>
      </w:r>
      <w:r w:rsidR="00441E8C" w:rsidRPr="00225A41">
        <w:rPr>
          <w:rFonts w:eastAsiaTheme="minorHAnsi"/>
          <w:b/>
          <w:sz w:val="28"/>
          <w:szCs w:val="28"/>
          <w:lang w:val="ru-RU"/>
        </w:rPr>
        <w:t>4.10. НЕКАПИТАЛЬНЫЕ НЕСТАЦИОНАРНЫЕ СООРУЖЕНИЯ</w:t>
      </w:r>
    </w:p>
    <w:p w:rsidR="002A7D32" w:rsidRPr="00225A41" w:rsidRDefault="002A7D32" w:rsidP="00F8784C">
      <w:pPr>
        <w:widowControl/>
        <w:adjustRightInd w:val="0"/>
        <w:ind w:left="-57" w:right="-46" w:firstLine="540"/>
        <w:jc w:val="both"/>
        <w:rPr>
          <w:rFonts w:eastAsiaTheme="minorHAnsi"/>
          <w:sz w:val="28"/>
          <w:szCs w:val="28"/>
          <w:lang w:val="ru-RU"/>
        </w:rPr>
      </w:pPr>
    </w:p>
    <w:p w:rsidR="002A7D32" w:rsidRPr="00F4480E" w:rsidRDefault="002A7D32" w:rsidP="002A7D32">
      <w:pPr>
        <w:widowControl/>
        <w:ind w:left="-57" w:right="-46" w:firstLine="540"/>
        <w:jc w:val="both"/>
        <w:rPr>
          <w:color w:val="000000" w:themeColor="text1"/>
          <w:sz w:val="28"/>
          <w:lang w:val="ru-RU"/>
        </w:rPr>
      </w:pPr>
      <w:r w:rsidRPr="00225A41">
        <w:rPr>
          <w:sz w:val="28"/>
          <w:lang w:val="ru-RU"/>
        </w:rPr>
        <w:t xml:space="preserve">4.10.1.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объекты бытового обслуживания и общественного питания, остановочные павильоны.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города Саратова и условиям долговременной эксплуатации. </w:t>
      </w:r>
      <w:r w:rsidRPr="00F4480E">
        <w:rPr>
          <w:color w:val="000000" w:themeColor="text1"/>
          <w:sz w:val="28"/>
          <w:lang w:val="ru-RU"/>
        </w:rPr>
        <w:t xml:space="preserve">Следует применять безосколочные, </w:t>
      </w:r>
      <w:proofErr w:type="spellStart"/>
      <w:r w:rsidRPr="00F4480E">
        <w:rPr>
          <w:color w:val="000000" w:themeColor="text1"/>
          <w:sz w:val="28"/>
          <w:lang w:val="ru-RU"/>
        </w:rPr>
        <w:t>ударостойкие</w:t>
      </w:r>
      <w:proofErr w:type="spellEnd"/>
      <w:r w:rsidRPr="00F4480E">
        <w:rPr>
          <w:color w:val="000000" w:themeColor="text1"/>
          <w:sz w:val="28"/>
          <w:lang w:val="ru-RU"/>
        </w:rPr>
        <w:t xml:space="preserve"> материалы, безопасные упрочняющие многослойные пленочные покрытия, поликарбонатные стекла. </w:t>
      </w:r>
    </w:p>
    <w:p w:rsidR="00441E8C" w:rsidRPr="00225A41" w:rsidRDefault="00441E8C" w:rsidP="00F8784C">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Архитектурно-художественные требования городского дизайна устанавливаются комитетом по градостроительству, архитектуре и капитальному строительству администрации города Саратова.</w:t>
      </w:r>
    </w:p>
    <w:p w:rsidR="00441E8C" w:rsidRPr="00225A41" w:rsidRDefault="00284918" w:rsidP="00F8784C">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4</w:t>
      </w:r>
      <w:r w:rsidR="00441E8C" w:rsidRPr="00225A41">
        <w:rPr>
          <w:rFonts w:eastAsiaTheme="minorHAnsi"/>
          <w:sz w:val="28"/>
          <w:szCs w:val="28"/>
          <w:lang w:val="ru-RU"/>
        </w:rPr>
        <w:t>.10.2. Размещение некапитальных нестационарных сооружений на территориях города Саратова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Саратова и благоустройство территории и застройки.</w:t>
      </w:r>
    </w:p>
    <w:p w:rsidR="00441E8C" w:rsidRPr="00225A41" w:rsidRDefault="00284918" w:rsidP="00F8784C">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4</w:t>
      </w:r>
      <w:r w:rsidR="00441E8C" w:rsidRPr="00225A41">
        <w:rPr>
          <w:rFonts w:eastAsiaTheme="minorHAnsi"/>
          <w:sz w:val="28"/>
          <w:szCs w:val="28"/>
          <w:lang w:val="ru-RU"/>
        </w:rPr>
        <w:t>.10.</w:t>
      </w:r>
      <w:r w:rsidR="00F4480E">
        <w:rPr>
          <w:rFonts w:eastAsiaTheme="minorHAnsi"/>
          <w:sz w:val="28"/>
          <w:szCs w:val="28"/>
          <w:lang w:val="ru-RU"/>
        </w:rPr>
        <w:t>3</w:t>
      </w:r>
      <w:r w:rsidR="00441E8C" w:rsidRPr="00225A41">
        <w:rPr>
          <w:rFonts w:eastAsiaTheme="minorHAnsi"/>
          <w:sz w:val="28"/>
          <w:szCs w:val="28"/>
          <w:lang w:val="ru-RU"/>
        </w:rPr>
        <w:t xml:space="preserve">. </w:t>
      </w:r>
      <w:proofErr w:type="gramStart"/>
      <w:r w:rsidR="00441E8C" w:rsidRPr="00225A41">
        <w:rPr>
          <w:rFonts w:eastAsiaTheme="minorHAnsi"/>
          <w:sz w:val="28"/>
          <w:szCs w:val="28"/>
          <w:lang w:val="ru-RU"/>
        </w:rPr>
        <w:t>Не допускается размещение некапитальных нестационарных сооружений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roofErr w:type="gramEnd"/>
    </w:p>
    <w:p w:rsidR="00441E8C" w:rsidRPr="00225A41" w:rsidRDefault="00441E8C" w:rsidP="00F8784C">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 xml:space="preserve">Положения </w:t>
      </w:r>
      <w:hyperlink w:anchor="Par4" w:history="1">
        <w:r w:rsidRPr="00225A41">
          <w:rPr>
            <w:rFonts w:eastAsiaTheme="minorHAnsi"/>
            <w:color w:val="000000" w:themeColor="text1"/>
            <w:sz w:val="28"/>
            <w:szCs w:val="28"/>
            <w:lang w:val="ru-RU"/>
          </w:rPr>
          <w:t>абзаца первого</w:t>
        </w:r>
      </w:hyperlink>
      <w:r w:rsidRPr="00225A41">
        <w:rPr>
          <w:rFonts w:eastAsiaTheme="minorHAnsi"/>
          <w:sz w:val="28"/>
          <w:szCs w:val="28"/>
          <w:lang w:val="ru-RU"/>
        </w:rPr>
        <w:t xml:space="preserve"> данного подпункта не применяются при размещении в соответствии со Схемой размещения нестационарных торговых объектов на территории муниципального образования </w:t>
      </w:r>
      <w:r w:rsidR="00284918" w:rsidRPr="00225A41">
        <w:rPr>
          <w:rFonts w:eastAsiaTheme="minorHAnsi"/>
          <w:sz w:val="28"/>
          <w:szCs w:val="28"/>
          <w:lang w:val="ru-RU"/>
        </w:rPr>
        <w:t>«</w:t>
      </w:r>
      <w:r w:rsidRPr="00225A41">
        <w:rPr>
          <w:rFonts w:eastAsiaTheme="minorHAnsi"/>
          <w:sz w:val="28"/>
          <w:szCs w:val="28"/>
          <w:lang w:val="ru-RU"/>
        </w:rPr>
        <w:t>Город Саратов</w:t>
      </w:r>
      <w:r w:rsidR="00284918" w:rsidRPr="00225A41">
        <w:rPr>
          <w:rFonts w:eastAsiaTheme="minorHAnsi"/>
          <w:sz w:val="28"/>
          <w:szCs w:val="28"/>
          <w:lang w:val="ru-RU"/>
        </w:rPr>
        <w:t>»</w:t>
      </w:r>
      <w:r w:rsidRPr="00225A41">
        <w:rPr>
          <w:rFonts w:eastAsiaTheme="minorHAnsi"/>
          <w:sz w:val="28"/>
          <w:szCs w:val="28"/>
          <w:lang w:val="ru-RU"/>
        </w:rPr>
        <w:t xml:space="preserve"> торговых тележек, открытых оборудованных площадок по оказанию услуг общественного питания (летних кафе)</w:t>
      </w:r>
      <w:proofErr w:type="gramStart"/>
      <w:r w:rsidR="00284918" w:rsidRPr="00225A41">
        <w:rPr>
          <w:rFonts w:eastAsiaTheme="minorHAnsi"/>
          <w:sz w:val="28"/>
          <w:szCs w:val="28"/>
          <w:lang w:val="ru-RU"/>
        </w:rPr>
        <w:t>,</w:t>
      </w:r>
      <w:r w:rsidR="00284918" w:rsidRPr="00225A41">
        <w:rPr>
          <w:rFonts w:eastAsiaTheme="minorHAnsi"/>
          <w:color w:val="000000" w:themeColor="text1"/>
          <w:sz w:val="28"/>
          <w:szCs w:val="28"/>
          <w:lang w:val="ru-RU"/>
        </w:rPr>
        <w:t>т</w:t>
      </w:r>
      <w:proofErr w:type="gramEnd"/>
      <w:r w:rsidR="00284918" w:rsidRPr="00225A41">
        <w:rPr>
          <w:rFonts w:eastAsiaTheme="minorHAnsi"/>
          <w:color w:val="000000" w:themeColor="text1"/>
          <w:sz w:val="28"/>
          <w:szCs w:val="28"/>
          <w:lang w:val="ru-RU"/>
        </w:rPr>
        <w:t>орговых палаток, бахчевых развалов, елочных базаров</w:t>
      </w:r>
      <w:r w:rsidRPr="00225A41">
        <w:rPr>
          <w:rFonts w:eastAsiaTheme="minorHAnsi"/>
          <w:sz w:val="28"/>
          <w:szCs w:val="28"/>
          <w:lang w:val="ru-RU"/>
        </w:rPr>
        <w:t xml:space="preserve"> в охранной зоне водопроводных и канализационных сетей, </w:t>
      </w:r>
      <w:r w:rsidRPr="00225A41">
        <w:rPr>
          <w:rFonts w:eastAsiaTheme="minorHAnsi"/>
          <w:sz w:val="28"/>
          <w:szCs w:val="28"/>
          <w:lang w:val="ru-RU"/>
        </w:rPr>
        <w:lastRenderedPageBreak/>
        <w:t>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441E8C" w:rsidRPr="00225A41" w:rsidRDefault="00307ED8" w:rsidP="00F8784C">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4</w:t>
      </w:r>
      <w:r w:rsidR="00441E8C" w:rsidRPr="00225A41">
        <w:rPr>
          <w:rFonts w:eastAsiaTheme="minorHAnsi"/>
          <w:sz w:val="28"/>
          <w:szCs w:val="28"/>
          <w:lang w:val="ru-RU"/>
        </w:rPr>
        <w:t>.10.</w:t>
      </w:r>
      <w:r w:rsidR="00F4480E">
        <w:rPr>
          <w:rFonts w:eastAsiaTheme="minorHAnsi"/>
          <w:sz w:val="28"/>
          <w:szCs w:val="28"/>
          <w:lang w:val="ru-RU"/>
        </w:rPr>
        <w:t>4</w:t>
      </w:r>
      <w:r w:rsidR="00441E8C" w:rsidRPr="00225A41">
        <w:rPr>
          <w:rFonts w:eastAsiaTheme="minorHAnsi"/>
          <w:sz w:val="28"/>
          <w:szCs w:val="28"/>
          <w:lang w:val="ru-RU"/>
        </w:rPr>
        <w:t xml:space="preserve">. Остановочные павильоны размещаются в местах остановок пассажирского транспорта. При проектировании остановочных пунктов и размещении ограждений остановочных площадок следует обеспечивать соблюдение требований ГОСТ и </w:t>
      </w:r>
      <w:proofErr w:type="spellStart"/>
      <w:r w:rsidR="00441E8C" w:rsidRPr="00225A41">
        <w:rPr>
          <w:rFonts w:eastAsiaTheme="minorHAnsi"/>
          <w:sz w:val="28"/>
          <w:szCs w:val="28"/>
          <w:lang w:val="ru-RU"/>
        </w:rPr>
        <w:t>СНиП</w:t>
      </w:r>
      <w:proofErr w:type="spellEnd"/>
      <w:r w:rsidR="00441E8C" w:rsidRPr="00225A41">
        <w:rPr>
          <w:rFonts w:eastAsiaTheme="minorHAnsi"/>
          <w:sz w:val="28"/>
          <w:szCs w:val="28"/>
          <w:lang w:val="ru-RU"/>
        </w:rPr>
        <w:t>.</w:t>
      </w:r>
    </w:p>
    <w:p w:rsidR="00F73CFC" w:rsidRPr="00225A41" w:rsidRDefault="00F73CFC" w:rsidP="005D3364">
      <w:pPr>
        <w:widowControl/>
        <w:adjustRightInd w:val="0"/>
        <w:ind w:left="-57" w:right="655" w:firstLine="540"/>
        <w:jc w:val="both"/>
        <w:rPr>
          <w:sz w:val="19"/>
          <w:lang w:val="ru-RU"/>
        </w:rPr>
      </w:pPr>
    </w:p>
    <w:p w:rsidR="00D66FAD" w:rsidRPr="00225A41" w:rsidRDefault="00D66FAD" w:rsidP="005D3364">
      <w:pPr>
        <w:pStyle w:val="2"/>
        <w:ind w:left="-57"/>
        <w:jc w:val="center"/>
        <w:rPr>
          <w:rFonts w:ascii="Times New Roman" w:hAnsi="Times New Roman" w:cs="Times New Roman"/>
          <w:color w:val="000000" w:themeColor="text1"/>
          <w:sz w:val="28"/>
          <w:szCs w:val="28"/>
          <w:lang w:val="ru-RU"/>
        </w:rPr>
      </w:pPr>
      <w:r w:rsidRPr="00225A41">
        <w:rPr>
          <w:rFonts w:ascii="Times New Roman" w:hAnsi="Times New Roman" w:cs="Times New Roman"/>
          <w:color w:val="000000" w:themeColor="text1"/>
          <w:sz w:val="28"/>
          <w:szCs w:val="28"/>
          <w:lang w:val="ru-RU"/>
        </w:rPr>
        <w:t>4.11. ОФОРМЛЕНИЕ И ОБОРУДОВАНИЕ ЗДАНИЙ И</w:t>
      </w:r>
    </w:p>
    <w:p w:rsidR="00D66FAD" w:rsidRPr="00225A41" w:rsidRDefault="00D66FAD" w:rsidP="005D3364">
      <w:pPr>
        <w:spacing w:before="5"/>
        <w:ind w:left="-57"/>
        <w:jc w:val="center"/>
        <w:rPr>
          <w:b/>
          <w:color w:val="000000" w:themeColor="text1"/>
          <w:sz w:val="28"/>
          <w:szCs w:val="28"/>
          <w:lang w:val="ru-RU"/>
        </w:rPr>
      </w:pPr>
      <w:r w:rsidRPr="00225A41">
        <w:rPr>
          <w:b/>
          <w:color w:val="000000" w:themeColor="text1"/>
          <w:sz w:val="28"/>
          <w:szCs w:val="28"/>
          <w:lang w:val="ru-RU"/>
        </w:rPr>
        <w:t>СООРУЖЕНИЙ</w:t>
      </w:r>
    </w:p>
    <w:p w:rsidR="00DC5820" w:rsidRPr="00225A41" w:rsidRDefault="00DC5820" w:rsidP="005D3364">
      <w:pPr>
        <w:ind w:left="-57"/>
        <w:jc w:val="center"/>
        <w:rPr>
          <w:b/>
          <w:color w:val="000000" w:themeColor="text1"/>
          <w:sz w:val="28"/>
          <w:szCs w:val="28"/>
          <w:lang w:val="ru-RU"/>
        </w:rPr>
      </w:pPr>
    </w:p>
    <w:p w:rsidR="00DC5820" w:rsidRPr="00225A41" w:rsidRDefault="00DC5820" w:rsidP="005D3364">
      <w:pPr>
        <w:widowControl/>
        <w:adjustRightInd w:val="0"/>
        <w:ind w:left="-57"/>
        <w:jc w:val="both"/>
        <w:rPr>
          <w:rFonts w:eastAsiaTheme="minorHAnsi"/>
          <w:bCs/>
          <w:sz w:val="28"/>
          <w:szCs w:val="28"/>
          <w:lang w:val="ru-RU"/>
        </w:rPr>
      </w:pPr>
      <w:r w:rsidRPr="00225A41">
        <w:rPr>
          <w:rFonts w:eastAsiaTheme="minorHAnsi"/>
          <w:bCs/>
          <w:sz w:val="28"/>
          <w:szCs w:val="28"/>
          <w:lang w:val="ru-RU"/>
        </w:rPr>
        <w:t xml:space="preserve">       4.11.1. Оформление и оборудование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225A41">
        <w:rPr>
          <w:rFonts w:eastAsiaTheme="minorHAnsi"/>
          <w:bCs/>
          <w:sz w:val="28"/>
          <w:szCs w:val="28"/>
          <w:lang w:val="ru-RU"/>
        </w:rPr>
        <w:t>отмостков</w:t>
      </w:r>
      <w:proofErr w:type="spellEnd"/>
      <w:r w:rsidRPr="00225A41">
        <w:rPr>
          <w:rFonts w:eastAsiaTheme="minorHAnsi"/>
          <w:bCs/>
          <w:sz w:val="28"/>
          <w:szCs w:val="28"/>
          <w:lang w:val="ru-RU"/>
        </w:rPr>
        <w:t>, домовых знаков, защитных сеток и т.п.</w:t>
      </w:r>
    </w:p>
    <w:p w:rsidR="00DC5820" w:rsidRPr="00225A41" w:rsidRDefault="00DC5820"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4.11.2. Колористическое решение зданий и сооружений проектируется с учетом концепции общего цветового решения застройки улиц и территорий города Саратова, разработанного комитетом по градостроитель</w:t>
      </w:r>
      <w:r w:rsidR="005B54D0" w:rsidRPr="00225A41">
        <w:rPr>
          <w:rFonts w:eastAsiaTheme="minorHAnsi"/>
          <w:bCs/>
          <w:sz w:val="28"/>
          <w:szCs w:val="28"/>
          <w:lang w:val="ru-RU"/>
        </w:rPr>
        <w:t>ству</w:t>
      </w:r>
      <w:r w:rsidRPr="00225A41">
        <w:rPr>
          <w:rFonts w:eastAsiaTheme="minorHAnsi"/>
          <w:bCs/>
          <w:sz w:val="28"/>
          <w:szCs w:val="28"/>
          <w:lang w:val="ru-RU"/>
        </w:rPr>
        <w:t>, архитектуре и капитальному строительству.</w:t>
      </w:r>
    </w:p>
    <w:p w:rsidR="00DC5820" w:rsidRPr="00225A41" w:rsidRDefault="00DC5820"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4.11.2.1. Работы по покраске фасадов зданий и их отдельных элементов (балконы, лоджии, водосточные трубы и др.) должны производиться в соответствии с колерным паспортом.</w:t>
      </w:r>
    </w:p>
    <w:p w:rsidR="00DC5820" w:rsidRPr="00225A41" w:rsidRDefault="00DC5820"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4.11.2.2. Колерный паспорт фасада изготавливается проектной организацией в соответствии с формой разработанной и утвержденной комитетом по градостроитель</w:t>
      </w:r>
      <w:r w:rsidR="00307ED8" w:rsidRPr="00225A41">
        <w:rPr>
          <w:rFonts w:eastAsiaTheme="minorHAnsi"/>
          <w:bCs/>
          <w:sz w:val="28"/>
          <w:szCs w:val="28"/>
          <w:lang w:val="ru-RU"/>
        </w:rPr>
        <w:t>ству</w:t>
      </w:r>
      <w:r w:rsidRPr="00225A41">
        <w:rPr>
          <w:rFonts w:eastAsiaTheme="minorHAnsi"/>
          <w:bCs/>
          <w:sz w:val="28"/>
          <w:szCs w:val="28"/>
          <w:lang w:val="ru-RU"/>
        </w:rPr>
        <w:t>, архитектуре и капитальному строительству администрации города Саратова.</w:t>
      </w:r>
    </w:p>
    <w:p w:rsidR="00DC5820" w:rsidRPr="00225A41" w:rsidRDefault="00DC5820"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 xml:space="preserve">4.11.2.3. Размещение наружных кондиционеров и антенн </w:t>
      </w:r>
      <w:r w:rsidR="00E045C0" w:rsidRPr="00225A41">
        <w:rPr>
          <w:rFonts w:eastAsiaTheme="minorHAnsi"/>
          <w:bCs/>
          <w:sz w:val="28"/>
          <w:szCs w:val="28"/>
          <w:lang w:val="ru-RU"/>
        </w:rPr>
        <w:t>–</w:t>
      </w:r>
      <w:r w:rsidRPr="00225A41">
        <w:rPr>
          <w:rFonts w:eastAsiaTheme="minorHAnsi"/>
          <w:bCs/>
          <w:sz w:val="28"/>
          <w:szCs w:val="28"/>
          <w:lang w:val="ru-RU"/>
        </w:rPr>
        <w:t xml:space="preserve"> </w:t>
      </w:r>
      <w:r w:rsidR="00E045C0" w:rsidRPr="00225A41">
        <w:rPr>
          <w:rFonts w:eastAsiaTheme="minorHAnsi"/>
          <w:bCs/>
          <w:sz w:val="28"/>
          <w:szCs w:val="28"/>
          <w:lang w:val="ru-RU"/>
        </w:rPr>
        <w:t>«</w:t>
      </w:r>
      <w:r w:rsidRPr="00225A41">
        <w:rPr>
          <w:rFonts w:eastAsiaTheme="minorHAnsi"/>
          <w:bCs/>
          <w:sz w:val="28"/>
          <w:szCs w:val="28"/>
          <w:lang w:val="ru-RU"/>
        </w:rPr>
        <w:t>тарелок</w:t>
      </w:r>
      <w:r w:rsidR="00E045C0" w:rsidRPr="00225A41">
        <w:rPr>
          <w:rFonts w:eastAsiaTheme="minorHAnsi"/>
          <w:bCs/>
          <w:sz w:val="28"/>
          <w:szCs w:val="28"/>
          <w:lang w:val="ru-RU"/>
        </w:rPr>
        <w:t>»</w:t>
      </w:r>
      <w:r w:rsidRPr="00225A41">
        <w:rPr>
          <w:rFonts w:eastAsiaTheme="minorHAnsi"/>
          <w:bCs/>
          <w:sz w:val="28"/>
          <w:szCs w:val="28"/>
          <w:lang w:val="ru-RU"/>
        </w:rPr>
        <w:t xml:space="preserve"> на зданиях, расположенных вдоль магистральных улиц города Саратова, рекомендуется предусматривать со стороны дворовых фасадов.</w:t>
      </w:r>
    </w:p>
    <w:p w:rsidR="00DC5820" w:rsidRDefault="00DC5820"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4.11.3.</w:t>
      </w:r>
      <w:r w:rsidR="007F2776">
        <w:rPr>
          <w:rFonts w:eastAsiaTheme="minorHAnsi"/>
          <w:bCs/>
          <w:sz w:val="28"/>
          <w:szCs w:val="28"/>
          <w:lang w:val="ru-RU"/>
        </w:rPr>
        <w:t xml:space="preserve"> </w:t>
      </w:r>
      <w:r w:rsidRPr="00225A41">
        <w:rPr>
          <w:rFonts w:eastAsiaTheme="minorHAnsi"/>
          <w:bCs/>
          <w:sz w:val="28"/>
          <w:szCs w:val="28"/>
          <w:lang w:val="ru-RU"/>
        </w:rPr>
        <w:t xml:space="preserve">Состав домовых знаков на конкретном здании </w:t>
      </w:r>
      <w:r w:rsidR="00493F57" w:rsidRPr="00225A41">
        <w:rPr>
          <w:rFonts w:eastAsiaTheme="minorHAnsi"/>
          <w:bCs/>
          <w:sz w:val="28"/>
          <w:szCs w:val="28"/>
          <w:lang w:val="ru-RU"/>
        </w:rPr>
        <w:t>определя</w:t>
      </w:r>
      <w:r w:rsidR="00493F57">
        <w:rPr>
          <w:rFonts w:eastAsiaTheme="minorHAnsi"/>
          <w:bCs/>
          <w:sz w:val="28"/>
          <w:szCs w:val="28"/>
          <w:lang w:val="ru-RU"/>
        </w:rPr>
        <w:t>ется</w:t>
      </w:r>
      <w:r w:rsidRPr="00225A41">
        <w:rPr>
          <w:rFonts w:eastAsiaTheme="minorHAnsi"/>
          <w:bCs/>
          <w:sz w:val="28"/>
          <w:szCs w:val="28"/>
          <w:lang w:val="ru-RU"/>
        </w:rPr>
        <w:t xml:space="preserve"> функциональным назначением и местоположением зданий относительно улично-дорожной сети.</w:t>
      </w:r>
    </w:p>
    <w:p w:rsidR="00493F57" w:rsidRDefault="00493F57" w:rsidP="005D3364">
      <w:pPr>
        <w:widowControl/>
        <w:adjustRightInd w:val="0"/>
        <w:ind w:left="-57" w:firstLine="540"/>
        <w:jc w:val="both"/>
        <w:rPr>
          <w:rFonts w:eastAsiaTheme="minorHAnsi"/>
          <w:bCs/>
          <w:sz w:val="28"/>
          <w:szCs w:val="28"/>
          <w:lang w:val="ru-RU"/>
        </w:rPr>
      </w:pPr>
      <w:r>
        <w:rPr>
          <w:rFonts w:eastAsiaTheme="minorHAnsi"/>
          <w:bCs/>
          <w:sz w:val="28"/>
          <w:szCs w:val="28"/>
          <w:lang w:val="ru-RU"/>
        </w:rPr>
        <w:t>Требования к размещению</w:t>
      </w:r>
      <w:r w:rsidRPr="00225A41">
        <w:rPr>
          <w:rFonts w:eastAsiaTheme="minorHAnsi"/>
          <w:bCs/>
          <w:sz w:val="28"/>
          <w:szCs w:val="28"/>
          <w:lang w:val="ru-RU"/>
        </w:rPr>
        <w:t xml:space="preserve"> </w:t>
      </w:r>
      <w:r>
        <w:rPr>
          <w:rFonts w:eastAsiaTheme="minorHAnsi"/>
          <w:bCs/>
          <w:sz w:val="28"/>
          <w:szCs w:val="28"/>
          <w:lang w:val="ru-RU"/>
        </w:rPr>
        <w:t>домовых знаков определены разделом 3.3. настоящих Правил.</w:t>
      </w:r>
    </w:p>
    <w:p w:rsidR="00DC5820" w:rsidRPr="00225A41" w:rsidRDefault="00DC5820"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Порядок размещения памятных (мемориальных) досок на фасадах зданий утверждается постановлением администрации города Саратова.</w:t>
      </w:r>
    </w:p>
    <w:p w:rsidR="00DC5820" w:rsidRPr="00225A41" w:rsidRDefault="00DC5820"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 xml:space="preserve">4.11.4. Для обеспечения поверхностного водоотвода от зданий и сооружений по их периметру необходимо предусматривать устройство </w:t>
      </w:r>
      <w:proofErr w:type="spellStart"/>
      <w:r w:rsidRPr="00225A41">
        <w:rPr>
          <w:rFonts w:eastAsiaTheme="minorHAnsi"/>
          <w:bCs/>
          <w:sz w:val="28"/>
          <w:szCs w:val="28"/>
          <w:lang w:val="ru-RU"/>
        </w:rPr>
        <w:t>отмостки</w:t>
      </w:r>
      <w:proofErr w:type="spellEnd"/>
      <w:r w:rsidRPr="00225A41">
        <w:rPr>
          <w:rFonts w:eastAsiaTheme="minorHAnsi"/>
          <w:bCs/>
          <w:sz w:val="28"/>
          <w:szCs w:val="28"/>
          <w:lang w:val="ru-RU"/>
        </w:rPr>
        <w:t xml:space="preserve"> с надежной гидроизоляцией. В случае примыкания здания к пешеходным коммуникациям, роль </w:t>
      </w:r>
      <w:proofErr w:type="spellStart"/>
      <w:r w:rsidRPr="00225A41">
        <w:rPr>
          <w:rFonts w:eastAsiaTheme="minorHAnsi"/>
          <w:bCs/>
          <w:sz w:val="28"/>
          <w:szCs w:val="28"/>
          <w:lang w:val="ru-RU"/>
        </w:rPr>
        <w:t>отмостки</w:t>
      </w:r>
      <w:proofErr w:type="spellEnd"/>
      <w:r w:rsidRPr="00225A41">
        <w:rPr>
          <w:rFonts w:eastAsiaTheme="minorHAnsi"/>
          <w:bCs/>
          <w:sz w:val="28"/>
          <w:szCs w:val="28"/>
          <w:lang w:val="ru-RU"/>
        </w:rPr>
        <w:t xml:space="preserve"> обычно выполняет тротуар с твердым видом покрытия.</w:t>
      </w:r>
    </w:p>
    <w:p w:rsidR="00DC5820" w:rsidRPr="00225A41" w:rsidRDefault="00DC5820"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4.11.5. При организации стока воды со скатных крыш через водосточные трубы следует:</w:t>
      </w:r>
    </w:p>
    <w:p w:rsidR="00DC5820" w:rsidRPr="00225A41" w:rsidRDefault="00DC5820"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lastRenderedPageBreak/>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DC5820" w:rsidRPr="00225A41" w:rsidRDefault="00DC5820"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 не допускать высоты свободного падения воды из выходного отверстия трубы более 200 мм;</w:t>
      </w:r>
    </w:p>
    <w:p w:rsidR="00DC5820" w:rsidRPr="00225A41" w:rsidRDefault="00DC5820"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лотков в покрытии;</w:t>
      </w:r>
    </w:p>
    <w:p w:rsidR="00DC5820" w:rsidRPr="00225A41" w:rsidRDefault="00DC5820"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 предусматривать устройство дренажа в местах стока воды из трубы на газон или иные мягкие виды покрытия.</w:t>
      </w:r>
    </w:p>
    <w:p w:rsidR="00DC5820" w:rsidRPr="00225A41" w:rsidRDefault="00DC5820"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4.11.</w:t>
      </w:r>
      <w:r w:rsidR="00426925">
        <w:rPr>
          <w:rFonts w:eastAsiaTheme="minorHAnsi"/>
          <w:bCs/>
          <w:sz w:val="28"/>
          <w:szCs w:val="28"/>
          <w:lang w:val="ru-RU"/>
        </w:rPr>
        <w:t>6</w:t>
      </w:r>
      <w:r w:rsidRPr="00225A41">
        <w:rPr>
          <w:rFonts w:eastAsiaTheme="minorHAnsi"/>
          <w:bCs/>
          <w:sz w:val="28"/>
          <w:szCs w:val="28"/>
          <w:lang w:val="ru-RU"/>
        </w:rPr>
        <w:t>. Основным принципом архитектурно-художественного проектирования является сохранение архитектурного единства облика фасадов зданий, строений и сооружений.</w:t>
      </w:r>
    </w:p>
    <w:p w:rsidR="00DC5820" w:rsidRPr="00225A41" w:rsidRDefault="00DC5820"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Архитектурно-градостроительный облик фасадов зданий, строений, сооружений должен соответствовать:</w:t>
      </w:r>
    </w:p>
    <w:p w:rsidR="00DC5820" w:rsidRPr="00225A41" w:rsidRDefault="00DC5820"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 сложившимся историко-культурным особенностям и характеристикам территории;</w:t>
      </w:r>
    </w:p>
    <w:p w:rsidR="00DC5820" w:rsidRPr="00225A41" w:rsidRDefault="00DC5820"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 визуально-ландшафтным особенностям и характеристикам;</w:t>
      </w:r>
    </w:p>
    <w:p w:rsidR="00DC5820" w:rsidRPr="00225A41" w:rsidRDefault="00DC5820" w:rsidP="005D3364">
      <w:pPr>
        <w:widowControl/>
        <w:adjustRightInd w:val="0"/>
        <w:ind w:left="-57" w:firstLine="540"/>
        <w:jc w:val="both"/>
        <w:rPr>
          <w:rFonts w:eastAsiaTheme="minorHAnsi"/>
          <w:bCs/>
          <w:sz w:val="28"/>
          <w:szCs w:val="28"/>
          <w:lang w:val="ru-RU"/>
        </w:rPr>
      </w:pPr>
      <w:proofErr w:type="gramStart"/>
      <w:r w:rsidRPr="00225A41">
        <w:rPr>
          <w:rFonts w:eastAsiaTheme="minorHAnsi"/>
          <w:bCs/>
          <w:sz w:val="28"/>
          <w:szCs w:val="28"/>
          <w:lang w:val="ru-RU"/>
        </w:rPr>
        <w:t>- функциональным, планировочным, архитектурно-градостроительным особенностям, включая композиционные, типологические, масштабные, стилистические, цветовые характеристики окружающей застройки.</w:t>
      </w:r>
      <w:proofErr w:type="gramEnd"/>
    </w:p>
    <w:p w:rsidR="00DC5820" w:rsidRPr="00225A41" w:rsidRDefault="00DC5820"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4.11.</w:t>
      </w:r>
      <w:r w:rsidR="00426925">
        <w:rPr>
          <w:rFonts w:eastAsiaTheme="minorHAnsi"/>
          <w:bCs/>
          <w:sz w:val="28"/>
          <w:szCs w:val="28"/>
          <w:lang w:val="ru-RU"/>
        </w:rPr>
        <w:t>7</w:t>
      </w:r>
      <w:r w:rsidRPr="00225A41">
        <w:rPr>
          <w:rFonts w:eastAsiaTheme="minorHAnsi"/>
          <w:bCs/>
          <w:sz w:val="28"/>
          <w:szCs w:val="28"/>
          <w:lang w:val="ru-RU"/>
        </w:rPr>
        <w:t>. Требования к архитектурно-градостроительному облику фасадов зданий, строений, сооружений устанавливаются комитетом по градостроитель</w:t>
      </w:r>
      <w:r w:rsidR="005B54D0" w:rsidRPr="00225A41">
        <w:rPr>
          <w:rFonts w:eastAsiaTheme="minorHAnsi"/>
          <w:bCs/>
          <w:sz w:val="28"/>
          <w:szCs w:val="28"/>
          <w:lang w:val="ru-RU"/>
        </w:rPr>
        <w:t>ству</w:t>
      </w:r>
      <w:r w:rsidRPr="00225A41">
        <w:rPr>
          <w:rFonts w:eastAsiaTheme="minorHAnsi"/>
          <w:bCs/>
          <w:sz w:val="28"/>
          <w:szCs w:val="28"/>
          <w:lang w:val="ru-RU"/>
        </w:rPr>
        <w:t>, архитектуре и капитальному строительству администрации города Саратова.</w:t>
      </w:r>
    </w:p>
    <w:p w:rsidR="00DC5820" w:rsidRPr="00225A41" w:rsidRDefault="003C5AC1" w:rsidP="005D3364">
      <w:pPr>
        <w:widowControl/>
        <w:adjustRightInd w:val="0"/>
        <w:ind w:left="-57" w:firstLine="540"/>
        <w:jc w:val="both"/>
        <w:rPr>
          <w:rFonts w:eastAsiaTheme="minorHAnsi"/>
          <w:bCs/>
          <w:sz w:val="28"/>
          <w:szCs w:val="28"/>
          <w:lang w:val="ru-RU"/>
        </w:rPr>
      </w:pPr>
      <w:r>
        <w:rPr>
          <w:rFonts w:eastAsiaTheme="minorHAnsi"/>
          <w:bCs/>
          <w:sz w:val="28"/>
          <w:szCs w:val="28"/>
          <w:lang w:val="ru-RU"/>
        </w:rPr>
        <w:t>4</w:t>
      </w:r>
      <w:r w:rsidR="00DC5820" w:rsidRPr="00225A41">
        <w:rPr>
          <w:rFonts w:eastAsiaTheme="minorHAnsi"/>
          <w:bCs/>
          <w:sz w:val="28"/>
          <w:szCs w:val="28"/>
          <w:lang w:val="ru-RU"/>
        </w:rPr>
        <w:t>.11.</w:t>
      </w:r>
      <w:r w:rsidR="00426925">
        <w:rPr>
          <w:rFonts w:eastAsiaTheme="minorHAnsi"/>
          <w:bCs/>
          <w:sz w:val="28"/>
          <w:szCs w:val="28"/>
          <w:lang w:val="ru-RU"/>
        </w:rPr>
        <w:t>8</w:t>
      </w:r>
      <w:r w:rsidR="00DC5820" w:rsidRPr="00225A41">
        <w:rPr>
          <w:rFonts w:eastAsiaTheme="minorHAnsi"/>
          <w:bCs/>
          <w:sz w:val="28"/>
          <w:szCs w:val="28"/>
          <w:lang w:val="ru-RU"/>
        </w:rPr>
        <w:t xml:space="preserve">. Действие требований, предъявляемых к архитектурно-градостроительному облику фасадов зданий, строений, сооружений, распространяется на планируемые к созданию или реконструкции здания, строения и сооружения, а также объекты, после проведения капитального </w:t>
      </w:r>
      <w:proofErr w:type="gramStart"/>
      <w:r w:rsidR="00DC5820" w:rsidRPr="00225A41">
        <w:rPr>
          <w:rFonts w:eastAsiaTheme="minorHAnsi"/>
          <w:bCs/>
          <w:sz w:val="28"/>
          <w:szCs w:val="28"/>
          <w:lang w:val="ru-RU"/>
        </w:rPr>
        <w:t>ремонта</w:t>
      </w:r>
      <w:proofErr w:type="gramEnd"/>
      <w:r w:rsidR="00DC5820" w:rsidRPr="00225A41">
        <w:rPr>
          <w:rFonts w:eastAsiaTheme="minorHAnsi"/>
          <w:bCs/>
          <w:sz w:val="28"/>
          <w:szCs w:val="28"/>
          <w:lang w:val="ru-RU"/>
        </w:rPr>
        <w:t xml:space="preserve"> которых предполагается изменение внешнего облика его фасада, и не распространяется на объекты индивидуального жилищного строительства, линейные объекты, а также на объекты культурного наследия.</w:t>
      </w:r>
    </w:p>
    <w:p w:rsidR="00DC5820" w:rsidRPr="00225A41" w:rsidRDefault="00DC5820"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4.11.</w:t>
      </w:r>
      <w:r w:rsidR="003C5AC1">
        <w:rPr>
          <w:rFonts w:eastAsiaTheme="minorHAnsi"/>
          <w:bCs/>
          <w:sz w:val="28"/>
          <w:szCs w:val="28"/>
          <w:lang w:val="ru-RU"/>
        </w:rPr>
        <w:t>9.</w:t>
      </w:r>
      <w:r w:rsidRPr="00225A41">
        <w:rPr>
          <w:rFonts w:eastAsiaTheme="minorHAnsi"/>
          <w:bCs/>
          <w:sz w:val="28"/>
          <w:szCs w:val="28"/>
          <w:lang w:val="ru-RU"/>
        </w:rPr>
        <w:t xml:space="preserve"> Эскизный проект архитектурно-градостроительного облика фасада здания, строения, сооружения, планируемого к созданию, реконструкции или капитальному ремонту, рассматривается архитектурно-градостроительным советом.</w:t>
      </w:r>
    </w:p>
    <w:p w:rsidR="00DC5820" w:rsidRPr="00225A41" w:rsidRDefault="00DC5820"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Рассмотренный архитектурно-градостроительным советом эскизный проект архитектурно-градостроительного облика объекта, планируемого к созданию, реконструкции или капитальному ремонту, утверждается распоряжением председателя комитета по градостроитель</w:t>
      </w:r>
      <w:r w:rsidR="003C5AC1">
        <w:rPr>
          <w:rFonts w:eastAsiaTheme="minorHAnsi"/>
          <w:bCs/>
          <w:sz w:val="28"/>
          <w:szCs w:val="28"/>
          <w:lang w:val="ru-RU"/>
        </w:rPr>
        <w:t>ству</w:t>
      </w:r>
      <w:r w:rsidRPr="00225A41">
        <w:rPr>
          <w:rFonts w:eastAsiaTheme="minorHAnsi"/>
          <w:bCs/>
          <w:sz w:val="28"/>
          <w:szCs w:val="28"/>
          <w:lang w:val="ru-RU"/>
        </w:rPr>
        <w:t>, архитектуре и капитальному строительству администрации города Саратова.</w:t>
      </w:r>
    </w:p>
    <w:p w:rsidR="00DC5820" w:rsidRPr="00225A41" w:rsidRDefault="00DC5820" w:rsidP="005D3364">
      <w:pPr>
        <w:ind w:left="-57"/>
        <w:jc w:val="center"/>
        <w:rPr>
          <w:b/>
          <w:color w:val="000000" w:themeColor="text1"/>
          <w:sz w:val="28"/>
          <w:szCs w:val="28"/>
          <w:lang w:val="ru-RU"/>
        </w:rPr>
      </w:pPr>
    </w:p>
    <w:p w:rsidR="00FA5AE2" w:rsidRPr="00225A41" w:rsidRDefault="009F2B26" w:rsidP="005D3364">
      <w:pPr>
        <w:widowControl/>
        <w:adjustRightInd w:val="0"/>
        <w:ind w:left="-57" w:right="372"/>
        <w:jc w:val="center"/>
        <w:outlineLvl w:val="0"/>
        <w:rPr>
          <w:rFonts w:eastAsiaTheme="minorHAnsi"/>
          <w:b/>
          <w:bCs/>
          <w:sz w:val="28"/>
          <w:szCs w:val="28"/>
          <w:lang w:val="ru-RU"/>
        </w:rPr>
      </w:pPr>
      <w:r w:rsidRPr="00225A41">
        <w:rPr>
          <w:rFonts w:eastAsiaTheme="minorHAnsi"/>
          <w:b/>
          <w:bCs/>
          <w:sz w:val="28"/>
          <w:szCs w:val="28"/>
          <w:lang w:val="ru-RU"/>
        </w:rPr>
        <w:t>4.12. ПЛОЩАДКИ</w:t>
      </w:r>
    </w:p>
    <w:p w:rsidR="00FA5AE2" w:rsidRPr="00225A41" w:rsidRDefault="00FA5AE2" w:rsidP="005D3364">
      <w:pPr>
        <w:widowControl/>
        <w:adjustRightInd w:val="0"/>
        <w:ind w:left="-57" w:right="372"/>
        <w:jc w:val="both"/>
        <w:rPr>
          <w:rFonts w:eastAsiaTheme="minorHAnsi"/>
          <w:bCs/>
          <w:sz w:val="28"/>
          <w:szCs w:val="28"/>
          <w:lang w:val="ru-RU"/>
        </w:rPr>
      </w:pPr>
    </w:p>
    <w:p w:rsidR="00FA5AE2" w:rsidRPr="00225A41" w:rsidRDefault="009F2B26" w:rsidP="003C5AC1">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lastRenderedPageBreak/>
        <w:t>4</w:t>
      </w:r>
      <w:r w:rsidR="00FA5AE2" w:rsidRPr="00225A41">
        <w:rPr>
          <w:rFonts w:eastAsiaTheme="minorHAnsi"/>
          <w:bCs/>
          <w:sz w:val="28"/>
          <w:szCs w:val="28"/>
          <w:lang w:val="ru-RU"/>
        </w:rPr>
        <w:t xml:space="preserve">.12.1. На территории города Саратова размещаются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w:t>
      </w:r>
      <w:proofErr w:type="gramStart"/>
      <w:r w:rsidR="00FA5AE2" w:rsidRPr="00225A41">
        <w:rPr>
          <w:rFonts w:eastAsiaTheme="minorHAnsi"/>
          <w:bCs/>
          <w:sz w:val="28"/>
          <w:szCs w:val="28"/>
          <w:lang w:val="ru-RU"/>
        </w:rPr>
        <w:t>зон</w:t>
      </w:r>
      <w:proofErr w:type="gramEnd"/>
      <w:r w:rsidR="00FA5AE2" w:rsidRPr="00225A41">
        <w:rPr>
          <w:rFonts w:eastAsiaTheme="minorHAnsi"/>
          <w:bCs/>
          <w:sz w:val="28"/>
          <w:szCs w:val="28"/>
          <w:lang w:val="ru-RU"/>
        </w:rPr>
        <w:t xml:space="preserve">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w:t>
      </w:r>
    </w:p>
    <w:p w:rsidR="00FA5AE2" w:rsidRPr="00225A41" w:rsidRDefault="00FA5AE2" w:rsidP="005D3364">
      <w:pPr>
        <w:widowControl/>
        <w:adjustRightInd w:val="0"/>
        <w:ind w:left="-57" w:right="372"/>
        <w:jc w:val="both"/>
        <w:rPr>
          <w:rFonts w:eastAsiaTheme="minorHAnsi"/>
          <w:bCs/>
          <w:sz w:val="28"/>
          <w:szCs w:val="28"/>
          <w:lang w:val="ru-RU"/>
        </w:rPr>
      </w:pPr>
    </w:p>
    <w:p w:rsidR="00FA5AE2" w:rsidRPr="00225A41" w:rsidRDefault="009F2B26" w:rsidP="005D3364">
      <w:pPr>
        <w:widowControl/>
        <w:adjustRightInd w:val="0"/>
        <w:ind w:left="-57" w:right="372"/>
        <w:jc w:val="center"/>
        <w:outlineLvl w:val="1"/>
        <w:rPr>
          <w:rFonts w:eastAsiaTheme="minorHAnsi"/>
          <w:b/>
          <w:bCs/>
          <w:sz w:val="28"/>
          <w:szCs w:val="28"/>
          <w:lang w:val="ru-RU"/>
        </w:rPr>
      </w:pPr>
      <w:r w:rsidRPr="00225A41">
        <w:rPr>
          <w:rFonts w:eastAsiaTheme="minorHAnsi"/>
          <w:b/>
          <w:bCs/>
          <w:sz w:val="28"/>
          <w:szCs w:val="28"/>
          <w:lang w:val="ru-RU"/>
        </w:rPr>
        <w:t>ДЕТСКИЕ ПЛОЩАДКИ</w:t>
      </w:r>
    </w:p>
    <w:p w:rsidR="00FA5AE2" w:rsidRPr="00225A41" w:rsidRDefault="00FA5AE2" w:rsidP="005D3364">
      <w:pPr>
        <w:widowControl/>
        <w:adjustRightInd w:val="0"/>
        <w:ind w:left="-57" w:right="372"/>
        <w:jc w:val="both"/>
        <w:rPr>
          <w:rFonts w:eastAsiaTheme="minorHAnsi"/>
          <w:bCs/>
          <w:sz w:val="28"/>
          <w:szCs w:val="28"/>
          <w:lang w:val="ru-RU"/>
        </w:rPr>
      </w:pPr>
    </w:p>
    <w:p w:rsidR="00FA5AE2" w:rsidRPr="00225A41" w:rsidRDefault="009F2B26" w:rsidP="0097734A">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FA5AE2" w:rsidRPr="00225A41">
        <w:rPr>
          <w:rFonts w:eastAsiaTheme="minorHAnsi"/>
          <w:bCs/>
          <w:sz w:val="28"/>
          <w:szCs w:val="28"/>
          <w:lang w:val="ru-RU"/>
        </w:rPr>
        <w:t xml:space="preserve">.12.2. Детские площадки предназначены для игр и активного отдыха детей разных возрастов: </w:t>
      </w:r>
      <w:proofErr w:type="spellStart"/>
      <w:r w:rsidR="00FA5AE2" w:rsidRPr="00225A41">
        <w:rPr>
          <w:rFonts w:eastAsiaTheme="minorHAnsi"/>
          <w:bCs/>
          <w:sz w:val="28"/>
          <w:szCs w:val="28"/>
          <w:lang w:val="ru-RU"/>
        </w:rPr>
        <w:t>преддошкольного</w:t>
      </w:r>
      <w:proofErr w:type="spellEnd"/>
      <w:r w:rsidR="00FA5AE2" w:rsidRPr="00225A41">
        <w:rPr>
          <w:rFonts w:eastAsiaTheme="minorHAnsi"/>
          <w:bCs/>
          <w:sz w:val="28"/>
          <w:szCs w:val="28"/>
          <w:lang w:val="ru-RU"/>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sidR="00FA5AE2" w:rsidRPr="00225A41">
        <w:rPr>
          <w:rFonts w:eastAsiaTheme="minorHAnsi"/>
          <w:bCs/>
          <w:sz w:val="28"/>
          <w:szCs w:val="28"/>
          <w:lang w:val="ru-RU"/>
        </w:rPr>
        <w:t>микроскалодромы</w:t>
      </w:r>
      <w:proofErr w:type="spellEnd"/>
      <w:r w:rsidR="00FA5AE2" w:rsidRPr="00225A41">
        <w:rPr>
          <w:rFonts w:eastAsiaTheme="minorHAnsi"/>
          <w:bCs/>
          <w:sz w:val="28"/>
          <w:szCs w:val="28"/>
          <w:lang w:val="ru-RU"/>
        </w:rPr>
        <w:t>, велодромы и т.п.) и оборудование специальных мест для катания на самокатах, роликовых досках и коньках.</w:t>
      </w:r>
    </w:p>
    <w:p w:rsidR="00FA5AE2" w:rsidRPr="00225A41" w:rsidRDefault="009F2B26" w:rsidP="0097734A">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FA5AE2" w:rsidRPr="00225A41">
        <w:rPr>
          <w:rFonts w:eastAsiaTheme="minorHAnsi"/>
          <w:bCs/>
          <w:sz w:val="28"/>
          <w:szCs w:val="28"/>
          <w:lang w:val="ru-RU"/>
        </w:rPr>
        <w:t>.12.3. Расстояние от окон жилых домов и общественных зданий до границ детских площадок должно быть не менее 20 м. Детские площадки должны быть размещены на участках жилой застройки, на озелененных территориях, в парках.</w:t>
      </w:r>
    </w:p>
    <w:p w:rsidR="00FA5AE2" w:rsidRPr="00225A41" w:rsidRDefault="009F2B26" w:rsidP="0097734A">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FA5AE2" w:rsidRPr="00225A41">
        <w:rPr>
          <w:rFonts w:eastAsiaTheme="minorHAnsi"/>
          <w:bCs/>
          <w:sz w:val="28"/>
          <w:szCs w:val="28"/>
          <w:lang w:val="ru-RU"/>
        </w:rPr>
        <w:t>.12.4. 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следует проектировать в зависимости от возрастных групп детей и места размещения жилой застройки в городе.</w:t>
      </w:r>
    </w:p>
    <w:p w:rsidR="00FA5AE2" w:rsidRPr="00225A41" w:rsidRDefault="009F2B26" w:rsidP="0097734A">
      <w:pPr>
        <w:widowControl/>
        <w:adjustRightInd w:val="0"/>
        <w:ind w:left="-57" w:right="-46" w:firstLine="540"/>
        <w:jc w:val="both"/>
        <w:rPr>
          <w:rFonts w:eastAsiaTheme="minorHAnsi"/>
          <w:bCs/>
          <w:sz w:val="28"/>
          <w:szCs w:val="28"/>
          <w:lang w:val="ru-RU"/>
        </w:rPr>
      </w:pPr>
      <w:bookmarkStart w:id="2" w:name="Par9"/>
      <w:bookmarkEnd w:id="2"/>
      <w:r w:rsidRPr="00225A41">
        <w:rPr>
          <w:rFonts w:eastAsiaTheme="minorHAnsi"/>
          <w:bCs/>
          <w:sz w:val="28"/>
          <w:szCs w:val="28"/>
          <w:lang w:val="ru-RU"/>
        </w:rPr>
        <w:t>4</w:t>
      </w:r>
      <w:r w:rsidR="00FA5AE2" w:rsidRPr="00225A41">
        <w:rPr>
          <w:rFonts w:eastAsiaTheme="minorHAnsi"/>
          <w:bCs/>
          <w:sz w:val="28"/>
          <w:szCs w:val="28"/>
          <w:lang w:val="ru-RU"/>
        </w:rPr>
        <w:t xml:space="preserve">.12.4.1. Площадки для детей </w:t>
      </w:r>
      <w:proofErr w:type="spellStart"/>
      <w:r w:rsidR="00FA5AE2" w:rsidRPr="00225A41">
        <w:rPr>
          <w:rFonts w:eastAsiaTheme="minorHAnsi"/>
          <w:bCs/>
          <w:sz w:val="28"/>
          <w:szCs w:val="28"/>
          <w:lang w:val="ru-RU"/>
        </w:rPr>
        <w:t>преддошкольного</w:t>
      </w:r>
      <w:proofErr w:type="spellEnd"/>
      <w:r w:rsidR="00FA5AE2" w:rsidRPr="00225A41">
        <w:rPr>
          <w:rFonts w:eastAsiaTheme="minorHAnsi"/>
          <w:bCs/>
          <w:sz w:val="28"/>
          <w:szCs w:val="28"/>
          <w:lang w:val="ru-RU"/>
        </w:rPr>
        <w:t xml:space="preserve">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следует устанавливать не менее 80 кв. м.</w:t>
      </w:r>
    </w:p>
    <w:p w:rsidR="00FA5AE2" w:rsidRPr="00225A41" w:rsidRDefault="009F2B26" w:rsidP="0097734A">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FA5AE2" w:rsidRPr="00225A41">
        <w:rPr>
          <w:rFonts w:eastAsiaTheme="minorHAnsi"/>
          <w:bCs/>
          <w:sz w:val="28"/>
          <w:szCs w:val="28"/>
          <w:lang w:val="ru-RU"/>
        </w:rPr>
        <w:t>.12.4.2. Оптимальный размер игровых площадок: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w:t>
      </w:r>
    </w:p>
    <w:p w:rsidR="00FA5AE2" w:rsidRPr="00225A41" w:rsidRDefault="009F2B26" w:rsidP="0097734A">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FA5AE2" w:rsidRPr="00225A41">
        <w:rPr>
          <w:rFonts w:eastAsiaTheme="minorHAnsi"/>
          <w:bCs/>
          <w:sz w:val="28"/>
          <w:szCs w:val="28"/>
          <w:lang w:val="ru-RU"/>
        </w:rPr>
        <w:t>.12.4.3. В условиях высокоплотной застройки размеры площадок принимаются в зависимости от имеющихся территориальных возможностей.</w:t>
      </w:r>
    </w:p>
    <w:p w:rsidR="00FA5AE2" w:rsidRPr="00225A41" w:rsidRDefault="009F2B26" w:rsidP="0097734A">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FA5AE2" w:rsidRPr="00225A41">
        <w:rPr>
          <w:rFonts w:eastAsiaTheme="minorHAnsi"/>
          <w:bCs/>
          <w:sz w:val="28"/>
          <w:szCs w:val="28"/>
          <w:lang w:val="ru-RU"/>
        </w:rPr>
        <w:t>.12.5.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Расстояние от границ детских площадок до гостевых стоянок и участков постоянного и временного хранения автотранспортных сре</w:t>
      </w:r>
      <w:proofErr w:type="gramStart"/>
      <w:r w:rsidR="00FA5AE2" w:rsidRPr="00225A41">
        <w:rPr>
          <w:rFonts w:eastAsiaTheme="minorHAnsi"/>
          <w:bCs/>
          <w:sz w:val="28"/>
          <w:szCs w:val="28"/>
          <w:lang w:val="ru-RU"/>
        </w:rPr>
        <w:t>дств пр</w:t>
      </w:r>
      <w:proofErr w:type="gramEnd"/>
      <w:r w:rsidR="00FA5AE2" w:rsidRPr="00225A41">
        <w:rPr>
          <w:rFonts w:eastAsiaTheme="minorHAnsi"/>
          <w:bCs/>
          <w:sz w:val="28"/>
          <w:szCs w:val="28"/>
          <w:lang w:val="ru-RU"/>
        </w:rPr>
        <w:t xml:space="preserve">инимается согласно </w:t>
      </w:r>
      <w:proofErr w:type="spellStart"/>
      <w:r w:rsidR="00FA5AE2" w:rsidRPr="00225A41">
        <w:rPr>
          <w:rFonts w:eastAsiaTheme="minorHAnsi"/>
          <w:bCs/>
          <w:sz w:val="28"/>
          <w:szCs w:val="28"/>
          <w:lang w:val="ru-RU"/>
        </w:rPr>
        <w:t>СанПиН</w:t>
      </w:r>
      <w:proofErr w:type="spellEnd"/>
      <w:r w:rsidR="00FA5AE2" w:rsidRPr="00225A41">
        <w:rPr>
          <w:rFonts w:eastAsiaTheme="minorHAnsi"/>
          <w:bCs/>
          <w:sz w:val="28"/>
          <w:szCs w:val="28"/>
          <w:lang w:val="ru-RU"/>
        </w:rPr>
        <w:t>.</w:t>
      </w:r>
    </w:p>
    <w:p w:rsidR="00FA5AE2" w:rsidRPr="00225A41" w:rsidRDefault="009F2B26" w:rsidP="0097734A">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lastRenderedPageBreak/>
        <w:t>4</w:t>
      </w:r>
      <w:r w:rsidR="00FA5AE2" w:rsidRPr="00225A41">
        <w:rPr>
          <w:rFonts w:eastAsiaTheme="minorHAnsi"/>
          <w:bCs/>
          <w:sz w:val="28"/>
          <w:szCs w:val="28"/>
          <w:lang w:val="ru-RU"/>
        </w:rPr>
        <w:t>.12.6. При реконструкции детских площадок во избежание травматизма должно быть предотвращено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FA5AE2" w:rsidRPr="00225A41" w:rsidRDefault="009F2B26" w:rsidP="0097734A">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FA5AE2" w:rsidRPr="00225A41">
        <w:rPr>
          <w:rFonts w:eastAsiaTheme="minorHAnsi"/>
          <w:bCs/>
          <w:sz w:val="28"/>
          <w:szCs w:val="28"/>
          <w:lang w:val="ru-RU"/>
        </w:rPr>
        <w:t>.12.7.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A5AE2" w:rsidRPr="00225A41" w:rsidRDefault="009F2B26" w:rsidP="0097734A">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FA5AE2" w:rsidRPr="00225A41">
        <w:rPr>
          <w:rFonts w:eastAsiaTheme="minorHAnsi"/>
          <w:bCs/>
          <w:sz w:val="28"/>
          <w:szCs w:val="28"/>
          <w:lang w:val="ru-RU"/>
        </w:rPr>
        <w:t xml:space="preserve">.12.7.1.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следует оборудовать твердыми видами покрытия или фундаментом согласно </w:t>
      </w:r>
      <w:r w:rsidRPr="00225A41">
        <w:rPr>
          <w:rFonts w:eastAsiaTheme="minorHAnsi"/>
          <w:bCs/>
          <w:sz w:val="28"/>
          <w:szCs w:val="28"/>
          <w:lang w:val="ru-RU"/>
        </w:rPr>
        <w:t>пункту 4.6.12</w:t>
      </w:r>
      <w:r w:rsidR="00FA5AE2" w:rsidRPr="00225A41">
        <w:rPr>
          <w:rFonts w:eastAsiaTheme="minorHAnsi"/>
          <w:bCs/>
          <w:sz w:val="28"/>
          <w:szCs w:val="28"/>
          <w:lang w:val="ru-RU"/>
        </w:rPr>
        <w:t xml:space="preserve"> настоящих Правил. При травяном покрытии площадок предусматриваются пешеходные дорожки к оборудованию с твердым, мягким или комбинированным видами покрытия.</w:t>
      </w:r>
    </w:p>
    <w:p w:rsidR="00FA5AE2" w:rsidRPr="00225A41" w:rsidRDefault="009F2B26" w:rsidP="0097734A">
      <w:pPr>
        <w:widowControl/>
        <w:tabs>
          <w:tab w:val="left" w:pos="9639"/>
        </w:tabs>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FA5AE2" w:rsidRPr="00225A41">
        <w:rPr>
          <w:rFonts w:eastAsiaTheme="minorHAnsi"/>
          <w:bCs/>
          <w:sz w:val="28"/>
          <w:szCs w:val="28"/>
          <w:lang w:val="ru-RU"/>
        </w:rPr>
        <w:t>.12.7.2. Для сопряжения поверхностей площадки и газона должны применяться садовые бортовые камни со скошенными или закругленными краями.</w:t>
      </w:r>
    </w:p>
    <w:p w:rsidR="00FA5AE2" w:rsidRPr="00225A41" w:rsidRDefault="00D26D65" w:rsidP="0097734A">
      <w:pPr>
        <w:widowControl/>
        <w:tabs>
          <w:tab w:val="left" w:pos="9498"/>
        </w:tabs>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FA5AE2" w:rsidRPr="00225A41">
        <w:rPr>
          <w:rFonts w:eastAsiaTheme="minorHAnsi"/>
          <w:bCs/>
          <w:sz w:val="28"/>
          <w:szCs w:val="28"/>
          <w:lang w:val="ru-RU"/>
        </w:rPr>
        <w:t xml:space="preserve">.12.7.3. Размещение игрового оборудования должно проектироваться с учетом нормативных параметров безопасности, представленных в </w:t>
      </w:r>
      <w:hyperlink r:id="rId17" w:history="1">
        <w:r w:rsidR="00FA5AE2" w:rsidRPr="00225A41">
          <w:rPr>
            <w:rFonts w:eastAsiaTheme="minorHAnsi"/>
            <w:bCs/>
            <w:color w:val="000000" w:themeColor="text1"/>
            <w:sz w:val="28"/>
            <w:szCs w:val="28"/>
            <w:lang w:val="ru-RU"/>
          </w:rPr>
          <w:t>таблице 3</w:t>
        </w:r>
      </w:hyperlink>
      <w:r w:rsidR="00FA5AE2" w:rsidRPr="00225A41">
        <w:rPr>
          <w:rFonts w:eastAsiaTheme="minorHAnsi"/>
          <w:bCs/>
          <w:sz w:val="28"/>
          <w:szCs w:val="28"/>
          <w:lang w:val="ru-RU"/>
        </w:rPr>
        <w:t xml:space="preserve"> Приложения 1 к настоящим Правилам.</w:t>
      </w:r>
    </w:p>
    <w:p w:rsidR="00FA5AE2" w:rsidRPr="00225A41" w:rsidRDefault="009F2B26" w:rsidP="0097734A">
      <w:pPr>
        <w:widowControl/>
        <w:tabs>
          <w:tab w:val="left" w:pos="9498"/>
        </w:tabs>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FA5AE2" w:rsidRPr="00225A41">
        <w:rPr>
          <w:rFonts w:eastAsiaTheme="minorHAnsi"/>
          <w:bCs/>
          <w:sz w:val="28"/>
          <w:szCs w:val="28"/>
          <w:lang w:val="ru-RU"/>
        </w:rPr>
        <w:t>.12.7.4. Осветительное оборудование обычно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596158" w:rsidRDefault="00596158" w:rsidP="005D3364">
      <w:pPr>
        <w:widowControl/>
        <w:adjustRightInd w:val="0"/>
        <w:ind w:left="-57" w:right="372"/>
        <w:jc w:val="center"/>
        <w:outlineLvl w:val="1"/>
        <w:rPr>
          <w:rFonts w:eastAsiaTheme="minorHAnsi"/>
          <w:b/>
          <w:bCs/>
          <w:sz w:val="28"/>
          <w:szCs w:val="28"/>
          <w:lang w:val="ru-RU"/>
        </w:rPr>
      </w:pPr>
    </w:p>
    <w:p w:rsidR="00FA5AE2" w:rsidRPr="00225A41" w:rsidRDefault="00E045C0" w:rsidP="005D3364">
      <w:pPr>
        <w:widowControl/>
        <w:adjustRightInd w:val="0"/>
        <w:ind w:left="-57" w:right="372"/>
        <w:jc w:val="center"/>
        <w:outlineLvl w:val="1"/>
        <w:rPr>
          <w:rFonts w:eastAsiaTheme="minorHAnsi"/>
          <w:b/>
          <w:bCs/>
          <w:sz w:val="28"/>
          <w:szCs w:val="28"/>
          <w:lang w:val="ru-RU"/>
        </w:rPr>
      </w:pPr>
      <w:r w:rsidRPr="00225A41">
        <w:rPr>
          <w:rFonts w:eastAsiaTheme="minorHAnsi"/>
          <w:b/>
          <w:bCs/>
          <w:sz w:val="28"/>
          <w:szCs w:val="28"/>
          <w:lang w:val="ru-RU"/>
        </w:rPr>
        <w:t>ПЛОЩАДКИ ОТДЫХА</w:t>
      </w:r>
    </w:p>
    <w:p w:rsidR="00FA5AE2" w:rsidRPr="00225A41" w:rsidRDefault="00FA5AE2" w:rsidP="005D3364">
      <w:pPr>
        <w:widowControl/>
        <w:adjustRightInd w:val="0"/>
        <w:ind w:left="-57" w:right="372"/>
        <w:jc w:val="both"/>
        <w:rPr>
          <w:rFonts w:eastAsiaTheme="minorHAnsi"/>
          <w:b/>
          <w:bCs/>
          <w:sz w:val="28"/>
          <w:szCs w:val="28"/>
          <w:lang w:val="ru-RU"/>
        </w:rPr>
      </w:pPr>
    </w:p>
    <w:p w:rsidR="00FA5AE2" w:rsidRPr="00225A41" w:rsidRDefault="00D26D65" w:rsidP="00596158">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FA5AE2" w:rsidRPr="00225A41">
        <w:rPr>
          <w:rFonts w:eastAsiaTheme="minorHAnsi"/>
          <w:bCs/>
          <w:sz w:val="28"/>
          <w:szCs w:val="28"/>
          <w:lang w:val="ru-RU"/>
        </w:rPr>
        <w:t>.12.8. Площадки отдыха обычно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FA5AE2" w:rsidRPr="00225A41" w:rsidRDefault="00D26D65" w:rsidP="00596158">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FA5AE2" w:rsidRPr="00225A41">
        <w:rPr>
          <w:rFonts w:eastAsiaTheme="minorHAnsi"/>
          <w:bCs/>
          <w:sz w:val="28"/>
          <w:szCs w:val="28"/>
          <w:lang w:val="ru-RU"/>
        </w:rPr>
        <w:t xml:space="preserve">.12.9. Площадки отдыха на жилых территориях должны проектироваться из расчета 0,1 - 0,2 кв. м на жителя. Допускается совмещение площадок тихого отдыха с детскими площадками согласно </w:t>
      </w:r>
      <w:r w:rsidR="00892481" w:rsidRPr="00225A41">
        <w:rPr>
          <w:rFonts w:eastAsiaTheme="minorHAnsi"/>
          <w:bCs/>
          <w:sz w:val="28"/>
          <w:szCs w:val="28"/>
          <w:lang w:val="ru-RU"/>
        </w:rPr>
        <w:t xml:space="preserve"> пункту 4.12.4.1</w:t>
      </w:r>
      <w:r w:rsidR="00FA5AE2" w:rsidRPr="00225A41">
        <w:rPr>
          <w:rFonts w:eastAsiaTheme="minorHAnsi"/>
          <w:bCs/>
          <w:sz w:val="28"/>
          <w:szCs w:val="28"/>
          <w:lang w:val="ru-RU"/>
        </w:rPr>
        <w:t xml:space="preserve"> настоящих Правил. Не допускается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FA5AE2" w:rsidRPr="00225A41" w:rsidRDefault="00D26D65" w:rsidP="00596158">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lastRenderedPageBreak/>
        <w:t>4</w:t>
      </w:r>
      <w:r w:rsidR="00FA5AE2" w:rsidRPr="00225A41">
        <w:rPr>
          <w:rFonts w:eastAsiaTheme="minorHAnsi"/>
          <w:bCs/>
          <w:sz w:val="28"/>
          <w:szCs w:val="28"/>
          <w:lang w:val="ru-RU"/>
        </w:rPr>
        <w:t>.12.10.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A5AE2" w:rsidRPr="00225A41" w:rsidRDefault="00D26D65" w:rsidP="00596158">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FA5AE2" w:rsidRPr="00225A41">
        <w:rPr>
          <w:rFonts w:eastAsiaTheme="minorHAnsi"/>
          <w:bCs/>
          <w:sz w:val="28"/>
          <w:szCs w:val="28"/>
          <w:lang w:val="ru-RU"/>
        </w:rPr>
        <w:t>.12.10.1. Покрытие площадки должно проектироваться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FA5AE2" w:rsidRPr="00225A41" w:rsidRDefault="00D26D65" w:rsidP="00596158">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FA5AE2" w:rsidRPr="00225A41">
        <w:rPr>
          <w:rFonts w:eastAsiaTheme="minorHAnsi"/>
          <w:bCs/>
          <w:sz w:val="28"/>
          <w:szCs w:val="28"/>
          <w:lang w:val="ru-RU"/>
        </w:rPr>
        <w:t>.12.10.2. Функционирование осветительного оборудования обеспечивается в режиме освещения территории, на которой расположена площадка.</w:t>
      </w:r>
    </w:p>
    <w:p w:rsidR="00FA5AE2" w:rsidRPr="00225A41" w:rsidRDefault="00FA5AE2" w:rsidP="005D3364">
      <w:pPr>
        <w:widowControl/>
        <w:adjustRightInd w:val="0"/>
        <w:ind w:left="-57" w:right="372"/>
        <w:jc w:val="both"/>
        <w:rPr>
          <w:rFonts w:eastAsiaTheme="minorHAnsi"/>
          <w:bCs/>
          <w:sz w:val="28"/>
          <w:szCs w:val="28"/>
          <w:lang w:val="ru-RU"/>
        </w:rPr>
      </w:pPr>
    </w:p>
    <w:p w:rsidR="00FA5AE2" w:rsidRPr="00225A41" w:rsidRDefault="00E045C0" w:rsidP="005D3364">
      <w:pPr>
        <w:widowControl/>
        <w:adjustRightInd w:val="0"/>
        <w:ind w:left="-57" w:right="372"/>
        <w:jc w:val="center"/>
        <w:outlineLvl w:val="1"/>
        <w:rPr>
          <w:rFonts w:eastAsiaTheme="minorHAnsi"/>
          <w:b/>
          <w:bCs/>
          <w:sz w:val="28"/>
          <w:szCs w:val="28"/>
          <w:lang w:val="ru-RU"/>
        </w:rPr>
      </w:pPr>
      <w:r w:rsidRPr="00225A41">
        <w:rPr>
          <w:rFonts w:eastAsiaTheme="minorHAnsi"/>
          <w:b/>
          <w:bCs/>
          <w:sz w:val="28"/>
          <w:szCs w:val="28"/>
          <w:lang w:val="ru-RU"/>
        </w:rPr>
        <w:t>СПОРТИВНЫЕ ПЛОЩАДКИ</w:t>
      </w:r>
    </w:p>
    <w:p w:rsidR="00FA5AE2" w:rsidRPr="00225A41" w:rsidRDefault="00FA5AE2" w:rsidP="005D3364">
      <w:pPr>
        <w:widowControl/>
        <w:adjustRightInd w:val="0"/>
        <w:ind w:left="-57" w:right="372"/>
        <w:jc w:val="both"/>
        <w:rPr>
          <w:rFonts w:eastAsiaTheme="minorHAnsi"/>
          <w:bCs/>
          <w:sz w:val="28"/>
          <w:szCs w:val="28"/>
          <w:lang w:val="ru-RU"/>
        </w:rPr>
      </w:pPr>
    </w:p>
    <w:p w:rsidR="00FA5AE2" w:rsidRPr="00225A41" w:rsidRDefault="00D26D65" w:rsidP="00596158">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FA5AE2" w:rsidRPr="00225A41">
        <w:rPr>
          <w:rFonts w:eastAsiaTheme="minorHAnsi"/>
          <w:bCs/>
          <w:sz w:val="28"/>
          <w:szCs w:val="28"/>
          <w:lang w:val="ru-RU"/>
        </w:rPr>
        <w:t xml:space="preserve">.12.11.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Расстояния от границы площадки до мест хранения легковых автомобилей принимаются согласно </w:t>
      </w:r>
      <w:proofErr w:type="spellStart"/>
      <w:r w:rsidR="00FA5AE2" w:rsidRPr="00225A41">
        <w:rPr>
          <w:rFonts w:eastAsiaTheme="minorHAnsi"/>
          <w:bCs/>
          <w:sz w:val="28"/>
          <w:szCs w:val="28"/>
          <w:lang w:val="ru-RU"/>
        </w:rPr>
        <w:t>СанПиН</w:t>
      </w:r>
      <w:proofErr w:type="spellEnd"/>
      <w:r w:rsidR="00FA5AE2" w:rsidRPr="00225A41">
        <w:rPr>
          <w:rFonts w:eastAsiaTheme="minorHAnsi"/>
          <w:bCs/>
          <w:sz w:val="28"/>
          <w:szCs w:val="28"/>
          <w:lang w:val="ru-RU"/>
        </w:rPr>
        <w:t xml:space="preserve"> 2.2.1/2.1.1.1200.</w:t>
      </w:r>
    </w:p>
    <w:p w:rsidR="00FA5AE2" w:rsidRPr="00225A41" w:rsidRDefault="00D26D65" w:rsidP="00596158">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FA5AE2" w:rsidRPr="00225A41">
        <w:rPr>
          <w:rFonts w:eastAsiaTheme="minorHAnsi"/>
          <w:bCs/>
          <w:sz w:val="28"/>
          <w:szCs w:val="28"/>
          <w:lang w:val="ru-RU"/>
        </w:rPr>
        <w:t>.12.12. Минимальное расстояние от границ спортплощадок до окон жилых домов принимается от 20 м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 м, школьного возраста (100 детей) - не менее 250 кв. м.</w:t>
      </w:r>
    </w:p>
    <w:p w:rsidR="00FA5AE2" w:rsidRPr="00225A41" w:rsidRDefault="00D26D65" w:rsidP="00596158">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FA5AE2" w:rsidRPr="00225A41">
        <w:rPr>
          <w:rFonts w:eastAsiaTheme="minorHAnsi"/>
          <w:bCs/>
          <w:sz w:val="28"/>
          <w:szCs w:val="28"/>
          <w:lang w:val="ru-RU"/>
        </w:rPr>
        <w:t>.12.13.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FA5AE2" w:rsidRPr="00225A41" w:rsidRDefault="00D26D65" w:rsidP="00596158">
      <w:pPr>
        <w:widowControl/>
        <w:tabs>
          <w:tab w:val="left" w:pos="9593"/>
        </w:tabs>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FA5AE2" w:rsidRPr="00225A41">
        <w:rPr>
          <w:rFonts w:eastAsiaTheme="minorHAnsi"/>
          <w:bCs/>
          <w:sz w:val="28"/>
          <w:szCs w:val="28"/>
          <w:lang w:val="ru-RU"/>
        </w:rPr>
        <w:t>.12.13.1. Площадки должны быть оборудованы сетчатым ограждением высотой 2,5 - 3 м, а в местах примыкания спортивных площадок друг к другу - высотой не менее 1,2 м.</w:t>
      </w:r>
    </w:p>
    <w:p w:rsidR="00FA5AE2" w:rsidRPr="00225A41" w:rsidRDefault="00D26D65" w:rsidP="00596158">
      <w:pPr>
        <w:widowControl/>
        <w:tabs>
          <w:tab w:val="left" w:pos="9593"/>
        </w:tabs>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FA5AE2" w:rsidRPr="00225A41">
        <w:rPr>
          <w:rFonts w:eastAsiaTheme="minorHAnsi"/>
          <w:bCs/>
          <w:sz w:val="28"/>
          <w:szCs w:val="28"/>
          <w:lang w:val="ru-RU"/>
        </w:rPr>
        <w:t>.12.13.2. Озеленение площадок необходимо размещать по периметру.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необходимо применять вертикальное озеленение.</w:t>
      </w:r>
    </w:p>
    <w:p w:rsidR="00D26D65" w:rsidRPr="00225A41" w:rsidRDefault="00D26D65" w:rsidP="005D3364">
      <w:pPr>
        <w:widowControl/>
        <w:adjustRightInd w:val="0"/>
        <w:ind w:left="-57" w:right="372" w:firstLine="540"/>
        <w:jc w:val="both"/>
        <w:rPr>
          <w:rFonts w:eastAsiaTheme="minorHAnsi"/>
          <w:bCs/>
          <w:sz w:val="28"/>
          <w:szCs w:val="28"/>
          <w:lang w:val="ru-RU"/>
        </w:rPr>
      </w:pPr>
    </w:p>
    <w:p w:rsidR="00FA5AE2" w:rsidRPr="00225A41" w:rsidRDefault="00D26D65" w:rsidP="005D3364">
      <w:pPr>
        <w:widowControl/>
        <w:adjustRightInd w:val="0"/>
        <w:ind w:left="-57" w:right="372"/>
        <w:jc w:val="center"/>
        <w:outlineLvl w:val="1"/>
        <w:rPr>
          <w:rFonts w:eastAsiaTheme="minorHAnsi"/>
          <w:b/>
          <w:bCs/>
          <w:sz w:val="28"/>
          <w:szCs w:val="28"/>
          <w:lang w:val="ru-RU"/>
        </w:rPr>
      </w:pPr>
      <w:r w:rsidRPr="00225A41">
        <w:rPr>
          <w:rFonts w:eastAsiaTheme="minorHAnsi"/>
          <w:b/>
          <w:bCs/>
          <w:sz w:val="28"/>
          <w:szCs w:val="28"/>
          <w:lang w:val="ru-RU"/>
        </w:rPr>
        <w:t>ПЛОЩАДКИ ДЛЯ УСТАНОВКИ МУСОРОСБОРНИКОВ</w:t>
      </w:r>
    </w:p>
    <w:p w:rsidR="00FA5AE2" w:rsidRPr="00225A41" w:rsidRDefault="00FA5AE2" w:rsidP="005D3364">
      <w:pPr>
        <w:widowControl/>
        <w:adjustRightInd w:val="0"/>
        <w:ind w:left="-57" w:right="372"/>
        <w:jc w:val="both"/>
        <w:rPr>
          <w:rFonts w:eastAsiaTheme="minorHAnsi"/>
          <w:bCs/>
          <w:sz w:val="28"/>
          <w:szCs w:val="28"/>
          <w:lang w:val="ru-RU"/>
        </w:rPr>
      </w:pPr>
    </w:p>
    <w:p w:rsidR="00FA5AE2" w:rsidRPr="00225A41" w:rsidRDefault="00D26D65" w:rsidP="00EC3F8C">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FA5AE2" w:rsidRPr="00225A41">
        <w:rPr>
          <w:rFonts w:eastAsiaTheme="minorHAnsi"/>
          <w:bCs/>
          <w:sz w:val="28"/>
          <w:szCs w:val="28"/>
          <w:lang w:val="ru-RU"/>
        </w:rPr>
        <w:t xml:space="preserve">.12.14. Контейнерные площадки и площадки для складирования отдельных групп </w:t>
      </w:r>
      <w:r w:rsidR="00EC3F8C">
        <w:rPr>
          <w:rFonts w:eastAsiaTheme="minorHAnsi"/>
          <w:bCs/>
          <w:sz w:val="28"/>
          <w:szCs w:val="28"/>
          <w:lang w:val="ru-RU"/>
        </w:rPr>
        <w:t xml:space="preserve">твердых </w:t>
      </w:r>
      <w:r w:rsidR="00FA5AE2" w:rsidRPr="00225A41">
        <w:rPr>
          <w:rFonts w:eastAsiaTheme="minorHAnsi"/>
          <w:bCs/>
          <w:sz w:val="28"/>
          <w:szCs w:val="28"/>
          <w:lang w:val="ru-RU"/>
        </w:rPr>
        <w:t xml:space="preserve">коммунальных отходов - специально оборудованные места, предназначенные для складирования коммунальных отходов. На таких площадках необходимо размещать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площадки и своевременное удаление отходов, и информацию, </w:t>
      </w:r>
      <w:r w:rsidR="00FA5AE2" w:rsidRPr="00225A41">
        <w:rPr>
          <w:rFonts w:eastAsiaTheme="minorHAnsi"/>
          <w:bCs/>
          <w:sz w:val="28"/>
          <w:szCs w:val="28"/>
          <w:lang w:val="ru-RU"/>
        </w:rPr>
        <w:lastRenderedPageBreak/>
        <w:t>предостерегающую владельцев автотранспорта о недопустимости загромождения подъезда специализированного автотранспорта, разгружающего контейнеры. Наличие таких площадок следует предусматривать в составе территорий и участков любого функционального назначения, где могут накапливаться коммунальные отходы.</w:t>
      </w:r>
    </w:p>
    <w:p w:rsidR="00FA5AE2" w:rsidRPr="00225A41" w:rsidRDefault="00FA5AE2" w:rsidP="00EC3F8C">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FA5AE2" w:rsidRPr="00225A41" w:rsidRDefault="00D26D65" w:rsidP="00EC3F8C">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FA5AE2" w:rsidRPr="00225A41">
        <w:rPr>
          <w:rFonts w:eastAsiaTheme="minorHAnsi"/>
          <w:bCs/>
          <w:sz w:val="28"/>
          <w:szCs w:val="28"/>
          <w:lang w:val="ru-RU"/>
        </w:rPr>
        <w:t xml:space="preserve">.12.15. Размер площадки на один контейнер следует принимать - 2 - 3 кв. м. Между контейнером и краем площадки размер прохода необходимо устанавливать не менее 1,0 м, между контейнерами - не менее 0,35 м. На территории жилого назначения количество мусорных контейнеров следует предусматривать в соответствии с требованиями </w:t>
      </w:r>
      <w:proofErr w:type="spellStart"/>
      <w:r w:rsidR="00FA5AE2" w:rsidRPr="00225A41">
        <w:rPr>
          <w:rFonts w:eastAsiaTheme="minorHAnsi"/>
          <w:bCs/>
          <w:sz w:val="28"/>
          <w:szCs w:val="28"/>
          <w:lang w:val="ru-RU"/>
        </w:rPr>
        <w:t>СанПиН</w:t>
      </w:r>
      <w:proofErr w:type="spellEnd"/>
      <w:r w:rsidR="00FA5AE2" w:rsidRPr="00225A41">
        <w:rPr>
          <w:rFonts w:eastAsiaTheme="minorHAnsi"/>
          <w:bCs/>
          <w:sz w:val="28"/>
          <w:szCs w:val="28"/>
          <w:lang w:val="ru-RU"/>
        </w:rPr>
        <w:t>.</w:t>
      </w:r>
    </w:p>
    <w:p w:rsidR="00FA5AE2" w:rsidRPr="00225A41" w:rsidRDefault="00D26D65" w:rsidP="00F96B80">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FA5AE2" w:rsidRPr="00225A41">
        <w:rPr>
          <w:rFonts w:eastAsiaTheme="minorHAnsi"/>
          <w:bCs/>
          <w:sz w:val="28"/>
          <w:szCs w:val="28"/>
          <w:lang w:val="ru-RU"/>
        </w:rPr>
        <w:t>.12.16.1. Покрытие площадки устанавливается аналогичным покрытию транспортных проездов. Уклон покрытия площадки следует устанавливать составляющим 5 - 10 % в сторону проезжей части, чтобы не допускать застаивания воды и скатывания контейнера.</w:t>
      </w:r>
    </w:p>
    <w:p w:rsidR="00FA5AE2" w:rsidRPr="00225A41" w:rsidRDefault="00D26D65" w:rsidP="00F96B80">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FA5AE2" w:rsidRPr="00225A41">
        <w:rPr>
          <w:rFonts w:eastAsiaTheme="minorHAnsi"/>
          <w:bCs/>
          <w:sz w:val="28"/>
          <w:szCs w:val="28"/>
          <w:lang w:val="ru-RU"/>
        </w:rPr>
        <w:t>.12.16.2.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FA5AE2" w:rsidRPr="00225A41" w:rsidRDefault="00D26D65" w:rsidP="00F96B80">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FA5AE2" w:rsidRPr="00225A41">
        <w:rPr>
          <w:rFonts w:eastAsiaTheme="minorHAnsi"/>
          <w:bCs/>
          <w:sz w:val="28"/>
          <w:szCs w:val="28"/>
          <w:lang w:val="ru-RU"/>
        </w:rPr>
        <w:t>.12.17. Внешний вид контейнеров и бункеров - накопителей, а также тип ограждения контейнерных площадок должен соответствовать архитектурно-художественным требованиям, установленным комитетом по градостроитель</w:t>
      </w:r>
      <w:r w:rsidRPr="00225A41">
        <w:rPr>
          <w:rFonts w:eastAsiaTheme="minorHAnsi"/>
          <w:bCs/>
          <w:sz w:val="28"/>
          <w:szCs w:val="28"/>
          <w:lang w:val="ru-RU"/>
        </w:rPr>
        <w:t>ству</w:t>
      </w:r>
      <w:r w:rsidR="00FA5AE2" w:rsidRPr="00225A41">
        <w:rPr>
          <w:rFonts w:eastAsiaTheme="minorHAnsi"/>
          <w:bCs/>
          <w:sz w:val="28"/>
          <w:szCs w:val="28"/>
          <w:lang w:val="ru-RU"/>
        </w:rPr>
        <w:t>, архитектуре и капитальному строительству администрации города Саратова.</w:t>
      </w:r>
    </w:p>
    <w:p w:rsidR="00FA5AE2" w:rsidRPr="00225A41" w:rsidRDefault="00FA5AE2" w:rsidP="005D3364">
      <w:pPr>
        <w:ind w:left="-57" w:right="372"/>
        <w:jc w:val="center"/>
        <w:rPr>
          <w:b/>
          <w:color w:val="000000" w:themeColor="text1"/>
          <w:sz w:val="28"/>
          <w:szCs w:val="28"/>
          <w:lang w:val="ru-RU"/>
        </w:rPr>
      </w:pPr>
    </w:p>
    <w:p w:rsidR="000859C9" w:rsidRPr="00225A41" w:rsidRDefault="000859C9" w:rsidP="005D3364">
      <w:pPr>
        <w:widowControl/>
        <w:adjustRightInd w:val="0"/>
        <w:ind w:left="-57" w:right="514"/>
        <w:jc w:val="center"/>
        <w:outlineLvl w:val="0"/>
        <w:rPr>
          <w:rFonts w:eastAsiaTheme="minorHAnsi"/>
          <w:b/>
          <w:bCs/>
          <w:sz w:val="28"/>
          <w:szCs w:val="28"/>
          <w:lang w:val="ru-RU"/>
        </w:rPr>
      </w:pPr>
      <w:r w:rsidRPr="00225A41">
        <w:rPr>
          <w:rFonts w:eastAsiaTheme="minorHAnsi"/>
          <w:b/>
          <w:bCs/>
          <w:sz w:val="28"/>
          <w:szCs w:val="28"/>
          <w:lang w:val="ru-RU"/>
        </w:rPr>
        <w:t>ПЛОЩАДКИ АВТОСТОЯНОК</w:t>
      </w:r>
    </w:p>
    <w:p w:rsidR="000859C9" w:rsidRPr="00225A41" w:rsidRDefault="000859C9" w:rsidP="005D3364">
      <w:pPr>
        <w:widowControl/>
        <w:adjustRightInd w:val="0"/>
        <w:ind w:left="-57" w:right="514"/>
        <w:jc w:val="both"/>
        <w:rPr>
          <w:rFonts w:eastAsiaTheme="minorHAnsi"/>
          <w:bCs/>
          <w:sz w:val="28"/>
          <w:szCs w:val="28"/>
          <w:lang w:val="ru-RU"/>
        </w:rPr>
      </w:pPr>
    </w:p>
    <w:p w:rsidR="000859C9" w:rsidRPr="00225A41" w:rsidRDefault="000859C9" w:rsidP="007702EB">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 xml:space="preserve">4.12.18. Расстояние от границ автостоянок до окон жилых и общественных заданий принимается в соответствии с </w:t>
      </w:r>
      <w:hyperlink r:id="rId18" w:history="1">
        <w:proofErr w:type="spellStart"/>
        <w:r w:rsidRPr="00225A41">
          <w:rPr>
            <w:rFonts w:eastAsiaTheme="minorHAnsi"/>
            <w:bCs/>
            <w:color w:val="0000FF"/>
            <w:sz w:val="28"/>
            <w:szCs w:val="28"/>
            <w:lang w:val="ru-RU"/>
          </w:rPr>
          <w:t>СанПиН</w:t>
        </w:r>
        <w:proofErr w:type="spellEnd"/>
        <w:r w:rsidRPr="00225A41">
          <w:rPr>
            <w:rFonts w:eastAsiaTheme="minorHAnsi"/>
            <w:bCs/>
            <w:color w:val="0000FF"/>
            <w:sz w:val="28"/>
            <w:szCs w:val="28"/>
            <w:lang w:val="ru-RU"/>
          </w:rPr>
          <w:t xml:space="preserve"> 2.2.1/2.1.1.1200-03</w:t>
        </w:r>
      </w:hyperlink>
      <w:r w:rsidRPr="00225A41">
        <w:rPr>
          <w:rFonts w:eastAsiaTheme="minorHAnsi"/>
          <w:bCs/>
          <w:sz w:val="28"/>
          <w:szCs w:val="28"/>
          <w:lang w:val="ru-RU"/>
        </w:rPr>
        <w:t xml:space="preserve">. Доля мест для автомобилей инвалидов проектируется согласно </w:t>
      </w:r>
      <w:proofErr w:type="spellStart"/>
      <w:r w:rsidRPr="00225A41">
        <w:rPr>
          <w:rFonts w:eastAsiaTheme="minorHAnsi"/>
          <w:bCs/>
          <w:sz w:val="28"/>
          <w:szCs w:val="28"/>
          <w:lang w:val="ru-RU"/>
        </w:rPr>
        <w:t>СНиП</w:t>
      </w:r>
      <w:proofErr w:type="spellEnd"/>
      <w:r w:rsidRPr="00225A41">
        <w:rPr>
          <w:rFonts w:eastAsiaTheme="minorHAnsi"/>
          <w:bCs/>
          <w:sz w:val="28"/>
          <w:szCs w:val="28"/>
          <w:lang w:val="ru-RU"/>
        </w:rPr>
        <w:t xml:space="preserve"> 35-01-2001.</w:t>
      </w:r>
    </w:p>
    <w:p w:rsidR="000859C9" w:rsidRPr="00225A41" w:rsidRDefault="000859C9" w:rsidP="007702EB">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 xml:space="preserve">4.12.19. </w:t>
      </w:r>
      <w:proofErr w:type="gramStart"/>
      <w:r w:rsidRPr="00225A41">
        <w:rPr>
          <w:rFonts w:eastAsiaTheme="minorHAnsi"/>
          <w:bCs/>
          <w:sz w:val="28"/>
          <w:szCs w:val="28"/>
          <w:lang w:val="ru-RU"/>
        </w:rPr>
        <w:t>На территории города Саратова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225A41">
        <w:rPr>
          <w:rFonts w:eastAsiaTheme="minorHAnsi"/>
          <w:bCs/>
          <w:sz w:val="28"/>
          <w:szCs w:val="28"/>
          <w:lang w:val="ru-RU"/>
        </w:rPr>
        <w:t>микрорайонные</w:t>
      </w:r>
      <w:proofErr w:type="spellEnd"/>
      <w:r w:rsidRPr="00225A41">
        <w:rPr>
          <w:rFonts w:eastAsiaTheme="minorHAnsi"/>
          <w:bCs/>
          <w:sz w:val="28"/>
          <w:szCs w:val="28"/>
          <w:lang w:val="ru-RU"/>
        </w:rPr>
        <w:t xml:space="preserve">, районные), </w:t>
      </w:r>
      <w:proofErr w:type="spellStart"/>
      <w:r w:rsidRPr="00225A41">
        <w:rPr>
          <w:rFonts w:eastAsiaTheme="minorHAnsi"/>
          <w:bCs/>
          <w:sz w:val="28"/>
          <w:szCs w:val="28"/>
          <w:lang w:val="ru-RU"/>
        </w:rPr>
        <w:t>приобъектные</w:t>
      </w:r>
      <w:proofErr w:type="spellEnd"/>
      <w:r w:rsidRPr="00225A41">
        <w:rPr>
          <w:rFonts w:eastAsiaTheme="minorHAnsi"/>
          <w:bCs/>
          <w:sz w:val="28"/>
          <w:szCs w:val="28"/>
          <w:lang w:val="ru-RU"/>
        </w:rPr>
        <w:t xml:space="preserve"> (у объекта или группы объектов), прочие (грузовые, перехватывающие и др.).</w:t>
      </w:r>
      <w:proofErr w:type="gramEnd"/>
    </w:p>
    <w:p w:rsidR="000859C9" w:rsidRPr="00225A41" w:rsidRDefault="000859C9" w:rsidP="007702EB">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4.12.20.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0859C9" w:rsidRPr="00225A41" w:rsidRDefault="000859C9" w:rsidP="007702EB">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4.12.21.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w:t>
      </w:r>
    </w:p>
    <w:p w:rsidR="000859C9" w:rsidRPr="00225A41" w:rsidRDefault="000859C9" w:rsidP="007702EB">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lastRenderedPageBreak/>
        <w:t xml:space="preserve">4.12.21.1. Покрытие площадок необходимо проектировать </w:t>
      </w:r>
      <w:proofErr w:type="gramStart"/>
      <w:r w:rsidRPr="00225A41">
        <w:rPr>
          <w:rFonts w:eastAsiaTheme="minorHAnsi"/>
          <w:bCs/>
          <w:sz w:val="28"/>
          <w:szCs w:val="28"/>
          <w:lang w:val="ru-RU"/>
        </w:rPr>
        <w:t>аналогичным</w:t>
      </w:r>
      <w:proofErr w:type="gramEnd"/>
      <w:r w:rsidRPr="00225A41">
        <w:rPr>
          <w:rFonts w:eastAsiaTheme="minorHAnsi"/>
          <w:bCs/>
          <w:sz w:val="28"/>
          <w:szCs w:val="28"/>
          <w:lang w:val="ru-RU"/>
        </w:rPr>
        <w:t xml:space="preserve"> покрытию транспортных проездов.</w:t>
      </w:r>
    </w:p>
    <w:p w:rsidR="000859C9" w:rsidRPr="00A16884" w:rsidRDefault="000859C9" w:rsidP="007702EB">
      <w:pPr>
        <w:widowControl/>
        <w:adjustRightInd w:val="0"/>
        <w:ind w:left="-57" w:right="-46" w:firstLine="540"/>
        <w:jc w:val="both"/>
        <w:rPr>
          <w:rFonts w:eastAsiaTheme="minorHAnsi"/>
          <w:bCs/>
          <w:color w:val="000000" w:themeColor="text1"/>
          <w:sz w:val="28"/>
          <w:szCs w:val="28"/>
          <w:lang w:val="ru-RU"/>
        </w:rPr>
      </w:pPr>
      <w:r w:rsidRPr="00225A41">
        <w:rPr>
          <w:rFonts w:eastAsiaTheme="minorHAnsi"/>
          <w:bCs/>
          <w:sz w:val="28"/>
          <w:szCs w:val="28"/>
          <w:lang w:val="ru-RU"/>
        </w:rPr>
        <w:t xml:space="preserve">4.12.21.2. Сопряжение покрытия площадки с проездом следует выполнять в одном уровне без укладки бортового камня, с газоном - </w:t>
      </w:r>
      <w:r w:rsidRPr="00225A41">
        <w:rPr>
          <w:rFonts w:eastAsiaTheme="minorHAnsi"/>
          <w:bCs/>
          <w:color w:val="000000" w:themeColor="text1"/>
          <w:sz w:val="28"/>
          <w:szCs w:val="28"/>
          <w:lang w:val="ru-RU"/>
        </w:rPr>
        <w:t xml:space="preserve">в соответствии с </w:t>
      </w:r>
      <w:r w:rsidR="00C416E8">
        <w:fldChar w:fldCharType="begin"/>
      </w:r>
      <w:r w:rsidR="00C416E8">
        <w:instrText>HYPERLINK</w:instrText>
      </w:r>
      <w:r w:rsidR="00C416E8" w:rsidRPr="004D4AB2">
        <w:rPr>
          <w:lang w:val="ru-RU"/>
        </w:rPr>
        <w:instrText xml:space="preserve"> "</w:instrText>
      </w:r>
      <w:r w:rsidR="00C416E8">
        <w:instrText>consultantplus</w:instrText>
      </w:r>
      <w:r w:rsidR="00C416E8" w:rsidRPr="004D4AB2">
        <w:rPr>
          <w:lang w:val="ru-RU"/>
        </w:rPr>
        <w:instrText>://</w:instrText>
      </w:r>
      <w:r w:rsidR="00C416E8">
        <w:instrText>offline</w:instrText>
      </w:r>
      <w:r w:rsidR="00C416E8" w:rsidRPr="004D4AB2">
        <w:rPr>
          <w:lang w:val="ru-RU"/>
        </w:rPr>
        <w:instrText>/</w:instrText>
      </w:r>
      <w:r w:rsidR="00C416E8">
        <w:instrText>ref</w:instrText>
      </w:r>
      <w:r w:rsidR="00C416E8" w:rsidRPr="004D4AB2">
        <w:rPr>
          <w:lang w:val="ru-RU"/>
        </w:rPr>
        <w:instrText>=4</w:instrText>
      </w:r>
      <w:r w:rsidR="00C416E8">
        <w:instrText>E</w:instrText>
      </w:r>
      <w:r w:rsidR="00C416E8" w:rsidRPr="004D4AB2">
        <w:rPr>
          <w:lang w:val="ru-RU"/>
        </w:rPr>
        <w:instrText>2</w:instrText>
      </w:r>
      <w:r w:rsidR="00C416E8">
        <w:instrText>E</w:instrText>
      </w:r>
      <w:r w:rsidR="00C416E8" w:rsidRPr="004D4AB2">
        <w:rPr>
          <w:lang w:val="ru-RU"/>
        </w:rPr>
        <w:instrText>4</w:instrText>
      </w:r>
      <w:r w:rsidR="00C416E8">
        <w:instrText>C</w:instrText>
      </w:r>
      <w:r w:rsidR="00C416E8" w:rsidRPr="004D4AB2">
        <w:rPr>
          <w:lang w:val="ru-RU"/>
        </w:rPr>
        <w:instrText>9107398</w:instrText>
      </w:r>
      <w:r w:rsidR="00C416E8">
        <w:instrText>AA</w:instrText>
      </w:r>
      <w:r w:rsidR="00C416E8" w:rsidRPr="004D4AB2">
        <w:rPr>
          <w:lang w:val="ru-RU"/>
        </w:rPr>
        <w:instrText>51</w:instrText>
      </w:r>
      <w:r w:rsidR="00C416E8">
        <w:instrText>B</w:instrText>
      </w:r>
      <w:r w:rsidR="00C416E8" w:rsidRPr="004D4AB2">
        <w:rPr>
          <w:lang w:val="ru-RU"/>
        </w:rPr>
        <w:instrText>6</w:instrText>
      </w:r>
      <w:r w:rsidR="00C416E8">
        <w:instrText>F</w:instrText>
      </w:r>
      <w:r w:rsidR="00C416E8" w:rsidRPr="004D4AB2">
        <w:rPr>
          <w:lang w:val="ru-RU"/>
        </w:rPr>
        <w:instrText>3</w:instrText>
      </w:r>
      <w:r w:rsidR="00C416E8">
        <w:instrText>C</w:instrText>
      </w:r>
      <w:r w:rsidR="00C416E8" w:rsidRPr="004D4AB2">
        <w:rPr>
          <w:lang w:val="ru-RU"/>
        </w:rPr>
        <w:instrText>0254586</w:instrText>
      </w:r>
      <w:r w:rsidR="00C416E8">
        <w:instrText>FFE</w:instrText>
      </w:r>
      <w:r w:rsidR="00C416E8" w:rsidRPr="004D4AB2">
        <w:rPr>
          <w:lang w:val="ru-RU"/>
        </w:rPr>
        <w:instrText>34</w:instrText>
      </w:r>
      <w:r w:rsidR="00C416E8">
        <w:instrText>AE</w:instrText>
      </w:r>
      <w:r w:rsidR="00C416E8" w:rsidRPr="004D4AB2">
        <w:rPr>
          <w:lang w:val="ru-RU"/>
        </w:rPr>
        <w:instrText>8</w:instrText>
      </w:r>
      <w:r w:rsidR="00C416E8">
        <w:instrText>FEECB</w:instrText>
      </w:r>
      <w:r w:rsidR="00C416E8" w:rsidRPr="004D4AB2">
        <w:rPr>
          <w:lang w:val="ru-RU"/>
        </w:rPr>
        <w:instrText>512</w:instrText>
      </w:r>
      <w:r w:rsidR="00C416E8">
        <w:instrText>F</w:instrText>
      </w:r>
      <w:r w:rsidR="00C416E8" w:rsidRPr="004D4AB2">
        <w:rPr>
          <w:lang w:val="ru-RU"/>
        </w:rPr>
        <w:instrText>81</w:instrText>
      </w:r>
      <w:r w:rsidR="00C416E8">
        <w:instrText>BDF</w:instrText>
      </w:r>
      <w:r w:rsidR="00C416E8" w:rsidRPr="004D4AB2">
        <w:rPr>
          <w:lang w:val="ru-RU"/>
        </w:rPr>
        <w:instrText>879</w:instrText>
      </w:r>
      <w:r w:rsidR="00C416E8">
        <w:instrText>D</w:instrText>
      </w:r>
      <w:r w:rsidR="00C416E8" w:rsidRPr="004D4AB2">
        <w:rPr>
          <w:lang w:val="ru-RU"/>
        </w:rPr>
        <w:instrText>83</w:instrText>
      </w:r>
      <w:r w:rsidR="00C416E8">
        <w:instrText>B</w:instrText>
      </w:r>
      <w:r w:rsidR="00C416E8" w:rsidRPr="004D4AB2">
        <w:rPr>
          <w:lang w:val="ru-RU"/>
        </w:rPr>
        <w:instrText>9132</w:instrText>
      </w:r>
      <w:r w:rsidR="00C416E8">
        <w:instrText>FCFB</w:instrText>
      </w:r>
      <w:r w:rsidR="00C416E8" w:rsidRPr="004D4AB2">
        <w:rPr>
          <w:lang w:val="ru-RU"/>
        </w:rPr>
        <w:instrText>2613</w:instrText>
      </w:r>
      <w:r w:rsidR="00C416E8">
        <w:instrText>EC</w:instrText>
      </w:r>
      <w:r w:rsidR="00C416E8" w:rsidRPr="004D4AB2">
        <w:rPr>
          <w:lang w:val="ru-RU"/>
        </w:rPr>
        <w:instrText>105427</w:instrText>
      </w:r>
      <w:r w:rsidR="00C416E8">
        <w:instrText>A</w:instrText>
      </w:r>
      <w:r w:rsidR="00C416E8" w:rsidRPr="004D4AB2">
        <w:rPr>
          <w:lang w:val="ru-RU"/>
        </w:rPr>
        <w:instrText>78468760</w:instrText>
      </w:r>
      <w:r w:rsidR="00C416E8">
        <w:instrText>Ft</w:instrText>
      </w:r>
      <w:r w:rsidR="00C416E8" w:rsidRPr="004D4AB2">
        <w:rPr>
          <w:lang w:val="ru-RU"/>
        </w:rPr>
        <w:instrText>6</w:instrText>
      </w:r>
      <w:r w:rsidR="00C416E8">
        <w:instrText>N</w:instrText>
      </w:r>
      <w:r w:rsidR="00C416E8" w:rsidRPr="004D4AB2">
        <w:rPr>
          <w:lang w:val="ru-RU"/>
        </w:rPr>
        <w:instrText>6</w:instrText>
      </w:r>
      <w:r w:rsidR="00C416E8">
        <w:instrText>N</w:instrText>
      </w:r>
      <w:r w:rsidR="00C416E8" w:rsidRPr="004D4AB2">
        <w:rPr>
          <w:lang w:val="ru-RU"/>
        </w:rPr>
        <w:instrText>"</w:instrText>
      </w:r>
      <w:r w:rsidR="00C416E8">
        <w:fldChar w:fldCharType="separate"/>
      </w:r>
      <w:r w:rsidRPr="00A16884">
        <w:rPr>
          <w:rFonts w:eastAsiaTheme="minorHAnsi"/>
          <w:bCs/>
          <w:color w:val="000000" w:themeColor="text1"/>
          <w:sz w:val="28"/>
          <w:szCs w:val="28"/>
          <w:lang w:val="ru-RU"/>
        </w:rPr>
        <w:t xml:space="preserve">пунктом </w:t>
      </w:r>
      <w:r w:rsidR="00C416E8">
        <w:fldChar w:fldCharType="end"/>
      </w:r>
      <w:r w:rsidR="0018649B" w:rsidRPr="00A16884">
        <w:rPr>
          <w:color w:val="000000" w:themeColor="text1"/>
          <w:sz w:val="28"/>
          <w:szCs w:val="28"/>
          <w:lang w:val="ru-RU"/>
        </w:rPr>
        <w:t>4.4.3</w:t>
      </w:r>
      <w:r w:rsidRPr="00A16884">
        <w:rPr>
          <w:rFonts w:eastAsiaTheme="minorHAnsi"/>
          <w:bCs/>
          <w:color w:val="000000" w:themeColor="text1"/>
          <w:sz w:val="28"/>
          <w:szCs w:val="28"/>
          <w:lang w:val="ru-RU"/>
        </w:rPr>
        <w:t xml:space="preserve"> настоящих Правил.</w:t>
      </w:r>
    </w:p>
    <w:p w:rsidR="000859C9" w:rsidRPr="00225A41" w:rsidRDefault="00955426" w:rsidP="007702EB">
      <w:pPr>
        <w:widowControl/>
        <w:adjustRightInd w:val="0"/>
        <w:ind w:left="-57" w:right="-46" w:firstLine="540"/>
        <w:jc w:val="both"/>
        <w:rPr>
          <w:rFonts w:eastAsiaTheme="minorHAnsi"/>
          <w:bCs/>
          <w:sz w:val="28"/>
          <w:szCs w:val="28"/>
          <w:lang w:val="ru-RU"/>
        </w:rPr>
      </w:pPr>
      <w:r w:rsidRPr="00A16884">
        <w:rPr>
          <w:rFonts w:eastAsiaTheme="minorHAnsi"/>
          <w:bCs/>
          <w:sz w:val="28"/>
          <w:szCs w:val="28"/>
          <w:lang w:val="ru-RU"/>
        </w:rPr>
        <w:t>4</w:t>
      </w:r>
      <w:r w:rsidR="000859C9" w:rsidRPr="00A16884">
        <w:rPr>
          <w:rFonts w:eastAsiaTheme="minorHAnsi"/>
          <w:bCs/>
          <w:sz w:val="28"/>
          <w:szCs w:val="28"/>
          <w:lang w:val="ru-RU"/>
        </w:rPr>
        <w:t>.12.21.3. Разделительные</w:t>
      </w:r>
      <w:r w:rsidR="000859C9" w:rsidRPr="00225A41">
        <w:rPr>
          <w:rFonts w:eastAsiaTheme="minorHAnsi"/>
          <w:bCs/>
          <w:sz w:val="28"/>
          <w:szCs w:val="28"/>
          <w:lang w:val="ru-RU"/>
        </w:rPr>
        <w:t xml:space="preserve"> элементы на площадках могут быть выполнены в виде разметки (белых полос), озелененных полос (газонов, посадок низких кустарников), контейнерного озеленения.</w:t>
      </w:r>
    </w:p>
    <w:p w:rsidR="000859C9" w:rsidRPr="00225A41" w:rsidRDefault="00955426" w:rsidP="007702EB">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0859C9" w:rsidRPr="00225A41">
        <w:rPr>
          <w:rFonts w:eastAsiaTheme="minorHAnsi"/>
          <w:bCs/>
          <w:sz w:val="28"/>
          <w:szCs w:val="28"/>
          <w:lang w:val="ru-RU"/>
        </w:rPr>
        <w:t>.12.21.4. Оборудование площадок парковок в границах территорий общего пользования парковочными барьерами, столбами и иными парковочными заграждениями не допускается.</w:t>
      </w:r>
    </w:p>
    <w:p w:rsidR="000859C9" w:rsidRPr="00225A41" w:rsidRDefault="00CC684F" w:rsidP="007702EB">
      <w:pPr>
        <w:widowControl/>
        <w:adjustRightInd w:val="0"/>
        <w:ind w:left="-57" w:right="-46" w:firstLine="540"/>
        <w:jc w:val="both"/>
        <w:rPr>
          <w:rFonts w:eastAsiaTheme="minorHAnsi"/>
          <w:bCs/>
          <w:sz w:val="28"/>
          <w:szCs w:val="28"/>
          <w:lang w:val="ru-RU"/>
        </w:rPr>
      </w:pPr>
      <w:r>
        <w:rPr>
          <w:rFonts w:eastAsiaTheme="minorHAnsi"/>
          <w:bCs/>
          <w:sz w:val="28"/>
          <w:szCs w:val="28"/>
          <w:lang w:val="ru-RU"/>
        </w:rPr>
        <w:t>4</w:t>
      </w:r>
      <w:r w:rsidR="000859C9" w:rsidRPr="00225A41">
        <w:rPr>
          <w:rFonts w:eastAsiaTheme="minorHAnsi"/>
          <w:bCs/>
          <w:sz w:val="28"/>
          <w:szCs w:val="28"/>
          <w:lang w:val="ru-RU"/>
        </w:rPr>
        <w:t>.12.21.5. Территория гаражных комплексов должна быть оборудована ливневой канализацией с очисткой ливневых стоков и должна содержаться в чистоте и порядке. Сброс загрязняющих веществ в ливневую канализацию запрещается.</w:t>
      </w:r>
    </w:p>
    <w:p w:rsidR="000859C9" w:rsidRPr="00225A41" w:rsidRDefault="000859C9" w:rsidP="005D3364">
      <w:pPr>
        <w:widowControl/>
        <w:adjustRightInd w:val="0"/>
        <w:ind w:left="-57" w:right="514"/>
        <w:jc w:val="both"/>
        <w:rPr>
          <w:rFonts w:eastAsiaTheme="minorHAnsi"/>
          <w:bCs/>
          <w:sz w:val="28"/>
          <w:szCs w:val="28"/>
          <w:lang w:val="ru-RU"/>
        </w:rPr>
      </w:pPr>
    </w:p>
    <w:p w:rsidR="000859C9" w:rsidRPr="00225A41" w:rsidRDefault="00E045C0" w:rsidP="005D3364">
      <w:pPr>
        <w:widowControl/>
        <w:adjustRightInd w:val="0"/>
        <w:ind w:left="-57" w:right="514"/>
        <w:jc w:val="center"/>
        <w:outlineLvl w:val="0"/>
        <w:rPr>
          <w:rFonts w:eastAsiaTheme="minorHAnsi"/>
          <w:b/>
          <w:bCs/>
          <w:sz w:val="28"/>
          <w:szCs w:val="28"/>
          <w:lang w:val="ru-RU"/>
        </w:rPr>
      </w:pPr>
      <w:r w:rsidRPr="00225A41">
        <w:rPr>
          <w:rFonts w:eastAsiaTheme="minorHAnsi"/>
          <w:b/>
          <w:bCs/>
          <w:sz w:val="28"/>
          <w:szCs w:val="28"/>
          <w:lang w:val="ru-RU"/>
        </w:rPr>
        <w:t>ПЛОЩАДКИ ДЛЯ ВЫГУЛА СОБАК</w:t>
      </w:r>
    </w:p>
    <w:p w:rsidR="000859C9" w:rsidRPr="00225A41" w:rsidRDefault="000859C9" w:rsidP="005D3364">
      <w:pPr>
        <w:widowControl/>
        <w:adjustRightInd w:val="0"/>
        <w:ind w:left="-57" w:right="514"/>
        <w:jc w:val="both"/>
        <w:rPr>
          <w:rFonts w:eastAsiaTheme="minorHAnsi"/>
          <w:bCs/>
          <w:sz w:val="28"/>
          <w:szCs w:val="28"/>
          <w:lang w:val="ru-RU"/>
        </w:rPr>
      </w:pPr>
    </w:p>
    <w:p w:rsidR="000859C9" w:rsidRPr="00225A41" w:rsidRDefault="00955426" w:rsidP="00EC220C">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0859C9" w:rsidRPr="00225A41">
        <w:rPr>
          <w:rFonts w:eastAsiaTheme="minorHAnsi"/>
          <w:bCs/>
          <w:sz w:val="28"/>
          <w:szCs w:val="28"/>
          <w:lang w:val="ru-RU"/>
        </w:rPr>
        <w:t>.12.2</w:t>
      </w:r>
      <w:r w:rsidR="00EC220C">
        <w:rPr>
          <w:rFonts w:eastAsiaTheme="minorHAnsi"/>
          <w:bCs/>
          <w:sz w:val="28"/>
          <w:szCs w:val="28"/>
          <w:lang w:val="ru-RU"/>
        </w:rPr>
        <w:t>2</w:t>
      </w:r>
      <w:r w:rsidR="000859C9" w:rsidRPr="00225A41">
        <w:rPr>
          <w:rFonts w:eastAsiaTheme="minorHAnsi"/>
          <w:bCs/>
          <w:sz w:val="28"/>
          <w:szCs w:val="28"/>
          <w:lang w:val="ru-RU"/>
        </w:rPr>
        <w:t>. Площадки для выгула собак необходимо размещать на территориях общего пользования микрорайона и жилого района, свободных от зеленых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0859C9" w:rsidRPr="00225A41" w:rsidRDefault="00955426" w:rsidP="00EC220C">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0859C9" w:rsidRPr="00225A41">
        <w:rPr>
          <w:rFonts w:eastAsiaTheme="minorHAnsi"/>
          <w:bCs/>
          <w:sz w:val="28"/>
          <w:szCs w:val="28"/>
          <w:lang w:val="ru-RU"/>
        </w:rPr>
        <w:t>.12.2</w:t>
      </w:r>
      <w:r w:rsidR="00EC220C">
        <w:rPr>
          <w:rFonts w:eastAsiaTheme="minorHAnsi"/>
          <w:bCs/>
          <w:sz w:val="28"/>
          <w:szCs w:val="28"/>
          <w:lang w:val="ru-RU"/>
        </w:rPr>
        <w:t>3</w:t>
      </w:r>
      <w:r w:rsidR="000859C9" w:rsidRPr="00225A41">
        <w:rPr>
          <w:rFonts w:eastAsiaTheme="minorHAnsi"/>
          <w:bCs/>
          <w:sz w:val="28"/>
          <w:szCs w:val="28"/>
          <w:lang w:val="ru-RU"/>
        </w:rPr>
        <w:t>. Размер площадок для выгула собак, проектируемых на территориях жилого назначения, должен составлять не менее 400-600 кв. м, на прочих территориях - до 800 кв. м, в условиях сложившейся застройки допускается принимать уменьшенный размер площадок, исходя из имеющихся территориальных возможностей.</w:t>
      </w:r>
    </w:p>
    <w:p w:rsidR="000859C9" w:rsidRPr="00225A41" w:rsidRDefault="00955426" w:rsidP="00EC220C">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0859C9" w:rsidRPr="00225A41">
        <w:rPr>
          <w:rFonts w:eastAsiaTheme="minorHAnsi"/>
          <w:bCs/>
          <w:sz w:val="28"/>
          <w:szCs w:val="28"/>
          <w:lang w:val="ru-RU"/>
        </w:rPr>
        <w:t>.12.2</w:t>
      </w:r>
      <w:r w:rsidR="00EC220C">
        <w:rPr>
          <w:rFonts w:eastAsiaTheme="minorHAnsi"/>
          <w:bCs/>
          <w:sz w:val="28"/>
          <w:szCs w:val="28"/>
          <w:lang w:val="ru-RU"/>
        </w:rPr>
        <w:t>4</w:t>
      </w:r>
      <w:r w:rsidR="000859C9" w:rsidRPr="00225A41">
        <w:rPr>
          <w:rFonts w:eastAsiaTheme="minorHAnsi"/>
          <w:bCs/>
          <w:sz w:val="28"/>
          <w:szCs w:val="28"/>
          <w:lang w:val="ru-RU"/>
        </w:rPr>
        <w:t xml:space="preserve">.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rsidR="000859C9" w:rsidRPr="00225A41">
        <w:rPr>
          <w:rFonts w:eastAsiaTheme="minorHAnsi"/>
          <w:bCs/>
          <w:sz w:val="28"/>
          <w:szCs w:val="28"/>
          <w:lang w:val="ru-RU"/>
        </w:rPr>
        <w:t>периметральное</w:t>
      </w:r>
      <w:proofErr w:type="spellEnd"/>
      <w:r w:rsidR="000859C9" w:rsidRPr="00225A41">
        <w:rPr>
          <w:rFonts w:eastAsiaTheme="minorHAnsi"/>
          <w:bCs/>
          <w:sz w:val="28"/>
          <w:szCs w:val="28"/>
          <w:lang w:val="ru-RU"/>
        </w:rPr>
        <w:t xml:space="preserve"> озеленение.</w:t>
      </w:r>
    </w:p>
    <w:p w:rsidR="000859C9" w:rsidRPr="00225A41" w:rsidRDefault="00955426" w:rsidP="00EC220C">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0859C9" w:rsidRPr="00225A41">
        <w:rPr>
          <w:rFonts w:eastAsiaTheme="minorHAnsi"/>
          <w:bCs/>
          <w:sz w:val="28"/>
          <w:szCs w:val="28"/>
          <w:lang w:val="ru-RU"/>
        </w:rPr>
        <w:t>.12.2</w:t>
      </w:r>
      <w:r w:rsidR="00EC220C">
        <w:rPr>
          <w:rFonts w:eastAsiaTheme="minorHAnsi"/>
          <w:bCs/>
          <w:sz w:val="28"/>
          <w:szCs w:val="28"/>
          <w:lang w:val="ru-RU"/>
        </w:rPr>
        <w:t>4</w:t>
      </w:r>
      <w:r w:rsidR="000859C9" w:rsidRPr="00225A41">
        <w:rPr>
          <w:rFonts w:eastAsiaTheme="minorHAnsi"/>
          <w:bCs/>
          <w:sz w:val="28"/>
          <w:szCs w:val="28"/>
          <w:lang w:val="ru-RU"/>
        </w:rPr>
        <w:t>.1.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0859C9" w:rsidRPr="00225A41" w:rsidRDefault="00955426" w:rsidP="00EC220C">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0859C9" w:rsidRPr="00225A41">
        <w:rPr>
          <w:rFonts w:eastAsiaTheme="minorHAnsi"/>
          <w:bCs/>
          <w:sz w:val="28"/>
          <w:szCs w:val="28"/>
          <w:lang w:val="ru-RU"/>
        </w:rPr>
        <w:t>.12.2</w:t>
      </w:r>
      <w:r w:rsidR="00EC220C">
        <w:rPr>
          <w:rFonts w:eastAsiaTheme="minorHAnsi"/>
          <w:bCs/>
          <w:sz w:val="28"/>
          <w:szCs w:val="28"/>
          <w:lang w:val="ru-RU"/>
        </w:rPr>
        <w:t>4</w:t>
      </w:r>
      <w:r w:rsidR="000859C9" w:rsidRPr="00225A41">
        <w:rPr>
          <w:rFonts w:eastAsiaTheme="minorHAnsi"/>
          <w:bCs/>
          <w:sz w:val="28"/>
          <w:szCs w:val="28"/>
          <w:lang w:val="ru-RU"/>
        </w:rPr>
        <w:t xml:space="preserve">.2.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w:t>
      </w:r>
      <w:r w:rsidR="000859C9" w:rsidRPr="00225A41">
        <w:rPr>
          <w:rFonts w:eastAsiaTheme="minorHAnsi"/>
          <w:bCs/>
          <w:sz w:val="28"/>
          <w:szCs w:val="28"/>
          <w:lang w:val="ru-RU"/>
        </w:rPr>
        <w:lastRenderedPageBreak/>
        <w:t xml:space="preserve">нижним краем и землей не должно </w:t>
      </w:r>
      <w:proofErr w:type="gramStart"/>
      <w:r w:rsidR="000859C9" w:rsidRPr="00225A41">
        <w:rPr>
          <w:rFonts w:eastAsiaTheme="minorHAnsi"/>
          <w:bCs/>
          <w:sz w:val="28"/>
          <w:szCs w:val="28"/>
          <w:lang w:val="ru-RU"/>
        </w:rPr>
        <w:t>позволять животному покинуть</w:t>
      </w:r>
      <w:proofErr w:type="gramEnd"/>
      <w:r w:rsidR="000859C9" w:rsidRPr="00225A41">
        <w:rPr>
          <w:rFonts w:eastAsiaTheme="minorHAnsi"/>
          <w:bCs/>
          <w:sz w:val="28"/>
          <w:szCs w:val="28"/>
          <w:lang w:val="ru-RU"/>
        </w:rPr>
        <w:t xml:space="preserve"> площадку или причинить себе травму.</w:t>
      </w:r>
    </w:p>
    <w:p w:rsidR="000859C9" w:rsidRPr="00225A41" w:rsidRDefault="00955426" w:rsidP="0041090E">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0859C9" w:rsidRPr="00225A41">
        <w:rPr>
          <w:rFonts w:eastAsiaTheme="minorHAnsi"/>
          <w:bCs/>
          <w:sz w:val="28"/>
          <w:szCs w:val="28"/>
          <w:lang w:val="ru-RU"/>
        </w:rPr>
        <w:t>.12.2</w:t>
      </w:r>
      <w:r w:rsidR="00EC220C">
        <w:rPr>
          <w:rFonts w:eastAsiaTheme="minorHAnsi"/>
          <w:bCs/>
          <w:sz w:val="28"/>
          <w:szCs w:val="28"/>
          <w:lang w:val="ru-RU"/>
        </w:rPr>
        <w:t>4</w:t>
      </w:r>
      <w:r w:rsidR="000859C9" w:rsidRPr="00225A41">
        <w:rPr>
          <w:rFonts w:eastAsiaTheme="minorHAnsi"/>
          <w:bCs/>
          <w:sz w:val="28"/>
          <w:szCs w:val="28"/>
          <w:lang w:val="ru-RU"/>
        </w:rPr>
        <w:t>.3. На территории площадки рекомендуется предусматривать информационный стенд с правилами пользования площадкой.</w:t>
      </w:r>
    </w:p>
    <w:p w:rsidR="000859C9" w:rsidRPr="00225A41" w:rsidRDefault="00955426" w:rsidP="0041090E">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0859C9" w:rsidRPr="00225A41">
        <w:rPr>
          <w:rFonts w:eastAsiaTheme="minorHAnsi"/>
          <w:bCs/>
          <w:sz w:val="28"/>
          <w:szCs w:val="28"/>
          <w:lang w:val="ru-RU"/>
        </w:rPr>
        <w:t>.12.2</w:t>
      </w:r>
      <w:r w:rsidR="00EC220C">
        <w:rPr>
          <w:rFonts w:eastAsiaTheme="minorHAnsi"/>
          <w:bCs/>
          <w:sz w:val="28"/>
          <w:szCs w:val="28"/>
          <w:lang w:val="ru-RU"/>
        </w:rPr>
        <w:t>4</w:t>
      </w:r>
      <w:r w:rsidR="000859C9" w:rsidRPr="00225A41">
        <w:rPr>
          <w:rFonts w:eastAsiaTheme="minorHAnsi"/>
          <w:bCs/>
          <w:sz w:val="28"/>
          <w:szCs w:val="28"/>
          <w:lang w:val="ru-RU"/>
        </w:rPr>
        <w:t xml:space="preserve">.4. Озеленение рекомендуется проектировать, выполнять из </w:t>
      </w:r>
      <w:proofErr w:type="spellStart"/>
      <w:r w:rsidR="000859C9" w:rsidRPr="00225A41">
        <w:rPr>
          <w:rFonts w:eastAsiaTheme="minorHAnsi"/>
          <w:bCs/>
          <w:sz w:val="28"/>
          <w:szCs w:val="28"/>
          <w:lang w:val="ru-RU"/>
        </w:rPr>
        <w:t>периметральных</w:t>
      </w:r>
      <w:proofErr w:type="spellEnd"/>
      <w:r w:rsidR="000859C9" w:rsidRPr="00225A41">
        <w:rPr>
          <w:rFonts w:eastAsiaTheme="minorHAnsi"/>
          <w:bCs/>
          <w:sz w:val="28"/>
          <w:szCs w:val="28"/>
          <w:lang w:val="ru-RU"/>
        </w:rPr>
        <w:t xml:space="preserve"> плотных посадок высокого кустарника в виде живой изгороди или вертикального озеленения.</w:t>
      </w:r>
    </w:p>
    <w:p w:rsidR="000859C9" w:rsidRPr="00225A41" w:rsidRDefault="000859C9" w:rsidP="005D3364">
      <w:pPr>
        <w:widowControl/>
        <w:adjustRightInd w:val="0"/>
        <w:ind w:left="-57" w:right="514"/>
        <w:jc w:val="both"/>
        <w:rPr>
          <w:rFonts w:eastAsiaTheme="minorHAnsi"/>
          <w:bCs/>
          <w:sz w:val="28"/>
          <w:szCs w:val="28"/>
          <w:lang w:val="ru-RU"/>
        </w:rPr>
      </w:pPr>
    </w:p>
    <w:p w:rsidR="000859C9" w:rsidRPr="00225A41" w:rsidRDefault="00955426" w:rsidP="005D3364">
      <w:pPr>
        <w:widowControl/>
        <w:adjustRightInd w:val="0"/>
        <w:ind w:left="-57" w:right="514"/>
        <w:jc w:val="center"/>
        <w:outlineLvl w:val="0"/>
        <w:rPr>
          <w:rFonts w:eastAsiaTheme="minorHAnsi"/>
          <w:b/>
          <w:bCs/>
          <w:sz w:val="28"/>
          <w:szCs w:val="28"/>
          <w:lang w:val="ru-RU"/>
        </w:rPr>
      </w:pPr>
      <w:r w:rsidRPr="00225A41">
        <w:rPr>
          <w:rFonts w:eastAsiaTheme="minorHAnsi"/>
          <w:b/>
          <w:bCs/>
          <w:sz w:val="28"/>
          <w:szCs w:val="28"/>
          <w:lang w:val="ru-RU"/>
        </w:rPr>
        <w:t>ПЛОЩАДКИ ДЛЯ ДРЕССИРОВКИ СОБАК</w:t>
      </w:r>
    </w:p>
    <w:p w:rsidR="000859C9" w:rsidRPr="00225A41" w:rsidRDefault="000859C9" w:rsidP="005D3364">
      <w:pPr>
        <w:widowControl/>
        <w:adjustRightInd w:val="0"/>
        <w:ind w:left="-57" w:right="514"/>
        <w:jc w:val="both"/>
        <w:rPr>
          <w:rFonts w:eastAsiaTheme="minorHAnsi"/>
          <w:bCs/>
          <w:sz w:val="28"/>
          <w:szCs w:val="28"/>
          <w:lang w:val="ru-RU"/>
        </w:rPr>
      </w:pPr>
    </w:p>
    <w:p w:rsidR="000859C9" w:rsidRPr="00225A41" w:rsidRDefault="00955426" w:rsidP="003B54DD">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0859C9" w:rsidRPr="00225A41">
        <w:rPr>
          <w:rFonts w:eastAsiaTheme="minorHAnsi"/>
          <w:bCs/>
          <w:sz w:val="28"/>
          <w:szCs w:val="28"/>
          <w:lang w:val="ru-RU"/>
        </w:rPr>
        <w:t>.12.2</w:t>
      </w:r>
      <w:r w:rsidR="003B54DD">
        <w:rPr>
          <w:rFonts w:eastAsiaTheme="minorHAnsi"/>
          <w:bCs/>
          <w:sz w:val="28"/>
          <w:szCs w:val="28"/>
          <w:lang w:val="ru-RU"/>
        </w:rPr>
        <w:t>5</w:t>
      </w:r>
      <w:r w:rsidR="000859C9" w:rsidRPr="00225A41">
        <w:rPr>
          <w:rFonts w:eastAsiaTheme="minorHAnsi"/>
          <w:bCs/>
          <w:sz w:val="28"/>
          <w:szCs w:val="28"/>
          <w:lang w:val="ru-RU"/>
        </w:rPr>
        <w:t>. Площадки для дрессировки собак рекомендуется размещать на удалении от застройки жилого и общественного назначения не менее чем на 50 м. Размещение площадки на территориях природного комплекса рекомендуется согласовывать с уполномоченными органами природопользования и охраны окружающей среды. Размер площадки рекомендуется принимать порядка 2000 кв. м.</w:t>
      </w:r>
    </w:p>
    <w:p w:rsidR="000859C9" w:rsidRPr="00225A41" w:rsidRDefault="00955426" w:rsidP="003B54DD">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0859C9" w:rsidRPr="00225A41">
        <w:rPr>
          <w:rFonts w:eastAsiaTheme="minorHAnsi"/>
          <w:bCs/>
          <w:sz w:val="28"/>
          <w:szCs w:val="28"/>
          <w:lang w:val="ru-RU"/>
        </w:rPr>
        <w:t>.12.2</w:t>
      </w:r>
      <w:r w:rsidR="003B54DD">
        <w:rPr>
          <w:rFonts w:eastAsiaTheme="minorHAnsi"/>
          <w:bCs/>
          <w:sz w:val="28"/>
          <w:szCs w:val="28"/>
          <w:lang w:val="ru-RU"/>
        </w:rPr>
        <w:t>6</w:t>
      </w:r>
      <w:r w:rsidR="000859C9" w:rsidRPr="00225A41">
        <w:rPr>
          <w:rFonts w:eastAsiaTheme="minorHAnsi"/>
          <w:bCs/>
          <w:sz w:val="28"/>
          <w:szCs w:val="28"/>
          <w:lang w:val="ru-RU"/>
        </w:rPr>
        <w:t>. Как правило,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0859C9" w:rsidRPr="00225A41" w:rsidRDefault="00955426" w:rsidP="003B54DD">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0859C9" w:rsidRPr="00225A41">
        <w:rPr>
          <w:rFonts w:eastAsiaTheme="minorHAnsi"/>
          <w:bCs/>
          <w:sz w:val="28"/>
          <w:szCs w:val="28"/>
          <w:lang w:val="ru-RU"/>
        </w:rPr>
        <w:t>.12.2</w:t>
      </w:r>
      <w:r w:rsidR="003B54DD">
        <w:rPr>
          <w:rFonts w:eastAsiaTheme="minorHAnsi"/>
          <w:bCs/>
          <w:sz w:val="28"/>
          <w:szCs w:val="28"/>
          <w:lang w:val="ru-RU"/>
        </w:rPr>
        <w:t>6</w:t>
      </w:r>
      <w:r w:rsidR="000859C9" w:rsidRPr="00225A41">
        <w:rPr>
          <w:rFonts w:eastAsiaTheme="minorHAnsi"/>
          <w:bCs/>
          <w:sz w:val="28"/>
          <w:szCs w:val="28"/>
          <w:lang w:val="ru-RU"/>
        </w:rPr>
        <w:t xml:space="preserve">.1. Покрытие площадки рекомендуется предусматривать </w:t>
      </w:r>
      <w:proofErr w:type="gramStart"/>
      <w:r w:rsidR="000859C9" w:rsidRPr="00225A41">
        <w:rPr>
          <w:rFonts w:eastAsiaTheme="minorHAnsi"/>
          <w:bCs/>
          <w:sz w:val="28"/>
          <w:szCs w:val="28"/>
          <w:lang w:val="ru-RU"/>
        </w:rPr>
        <w:t>имеющим</w:t>
      </w:r>
      <w:proofErr w:type="gramEnd"/>
      <w:r w:rsidR="000859C9" w:rsidRPr="00225A41">
        <w:rPr>
          <w:rFonts w:eastAsiaTheme="minorHAnsi"/>
          <w:bCs/>
          <w:sz w:val="28"/>
          <w:szCs w:val="28"/>
          <w:lang w:val="ru-RU"/>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0859C9" w:rsidRPr="00225A41" w:rsidRDefault="00955426" w:rsidP="003B54DD">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0859C9" w:rsidRPr="00225A41">
        <w:rPr>
          <w:rFonts w:eastAsiaTheme="minorHAnsi"/>
          <w:bCs/>
          <w:sz w:val="28"/>
          <w:szCs w:val="28"/>
          <w:lang w:val="ru-RU"/>
        </w:rPr>
        <w:t>.12.2</w:t>
      </w:r>
      <w:r w:rsidR="003B54DD">
        <w:rPr>
          <w:rFonts w:eastAsiaTheme="minorHAnsi"/>
          <w:bCs/>
          <w:sz w:val="28"/>
          <w:szCs w:val="28"/>
          <w:lang w:val="ru-RU"/>
        </w:rPr>
        <w:t>6</w:t>
      </w:r>
      <w:r w:rsidR="000859C9" w:rsidRPr="00225A41">
        <w:rPr>
          <w:rFonts w:eastAsiaTheme="minorHAnsi"/>
          <w:bCs/>
          <w:sz w:val="28"/>
          <w:szCs w:val="28"/>
          <w:lang w:val="ru-RU"/>
        </w:rPr>
        <w:t>.2. Ограждение, как правило,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причинить себе травму.</w:t>
      </w:r>
    </w:p>
    <w:p w:rsidR="000859C9" w:rsidRPr="00225A41" w:rsidRDefault="00955426" w:rsidP="003B54DD">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4</w:t>
      </w:r>
      <w:r w:rsidR="000859C9" w:rsidRPr="00225A41">
        <w:rPr>
          <w:rFonts w:eastAsiaTheme="minorHAnsi"/>
          <w:bCs/>
          <w:sz w:val="28"/>
          <w:szCs w:val="28"/>
          <w:lang w:val="ru-RU"/>
        </w:rPr>
        <w:t>.12.2</w:t>
      </w:r>
      <w:r w:rsidR="003B54DD">
        <w:rPr>
          <w:rFonts w:eastAsiaTheme="minorHAnsi"/>
          <w:bCs/>
          <w:sz w:val="28"/>
          <w:szCs w:val="28"/>
          <w:lang w:val="ru-RU"/>
        </w:rPr>
        <w:t>6</w:t>
      </w:r>
      <w:r w:rsidR="000859C9" w:rsidRPr="00225A41">
        <w:rPr>
          <w:rFonts w:eastAsiaTheme="minorHAnsi"/>
          <w:bCs/>
          <w:sz w:val="28"/>
          <w:szCs w:val="28"/>
          <w:lang w:val="ru-RU"/>
        </w:rPr>
        <w:t>.3.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FA5AE2" w:rsidRPr="00225A41" w:rsidRDefault="00FA5AE2" w:rsidP="005D3364">
      <w:pPr>
        <w:ind w:left="-57" w:right="514"/>
        <w:jc w:val="center"/>
        <w:rPr>
          <w:color w:val="000000" w:themeColor="text1"/>
          <w:sz w:val="28"/>
          <w:szCs w:val="28"/>
          <w:lang w:val="ru-RU"/>
        </w:rPr>
      </w:pPr>
    </w:p>
    <w:p w:rsidR="00A16884" w:rsidRDefault="00A16884" w:rsidP="005D3364">
      <w:pPr>
        <w:widowControl/>
        <w:adjustRightInd w:val="0"/>
        <w:ind w:left="-57" w:right="655"/>
        <w:jc w:val="center"/>
        <w:outlineLvl w:val="0"/>
        <w:rPr>
          <w:rFonts w:eastAsiaTheme="minorHAnsi"/>
          <w:b/>
          <w:sz w:val="28"/>
          <w:szCs w:val="28"/>
          <w:lang w:val="ru-RU"/>
        </w:rPr>
      </w:pPr>
    </w:p>
    <w:p w:rsidR="00B40736" w:rsidRPr="00225A41" w:rsidRDefault="00B40736" w:rsidP="005D3364">
      <w:pPr>
        <w:widowControl/>
        <w:adjustRightInd w:val="0"/>
        <w:ind w:left="-57" w:right="655"/>
        <w:jc w:val="center"/>
        <w:outlineLvl w:val="0"/>
        <w:rPr>
          <w:rFonts w:eastAsiaTheme="minorHAnsi"/>
          <w:b/>
          <w:sz w:val="28"/>
          <w:szCs w:val="28"/>
          <w:lang w:val="ru-RU"/>
        </w:rPr>
      </w:pPr>
      <w:r w:rsidRPr="00225A41">
        <w:rPr>
          <w:rFonts w:eastAsiaTheme="minorHAnsi"/>
          <w:b/>
          <w:sz w:val="28"/>
          <w:szCs w:val="28"/>
          <w:lang w:val="ru-RU"/>
        </w:rPr>
        <w:t>4.13. ПЕШЕХОДНЫЕ КОММУНИКАЦИИ</w:t>
      </w:r>
    </w:p>
    <w:p w:rsidR="00B40736" w:rsidRPr="00225A41" w:rsidRDefault="00B40736" w:rsidP="005D3364">
      <w:pPr>
        <w:widowControl/>
        <w:adjustRightInd w:val="0"/>
        <w:ind w:left="-57" w:right="655"/>
        <w:jc w:val="both"/>
        <w:rPr>
          <w:rFonts w:eastAsiaTheme="minorHAnsi"/>
          <w:sz w:val="28"/>
          <w:szCs w:val="28"/>
          <w:lang w:val="ru-RU"/>
        </w:rPr>
      </w:pPr>
    </w:p>
    <w:p w:rsidR="00B40736" w:rsidRPr="00225A41" w:rsidRDefault="00B40736" w:rsidP="00F1315C">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 xml:space="preserve">4.13.1. Пешеходные коммуникации обеспечивают пешеходные связи и передвижения на территории города Саратова. К пешеходным коммуникациям относят: тротуары, аллеи, дорожки, тропинки. При проектировании пешеходных коммуникаций на территории города Саратова рекомендуется обеспечивать: минимальное количество пересечений с транспортными коммуникациями, непрерывность системы пешеходных коммуникаций, </w:t>
      </w:r>
      <w:r w:rsidRPr="00225A41">
        <w:rPr>
          <w:rFonts w:eastAsiaTheme="minorHAnsi"/>
          <w:sz w:val="28"/>
          <w:szCs w:val="28"/>
          <w:lang w:val="ru-RU"/>
        </w:rPr>
        <w:lastRenderedPageBreak/>
        <w:t xml:space="preserve">возможность безопасного, беспрепятственного и удобного передвижения людей, включая инвалидов и </w:t>
      </w:r>
      <w:proofErr w:type="spellStart"/>
      <w:r w:rsidRPr="00225A41">
        <w:rPr>
          <w:rFonts w:eastAsiaTheme="minorHAnsi"/>
          <w:sz w:val="28"/>
          <w:szCs w:val="28"/>
          <w:lang w:val="ru-RU"/>
        </w:rPr>
        <w:t>маломобильные</w:t>
      </w:r>
      <w:proofErr w:type="spellEnd"/>
      <w:r w:rsidRPr="00225A41">
        <w:rPr>
          <w:rFonts w:eastAsiaTheme="minorHAnsi"/>
          <w:sz w:val="28"/>
          <w:szCs w:val="28"/>
          <w:lang w:val="ru-RU"/>
        </w:rPr>
        <w:t xml:space="preserve"> группы населения.</w:t>
      </w:r>
    </w:p>
    <w:p w:rsidR="00B40736" w:rsidRPr="00225A41" w:rsidRDefault="00B40736" w:rsidP="00F1315C">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4.13.2.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B40736" w:rsidRPr="00225A41" w:rsidRDefault="00B40736" w:rsidP="009173EB">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4.13.3. Трассировка основных пешеходных коммуникаций может осуществляться вдоль улиц и дорог (тротуары) или независимо от них.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B40736" w:rsidRPr="00225A41" w:rsidRDefault="00B40736" w:rsidP="009173EB">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 xml:space="preserve">4.13.4. </w:t>
      </w:r>
      <w:proofErr w:type="gramStart"/>
      <w:r w:rsidRPr="00225A41">
        <w:rPr>
          <w:rFonts w:eastAsiaTheme="minorHAnsi"/>
          <w:sz w:val="28"/>
          <w:szCs w:val="28"/>
          <w:lang w:val="ru-RU"/>
        </w:rPr>
        <w:t>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следует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B40736" w:rsidRPr="00225A41" w:rsidRDefault="00B40736" w:rsidP="009173EB">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 xml:space="preserve">4.13.5. </w:t>
      </w:r>
      <w:proofErr w:type="gramStart"/>
      <w:r w:rsidRPr="00225A41">
        <w:rPr>
          <w:rFonts w:eastAsiaTheme="minorHAnsi"/>
          <w:sz w:val="28"/>
          <w:szCs w:val="28"/>
          <w:lang w:val="ru-RU"/>
        </w:rPr>
        <w:t>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размещая их не реже, чем через каждые 100 м. Длину площадки следует рассчитывать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w:t>
      </w:r>
      <w:proofErr w:type="gramEnd"/>
      <w:r w:rsidRPr="00225A41">
        <w:rPr>
          <w:rFonts w:eastAsiaTheme="minorHAnsi"/>
          <w:sz w:val="28"/>
          <w:szCs w:val="28"/>
          <w:lang w:val="ru-RU"/>
        </w:rPr>
        <w:t xml:space="preserve"> скамьей).</w:t>
      </w:r>
    </w:p>
    <w:p w:rsidR="00B40736" w:rsidRPr="00225A41" w:rsidRDefault="00B40736" w:rsidP="009173EB">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 xml:space="preserve">4.13.6. Обязательный перечень </w:t>
      </w:r>
      <w:proofErr w:type="gramStart"/>
      <w:r w:rsidRPr="00225A41">
        <w:rPr>
          <w:rFonts w:eastAsiaTheme="minorHAnsi"/>
          <w:sz w:val="28"/>
          <w:szCs w:val="28"/>
          <w:lang w:val="ru-RU"/>
        </w:rPr>
        <w:t>элементов благоустройства территории города Саратова</w:t>
      </w:r>
      <w:proofErr w:type="gramEnd"/>
      <w:r w:rsidRPr="00225A41">
        <w:rPr>
          <w:rFonts w:eastAsiaTheme="minorHAnsi"/>
          <w:sz w:val="28"/>
          <w:szCs w:val="28"/>
          <w:lang w:val="ru-RU"/>
        </w:rPr>
        <w:t xml:space="preserve"> на территории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B40736" w:rsidRPr="00225A41" w:rsidRDefault="00B40736" w:rsidP="009173EB">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На дорожках скверов, бульваров, садов города Саратова необходимо предусматривать твердые виды покрытия с элементами сопряжения. Рекомендуется мощение плиткой.</w:t>
      </w:r>
    </w:p>
    <w:p w:rsidR="00FA5AE2" w:rsidRPr="00225A41" w:rsidRDefault="00FA5AE2" w:rsidP="005D3364">
      <w:pPr>
        <w:ind w:left="-57" w:right="655"/>
        <w:jc w:val="center"/>
        <w:rPr>
          <w:color w:val="000000" w:themeColor="text1"/>
          <w:sz w:val="28"/>
          <w:szCs w:val="28"/>
          <w:lang w:val="ru-RU"/>
        </w:rPr>
      </w:pPr>
    </w:p>
    <w:p w:rsidR="00D66FAD" w:rsidRPr="00225A41" w:rsidRDefault="00D66FAD" w:rsidP="005D3364">
      <w:pPr>
        <w:pStyle w:val="2"/>
        <w:ind w:left="-57"/>
        <w:jc w:val="center"/>
        <w:rPr>
          <w:rFonts w:ascii="Times New Roman" w:hAnsi="Times New Roman" w:cs="Times New Roman"/>
          <w:color w:val="000000" w:themeColor="text1"/>
          <w:sz w:val="28"/>
          <w:szCs w:val="28"/>
          <w:lang w:val="ru-RU"/>
        </w:rPr>
      </w:pPr>
      <w:r w:rsidRPr="00225A41">
        <w:rPr>
          <w:rFonts w:ascii="Times New Roman" w:hAnsi="Times New Roman" w:cs="Times New Roman"/>
          <w:color w:val="000000" w:themeColor="text1"/>
          <w:sz w:val="28"/>
          <w:szCs w:val="28"/>
          <w:lang w:val="ru-RU"/>
        </w:rPr>
        <w:t>4.14. ТРАНСПОРТНЫЕ ПРОЕЗДЫ</w:t>
      </w:r>
    </w:p>
    <w:p w:rsidR="00AD355A" w:rsidRPr="00225A41" w:rsidRDefault="00AD355A" w:rsidP="005D3364">
      <w:pPr>
        <w:ind w:left="-57"/>
        <w:rPr>
          <w:lang w:val="ru-RU"/>
        </w:rPr>
      </w:pPr>
    </w:p>
    <w:p w:rsidR="00AD355A" w:rsidRPr="00225A41" w:rsidRDefault="00AD355A" w:rsidP="009173EB">
      <w:pPr>
        <w:widowControl/>
        <w:tabs>
          <w:tab w:val="left" w:pos="9593"/>
        </w:tabs>
        <w:adjustRightInd w:val="0"/>
        <w:ind w:left="-57" w:right="-46"/>
        <w:jc w:val="both"/>
        <w:rPr>
          <w:rFonts w:eastAsiaTheme="minorHAnsi"/>
          <w:bCs/>
          <w:sz w:val="28"/>
          <w:szCs w:val="28"/>
          <w:lang w:val="ru-RU"/>
        </w:rPr>
      </w:pPr>
      <w:r w:rsidRPr="00225A41">
        <w:rPr>
          <w:rFonts w:eastAsiaTheme="minorHAnsi"/>
          <w:bCs/>
          <w:sz w:val="28"/>
          <w:szCs w:val="28"/>
          <w:lang w:val="ru-RU"/>
        </w:rPr>
        <w:t xml:space="preserve">       4.14.1.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города Саратова.</w:t>
      </w:r>
    </w:p>
    <w:p w:rsidR="00AD355A" w:rsidRPr="00225A41" w:rsidRDefault="00AD355A" w:rsidP="009173EB">
      <w:pPr>
        <w:widowControl/>
        <w:tabs>
          <w:tab w:val="left" w:pos="9593"/>
        </w:tabs>
        <w:adjustRightInd w:val="0"/>
        <w:ind w:left="-57" w:right="-46" w:firstLine="540"/>
        <w:jc w:val="both"/>
        <w:rPr>
          <w:rFonts w:eastAsiaTheme="minorHAnsi"/>
          <w:bCs/>
          <w:sz w:val="28"/>
          <w:szCs w:val="28"/>
          <w:lang w:val="ru-RU"/>
        </w:rPr>
      </w:pPr>
      <w:r w:rsidRPr="00225A41">
        <w:rPr>
          <w:rFonts w:eastAsiaTheme="minorHAnsi"/>
          <w:bCs/>
          <w:sz w:val="28"/>
          <w:szCs w:val="28"/>
          <w:lang w:val="ru-RU"/>
        </w:rPr>
        <w:t xml:space="preserve">4.14.2. Проектирование транспортных проездов следует вести с учетом </w:t>
      </w:r>
      <w:proofErr w:type="spellStart"/>
      <w:r w:rsidRPr="00225A41">
        <w:rPr>
          <w:rFonts w:eastAsiaTheme="minorHAnsi"/>
          <w:bCs/>
          <w:sz w:val="28"/>
          <w:szCs w:val="28"/>
          <w:lang w:val="ru-RU"/>
        </w:rPr>
        <w:t>СНиП</w:t>
      </w:r>
      <w:proofErr w:type="spellEnd"/>
      <w:r w:rsidRPr="00225A41">
        <w:rPr>
          <w:rFonts w:eastAsiaTheme="minorHAnsi"/>
          <w:bCs/>
          <w:sz w:val="28"/>
          <w:szCs w:val="28"/>
          <w:lang w:val="ru-RU"/>
        </w:rPr>
        <w:t xml:space="preserve"> 2.05.02. При проектировании проездов следует обеспечивать сохранение </w:t>
      </w:r>
      <w:r w:rsidRPr="00225A41">
        <w:rPr>
          <w:rFonts w:eastAsiaTheme="minorHAnsi"/>
          <w:bCs/>
          <w:sz w:val="28"/>
          <w:szCs w:val="28"/>
          <w:lang w:val="ru-RU"/>
        </w:rPr>
        <w:lastRenderedPageBreak/>
        <w:t>или улучшение ландшафта и экологического состояния прилегающих территорий.</w:t>
      </w:r>
    </w:p>
    <w:p w:rsidR="00D66FAD" w:rsidRPr="00225A41" w:rsidRDefault="00D66FAD" w:rsidP="005D3364">
      <w:pPr>
        <w:pStyle w:val="2"/>
        <w:ind w:left="-57"/>
        <w:jc w:val="center"/>
        <w:rPr>
          <w:rFonts w:ascii="Times New Roman" w:hAnsi="Times New Roman" w:cs="Times New Roman"/>
          <w:color w:val="000000" w:themeColor="text1"/>
          <w:sz w:val="28"/>
          <w:szCs w:val="28"/>
          <w:lang w:val="ru-RU"/>
        </w:rPr>
      </w:pPr>
      <w:r w:rsidRPr="00225A41">
        <w:rPr>
          <w:rFonts w:ascii="Times New Roman" w:hAnsi="Times New Roman" w:cs="Times New Roman"/>
          <w:color w:val="000000" w:themeColor="text1"/>
          <w:sz w:val="28"/>
          <w:szCs w:val="28"/>
          <w:lang w:val="ru-RU"/>
        </w:rPr>
        <w:t>РАЗДЕЛ 5. ЭКСПЛУАТАЦИЯ ОБЪЕКТОВ БЛАГОУСТРОЙСТВА</w:t>
      </w:r>
    </w:p>
    <w:p w:rsidR="00D66FAD" w:rsidRPr="00225A41" w:rsidRDefault="00D66FAD" w:rsidP="005D3364">
      <w:pPr>
        <w:pStyle w:val="a3"/>
        <w:spacing w:before="11"/>
        <w:ind w:left="-57"/>
        <w:jc w:val="center"/>
        <w:rPr>
          <w:b/>
          <w:color w:val="000000" w:themeColor="text1"/>
          <w:sz w:val="28"/>
          <w:szCs w:val="28"/>
          <w:lang w:val="ru-RU"/>
        </w:rPr>
      </w:pPr>
    </w:p>
    <w:p w:rsidR="00D66FAD" w:rsidRPr="00225A41" w:rsidRDefault="00D66FAD" w:rsidP="005D3364">
      <w:pPr>
        <w:spacing w:line="247" w:lineRule="auto"/>
        <w:ind w:left="-57" w:right="514"/>
        <w:jc w:val="center"/>
        <w:rPr>
          <w:b/>
          <w:sz w:val="28"/>
          <w:szCs w:val="28"/>
          <w:lang w:val="ru-RU"/>
        </w:rPr>
      </w:pPr>
      <w:r w:rsidRPr="00225A41">
        <w:rPr>
          <w:b/>
          <w:sz w:val="28"/>
          <w:szCs w:val="28"/>
          <w:lang w:val="ru-RU"/>
        </w:rPr>
        <w:t>5.1. ОБЩИЕ ТРЕБОВАНИЯ К УБОРКЕ И СОДЕРЖАНИЮ ТЕРРИТОРИИ ГОРОДА</w:t>
      </w:r>
    </w:p>
    <w:p w:rsidR="00E045C0" w:rsidRPr="00225A41" w:rsidRDefault="00E045C0" w:rsidP="005D3364">
      <w:pPr>
        <w:pStyle w:val="a3"/>
        <w:spacing w:before="4"/>
        <w:ind w:left="-57"/>
        <w:rPr>
          <w:b/>
          <w:lang w:val="ru-RU"/>
        </w:rPr>
      </w:pPr>
    </w:p>
    <w:p w:rsidR="00901803" w:rsidRPr="00225A41" w:rsidRDefault="00901803" w:rsidP="00A16884">
      <w:pPr>
        <w:pStyle w:val="a3"/>
        <w:tabs>
          <w:tab w:val="left" w:pos="9593"/>
        </w:tabs>
        <w:ind w:left="-57" w:right="-46"/>
        <w:jc w:val="both"/>
        <w:rPr>
          <w:rFonts w:eastAsiaTheme="minorHAnsi"/>
          <w:sz w:val="28"/>
          <w:szCs w:val="28"/>
          <w:lang w:val="ru-RU"/>
        </w:rPr>
      </w:pPr>
      <w:r w:rsidRPr="00225A41">
        <w:rPr>
          <w:sz w:val="28"/>
          <w:szCs w:val="28"/>
          <w:lang w:val="ru-RU"/>
        </w:rPr>
        <w:t xml:space="preserve">       5.1.1.</w:t>
      </w:r>
      <w:bookmarkStart w:id="3" w:name="Par0"/>
      <w:bookmarkEnd w:id="3"/>
      <w:r w:rsidRPr="00225A41">
        <w:rPr>
          <w:rFonts w:eastAsiaTheme="minorHAnsi"/>
          <w:sz w:val="28"/>
          <w:szCs w:val="28"/>
          <w:lang w:val="ru-RU"/>
        </w:rPr>
        <w:t xml:space="preserve">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земельных участков в соответствии с действующим законодательством и настоящими Правилами.</w:t>
      </w:r>
    </w:p>
    <w:p w:rsidR="00901803" w:rsidRPr="00225A41" w:rsidRDefault="00901803" w:rsidP="00A16884">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города Саратова.</w:t>
      </w:r>
    </w:p>
    <w:p w:rsidR="00901803" w:rsidRPr="00225A41" w:rsidRDefault="00901803" w:rsidP="00A16884">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5.1.2.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организаций и строек на магистрали и улицы.</w:t>
      </w:r>
    </w:p>
    <w:p w:rsidR="00DF42D8" w:rsidRPr="00225A41" w:rsidRDefault="00DF42D8" w:rsidP="00CF02F6">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5.1.3. Уборка и очистка трамвайных, троллейбусных и автобусных остановок производится организациями, в обязанность которых входит уборка территорий улиц, на которых расположены эти остановки.</w:t>
      </w:r>
    </w:p>
    <w:p w:rsidR="00DF42D8" w:rsidRPr="00225A41" w:rsidRDefault="00DF42D8" w:rsidP="00CF02F6">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5.1.4. Уборка и очистка конечных трамвайных, троллейбусных и автобусных остановок, территорий диспетчерских пунктов обеспечивается организациями, эксплуатирующими данные объекты.</w:t>
      </w:r>
    </w:p>
    <w:p w:rsidR="00DF42D8" w:rsidRPr="00225A41" w:rsidRDefault="00DF42D8" w:rsidP="00CF02F6">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5.1.5.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физическими и юридическими лицами, в чьей собственности находятся колонки.</w:t>
      </w:r>
    </w:p>
    <w:p w:rsidR="00DF42D8" w:rsidRPr="00225A41" w:rsidRDefault="00DF42D8" w:rsidP="00CF02F6">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5.1.6. Содержание и уборка скверов и прилегающих к ним тротуаров, проездов и газонов осуществляется специализированными организациями города за счет средств, предусмотренных на эти цели в бюджете города Саратова на соответствующий финансовый год.</w:t>
      </w:r>
    </w:p>
    <w:p w:rsidR="00CF02F6" w:rsidRPr="00225A41" w:rsidRDefault="00CF02F6" w:rsidP="00CF02F6">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5.1.7. Железнодорожные пути, проходящие в черте города Саратова в пределах полосы отчуждения (откосы выемок и насыпей, переезды, переходы через пути), убираются и содержатся силами и средствами организаций, эксплуатирующих данные сооружения.</w:t>
      </w:r>
    </w:p>
    <w:p w:rsidR="00CF02F6" w:rsidRPr="00225A41" w:rsidRDefault="00CF02F6" w:rsidP="00CF02F6">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 xml:space="preserve">5.1.8.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225A41">
        <w:rPr>
          <w:rFonts w:eastAsiaTheme="minorHAnsi"/>
          <w:sz w:val="28"/>
          <w:szCs w:val="28"/>
          <w:lang w:val="ru-RU"/>
        </w:rPr>
        <w:t>дождеприемных</w:t>
      </w:r>
      <w:proofErr w:type="spellEnd"/>
      <w:r w:rsidRPr="00225A41">
        <w:rPr>
          <w:rFonts w:eastAsiaTheme="minorHAnsi"/>
          <w:sz w:val="28"/>
          <w:szCs w:val="28"/>
          <w:lang w:val="ru-RU"/>
        </w:rPr>
        <w:t xml:space="preserve"> колодцев производится организациями, обслуживающими данные объекты.</w:t>
      </w:r>
    </w:p>
    <w:p w:rsidR="00CF02F6" w:rsidRPr="00225A41" w:rsidRDefault="00CF02F6" w:rsidP="00CF02F6">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5.1.9. Уборка и очистка территорий, отведенных для размещения и эксплуатации линий электропередач, газовых, водопроводных и тепловых сетей, осуществляются силами и средствами организаций, эксплуатирующих указанные сети и линии электропередач.</w:t>
      </w:r>
    </w:p>
    <w:p w:rsidR="00DF42D8" w:rsidRPr="00225A41" w:rsidRDefault="00DF42D8" w:rsidP="00175D13">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lastRenderedPageBreak/>
        <w:t>5.1.</w:t>
      </w:r>
      <w:r w:rsidR="00CF02F6" w:rsidRPr="00225A41">
        <w:rPr>
          <w:rFonts w:eastAsiaTheme="minorHAnsi"/>
          <w:sz w:val="28"/>
          <w:szCs w:val="28"/>
          <w:lang w:val="ru-RU"/>
        </w:rPr>
        <w:t>10</w:t>
      </w:r>
      <w:r w:rsidRPr="00225A41">
        <w:rPr>
          <w:rFonts w:eastAsiaTheme="minorHAnsi"/>
          <w:sz w:val="28"/>
          <w:szCs w:val="28"/>
          <w:lang w:val="ru-RU"/>
        </w:rPr>
        <w:t>. При уборке в ночное время следует принимать меры, предупреждающие шум.</w:t>
      </w:r>
    </w:p>
    <w:p w:rsidR="00687FF8" w:rsidRPr="00225A41" w:rsidRDefault="00901803" w:rsidP="00175D13">
      <w:pPr>
        <w:widowControl/>
        <w:tabs>
          <w:tab w:val="left" w:pos="9593"/>
        </w:tabs>
        <w:adjustRightInd w:val="0"/>
        <w:ind w:left="-57" w:right="-46" w:firstLine="540"/>
        <w:jc w:val="both"/>
        <w:rPr>
          <w:sz w:val="28"/>
          <w:szCs w:val="28"/>
          <w:lang w:val="ru-RU"/>
        </w:rPr>
      </w:pPr>
      <w:r w:rsidRPr="00225A41">
        <w:rPr>
          <w:rFonts w:eastAsiaTheme="minorHAnsi"/>
          <w:sz w:val="28"/>
          <w:szCs w:val="28"/>
          <w:lang w:val="ru-RU"/>
        </w:rPr>
        <w:t>5.1.</w:t>
      </w:r>
      <w:r w:rsidR="00023D20" w:rsidRPr="00225A41">
        <w:rPr>
          <w:rFonts w:eastAsiaTheme="minorHAnsi"/>
          <w:sz w:val="28"/>
          <w:szCs w:val="28"/>
          <w:lang w:val="ru-RU"/>
        </w:rPr>
        <w:t>11</w:t>
      </w:r>
      <w:r w:rsidRPr="00225A41">
        <w:rPr>
          <w:rFonts w:eastAsiaTheme="minorHAnsi"/>
          <w:sz w:val="28"/>
          <w:szCs w:val="28"/>
          <w:lang w:val="ru-RU"/>
        </w:rPr>
        <w:t xml:space="preserve">. </w:t>
      </w:r>
      <w:r w:rsidRPr="00225A41">
        <w:rPr>
          <w:sz w:val="28"/>
          <w:szCs w:val="28"/>
          <w:lang w:val="ru-RU"/>
        </w:rPr>
        <w:t xml:space="preserve">Уборка и содержание территории города осуществляется: </w:t>
      </w:r>
    </w:p>
    <w:p w:rsidR="00901803" w:rsidRPr="00225A41" w:rsidRDefault="00901803" w:rsidP="0057616B">
      <w:pPr>
        <w:widowControl/>
        <w:tabs>
          <w:tab w:val="left" w:pos="9593"/>
        </w:tabs>
        <w:adjustRightInd w:val="0"/>
        <w:ind w:left="-57" w:right="-46" w:firstLine="57"/>
        <w:jc w:val="both"/>
        <w:rPr>
          <w:sz w:val="28"/>
          <w:szCs w:val="28"/>
          <w:lang w:val="ru-RU"/>
        </w:rPr>
      </w:pPr>
      <w:r w:rsidRPr="00225A41">
        <w:rPr>
          <w:sz w:val="28"/>
          <w:szCs w:val="28"/>
          <w:lang w:val="ru-RU"/>
        </w:rPr>
        <w:t xml:space="preserve">а) в </w:t>
      </w:r>
      <w:proofErr w:type="spellStart"/>
      <w:r w:rsidR="00687FF8" w:rsidRPr="00225A41">
        <w:rPr>
          <w:sz w:val="28"/>
          <w:szCs w:val="28"/>
          <w:lang w:val="ru-RU"/>
        </w:rPr>
        <w:t>весенне</w:t>
      </w:r>
      <w:proofErr w:type="spellEnd"/>
      <w:r w:rsidR="00687FF8" w:rsidRPr="00225A41">
        <w:rPr>
          <w:sz w:val="28"/>
          <w:szCs w:val="28"/>
          <w:lang w:val="ru-RU"/>
        </w:rPr>
        <w:t xml:space="preserve"> </w:t>
      </w:r>
      <w:proofErr w:type="gramStart"/>
      <w:r w:rsidR="00687FF8" w:rsidRPr="00225A41">
        <w:rPr>
          <w:sz w:val="28"/>
          <w:szCs w:val="28"/>
          <w:lang w:val="ru-RU"/>
        </w:rPr>
        <w:t>-</w:t>
      </w:r>
      <w:r w:rsidRPr="00225A41">
        <w:rPr>
          <w:sz w:val="28"/>
          <w:szCs w:val="28"/>
          <w:lang w:val="ru-RU"/>
        </w:rPr>
        <w:t>л</w:t>
      </w:r>
      <w:proofErr w:type="gramEnd"/>
      <w:r w:rsidRPr="00225A41">
        <w:rPr>
          <w:sz w:val="28"/>
          <w:szCs w:val="28"/>
          <w:lang w:val="ru-RU"/>
        </w:rPr>
        <w:t xml:space="preserve">етний период - с 1 апреля по </w:t>
      </w:r>
      <w:r w:rsidR="00687FF8" w:rsidRPr="00225A41">
        <w:rPr>
          <w:sz w:val="28"/>
          <w:szCs w:val="28"/>
          <w:lang w:val="ru-RU"/>
        </w:rPr>
        <w:t>31</w:t>
      </w:r>
      <w:r w:rsidRPr="00225A41">
        <w:rPr>
          <w:spacing w:val="37"/>
          <w:sz w:val="28"/>
          <w:szCs w:val="28"/>
          <w:lang w:val="ru-RU"/>
        </w:rPr>
        <w:t xml:space="preserve"> </w:t>
      </w:r>
      <w:r w:rsidRPr="00225A41">
        <w:rPr>
          <w:sz w:val="28"/>
          <w:szCs w:val="28"/>
          <w:lang w:val="ru-RU"/>
        </w:rPr>
        <w:t>октября;</w:t>
      </w:r>
    </w:p>
    <w:p w:rsidR="00901803" w:rsidRPr="00225A41" w:rsidRDefault="00687FF8" w:rsidP="00175D13">
      <w:pPr>
        <w:pStyle w:val="a3"/>
        <w:tabs>
          <w:tab w:val="left" w:pos="9593"/>
        </w:tabs>
        <w:ind w:left="-57" w:right="-46"/>
        <w:jc w:val="both"/>
        <w:rPr>
          <w:sz w:val="28"/>
          <w:szCs w:val="28"/>
          <w:lang w:val="ru-RU"/>
        </w:rPr>
      </w:pPr>
      <w:r w:rsidRPr="00225A41">
        <w:rPr>
          <w:sz w:val="28"/>
          <w:szCs w:val="28"/>
          <w:lang w:val="ru-RU"/>
        </w:rPr>
        <w:t xml:space="preserve"> </w:t>
      </w:r>
      <w:r w:rsidR="00901803" w:rsidRPr="00225A41">
        <w:rPr>
          <w:sz w:val="28"/>
          <w:szCs w:val="28"/>
          <w:lang w:val="ru-RU"/>
        </w:rPr>
        <w:t xml:space="preserve">б) в </w:t>
      </w:r>
      <w:r w:rsidRPr="00225A41">
        <w:rPr>
          <w:sz w:val="28"/>
          <w:szCs w:val="28"/>
          <w:lang w:val="ru-RU"/>
        </w:rPr>
        <w:t>осенне-зимний</w:t>
      </w:r>
      <w:r w:rsidR="00901803" w:rsidRPr="00225A41">
        <w:rPr>
          <w:sz w:val="28"/>
          <w:szCs w:val="28"/>
          <w:lang w:val="ru-RU"/>
        </w:rPr>
        <w:t xml:space="preserve"> период - с </w:t>
      </w:r>
      <w:r w:rsidRPr="00225A41">
        <w:rPr>
          <w:sz w:val="28"/>
          <w:szCs w:val="28"/>
          <w:lang w:val="ru-RU"/>
        </w:rPr>
        <w:t>1 ноября по 31 марта.</w:t>
      </w:r>
    </w:p>
    <w:p w:rsidR="00901803" w:rsidRPr="00225A41" w:rsidRDefault="0057616B" w:rsidP="00175D13">
      <w:pPr>
        <w:pStyle w:val="a3"/>
        <w:tabs>
          <w:tab w:val="left" w:pos="9593"/>
          <w:tab w:val="left" w:pos="9639"/>
        </w:tabs>
        <w:spacing w:before="5"/>
        <w:ind w:left="-57" w:right="-46" w:firstLine="197"/>
        <w:jc w:val="both"/>
        <w:rPr>
          <w:sz w:val="28"/>
          <w:szCs w:val="28"/>
          <w:lang w:val="ru-RU"/>
        </w:rPr>
      </w:pPr>
      <w:r>
        <w:rPr>
          <w:sz w:val="28"/>
          <w:szCs w:val="28"/>
          <w:lang w:val="ru-RU"/>
        </w:rPr>
        <w:t xml:space="preserve">    </w:t>
      </w:r>
      <w:r w:rsidR="00687FF8" w:rsidRPr="00225A41">
        <w:rPr>
          <w:sz w:val="28"/>
          <w:szCs w:val="28"/>
          <w:lang w:val="ru-RU"/>
        </w:rPr>
        <w:t>В зависимости от климатических условий указанные сроки</w:t>
      </w:r>
      <w:r w:rsidR="00901803" w:rsidRPr="00225A41">
        <w:rPr>
          <w:sz w:val="28"/>
          <w:szCs w:val="28"/>
          <w:lang w:val="ru-RU"/>
        </w:rPr>
        <w:t xml:space="preserve"> могут </w:t>
      </w:r>
      <w:r w:rsidR="00687FF8" w:rsidRPr="00225A41">
        <w:rPr>
          <w:sz w:val="28"/>
          <w:szCs w:val="28"/>
          <w:lang w:val="ru-RU"/>
        </w:rPr>
        <w:t>быть изменены постановлением а</w:t>
      </w:r>
      <w:r w:rsidR="00901803" w:rsidRPr="00225A41">
        <w:rPr>
          <w:sz w:val="28"/>
          <w:szCs w:val="28"/>
          <w:lang w:val="ru-RU"/>
        </w:rPr>
        <w:t>дминистраци</w:t>
      </w:r>
      <w:r w:rsidR="00687FF8" w:rsidRPr="00225A41">
        <w:rPr>
          <w:sz w:val="28"/>
          <w:szCs w:val="28"/>
          <w:lang w:val="ru-RU"/>
        </w:rPr>
        <w:t>и</w:t>
      </w:r>
      <w:r w:rsidR="00901803" w:rsidRPr="00225A41">
        <w:rPr>
          <w:sz w:val="28"/>
          <w:szCs w:val="28"/>
          <w:lang w:val="ru-RU"/>
        </w:rPr>
        <w:t xml:space="preserve"> </w:t>
      </w:r>
      <w:r w:rsidR="00687FF8" w:rsidRPr="00225A41">
        <w:rPr>
          <w:sz w:val="28"/>
          <w:szCs w:val="28"/>
          <w:lang w:val="ru-RU"/>
        </w:rPr>
        <w:t>г</w:t>
      </w:r>
      <w:r w:rsidR="00901803" w:rsidRPr="00225A41">
        <w:rPr>
          <w:sz w:val="28"/>
          <w:szCs w:val="28"/>
          <w:lang w:val="ru-RU"/>
        </w:rPr>
        <w:t>ород</w:t>
      </w:r>
      <w:r w:rsidR="00687FF8" w:rsidRPr="00225A41">
        <w:rPr>
          <w:sz w:val="28"/>
          <w:szCs w:val="28"/>
          <w:lang w:val="ru-RU"/>
        </w:rPr>
        <w:t>а</w:t>
      </w:r>
      <w:r w:rsidR="00901803" w:rsidRPr="00225A41">
        <w:rPr>
          <w:sz w:val="28"/>
          <w:szCs w:val="28"/>
          <w:lang w:val="ru-RU"/>
        </w:rPr>
        <w:t xml:space="preserve"> Саратов</w:t>
      </w:r>
      <w:r w:rsidR="00687FF8" w:rsidRPr="00225A41">
        <w:rPr>
          <w:sz w:val="28"/>
          <w:szCs w:val="28"/>
          <w:lang w:val="ru-RU"/>
        </w:rPr>
        <w:t>а</w:t>
      </w:r>
      <w:r w:rsidR="00023D20" w:rsidRPr="00225A41">
        <w:rPr>
          <w:sz w:val="28"/>
          <w:szCs w:val="28"/>
          <w:lang w:val="ru-RU"/>
        </w:rPr>
        <w:t>.</w:t>
      </w:r>
      <w:r w:rsidR="00901803" w:rsidRPr="00225A41">
        <w:rPr>
          <w:sz w:val="28"/>
          <w:szCs w:val="28"/>
          <w:lang w:val="ru-RU"/>
        </w:rPr>
        <w:t xml:space="preserve"> </w:t>
      </w:r>
    </w:p>
    <w:p w:rsidR="00901803" w:rsidRPr="00225A41" w:rsidRDefault="00030B0F" w:rsidP="00175D13">
      <w:pPr>
        <w:tabs>
          <w:tab w:val="left" w:pos="9593"/>
        </w:tabs>
        <w:spacing w:before="1"/>
        <w:ind w:left="-57" w:right="-46"/>
        <w:rPr>
          <w:sz w:val="28"/>
          <w:szCs w:val="28"/>
          <w:lang w:val="ru-RU"/>
        </w:rPr>
      </w:pPr>
      <w:r w:rsidRPr="00225A41">
        <w:rPr>
          <w:sz w:val="28"/>
          <w:szCs w:val="28"/>
          <w:lang w:val="ru-RU"/>
        </w:rPr>
        <w:t xml:space="preserve">       5.1.</w:t>
      </w:r>
      <w:r w:rsidR="00DF42D8" w:rsidRPr="00225A41">
        <w:rPr>
          <w:sz w:val="28"/>
          <w:szCs w:val="28"/>
          <w:lang w:val="ru-RU"/>
        </w:rPr>
        <w:t>1</w:t>
      </w:r>
      <w:r w:rsidR="00023D20" w:rsidRPr="00225A41">
        <w:rPr>
          <w:sz w:val="28"/>
          <w:szCs w:val="28"/>
          <w:lang w:val="ru-RU"/>
        </w:rPr>
        <w:t>2</w:t>
      </w:r>
      <w:r w:rsidRPr="00225A41">
        <w:rPr>
          <w:sz w:val="28"/>
          <w:szCs w:val="28"/>
          <w:lang w:val="ru-RU"/>
        </w:rPr>
        <w:t xml:space="preserve">. </w:t>
      </w:r>
      <w:r w:rsidR="00901803" w:rsidRPr="00225A41">
        <w:rPr>
          <w:sz w:val="28"/>
          <w:szCs w:val="28"/>
          <w:lang w:val="ru-RU"/>
        </w:rPr>
        <w:t>Уборка территории города осуществляется путем</w:t>
      </w:r>
      <w:r w:rsidR="00901803" w:rsidRPr="00225A41">
        <w:rPr>
          <w:spacing w:val="22"/>
          <w:sz w:val="28"/>
          <w:szCs w:val="28"/>
          <w:lang w:val="ru-RU"/>
        </w:rPr>
        <w:t xml:space="preserve"> </w:t>
      </w:r>
      <w:r w:rsidR="00901803" w:rsidRPr="00225A41">
        <w:rPr>
          <w:sz w:val="28"/>
          <w:szCs w:val="28"/>
          <w:lang w:val="ru-RU"/>
        </w:rPr>
        <w:t>проведения:</w:t>
      </w:r>
    </w:p>
    <w:p w:rsidR="00901803" w:rsidRPr="00225A41" w:rsidRDefault="00901803" w:rsidP="00175D13">
      <w:pPr>
        <w:pStyle w:val="a3"/>
        <w:tabs>
          <w:tab w:val="left" w:pos="9593"/>
        </w:tabs>
        <w:ind w:left="-57" w:right="-46"/>
        <w:jc w:val="both"/>
        <w:rPr>
          <w:sz w:val="28"/>
          <w:szCs w:val="28"/>
          <w:lang w:val="ru-RU"/>
        </w:rPr>
      </w:pPr>
      <w:r w:rsidRPr="00225A41">
        <w:rPr>
          <w:sz w:val="28"/>
          <w:szCs w:val="28"/>
          <w:lang w:val="ru-RU"/>
        </w:rPr>
        <w:t>а) систематических работ по содержанию, уборке территории города;</w:t>
      </w:r>
    </w:p>
    <w:p w:rsidR="00901803" w:rsidRPr="00225A41" w:rsidRDefault="00901803" w:rsidP="00175D13">
      <w:pPr>
        <w:pStyle w:val="a3"/>
        <w:tabs>
          <w:tab w:val="left" w:pos="9593"/>
        </w:tabs>
        <w:spacing w:before="5" w:line="247" w:lineRule="auto"/>
        <w:ind w:left="-57" w:right="-46"/>
        <w:jc w:val="both"/>
        <w:rPr>
          <w:sz w:val="28"/>
          <w:szCs w:val="28"/>
          <w:lang w:val="ru-RU"/>
        </w:rPr>
      </w:pPr>
      <w:r w:rsidRPr="00225A41">
        <w:rPr>
          <w:sz w:val="28"/>
          <w:szCs w:val="28"/>
          <w:lang w:val="ru-RU"/>
        </w:rPr>
        <w:t>б) единичных массовых мероприятий (субботники).</w:t>
      </w:r>
    </w:p>
    <w:p w:rsidR="00901803" w:rsidRPr="00225A41" w:rsidRDefault="003271D8" w:rsidP="00175D13">
      <w:pPr>
        <w:tabs>
          <w:tab w:val="left" w:pos="1152"/>
          <w:tab w:val="left" w:pos="9593"/>
          <w:tab w:val="left" w:pos="9639"/>
        </w:tabs>
        <w:spacing w:line="247" w:lineRule="auto"/>
        <w:ind w:left="-57" w:right="-46"/>
        <w:jc w:val="both"/>
        <w:rPr>
          <w:sz w:val="28"/>
          <w:szCs w:val="28"/>
          <w:lang w:val="ru-RU"/>
        </w:rPr>
      </w:pPr>
      <w:r w:rsidRPr="00225A41">
        <w:rPr>
          <w:sz w:val="28"/>
          <w:szCs w:val="28"/>
          <w:lang w:val="ru-RU"/>
        </w:rPr>
        <w:t xml:space="preserve">     </w:t>
      </w:r>
      <w:r w:rsidR="00DF42D8" w:rsidRPr="00225A41">
        <w:rPr>
          <w:sz w:val="28"/>
          <w:szCs w:val="28"/>
          <w:lang w:val="ru-RU"/>
        </w:rPr>
        <w:t xml:space="preserve"> </w:t>
      </w:r>
      <w:r w:rsidRPr="00225A41">
        <w:rPr>
          <w:sz w:val="28"/>
          <w:szCs w:val="28"/>
          <w:lang w:val="ru-RU"/>
        </w:rPr>
        <w:t xml:space="preserve"> 5.1.</w:t>
      </w:r>
      <w:r w:rsidR="00DF42D8" w:rsidRPr="00225A41">
        <w:rPr>
          <w:sz w:val="28"/>
          <w:szCs w:val="28"/>
          <w:lang w:val="ru-RU"/>
        </w:rPr>
        <w:t>1</w:t>
      </w:r>
      <w:r w:rsidR="00023D20" w:rsidRPr="00225A41">
        <w:rPr>
          <w:sz w:val="28"/>
          <w:szCs w:val="28"/>
          <w:lang w:val="ru-RU"/>
        </w:rPr>
        <w:t>3</w:t>
      </w:r>
      <w:r w:rsidRPr="00225A41">
        <w:rPr>
          <w:sz w:val="28"/>
          <w:szCs w:val="28"/>
          <w:lang w:val="ru-RU"/>
        </w:rPr>
        <w:t xml:space="preserve">. </w:t>
      </w:r>
      <w:r w:rsidR="00901803" w:rsidRPr="00225A41">
        <w:rPr>
          <w:sz w:val="28"/>
          <w:szCs w:val="28"/>
          <w:lang w:val="ru-RU"/>
        </w:rPr>
        <w:t xml:space="preserve">Уборка территории города в </w:t>
      </w:r>
      <w:proofErr w:type="spellStart"/>
      <w:r w:rsidR="00EA5F8F" w:rsidRPr="00225A41">
        <w:rPr>
          <w:sz w:val="28"/>
          <w:szCs w:val="28"/>
          <w:lang w:val="ru-RU"/>
        </w:rPr>
        <w:t>весенне</w:t>
      </w:r>
      <w:proofErr w:type="spellEnd"/>
      <w:r w:rsidR="00EA5F8F" w:rsidRPr="00225A41">
        <w:rPr>
          <w:sz w:val="28"/>
          <w:szCs w:val="28"/>
          <w:lang w:val="ru-RU"/>
        </w:rPr>
        <w:t xml:space="preserve"> </w:t>
      </w:r>
      <w:proofErr w:type="gramStart"/>
      <w:r w:rsidR="00EA5F8F" w:rsidRPr="00225A41">
        <w:rPr>
          <w:sz w:val="28"/>
          <w:szCs w:val="28"/>
          <w:lang w:val="ru-RU"/>
        </w:rPr>
        <w:t>-л</w:t>
      </w:r>
      <w:proofErr w:type="gramEnd"/>
      <w:r w:rsidR="00EA5F8F" w:rsidRPr="00225A41">
        <w:rPr>
          <w:sz w:val="28"/>
          <w:szCs w:val="28"/>
          <w:lang w:val="ru-RU"/>
        </w:rPr>
        <w:t>етний период</w:t>
      </w:r>
      <w:r w:rsidR="00901803" w:rsidRPr="00225A41">
        <w:rPr>
          <w:sz w:val="28"/>
          <w:szCs w:val="28"/>
          <w:lang w:val="ru-RU"/>
        </w:rPr>
        <w:t xml:space="preserve">  производится с целью уменьшения загрязненности и запыленности территории города посредством мойки, полива, подметания и проведения других работ по содержанию территории города и включает в</w:t>
      </w:r>
      <w:r w:rsidR="00901803" w:rsidRPr="00225A41">
        <w:rPr>
          <w:spacing w:val="19"/>
          <w:sz w:val="28"/>
          <w:szCs w:val="28"/>
          <w:lang w:val="ru-RU"/>
        </w:rPr>
        <w:t xml:space="preserve"> </w:t>
      </w:r>
      <w:r w:rsidR="00901803" w:rsidRPr="00225A41">
        <w:rPr>
          <w:sz w:val="28"/>
          <w:szCs w:val="28"/>
          <w:lang w:val="ru-RU"/>
        </w:rPr>
        <w:t>себя:</w:t>
      </w:r>
    </w:p>
    <w:p w:rsidR="00901803" w:rsidRPr="00225A41" w:rsidRDefault="00901803" w:rsidP="00175D13">
      <w:pPr>
        <w:pStyle w:val="a3"/>
        <w:tabs>
          <w:tab w:val="left" w:pos="9593"/>
          <w:tab w:val="left" w:pos="9639"/>
        </w:tabs>
        <w:spacing w:line="247" w:lineRule="auto"/>
        <w:ind w:left="-57" w:right="-46"/>
        <w:jc w:val="both"/>
        <w:rPr>
          <w:sz w:val="28"/>
          <w:szCs w:val="28"/>
          <w:lang w:val="ru-RU"/>
        </w:rPr>
      </w:pPr>
      <w:r w:rsidRPr="00225A41">
        <w:rPr>
          <w:sz w:val="28"/>
          <w:szCs w:val="28"/>
          <w:lang w:val="ru-RU"/>
        </w:rPr>
        <w:t xml:space="preserve">а) подметание (в сухую погоду поливку) территорий с искусственным покрытием, мойку от пыли и грязи дорожных покрытий объектов </w:t>
      </w:r>
      <w:proofErr w:type="spellStart"/>
      <w:proofErr w:type="gramStart"/>
      <w:r w:rsidRPr="00225A41">
        <w:rPr>
          <w:sz w:val="28"/>
          <w:szCs w:val="28"/>
          <w:lang w:val="ru-RU"/>
        </w:rPr>
        <w:t>улично</w:t>
      </w:r>
      <w:proofErr w:type="spellEnd"/>
      <w:r w:rsidRPr="00225A41">
        <w:rPr>
          <w:sz w:val="28"/>
          <w:szCs w:val="28"/>
          <w:lang w:val="ru-RU"/>
        </w:rPr>
        <w:t>- дорожной</w:t>
      </w:r>
      <w:proofErr w:type="gramEnd"/>
      <w:r w:rsidRPr="00225A41">
        <w:rPr>
          <w:sz w:val="28"/>
          <w:szCs w:val="28"/>
          <w:lang w:val="ru-RU"/>
        </w:rPr>
        <w:t xml:space="preserve"> сети и других территорий с искусственным покрытием, оборудованных ливневой канализацией</w:t>
      </w:r>
      <w:r w:rsidR="008E25A8" w:rsidRPr="00225A41">
        <w:rPr>
          <w:sz w:val="28"/>
          <w:szCs w:val="28"/>
          <w:lang w:val="ru-RU"/>
        </w:rPr>
        <w:t>.</w:t>
      </w:r>
      <w:r w:rsidRPr="00225A41">
        <w:rPr>
          <w:sz w:val="28"/>
          <w:szCs w:val="28"/>
          <w:lang w:val="ru-RU"/>
        </w:rPr>
        <w:t xml:space="preserve"> </w:t>
      </w:r>
    </w:p>
    <w:p w:rsidR="00A846B3" w:rsidRPr="00225A41" w:rsidRDefault="00901803" w:rsidP="00175D13">
      <w:pPr>
        <w:pStyle w:val="a3"/>
        <w:tabs>
          <w:tab w:val="left" w:pos="9593"/>
          <w:tab w:val="left" w:pos="9639"/>
        </w:tabs>
        <w:spacing w:line="247" w:lineRule="auto"/>
        <w:ind w:left="-57" w:right="-46"/>
        <w:jc w:val="both"/>
        <w:rPr>
          <w:sz w:val="28"/>
          <w:szCs w:val="28"/>
          <w:lang w:val="ru-RU"/>
        </w:rPr>
      </w:pPr>
      <w:r w:rsidRPr="00225A41">
        <w:rPr>
          <w:sz w:val="28"/>
          <w:szCs w:val="28"/>
          <w:lang w:val="ru-RU"/>
        </w:rPr>
        <w:t>б) очистку решеток ливневой канализации;</w:t>
      </w:r>
    </w:p>
    <w:p w:rsidR="00901803" w:rsidRPr="00225A41" w:rsidRDefault="00901803" w:rsidP="00175D13">
      <w:pPr>
        <w:pStyle w:val="a3"/>
        <w:tabs>
          <w:tab w:val="left" w:pos="9593"/>
          <w:tab w:val="left" w:pos="9639"/>
        </w:tabs>
        <w:spacing w:line="247" w:lineRule="auto"/>
        <w:ind w:left="-57" w:right="-46"/>
        <w:jc w:val="both"/>
        <w:rPr>
          <w:sz w:val="28"/>
          <w:szCs w:val="28"/>
          <w:lang w:val="ru-RU"/>
        </w:rPr>
      </w:pPr>
      <w:r w:rsidRPr="00225A41">
        <w:rPr>
          <w:sz w:val="28"/>
          <w:szCs w:val="28"/>
          <w:lang w:val="ru-RU"/>
        </w:rPr>
        <w:t>в) сбор мусора со всей</w:t>
      </w:r>
      <w:r w:rsidRPr="00225A41">
        <w:rPr>
          <w:spacing w:val="17"/>
          <w:sz w:val="28"/>
          <w:szCs w:val="28"/>
          <w:lang w:val="ru-RU"/>
        </w:rPr>
        <w:t xml:space="preserve"> </w:t>
      </w:r>
      <w:r w:rsidRPr="00225A41">
        <w:rPr>
          <w:sz w:val="28"/>
          <w:szCs w:val="28"/>
          <w:lang w:val="ru-RU"/>
        </w:rPr>
        <w:t>территории;</w:t>
      </w:r>
    </w:p>
    <w:p w:rsidR="00901803" w:rsidRPr="00225A41" w:rsidRDefault="00901803" w:rsidP="00175D13">
      <w:pPr>
        <w:pStyle w:val="a3"/>
        <w:tabs>
          <w:tab w:val="left" w:pos="9593"/>
          <w:tab w:val="left" w:pos="9639"/>
        </w:tabs>
        <w:ind w:left="-57" w:right="-46"/>
        <w:jc w:val="both"/>
        <w:rPr>
          <w:sz w:val="28"/>
          <w:szCs w:val="28"/>
          <w:lang w:val="ru-RU"/>
        </w:rPr>
      </w:pPr>
      <w:r w:rsidRPr="00225A41">
        <w:rPr>
          <w:sz w:val="28"/>
          <w:szCs w:val="28"/>
          <w:lang w:val="ru-RU"/>
        </w:rPr>
        <w:t>г) окраску малых архитектурных форм, садовой и уличной мебели, урн, спортивных  и  детских  площадок, ограждений,</w:t>
      </w:r>
      <w:r w:rsidRPr="00225A41">
        <w:rPr>
          <w:spacing w:val="4"/>
          <w:sz w:val="28"/>
          <w:szCs w:val="28"/>
          <w:lang w:val="ru-RU"/>
        </w:rPr>
        <w:t xml:space="preserve"> </w:t>
      </w:r>
      <w:r w:rsidRPr="00225A41">
        <w:rPr>
          <w:sz w:val="28"/>
          <w:szCs w:val="28"/>
          <w:lang w:val="ru-RU"/>
        </w:rPr>
        <w:t>бордюров;</w:t>
      </w:r>
    </w:p>
    <w:p w:rsidR="00901803" w:rsidRPr="00225A41" w:rsidRDefault="00901803" w:rsidP="00175D13">
      <w:pPr>
        <w:pStyle w:val="a3"/>
        <w:tabs>
          <w:tab w:val="left" w:pos="9593"/>
          <w:tab w:val="left" w:pos="9639"/>
        </w:tabs>
        <w:ind w:left="-57" w:right="-46"/>
        <w:jc w:val="both"/>
        <w:rPr>
          <w:sz w:val="28"/>
          <w:szCs w:val="28"/>
          <w:lang w:val="ru-RU"/>
        </w:rPr>
      </w:pPr>
      <w:proofErr w:type="spellStart"/>
      <w:r w:rsidRPr="00225A41">
        <w:rPr>
          <w:sz w:val="28"/>
          <w:szCs w:val="28"/>
          <w:lang w:val="ru-RU"/>
        </w:rPr>
        <w:t>д</w:t>
      </w:r>
      <w:proofErr w:type="spellEnd"/>
      <w:r w:rsidRPr="00225A41">
        <w:rPr>
          <w:sz w:val="28"/>
          <w:szCs w:val="28"/>
          <w:lang w:val="ru-RU"/>
        </w:rPr>
        <w:t>) периодическое кошение травы на территориях общего пользования, за исключением озелененных территорий ограниченного пользования и специального назначения, и уборку скошенной травы в течение суток;</w:t>
      </w:r>
    </w:p>
    <w:p w:rsidR="00901803" w:rsidRPr="00225A41" w:rsidRDefault="00901803" w:rsidP="00175D13">
      <w:pPr>
        <w:pStyle w:val="a3"/>
        <w:tabs>
          <w:tab w:val="left" w:pos="9593"/>
          <w:tab w:val="left" w:pos="9639"/>
        </w:tabs>
        <w:ind w:left="-57" w:right="-46"/>
        <w:jc w:val="both"/>
        <w:rPr>
          <w:sz w:val="28"/>
          <w:szCs w:val="28"/>
          <w:lang w:val="ru-RU"/>
        </w:rPr>
      </w:pPr>
      <w:r w:rsidRPr="00225A41">
        <w:rPr>
          <w:sz w:val="28"/>
          <w:szCs w:val="28"/>
          <w:lang w:val="ru-RU"/>
        </w:rPr>
        <w:t>е) в период листопада - сбор и вывоз опавшей листвы один раз в сутки;</w:t>
      </w:r>
    </w:p>
    <w:p w:rsidR="00901803" w:rsidRPr="00225A41" w:rsidRDefault="00343089" w:rsidP="00A846B3">
      <w:pPr>
        <w:tabs>
          <w:tab w:val="left" w:pos="1152"/>
          <w:tab w:val="left" w:pos="9593"/>
          <w:tab w:val="left" w:pos="9639"/>
        </w:tabs>
        <w:ind w:left="-57" w:right="-46"/>
        <w:jc w:val="both"/>
        <w:rPr>
          <w:sz w:val="28"/>
          <w:szCs w:val="28"/>
          <w:lang w:val="ru-RU"/>
        </w:rPr>
      </w:pPr>
      <w:r w:rsidRPr="00225A41">
        <w:rPr>
          <w:sz w:val="28"/>
          <w:szCs w:val="28"/>
          <w:lang w:val="ru-RU"/>
        </w:rPr>
        <w:t xml:space="preserve">         5.1.</w:t>
      </w:r>
      <w:r w:rsidR="00DF42D8" w:rsidRPr="00225A41">
        <w:rPr>
          <w:sz w:val="28"/>
          <w:szCs w:val="28"/>
          <w:lang w:val="ru-RU"/>
        </w:rPr>
        <w:t>1</w:t>
      </w:r>
      <w:r w:rsidR="00023D20" w:rsidRPr="00225A41">
        <w:rPr>
          <w:sz w:val="28"/>
          <w:szCs w:val="28"/>
          <w:lang w:val="ru-RU"/>
        </w:rPr>
        <w:t>4</w:t>
      </w:r>
      <w:r w:rsidRPr="00225A41">
        <w:rPr>
          <w:sz w:val="28"/>
          <w:szCs w:val="28"/>
          <w:lang w:val="ru-RU"/>
        </w:rPr>
        <w:t xml:space="preserve">. </w:t>
      </w:r>
      <w:r w:rsidR="00901803" w:rsidRPr="00225A41">
        <w:rPr>
          <w:sz w:val="28"/>
          <w:szCs w:val="28"/>
          <w:lang w:val="ru-RU"/>
        </w:rPr>
        <w:t>Собранный мусор, смет, листва, скошенная трава, ветки должны вывозиться в соответствии с установленными</w:t>
      </w:r>
      <w:r w:rsidR="00901803" w:rsidRPr="00225A41">
        <w:rPr>
          <w:spacing w:val="24"/>
          <w:sz w:val="28"/>
          <w:szCs w:val="28"/>
          <w:lang w:val="ru-RU"/>
        </w:rPr>
        <w:t xml:space="preserve"> </w:t>
      </w:r>
      <w:r w:rsidR="00901803" w:rsidRPr="00225A41">
        <w:rPr>
          <w:sz w:val="28"/>
          <w:szCs w:val="28"/>
          <w:lang w:val="ru-RU"/>
        </w:rPr>
        <w:t>требованиями.</w:t>
      </w:r>
    </w:p>
    <w:p w:rsidR="00901803" w:rsidRPr="00225A41" w:rsidRDefault="00343089" w:rsidP="00175D13">
      <w:pPr>
        <w:tabs>
          <w:tab w:val="left" w:pos="1152"/>
          <w:tab w:val="left" w:pos="9356"/>
          <w:tab w:val="left" w:pos="9593"/>
          <w:tab w:val="left" w:pos="9639"/>
        </w:tabs>
        <w:spacing w:line="247" w:lineRule="auto"/>
        <w:ind w:left="-57" w:right="-46"/>
        <w:jc w:val="both"/>
        <w:rPr>
          <w:sz w:val="28"/>
          <w:szCs w:val="28"/>
          <w:lang w:val="ru-RU"/>
        </w:rPr>
      </w:pPr>
      <w:r w:rsidRPr="00225A41">
        <w:rPr>
          <w:sz w:val="28"/>
          <w:szCs w:val="28"/>
          <w:lang w:val="ru-RU"/>
        </w:rPr>
        <w:t xml:space="preserve">         5.1.</w:t>
      </w:r>
      <w:r w:rsidR="00DF42D8" w:rsidRPr="00225A41">
        <w:rPr>
          <w:sz w:val="28"/>
          <w:szCs w:val="28"/>
          <w:lang w:val="ru-RU"/>
        </w:rPr>
        <w:t>1</w:t>
      </w:r>
      <w:r w:rsidR="00023D20" w:rsidRPr="00225A41">
        <w:rPr>
          <w:sz w:val="28"/>
          <w:szCs w:val="28"/>
          <w:lang w:val="ru-RU"/>
        </w:rPr>
        <w:t>5</w:t>
      </w:r>
      <w:r w:rsidRPr="00225A41">
        <w:rPr>
          <w:sz w:val="28"/>
          <w:szCs w:val="28"/>
          <w:lang w:val="ru-RU"/>
        </w:rPr>
        <w:t xml:space="preserve">. </w:t>
      </w:r>
      <w:r w:rsidR="00901803" w:rsidRPr="00225A41">
        <w:rPr>
          <w:sz w:val="28"/>
          <w:szCs w:val="28"/>
          <w:lang w:val="ru-RU"/>
        </w:rPr>
        <w:t>В период листопада организации, ответственные за уборку территорий, производят сгребание и вывоз опавшей листвы с газонов вдоль улиц и</w:t>
      </w:r>
      <w:r w:rsidR="00901803" w:rsidRPr="00225A41">
        <w:rPr>
          <w:spacing w:val="4"/>
          <w:sz w:val="28"/>
          <w:szCs w:val="28"/>
          <w:lang w:val="ru-RU"/>
        </w:rPr>
        <w:t xml:space="preserve"> </w:t>
      </w:r>
      <w:r w:rsidR="00901803" w:rsidRPr="00225A41">
        <w:rPr>
          <w:sz w:val="28"/>
          <w:szCs w:val="28"/>
          <w:lang w:val="ru-RU"/>
        </w:rPr>
        <w:t>дорог.</w:t>
      </w:r>
    </w:p>
    <w:p w:rsidR="00901803" w:rsidRPr="00225A41" w:rsidRDefault="00A62DCA" w:rsidP="00175D13">
      <w:pPr>
        <w:pStyle w:val="a3"/>
        <w:tabs>
          <w:tab w:val="left" w:pos="9356"/>
          <w:tab w:val="left" w:pos="9593"/>
          <w:tab w:val="left" w:pos="9639"/>
        </w:tabs>
        <w:spacing w:line="247" w:lineRule="auto"/>
        <w:ind w:left="-57" w:right="-46" w:firstLine="197"/>
        <w:jc w:val="both"/>
        <w:rPr>
          <w:sz w:val="28"/>
          <w:szCs w:val="28"/>
          <w:lang w:val="ru-RU"/>
        </w:rPr>
      </w:pPr>
      <w:r w:rsidRPr="00225A41">
        <w:rPr>
          <w:sz w:val="28"/>
          <w:szCs w:val="28"/>
          <w:lang w:val="ru-RU"/>
        </w:rPr>
        <w:t xml:space="preserve">     </w:t>
      </w:r>
      <w:r w:rsidR="00901803" w:rsidRPr="00225A41">
        <w:rPr>
          <w:sz w:val="28"/>
          <w:szCs w:val="28"/>
          <w:lang w:val="ru-RU"/>
        </w:rPr>
        <w:t>Сгребание листвы  к комлевой части деревьев и кустарников запрещается,   за исключением случаев утепления теплолюбивых</w:t>
      </w:r>
      <w:r w:rsidR="00901803" w:rsidRPr="00225A41">
        <w:rPr>
          <w:spacing w:val="21"/>
          <w:sz w:val="28"/>
          <w:szCs w:val="28"/>
          <w:lang w:val="ru-RU"/>
        </w:rPr>
        <w:t xml:space="preserve"> </w:t>
      </w:r>
      <w:r w:rsidR="00901803" w:rsidRPr="00225A41">
        <w:rPr>
          <w:sz w:val="28"/>
          <w:szCs w:val="28"/>
          <w:lang w:val="ru-RU"/>
        </w:rPr>
        <w:t>растений.</w:t>
      </w:r>
    </w:p>
    <w:p w:rsidR="00901803" w:rsidRPr="00225A41" w:rsidRDefault="00A62DCA" w:rsidP="00175D13">
      <w:pPr>
        <w:tabs>
          <w:tab w:val="left" w:pos="1152"/>
          <w:tab w:val="left" w:pos="9593"/>
        </w:tabs>
        <w:ind w:left="-57" w:right="-46" w:firstLine="2"/>
        <w:jc w:val="both"/>
        <w:rPr>
          <w:sz w:val="28"/>
          <w:szCs w:val="28"/>
          <w:lang w:val="ru-RU"/>
        </w:rPr>
      </w:pPr>
      <w:r w:rsidRPr="00225A41">
        <w:rPr>
          <w:sz w:val="28"/>
          <w:szCs w:val="28"/>
          <w:lang w:val="ru-RU"/>
        </w:rPr>
        <w:t xml:space="preserve">         5.1.</w:t>
      </w:r>
      <w:r w:rsidR="00DF42D8" w:rsidRPr="00225A41">
        <w:rPr>
          <w:sz w:val="28"/>
          <w:szCs w:val="28"/>
          <w:lang w:val="ru-RU"/>
        </w:rPr>
        <w:t>1</w:t>
      </w:r>
      <w:r w:rsidR="00023D20" w:rsidRPr="00225A41">
        <w:rPr>
          <w:sz w:val="28"/>
          <w:szCs w:val="28"/>
          <w:lang w:val="ru-RU"/>
        </w:rPr>
        <w:t>6</w:t>
      </w:r>
      <w:r w:rsidRPr="00225A41">
        <w:rPr>
          <w:sz w:val="28"/>
          <w:szCs w:val="28"/>
          <w:lang w:val="ru-RU"/>
        </w:rPr>
        <w:t xml:space="preserve">. </w:t>
      </w:r>
      <w:r w:rsidR="00901803" w:rsidRPr="00225A41">
        <w:rPr>
          <w:sz w:val="28"/>
          <w:szCs w:val="28"/>
          <w:lang w:val="ru-RU"/>
        </w:rPr>
        <w:t xml:space="preserve">Уборка территории общего пользования в </w:t>
      </w:r>
      <w:r w:rsidR="00A846B3" w:rsidRPr="00225A41">
        <w:rPr>
          <w:sz w:val="28"/>
          <w:szCs w:val="28"/>
          <w:lang w:val="ru-RU"/>
        </w:rPr>
        <w:t xml:space="preserve">осеннее </w:t>
      </w:r>
      <w:proofErr w:type="gramStart"/>
      <w:r w:rsidR="00A846B3" w:rsidRPr="00225A41">
        <w:rPr>
          <w:sz w:val="28"/>
          <w:szCs w:val="28"/>
          <w:lang w:val="ru-RU"/>
        </w:rPr>
        <w:t>-</w:t>
      </w:r>
      <w:r w:rsidR="00901803" w:rsidRPr="00225A41">
        <w:rPr>
          <w:sz w:val="28"/>
          <w:szCs w:val="28"/>
          <w:lang w:val="ru-RU"/>
        </w:rPr>
        <w:t>з</w:t>
      </w:r>
      <w:proofErr w:type="gramEnd"/>
      <w:r w:rsidR="00901803" w:rsidRPr="00225A41">
        <w:rPr>
          <w:sz w:val="28"/>
          <w:szCs w:val="28"/>
          <w:lang w:val="ru-RU"/>
        </w:rPr>
        <w:t>имний  период включает в</w:t>
      </w:r>
      <w:r w:rsidR="00901803" w:rsidRPr="00225A41">
        <w:rPr>
          <w:spacing w:val="2"/>
          <w:sz w:val="28"/>
          <w:szCs w:val="28"/>
          <w:lang w:val="ru-RU"/>
        </w:rPr>
        <w:t xml:space="preserve"> </w:t>
      </w:r>
      <w:r w:rsidR="00901803" w:rsidRPr="00225A41">
        <w:rPr>
          <w:sz w:val="28"/>
          <w:szCs w:val="28"/>
          <w:lang w:val="ru-RU"/>
        </w:rPr>
        <w:t>себя:</w:t>
      </w:r>
    </w:p>
    <w:p w:rsidR="00901803" w:rsidRPr="00225A41" w:rsidRDefault="00901803" w:rsidP="00175D13">
      <w:pPr>
        <w:pStyle w:val="a3"/>
        <w:tabs>
          <w:tab w:val="left" w:pos="9593"/>
        </w:tabs>
        <w:ind w:left="-57" w:right="-46"/>
        <w:jc w:val="both"/>
        <w:rPr>
          <w:sz w:val="28"/>
          <w:szCs w:val="28"/>
          <w:lang w:val="ru-RU"/>
        </w:rPr>
      </w:pPr>
      <w:r w:rsidRPr="00225A41">
        <w:rPr>
          <w:sz w:val="28"/>
          <w:szCs w:val="28"/>
          <w:lang w:val="ru-RU"/>
        </w:rPr>
        <w:t>а) очистку дорожных покрытий и тротуаров от снега, наледи и мусора;</w:t>
      </w:r>
    </w:p>
    <w:p w:rsidR="00901803" w:rsidRPr="00225A41" w:rsidRDefault="00901803" w:rsidP="00175D13">
      <w:pPr>
        <w:pStyle w:val="a3"/>
        <w:tabs>
          <w:tab w:val="left" w:pos="9593"/>
        </w:tabs>
        <w:ind w:left="-57" w:right="-46"/>
        <w:jc w:val="both"/>
        <w:rPr>
          <w:lang w:val="ru-RU"/>
        </w:rPr>
      </w:pPr>
      <w:r w:rsidRPr="00225A41">
        <w:rPr>
          <w:sz w:val="28"/>
          <w:szCs w:val="28"/>
          <w:lang w:val="ru-RU"/>
        </w:rPr>
        <w:t>б) при возникновении скользкости или гололеда - посыпку песком пешеходных зон, лестниц, обработку дорожных</w:t>
      </w:r>
      <w:r w:rsidRPr="00225A41">
        <w:rPr>
          <w:lang w:val="ru-RU"/>
        </w:rPr>
        <w:t xml:space="preserve">  </w:t>
      </w:r>
      <w:r w:rsidRPr="00225A41">
        <w:rPr>
          <w:sz w:val="28"/>
          <w:szCs w:val="28"/>
          <w:lang w:val="ru-RU"/>
        </w:rPr>
        <w:t xml:space="preserve">покрытий  </w:t>
      </w:r>
      <w:proofErr w:type="spellStart"/>
      <w:r w:rsidRPr="00225A41">
        <w:rPr>
          <w:sz w:val="28"/>
          <w:szCs w:val="28"/>
          <w:lang w:val="ru-RU"/>
        </w:rPr>
        <w:t>противогололедным</w:t>
      </w:r>
      <w:proofErr w:type="spellEnd"/>
      <w:r w:rsidRPr="00225A41">
        <w:rPr>
          <w:spacing w:val="3"/>
          <w:sz w:val="28"/>
          <w:szCs w:val="28"/>
          <w:lang w:val="ru-RU"/>
        </w:rPr>
        <w:t xml:space="preserve"> </w:t>
      </w:r>
      <w:r w:rsidRPr="00225A41">
        <w:rPr>
          <w:sz w:val="28"/>
          <w:szCs w:val="28"/>
          <w:lang w:val="ru-RU"/>
        </w:rPr>
        <w:t>материалом;</w:t>
      </w:r>
    </w:p>
    <w:p w:rsidR="00901803" w:rsidRPr="00225A41" w:rsidRDefault="00A62DCA" w:rsidP="00175D13">
      <w:pPr>
        <w:tabs>
          <w:tab w:val="left" w:pos="1152"/>
          <w:tab w:val="left" w:pos="9593"/>
        </w:tabs>
        <w:ind w:left="-57" w:right="-46"/>
        <w:jc w:val="both"/>
        <w:rPr>
          <w:lang w:val="ru-RU"/>
        </w:rPr>
      </w:pPr>
      <w:r w:rsidRPr="00225A41">
        <w:rPr>
          <w:sz w:val="28"/>
          <w:szCs w:val="28"/>
          <w:lang w:val="ru-RU"/>
        </w:rPr>
        <w:t xml:space="preserve">        5.1.</w:t>
      </w:r>
      <w:r w:rsidR="00DF42D8" w:rsidRPr="00225A41">
        <w:rPr>
          <w:sz w:val="28"/>
          <w:szCs w:val="28"/>
          <w:lang w:val="ru-RU"/>
        </w:rPr>
        <w:t>1</w:t>
      </w:r>
      <w:r w:rsidR="00023D20" w:rsidRPr="00225A41">
        <w:rPr>
          <w:sz w:val="28"/>
          <w:szCs w:val="28"/>
          <w:lang w:val="ru-RU"/>
        </w:rPr>
        <w:t>7</w:t>
      </w:r>
      <w:r w:rsidRPr="00225A41">
        <w:rPr>
          <w:sz w:val="28"/>
          <w:szCs w:val="28"/>
          <w:lang w:val="ru-RU"/>
        </w:rPr>
        <w:t xml:space="preserve">. </w:t>
      </w:r>
      <w:r w:rsidR="00901803" w:rsidRPr="00225A41">
        <w:rPr>
          <w:sz w:val="28"/>
          <w:szCs w:val="28"/>
          <w:lang w:val="ru-RU"/>
        </w:rPr>
        <w:t>Технология и режимы производства уборочных работ, выполняемых на территории города, должны</w:t>
      </w:r>
      <w:r w:rsidR="00901803" w:rsidRPr="00225A41">
        <w:rPr>
          <w:spacing w:val="16"/>
          <w:sz w:val="28"/>
          <w:szCs w:val="28"/>
          <w:lang w:val="ru-RU"/>
        </w:rPr>
        <w:t xml:space="preserve"> </w:t>
      </w:r>
      <w:r w:rsidR="00901803" w:rsidRPr="00225A41">
        <w:rPr>
          <w:sz w:val="28"/>
          <w:szCs w:val="28"/>
          <w:lang w:val="ru-RU"/>
        </w:rPr>
        <w:t>обеспечивать беспрепятственное движение транспортных средств и пешеходов независимо от погодных условий</w:t>
      </w:r>
      <w:r w:rsidR="00901803" w:rsidRPr="00225A41">
        <w:rPr>
          <w:lang w:val="ru-RU"/>
        </w:rPr>
        <w:t>.</w:t>
      </w:r>
    </w:p>
    <w:p w:rsidR="00901803" w:rsidRPr="00225A41" w:rsidRDefault="00AA3AE5" w:rsidP="00175D13">
      <w:pPr>
        <w:tabs>
          <w:tab w:val="left" w:pos="1151"/>
          <w:tab w:val="left" w:pos="1152"/>
          <w:tab w:val="left" w:pos="9593"/>
        </w:tabs>
        <w:ind w:left="-57" w:right="-46"/>
        <w:jc w:val="both"/>
        <w:rPr>
          <w:sz w:val="28"/>
          <w:szCs w:val="28"/>
          <w:lang w:val="ru-RU"/>
        </w:rPr>
      </w:pPr>
      <w:r w:rsidRPr="00225A41">
        <w:rPr>
          <w:sz w:val="28"/>
          <w:szCs w:val="28"/>
          <w:lang w:val="ru-RU"/>
        </w:rPr>
        <w:t xml:space="preserve">        </w:t>
      </w:r>
      <w:r w:rsidR="0023797A" w:rsidRPr="00225A41">
        <w:rPr>
          <w:sz w:val="28"/>
          <w:szCs w:val="28"/>
          <w:lang w:val="ru-RU"/>
        </w:rPr>
        <w:t xml:space="preserve"> </w:t>
      </w:r>
      <w:r w:rsidR="00E64768" w:rsidRPr="00225A41">
        <w:rPr>
          <w:sz w:val="28"/>
          <w:szCs w:val="28"/>
          <w:lang w:val="ru-RU"/>
        </w:rPr>
        <w:t>5.1.1</w:t>
      </w:r>
      <w:r w:rsidR="00023D20" w:rsidRPr="00225A41">
        <w:rPr>
          <w:sz w:val="28"/>
          <w:szCs w:val="28"/>
          <w:lang w:val="ru-RU"/>
        </w:rPr>
        <w:t>8</w:t>
      </w:r>
      <w:r w:rsidR="00E64768" w:rsidRPr="00225A41">
        <w:rPr>
          <w:sz w:val="28"/>
          <w:szCs w:val="28"/>
          <w:lang w:val="ru-RU"/>
        </w:rPr>
        <w:t xml:space="preserve">. </w:t>
      </w:r>
      <w:r w:rsidR="00901803" w:rsidRPr="00225A41">
        <w:rPr>
          <w:sz w:val="28"/>
          <w:szCs w:val="28"/>
          <w:lang w:val="ru-RU"/>
        </w:rPr>
        <w:t>На территории города</w:t>
      </w:r>
      <w:r w:rsidRPr="00225A41">
        <w:rPr>
          <w:sz w:val="28"/>
          <w:szCs w:val="28"/>
          <w:lang w:val="ru-RU"/>
        </w:rPr>
        <w:t xml:space="preserve"> запрещается</w:t>
      </w:r>
      <w:r w:rsidR="00901803" w:rsidRPr="00225A41">
        <w:rPr>
          <w:sz w:val="28"/>
          <w:szCs w:val="28"/>
          <w:lang w:val="ru-RU"/>
        </w:rPr>
        <w:t>:</w:t>
      </w:r>
    </w:p>
    <w:p w:rsidR="00901803" w:rsidRPr="00225A41" w:rsidRDefault="00901803" w:rsidP="00175D13">
      <w:pPr>
        <w:pStyle w:val="a3"/>
        <w:tabs>
          <w:tab w:val="left" w:pos="9593"/>
        </w:tabs>
        <w:ind w:left="-57" w:right="-46" w:firstLine="57"/>
        <w:jc w:val="both"/>
        <w:rPr>
          <w:sz w:val="28"/>
          <w:szCs w:val="28"/>
          <w:lang w:val="ru-RU"/>
        </w:rPr>
      </w:pPr>
      <w:r w:rsidRPr="00225A41">
        <w:rPr>
          <w:sz w:val="28"/>
          <w:szCs w:val="28"/>
          <w:lang w:val="ru-RU"/>
        </w:rPr>
        <w:t>а) сорить на улицах, площадях, участках с зелеными насаждениями, в скверах, парках, на газонах, пляжах и других территориях  общего пользования;</w:t>
      </w:r>
    </w:p>
    <w:p w:rsidR="00901803" w:rsidRPr="00225A41" w:rsidRDefault="00901803" w:rsidP="00175D13">
      <w:pPr>
        <w:pStyle w:val="a3"/>
        <w:tabs>
          <w:tab w:val="left" w:pos="9593"/>
          <w:tab w:val="left" w:pos="9639"/>
        </w:tabs>
        <w:ind w:left="-57" w:right="-46" w:firstLine="57"/>
        <w:jc w:val="both"/>
        <w:rPr>
          <w:sz w:val="28"/>
          <w:szCs w:val="28"/>
          <w:lang w:val="ru-RU"/>
        </w:rPr>
      </w:pPr>
      <w:r w:rsidRPr="00225A41">
        <w:rPr>
          <w:sz w:val="28"/>
          <w:szCs w:val="28"/>
          <w:lang w:val="ru-RU"/>
        </w:rPr>
        <w:t xml:space="preserve">б) устанавливать мемориальные намогильные сооружения (памятные </w:t>
      </w:r>
      <w:r w:rsidRPr="00225A41">
        <w:rPr>
          <w:sz w:val="28"/>
          <w:szCs w:val="28"/>
          <w:lang w:val="ru-RU"/>
        </w:rPr>
        <w:lastRenderedPageBreak/>
        <w:t>сооружения, ограждения) на территориях общего пользования вне мест погребения, отведенных в соответствии с действующим законодательством;</w:t>
      </w:r>
    </w:p>
    <w:p w:rsidR="00901803" w:rsidRPr="00225A41" w:rsidRDefault="00901803" w:rsidP="00175D13">
      <w:pPr>
        <w:pStyle w:val="a3"/>
        <w:tabs>
          <w:tab w:val="left" w:pos="9356"/>
          <w:tab w:val="left" w:pos="9593"/>
          <w:tab w:val="left" w:pos="9639"/>
        </w:tabs>
        <w:spacing w:line="247" w:lineRule="auto"/>
        <w:ind w:left="-57" w:right="-46" w:firstLine="57"/>
        <w:jc w:val="both"/>
        <w:rPr>
          <w:sz w:val="28"/>
          <w:szCs w:val="28"/>
          <w:lang w:val="ru-RU"/>
        </w:rPr>
      </w:pPr>
      <w:r w:rsidRPr="00225A41">
        <w:rPr>
          <w:sz w:val="28"/>
          <w:szCs w:val="28"/>
          <w:lang w:val="ru-RU"/>
        </w:rPr>
        <w:t>в) 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муниципальных маршрутов общественного транспорта;</w:t>
      </w:r>
    </w:p>
    <w:p w:rsidR="00901803" w:rsidRPr="00225A41" w:rsidRDefault="00901803" w:rsidP="00175D13">
      <w:pPr>
        <w:pStyle w:val="a3"/>
        <w:tabs>
          <w:tab w:val="left" w:pos="9356"/>
          <w:tab w:val="left" w:pos="9593"/>
          <w:tab w:val="left" w:pos="9639"/>
        </w:tabs>
        <w:spacing w:line="247" w:lineRule="auto"/>
        <w:ind w:left="-57" w:right="-46" w:firstLine="57"/>
        <w:jc w:val="both"/>
        <w:rPr>
          <w:sz w:val="28"/>
          <w:szCs w:val="28"/>
          <w:lang w:val="ru-RU"/>
        </w:rPr>
      </w:pPr>
      <w:r w:rsidRPr="00225A41">
        <w:rPr>
          <w:sz w:val="28"/>
          <w:szCs w:val="28"/>
          <w:lang w:val="ru-RU"/>
        </w:rPr>
        <w:t>г)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переделку, перестройку и перестановку;</w:t>
      </w:r>
    </w:p>
    <w:p w:rsidR="00901803" w:rsidRPr="00225A41" w:rsidRDefault="00901803" w:rsidP="00175D13">
      <w:pPr>
        <w:pStyle w:val="a3"/>
        <w:tabs>
          <w:tab w:val="left" w:pos="9356"/>
          <w:tab w:val="left" w:pos="9593"/>
        </w:tabs>
        <w:ind w:left="-57" w:right="-46" w:firstLine="57"/>
        <w:jc w:val="both"/>
        <w:rPr>
          <w:sz w:val="28"/>
          <w:szCs w:val="28"/>
          <w:lang w:val="ru-RU"/>
        </w:rPr>
      </w:pPr>
      <w:proofErr w:type="spellStart"/>
      <w:r w:rsidRPr="00225A41">
        <w:rPr>
          <w:sz w:val="28"/>
          <w:szCs w:val="28"/>
          <w:lang w:val="ru-RU"/>
        </w:rPr>
        <w:t>д</w:t>
      </w:r>
      <w:proofErr w:type="spellEnd"/>
      <w:r w:rsidRPr="00225A41">
        <w:rPr>
          <w:sz w:val="28"/>
          <w:szCs w:val="28"/>
          <w:lang w:val="ru-RU"/>
        </w:rPr>
        <w:t>) наносить надписи, рисунки, расклеивать и развешивать информационно-печатную продукцию, наносить граффити на остановках ожидания общественного транспорта, стенах, столбах, ограждениях (заборах)  и иных не предусмотренных для этих целей</w:t>
      </w:r>
      <w:r w:rsidRPr="00225A41">
        <w:rPr>
          <w:spacing w:val="19"/>
          <w:sz w:val="28"/>
          <w:szCs w:val="28"/>
          <w:lang w:val="ru-RU"/>
        </w:rPr>
        <w:t xml:space="preserve"> </w:t>
      </w:r>
      <w:r w:rsidRPr="00225A41">
        <w:rPr>
          <w:sz w:val="28"/>
          <w:szCs w:val="28"/>
          <w:lang w:val="ru-RU"/>
        </w:rPr>
        <w:t>объектах;</w:t>
      </w:r>
    </w:p>
    <w:p w:rsidR="00901803" w:rsidRPr="00225A41" w:rsidRDefault="00901803" w:rsidP="00175D13">
      <w:pPr>
        <w:pStyle w:val="a3"/>
        <w:tabs>
          <w:tab w:val="left" w:pos="9356"/>
          <w:tab w:val="left" w:pos="9593"/>
        </w:tabs>
        <w:ind w:left="-57" w:right="-46" w:firstLine="57"/>
        <w:jc w:val="both"/>
        <w:rPr>
          <w:sz w:val="28"/>
          <w:szCs w:val="28"/>
          <w:lang w:val="ru-RU"/>
        </w:rPr>
      </w:pPr>
      <w:r w:rsidRPr="00225A41">
        <w:rPr>
          <w:sz w:val="28"/>
          <w:szCs w:val="28"/>
          <w:lang w:val="ru-RU"/>
        </w:rPr>
        <w:t>ж) размещать и складировать тару, промышленные товары и  иные  предметы торговли на тротуарах, газонах,</w:t>
      </w:r>
      <w:r w:rsidRPr="00225A41">
        <w:rPr>
          <w:spacing w:val="22"/>
          <w:sz w:val="28"/>
          <w:szCs w:val="28"/>
          <w:lang w:val="ru-RU"/>
        </w:rPr>
        <w:t xml:space="preserve"> </w:t>
      </w:r>
      <w:r w:rsidRPr="00225A41">
        <w:rPr>
          <w:sz w:val="28"/>
          <w:szCs w:val="28"/>
          <w:lang w:val="ru-RU"/>
        </w:rPr>
        <w:t>дорогах;</w:t>
      </w:r>
    </w:p>
    <w:p w:rsidR="00901803" w:rsidRPr="00225A41" w:rsidRDefault="00901803" w:rsidP="00175D13">
      <w:pPr>
        <w:pStyle w:val="a3"/>
        <w:tabs>
          <w:tab w:val="left" w:pos="9356"/>
          <w:tab w:val="left" w:pos="9593"/>
        </w:tabs>
        <w:ind w:left="-57" w:right="-46" w:firstLine="57"/>
        <w:rPr>
          <w:sz w:val="28"/>
          <w:szCs w:val="28"/>
          <w:lang w:val="ru-RU"/>
        </w:rPr>
      </w:pPr>
      <w:proofErr w:type="spellStart"/>
      <w:r w:rsidRPr="00225A41">
        <w:rPr>
          <w:sz w:val="28"/>
          <w:szCs w:val="28"/>
          <w:lang w:val="ru-RU"/>
        </w:rPr>
        <w:t>з</w:t>
      </w:r>
      <w:proofErr w:type="spellEnd"/>
      <w:r w:rsidRPr="00225A41">
        <w:rPr>
          <w:sz w:val="28"/>
          <w:szCs w:val="28"/>
          <w:lang w:val="ru-RU"/>
        </w:rPr>
        <w:t>) складирование снега в неустановленных местах;</w:t>
      </w:r>
    </w:p>
    <w:p w:rsidR="00901803" w:rsidRPr="00225A41" w:rsidRDefault="00901803" w:rsidP="0057616B">
      <w:pPr>
        <w:pStyle w:val="a3"/>
        <w:tabs>
          <w:tab w:val="left" w:pos="9593"/>
          <w:tab w:val="left" w:pos="9639"/>
        </w:tabs>
        <w:spacing w:before="2" w:line="247" w:lineRule="auto"/>
        <w:ind w:left="-57" w:right="-46" w:firstLine="57"/>
        <w:jc w:val="both"/>
        <w:rPr>
          <w:sz w:val="28"/>
          <w:szCs w:val="28"/>
          <w:lang w:val="ru-RU"/>
        </w:rPr>
      </w:pPr>
      <w:r w:rsidRPr="00225A41">
        <w:rPr>
          <w:sz w:val="28"/>
          <w:szCs w:val="28"/>
          <w:lang w:val="ru-RU"/>
        </w:rPr>
        <w:t>и) самовольно</w:t>
      </w:r>
      <w:r w:rsidR="00AA3AE5" w:rsidRPr="00225A41">
        <w:rPr>
          <w:sz w:val="28"/>
          <w:szCs w:val="28"/>
          <w:lang w:val="ru-RU"/>
        </w:rPr>
        <w:t>е</w:t>
      </w:r>
      <w:r w:rsidRPr="00225A41">
        <w:rPr>
          <w:sz w:val="28"/>
          <w:szCs w:val="28"/>
          <w:lang w:val="ru-RU"/>
        </w:rPr>
        <w:t xml:space="preserve"> перекры</w:t>
      </w:r>
      <w:r w:rsidR="00AA3AE5" w:rsidRPr="00225A41">
        <w:rPr>
          <w:sz w:val="28"/>
          <w:szCs w:val="28"/>
          <w:lang w:val="ru-RU"/>
        </w:rPr>
        <w:t>тие</w:t>
      </w:r>
      <w:r w:rsidRPr="00225A41">
        <w:rPr>
          <w:sz w:val="28"/>
          <w:szCs w:val="28"/>
          <w:lang w:val="ru-RU"/>
        </w:rPr>
        <w:t xml:space="preserve"> внутриквартальны</w:t>
      </w:r>
      <w:r w:rsidR="00AA3AE5" w:rsidRPr="00225A41">
        <w:rPr>
          <w:sz w:val="28"/>
          <w:szCs w:val="28"/>
          <w:lang w:val="ru-RU"/>
        </w:rPr>
        <w:t>х</w:t>
      </w:r>
      <w:r w:rsidRPr="00225A41">
        <w:rPr>
          <w:sz w:val="28"/>
          <w:szCs w:val="28"/>
          <w:lang w:val="ru-RU"/>
        </w:rPr>
        <w:t xml:space="preserve"> проезд</w:t>
      </w:r>
      <w:r w:rsidR="00AA3AE5" w:rsidRPr="00225A41">
        <w:rPr>
          <w:sz w:val="28"/>
          <w:szCs w:val="28"/>
          <w:lang w:val="ru-RU"/>
        </w:rPr>
        <w:t>ов</w:t>
      </w:r>
      <w:r w:rsidRPr="00225A41">
        <w:rPr>
          <w:sz w:val="28"/>
          <w:szCs w:val="28"/>
          <w:lang w:val="ru-RU"/>
        </w:rPr>
        <w:t xml:space="preserve"> и тротуар</w:t>
      </w:r>
      <w:r w:rsidR="00AA3AE5" w:rsidRPr="00225A41">
        <w:rPr>
          <w:sz w:val="28"/>
          <w:szCs w:val="28"/>
          <w:lang w:val="ru-RU"/>
        </w:rPr>
        <w:t>ов</w:t>
      </w:r>
      <w:r w:rsidRPr="00225A41">
        <w:rPr>
          <w:sz w:val="28"/>
          <w:szCs w:val="28"/>
          <w:lang w:val="ru-RU"/>
        </w:rPr>
        <w:t xml:space="preserve"> посредством</w:t>
      </w:r>
      <w:r w:rsidR="00AA3AE5" w:rsidRPr="00225A41">
        <w:rPr>
          <w:sz w:val="28"/>
          <w:szCs w:val="28"/>
          <w:lang w:val="ru-RU"/>
        </w:rPr>
        <w:t xml:space="preserve"> </w:t>
      </w:r>
      <w:r w:rsidRPr="00225A41">
        <w:rPr>
          <w:sz w:val="28"/>
          <w:szCs w:val="28"/>
          <w:lang w:val="ru-RU"/>
        </w:rPr>
        <w:t>установки железобетонных блоков, столбов, ограждений, шлагбаумов, сооружений и других устройств.</w:t>
      </w:r>
    </w:p>
    <w:p w:rsidR="00901803" w:rsidRPr="00225A41" w:rsidRDefault="00901803" w:rsidP="005D3364">
      <w:pPr>
        <w:pStyle w:val="a3"/>
        <w:ind w:left="-57"/>
        <w:rPr>
          <w:sz w:val="28"/>
          <w:szCs w:val="28"/>
          <w:lang w:val="ru-RU"/>
        </w:rPr>
      </w:pPr>
    </w:p>
    <w:p w:rsidR="00AA3AE5" w:rsidRPr="00225A41" w:rsidRDefault="00AA3AE5" w:rsidP="005D3364">
      <w:pPr>
        <w:pStyle w:val="a3"/>
        <w:spacing w:before="8"/>
        <w:ind w:left="-57"/>
        <w:rPr>
          <w:sz w:val="18"/>
          <w:lang w:val="ru-RU"/>
        </w:rPr>
      </w:pPr>
    </w:p>
    <w:p w:rsidR="00AA3AE5" w:rsidRPr="00225A41" w:rsidRDefault="00AA3AE5" w:rsidP="0057616B">
      <w:pPr>
        <w:widowControl/>
        <w:adjustRightInd w:val="0"/>
        <w:ind w:left="-57" w:right="-46"/>
        <w:jc w:val="center"/>
        <w:outlineLvl w:val="0"/>
        <w:rPr>
          <w:rFonts w:eastAsiaTheme="minorHAnsi"/>
          <w:b/>
          <w:bCs/>
          <w:sz w:val="28"/>
          <w:szCs w:val="28"/>
          <w:lang w:val="ru-RU"/>
        </w:rPr>
      </w:pPr>
      <w:r w:rsidRPr="00225A41">
        <w:rPr>
          <w:rFonts w:eastAsiaTheme="minorHAnsi"/>
          <w:b/>
          <w:bCs/>
          <w:sz w:val="28"/>
          <w:szCs w:val="28"/>
          <w:lang w:val="ru-RU"/>
        </w:rPr>
        <w:t>5.2. ОСОБЕННОСТИ УБОРКИ ТЕРРИТОРИИ В ВЕСЕННЕ-ЛЕТНИЙ ПЕРИОД</w:t>
      </w:r>
    </w:p>
    <w:p w:rsidR="00AA3AE5" w:rsidRPr="00225A41" w:rsidRDefault="00AA3AE5" w:rsidP="0057616B">
      <w:pPr>
        <w:widowControl/>
        <w:adjustRightInd w:val="0"/>
        <w:ind w:left="-57" w:right="-46"/>
        <w:jc w:val="center"/>
        <w:rPr>
          <w:rFonts w:ascii="Cambria" w:eastAsiaTheme="minorHAnsi" w:hAnsi="Cambria" w:cs="Cambria"/>
          <w:b/>
          <w:bCs/>
          <w:sz w:val="26"/>
          <w:szCs w:val="26"/>
          <w:lang w:val="ru-RU"/>
        </w:rPr>
      </w:pPr>
    </w:p>
    <w:p w:rsidR="00AA3AE5" w:rsidRPr="00225A41" w:rsidRDefault="00AA3AE5" w:rsidP="0057616B">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 xml:space="preserve">5.2.1. Весенне-летняя уборка территории проводится с 1 апреля по 31 октября и предусматривает мойку, </w:t>
      </w:r>
      <w:proofErr w:type="gramStart"/>
      <w:r w:rsidRPr="00225A41">
        <w:rPr>
          <w:rFonts w:eastAsiaTheme="minorHAnsi"/>
          <w:bCs/>
          <w:sz w:val="28"/>
          <w:szCs w:val="28"/>
          <w:lang w:val="ru-RU"/>
        </w:rPr>
        <w:t>полив</w:t>
      </w:r>
      <w:proofErr w:type="gramEnd"/>
      <w:r w:rsidRPr="00225A41">
        <w:rPr>
          <w:rFonts w:eastAsiaTheme="minorHAnsi"/>
          <w:bCs/>
          <w:sz w:val="28"/>
          <w:szCs w:val="28"/>
          <w:lang w:val="ru-RU"/>
        </w:rPr>
        <w:t xml:space="preserve"> и подметание проезжей части улиц, тротуаров, площадей.</w:t>
      </w:r>
    </w:p>
    <w:p w:rsidR="00AA3AE5" w:rsidRPr="00225A41" w:rsidRDefault="00AA3AE5" w:rsidP="0057616B">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5.2.2. Мойке должна подвергаться вся ширина проезжей части улиц и площадей.</w:t>
      </w:r>
    </w:p>
    <w:p w:rsidR="00AA3AE5" w:rsidRPr="00225A41" w:rsidRDefault="00AA3AE5" w:rsidP="0057616B">
      <w:pPr>
        <w:widowControl/>
        <w:adjustRightInd w:val="0"/>
        <w:ind w:left="-57" w:right="-46" w:firstLine="540"/>
        <w:jc w:val="both"/>
        <w:rPr>
          <w:rFonts w:eastAsiaTheme="minorHAnsi"/>
          <w:bCs/>
          <w:sz w:val="28"/>
          <w:szCs w:val="28"/>
          <w:lang w:val="ru-RU"/>
        </w:rPr>
      </w:pPr>
      <w:r w:rsidRPr="00225A41">
        <w:rPr>
          <w:rFonts w:eastAsiaTheme="minorHAnsi"/>
          <w:bCs/>
          <w:sz w:val="28"/>
          <w:szCs w:val="28"/>
          <w:lang w:val="ru-RU"/>
        </w:rPr>
        <w:t>5.2.3. Уборка лотков и бордюров от песка, пыли, мусора после мойки должна быть закончена к 7 часам утра.</w:t>
      </w:r>
    </w:p>
    <w:p w:rsidR="00AA3AE5" w:rsidRPr="00225A41" w:rsidRDefault="00AA3AE5" w:rsidP="0057616B">
      <w:pPr>
        <w:widowControl/>
        <w:adjustRightInd w:val="0"/>
        <w:ind w:left="-57" w:right="-46" w:firstLine="540"/>
        <w:jc w:val="both"/>
        <w:rPr>
          <w:rFonts w:ascii="Cambria" w:eastAsiaTheme="minorHAnsi" w:hAnsi="Cambria" w:cs="Cambria"/>
          <w:b/>
          <w:bCs/>
          <w:sz w:val="26"/>
          <w:szCs w:val="26"/>
          <w:lang w:val="ru-RU"/>
        </w:rPr>
      </w:pPr>
      <w:r w:rsidRPr="00225A41">
        <w:rPr>
          <w:rFonts w:eastAsiaTheme="minorHAnsi"/>
          <w:bCs/>
          <w:sz w:val="28"/>
          <w:szCs w:val="28"/>
          <w:lang w:val="ru-RU"/>
        </w:rPr>
        <w:t>5.2.4. Мойка дорожных покрытий и тротуаров, а также подметание тротуаров должны производиться с 23 часов до 7 часов утра, а влажное подметание проезжей части улиц производится по мере необходимости с 9 часов утра до 21 часа</w:t>
      </w:r>
      <w:r w:rsidRPr="00225A41">
        <w:rPr>
          <w:rFonts w:ascii="Cambria" w:eastAsiaTheme="minorHAnsi" w:hAnsi="Cambria" w:cs="Cambria"/>
          <w:b/>
          <w:bCs/>
          <w:sz w:val="26"/>
          <w:szCs w:val="26"/>
          <w:lang w:val="ru-RU"/>
        </w:rPr>
        <w:t>.</w:t>
      </w:r>
    </w:p>
    <w:p w:rsidR="00AA3AE5" w:rsidRPr="00225A41" w:rsidRDefault="00AA3AE5" w:rsidP="005D3364">
      <w:pPr>
        <w:pStyle w:val="a3"/>
        <w:spacing w:before="8"/>
        <w:ind w:left="-57" w:right="514"/>
        <w:rPr>
          <w:sz w:val="18"/>
          <w:lang w:val="ru-RU"/>
        </w:rPr>
      </w:pPr>
    </w:p>
    <w:p w:rsidR="00AA3AE5" w:rsidRPr="00225A41" w:rsidRDefault="00AA3AE5" w:rsidP="005D3364">
      <w:pPr>
        <w:pStyle w:val="a3"/>
        <w:spacing w:before="8"/>
        <w:ind w:left="-57" w:right="514"/>
        <w:rPr>
          <w:sz w:val="18"/>
          <w:lang w:val="ru-RU"/>
        </w:rPr>
      </w:pPr>
    </w:p>
    <w:p w:rsidR="00AA3AE5" w:rsidRPr="00225A41" w:rsidRDefault="00AA3AE5" w:rsidP="005D3364">
      <w:pPr>
        <w:pStyle w:val="a3"/>
        <w:spacing w:before="8"/>
        <w:ind w:left="-57" w:right="514"/>
        <w:rPr>
          <w:sz w:val="18"/>
          <w:lang w:val="ru-RU"/>
        </w:rPr>
      </w:pPr>
    </w:p>
    <w:p w:rsidR="00A36DF0" w:rsidRPr="00225A41" w:rsidRDefault="00A36DF0" w:rsidP="0057616B">
      <w:pPr>
        <w:widowControl/>
        <w:adjustRightInd w:val="0"/>
        <w:ind w:left="-57" w:right="-46"/>
        <w:jc w:val="center"/>
        <w:outlineLvl w:val="0"/>
        <w:rPr>
          <w:rFonts w:eastAsiaTheme="minorHAnsi"/>
          <w:b/>
          <w:sz w:val="28"/>
          <w:szCs w:val="28"/>
          <w:lang w:val="ru-RU"/>
        </w:rPr>
      </w:pPr>
      <w:r w:rsidRPr="00225A41">
        <w:rPr>
          <w:rFonts w:eastAsiaTheme="minorHAnsi"/>
          <w:b/>
          <w:sz w:val="28"/>
          <w:szCs w:val="28"/>
          <w:lang w:val="ru-RU"/>
        </w:rPr>
        <w:t>5.3. ОСОБЕННОСТИ УБОРКИ ТЕРРИТОРИИ В ОСЕННЕ-ЗИМНИЙ ПЕРИОД</w:t>
      </w:r>
    </w:p>
    <w:p w:rsidR="00A36DF0" w:rsidRPr="00225A41" w:rsidRDefault="00A36DF0" w:rsidP="005D3364">
      <w:pPr>
        <w:widowControl/>
        <w:adjustRightInd w:val="0"/>
        <w:ind w:left="-57" w:right="514"/>
        <w:jc w:val="both"/>
        <w:rPr>
          <w:rFonts w:eastAsiaTheme="minorHAnsi"/>
          <w:b/>
          <w:sz w:val="28"/>
          <w:szCs w:val="28"/>
          <w:lang w:val="ru-RU"/>
        </w:rPr>
      </w:pPr>
    </w:p>
    <w:p w:rsidR="00A36DF0" w:rsidRPr="00225A41" w:rsidRDefault="00A36DF0" w:rsidP="0057616B">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 xml:space="preserve">5.3.1. Осенне-зимняя уборка территории проводится с 1 ноября по 31 марта и предусматривает уборку и вывоз мусора, снега и льда, грязи, обработку улиц </w:t>
      </w:r>
      <w:proofErr w:type="spellStart"/>
      <w:r w:rsidRPr="00225A41">
        <w:rPr>
          <w:rFonts w:eastAsiaTheme="minorHAnsi"/>
          <w:sz w:val="28"/>
          <w:szCs w:val="28"/>
          <w:lang w:val="ru-RU"/>
        </w:rPr>
        <w:t>противогололедными</w:t>
      </w:r>
      <w:proofErr w:type="spellEnd"/>
      <w:r w:rsidRPr="00225A41">
        <w:rPr>
          <w:rFonts w:eastAsiaTheme="minorHAnsi"/>
          <w:sz w:val="28"/>
          <w:szCs w:val="28"/>
          <w:lang w:val="ru-RU"/>
        </w:rPr>
        <w:t xml:space="preserve"> материалами.</w:t>
      </w:r>
    </w:p>
    <w:p w:rsidR="00A36DF0" w:rsidRPr="00225A41" w:rsidRDefault="00A36DF0" w:rsidP="0057616B">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lastRenderedPageBreak/>
        <w:t xml:space="preserve">5.3.2. Укладка свежевыпавшего снега в валы и кучи разрешается на всех улицах, площадях, набережных, бульварах и скверах с последующей вывозкой. На территориях парков, лесопарков, садов, скверов, бульваров и других зеленых зон допускается временное складирование снега, не содержащего </w:t>
      </w:r>
      <w:proofErr w:type="spellStart"/>
      <w:r w:rsidRPr="00225A41">
        <w:rPr>
          <w:rFonts w:eastAsiaTheme="minorHAnsi"/>
          <w:sz w:val="28"/>
          <w:szCs w:val="28"/>
          <w:lang w:val="ru-RU"/>
        </w:rPr>
        <w:t>противогололедных</w:t>
      </w:r>
      <w:proofErr w:type="spellEnd"/>
      <w:r w:rsidRPr="00225A41">
        <w:rPr>
          <w:rFonts w:eastAsiaTheme="minorHAnsi"/>
          <w:sz w:val="28"/>
          <w:szCs w:val="28"/>
          <w:lang w:val="ru-RU"/>
        </w:rPr>
        <w:t xml:space="preserve"> материалов, на заранее подготовленные для этих целей площадки, при условии сохранности зеленых насаждений и обеспечении оттока талых вод.</w:t>
      </w:r>
    </w:p>
    <w:p w:rsidR="00A36DF0" w:rsidRPr="00225A41" w:rsidRDefault="00A36DF0" w:rsidP="0057616B">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5.3.3. В зависимости от ширины улицы и характера движения на ней валы должны быть уложены либо по обеим сторонам проезжей части, либо с одной стороны проезжей части вдоль тротуара с оставлением проходов и проездов для пешеходного и транспортного движения.</w:t>
      </w:r>
    </w:p>
    <w:p w:rsidR="00A36DF0" w:rsidRPr="00225A41" w:rsidRDefault="00A36DF0" w:rsidP="0057616B">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 xml:space="preserve">5.3.4. Обработку </w:t>
      </w:r>
      <w:proofErr w:type="spellStart"/>
      <w:r w:rsidRPr="00225A41">
        <w:rPr>
          <w:rFonts w:eastAsiaTheme="minorHAnsi"/>
          <w:sz w:val="28"/>
          <w:szCs w:val="28"/>
          <w:lang w:val="ru-RU"/>
        </w:rPr>
        <w:t>противогололедными</w:t>
      </w:r>
      <w:proofErr w:type="spellEnd"/>
      <w:r w:rsidRPr="00225A41">
        <w:rPr>
          <w:rFonts w:eastAsiaTheme="minorHAnsi"/>
          <w:sz w:val="28"/>
          <w:szCs w:val="28"/>
          <w:lang w:val="ru-RU"/>
        </w:rPr>
        <w:t xml:space="preserve"> материалами необходимо начинать немедленно с начала снегопада или появления гололеда.</w:t>
      </w:r>
    </w:p>
    <w:p w:rsidR="00A36DF0" w:rsidRPr="00225A41" w:rsidRDefault="00A36DF0" w:rsidP="0057616B">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В первую очередь при гололеде обрабатываются спуски, подъемы, перекрестки, места остановок общественного транспорта, пешеходные переходы.</w:t>
      </w:r>
    </w:p>
    <w:p w:rsidR="00A36DF0" w:rsidRPr="00225A41" w:rsidRDefault="00A36DF0" w:rsidP="0057616B">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Тротуары необходимо посыпать сухим песком без хлоридов.</w:t>
      </w:r>
    </w:p>
    <w:p w:rsidR="00A36DF0" w:rsidRPr="00225A41" w:rsidRDefault="00A36DF0" w:rsidP="0057616B">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5.3.5. Очистка от снега крыш и удаление сосулек должны производиться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A36DF0" w:rsidRPr="00225A41" w:rsidRDefault="00A36DF0" w:rsidP="0057616B">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Снег, сброшенный с крыш, должен быть немедленно вывезен.</w:t>
      </w:r>
    </w:p>
    <w:p w:rsidR="00A36DF0" w:rsidRPr="00225A41" w:rsidRDefault="00A36DF0" w:rsidP="0057616B">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На проездах, убираемых специализированными организациями, снег должен быть сброшен с крыш до вывозки снега, сметенного с дорожных покрытий, и уложен в общий с ними вал.</w:t>
      </w:r>
    </w:p>
    <w:p w:rsidR="00A36DF0" w:rsidRPr="00225A41" w:rsidRDefault="00A36DF0" w:rsidP="0057616B">
      <w:pPr>
        <w:widowControl/>
        <w:adjustRightInd w:val="0"/>
        <w:ind w:left="-57" w:right="-46" w:firstLine="540"/>
        <w:jc w:val="both"/>
        <w:rPr>
          <w:rFonts w:eastAsiaTheme="minorHAnsi"/>
          <w:sz w:val="28"/>
          <w:szCs w:val="28"/>
          <w:lang w:val="ru-RU"/>
        </w:rPr>
      </w:pPr>
      <w:proofErr w:type="gramStart"/>
      <w:r w:rsidRPr="00225A41">
        <w:rPr>
          <w:rFonts w:eastAsiaTheme="minorHAnsi"/>
          <w:sz w:val="28"/>
          <w:szCs w:val="28"/>
          <w:lang w:val="ru-RU"/>
        </w:rPr>
        <w:t>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контактных сетей светофорных объектов, дорожных знаков, линий связи и др. объектов.</w:t>
      </w:r>
      <w:proofErr w:type="gramEnd"/>
    </w:p>
    <w:p w:rsidR="00A36DF0" w:rsidRPr="00225A41" w:rsidRDefault="00A36DF0" w:rsidP="0057616B">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5.3.6. Все тротуары, дворы, лотки проезжей части улиц, площадей, набережных, рыночные площади и другие участки с асфальтовым покрытием должны быть очищены от снега и обледенелого наката под скребок и посыпаны песком до 8 часов утра.</w:t>
      </w:r>
    </w:p>
    <w:p w:rsidR="00A36DF0" w:rsidRPr="00225A41" w:rsidRDefault="00A36DF0" w:rsidP="0057616B">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5.3.7. Вывоз снега разрешается только на специально отведенные места отвала.</w:t>
      </w:r>
    </w:p>
    <w:p w:rsidR="00A36DF0" w:rsidRPr="00225A41" w:rsidRDefault="00A36DF0" w:rsidP="0057616B">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Места отвала снега должны быть обеспечены удобными подъездами, необходимыми механизмами для складирования снега.</w:t>
      </w:r>
    </w:p>
    <w:p w:rsidR="00A36DF0" w:rsidRPr="00225A41" w:rsidRDefault="00A36DF0" w:rsidP="002019E5">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5.3.8. Уборка и вывоз снега и льда с улиц, площадей, мостов, плотин, скверов и бульваров должны быть начаты немедленно с начала снегопада и произведены,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w:t>
      </w:r>
    </w:p>
    <w:p w:rsidR="00A36DF0" w:rsidRPr="00225A41" w:rsidRDefault="00A36DF0" w:rsidP="002019E5">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 xml:space="preserve">5.3.9. После прохождения снегоочистительной техники при уборке улиц, проездов, площадей должна быть обеспечена уборка </w:t>
      </w:r>
      <w:proofErr w:type="spellStart"/>
      <w:r w:rsidRPr="00225A41">
        <w:rPr>
          <w:rFonts w:eastAsiaTheme="minorHAnsi"/>
          <w:sz w:val="28"/>
          <w:szCs w:val="28"/>
          <w:lang w:val="ru-RU"/>
        </w:rPr>
        <w:t>прибордюрных</w:t>
      </w:r>
      <w:proofErr w:type="spellEnd"/>
      <w:r w:rsidRPr="00225A41">
        <w:rPr>
          <w:rFonts w:eastAsiaTheme="minorHAnsi"/>
          <w:sz w:val="28"/>
          <w:szCs w:val="28"/>
          <w:lang w:val="ru-RU"/>
        </w:rPr>
        <w:t xml:space="preserve"> лотков и </w:t>
      </w:r>
      <w:r w:rsidRPr="00225A41">
        <w:rPr>
          <w:rFonts w:eastAsiaTheme="minorHAnsi"/>
          <w:sz w:val="28"/>
          <w:szCs w:val="28"/>
          <w:lang w:val="ru-RU"/>
        </w:rPr>
        <w:lastRenderedPageBreak/>
        <w:t xml:space="preserve">расчистка въездов, пешеходных </w:t>
      </w:r>
      <w:proofErr w:type="gramStart"/>
      <w:r w:rsidRPr="00225A41">
        <w:rPr>
          <w:rFonts w:eastAsiaTheme="minorHAnsi"/>
          <w:sz w:val="28"/>
          <w:szCs w:val="28"/>
          <w:lang w:val="ru-RU"/>
        </w:rPr>
        <w:t>переходов</w:t>
      </w:r>
      <w:proofErr w:type="gramEnd"/>
      <w:r w:rsidRPr="00225A41">
        <w:rPr>
          <w:rFonts w:eastAsiaTheme="minorHAnsi"/>
          <w:sz w:val="28"/>
          <w:szCs w:val="28"/>
          <w:lang w:val="ru-RU"/>
        </w:rPr>
        <w:t xml:space="preserve"> как со стороны строений, так и с противоположной стороны проезда, если там нет других строений.</w:t>
      </w:r>
    </w:p>
    <w:p w:rsidR="00A36DF0" w:rsidRPr="00225A41" w:rsidRDefault="00A36DF0" w:rsidP="002019E5">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 xml:space="preserve">5.3.10. Запрещаются переброска и складирование снега, содержащего </w:t>
      </w:r>
      <w:proofErr w:type="spellStart"/>
      <w:r w:rsidRPr="00225A41">
        <w:rPr>
          <w:rFonts w:eastAsiaTheme="minorHAnsi"/>
          <w:sz w:val="28"/>
          <w:szCs w:val="28"/>
          <w:lang w:val="ru-RU"/>
        </w:rPr>
        <w:t>неслеживающиеся</w:t>
      </w:r>
      <w:proofErr w:type="spellEnd"/>
      <w:r w:rsidRPr="00225A41">
        <w:rPr>
          <w:rFonts w:eastAsiaTheme="minorHAnsi"/>
          <w:sz w:val="28"/>
          <w:szCs w:val="28"/>
          <w:lang w:val="ru-RU"/>
        </w:rPr>
        <w:t xml:space="preserve"> смеси, мелкий щебень, химические </w:t>
      </w:r>
      <w:proofErr w:type="spellStart"/>
      <w:r w:rsidRPr="00225A41">
        <w:rPr>
          <w:rFonts w:eastAsiaTheme="minorHAnsi"/>
          <w:sz w:val="28"/>
          <w:szCs w:val="28"/>
          <w:lang w:val="ru-RU"/>
        </w:rPr>
        <w:t>противогололедные</w:t>
      </w:r>
      <w:proofErr w:type="spellEnd"/>
      <w:r w:rsidRPr="00225A41">
        <w:rPr>
          <w:rFonts w:eastAsiaTheme="minorHAnsi"/>
          <w:sz w:val="28"/>
          <w:szCs w:val="28"/>
          <w:lang w:val="ru-RU"/>
        </w:rPr>
        <w:t xml:space="preserve"> вещества, а также повреждение зеленых насаждений при складировании снега.</w:t>
      </w:r>
    </w:p>
    <w:p w:rsidR="00A36DF0" w:rsidRPr="00225A41" w:rsidRDefault="00A36DF0" w:rsidP="002019E5">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5.3.11. На озелененных улицах снег, содержащий химические материалы, следует складывать на свободных от зеленых насаждений площадках у проезжей части.</w:t>
      </w:r>
    </w:p>
    <w:p w:rsidR="00AA3AE5" w:rsidRPr="00225A41" w:rsidRDefault="00AA3AE5" w:rsidP="005D3364">
      <w:pPr>
        <w:pStyle w:val="a3"/>
        <w:ind w:left="-57" w:right="514"/>
        <w:rPr>
          <w:sz w:val="18"/>
          <w:lang w:val="ru-RU"/>
        </w:rPr>
      </w:pPr>
    </w:p>
    <w:p w:rsidR="00AA3AE5" w:rsidRPr="00225A41" w:rsidRDefault="00AA3AE5" w:rsidP="005D3364">
      <w:pPr>
        <w:pStyle w:val="a3"/>
        <w:ind w:left="-57"/>
        <w:rPr>
          <w:sz w:val="18"/>
          <w:lang w:val="ru-RU"/>
        </w:rPr>
      </w:pPr>
    </w:p>
    <w:p w:rsidR="005E01BA" w:rsidRPr="00225A41" w:rsidRDefault="00D4277B" w:rsidP="002019E5">
      <w:pPr>
        <w:widowControl/>
        <w:adjustRightInd w:val="0"/>
        <w:ind w:left="-57" w:right="-46"/>
        <w:jc w:val="center"/>
        <w:outlineLvl w:val="0"/>
        <w:rPr>
          <w:rFonts w:eastAsiaTheme="minorHAnsi"/>
          <w:b/>
          <w:sz w:val="28"/>
          <w:szCs w:val="28"/>
          <w:lang w:val="ru-RU"/>
        </w:rPr>
      </w:pPr>
      <w:r w:rsidRPr="00225A41">
        <w:rPr>
          <w:rFonts w:eastAsiaTheme="minorHAnsi"/>
          <w:b/>
          <w:sz w:val="28"/>
          <w:szCs w:val="28"/>
          <w:lang w:val="ru-RU"/>
        </w:rPr>
        <w:t>5.4. ПОРЯДОК СОДЕРЖАНИЯ ЭЛЕМЕНТОВ БЛАГОУСТРОЙСТВА</w:t>
      </w:r>
    </w:p>
    <w:p w:rsidR="005E01BA" w:rsidRPr="00225A41" w:rsidRDefault="005E01BA" w:rsidP="005D3364">
      <w:pPr>
        <w:widowControl/>
        <w:adjustRightInd w:val="0"/>
        <w:ind w:left="-57" w:right="514"/>
        <w:jc w:val="both"/>
        <w:rPr>
          <w:rFonts w:eastAsiaTheme="minorHAnsi"/>
          <w:sz w:val="28"/>
          <w:szCs w:val="28"/>
          <w:lang w:val="ru-RU"/>
        </w:rPr>
      </w:pPr>
    </w:p>
    <w:p w:rsidR="005E01BA" w:rsidRPr="00225A41" w:rsidRDefault="0023797A" w:rsidP="005D3364">
      <w:pPr>
        <w:widowControl/>
        <w:adjustRightInd w:val="0"/>
        <w:ind w:left="-57" w:right="514" w:firstLine="540"/>
        <w:jc w:val="both"/>
        <w:rPr>
          <w:rFonts w:eastAsiaTheme="minorHAnsi"/>
          <w:b/>
          <w:sz w:val="28"/>
          <w:szCs w:val="28"/>
          <w:lang w:val="ru-RU"/>
        </w:rPr>
      </w:pPr>
      <w:r w:rsidRPr="00225A41">
        <w:rPr>
          <w:rFonts w:eastAsiaTheme="minorHAnsi"/>
          <w:b/>
          <w:sz w:val="28"/>
          <w:szCs w:val="28"/>
          <w:lang w:val="ru-RU"/>
        </w:rPr>
        <w:t>5.4.1. ОБЩИЕ ТРЕБОВАНИЯ К СОДЕРЖАНИЮ ЭЛЕМЕНТОВ БЛАГОУСТРОЙСТВА.</w:t>
      </w:r>
    </w:p>
    <w:p w:rsidR="00655FD6" w:rsidRPr="00225A41" w:rsidRDefault="00655FD6" w:rsidP="005D3364">
      <w:pPr>
        <w:widowControl/>
        <w:adjustRightInd w:val="0"/>
        <w:ind w:left="-57" w:right="514" w:firstLine="540"/>
        <w:jc w:val="both"/>
        <w:rPr>
          <w:rFonts w:eastAsiaTheme="minorHAnsi"/>
          <w:b/>
          <w:sz w:val="28"/>
          <w:szCs w:val="28"/>
          <w:lang w:val="ru-RU"/>
        </w:rPr>
      </w:pPr>
    </w:p>
    <w:p w:rsidR="005E01BA" w:rsidRPr="00225A41" w:rsidRDefault="00D4277B" w:rsidP="00CB751D">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5</w:t>
      </w:r>
      <w:r w:rsidR="005E01BA" w:rsidRPr="00225A41">
        <w:rPr>
          <w:rFonts w:eastAsiaTheme="minorHAnsi"/>
          <w:sz w:val="28"/>
          <w:szCs w:val="28"/>
          <w:lang w:val="ru-RU"/>
        </w:rPr>
        <w:t>.4.1.1.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E01BA" w:rsidRPr="00225A41" w:rsidRDefault="005E01BA" w:rsidP="00CB751D">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Организация содержания иных элементов благоустройства осуществляется администрацией города Саратова по соглашениям со специализированными организациями.</w:t>
      </w:r>
    </w:p>
    <w:p w:rsidR="00D82B00" w:rsidRPr="00225A41" w:rsidRDefault="003A2370" w:rsidP="00A16884">
      <w:pPr>
        <w:widowControl/>
        <w:adjustRightInd w:val="0"/>
        <w:ind w:left="-57" w:right="-46"/>
        <w:jc w:val="both"/>
        <w:rPr>
          <w:sz w:val="28"/>
          <w:szCs w:val="28"/>
          <w:lang w:val="ru-RU"/>
        </w:rPr>
      </w:pPr>
      <w:r w:rsidRPr="00225A41">
        <w:rPr>
          <w:rFonts w:eastAsiaTheme="minorHAnsi"/>
          <w:sz w:val="28"/>
          <w:szCs w:val="28"/>
          <w:lang w:val="ru-RU"/>
        </w:rPr>
        <w:t xml:space="preserve">      </w:t>
      </w:r>
    </w:p>
    <w:p w:rsidR="00D66FAD" w:rsidRPr="00225A41" w:rsidRDefault="00A16884" w:rsidP="005D3364">
      <w:pPr>
        <w:pStyle w:val="2"/>
        <w:ind w:left="-5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D66FAD" w:rsidRPr="00225A41">
        <w:rPr>
          <w:rFonts w:ascii="Times New Roman" w:hAnsi="Times New Roman" w:cs="Times New Roman"/>
          <w:color w:val="000000" w:themeColor="text1"/>
          <w:sz w:val="28"/>
          <w:szCs w:val="28"/>
          <w:lang w:val="ru-RU"/>
        </w:rPr>
        <w:t>5.5. ОБРАЩЕНИЕ С КОММУНАЛЬНЫМИ ОТХОДАМИ</w:t>
      </w:r>
    </w:p>
    <w:p w:rsidR="00EB73DC" w:rsidRPr="00225A41" w:rsidRDefault="00EB73DC" w:rsidP="005D3364">
      <w:pPr>
        <w:ind w:left="-57"/>
        <w:rPr>
          <w:lang w:val="ru-RU"/>
        </w:rPr>
      </w:pPr>
    </w:p>
    <w:p w:rsidR="00EB73DC" w:rsidRPr="00225A41" w:rsidRDefault="00EB73DC" w:rsidP="005D3364">
      <w:pPr>
        <w:widowControl/>
        <w:adjustRightInd w:val="0"/>
        <w:ind w:left="-57" w:firstLine="540"/>
        <w:jc w:val="both"/>
        <w:rPr>
          <w:rFonts w:eastAsiaTheme="minorHAnsi"/>
          <w:sz w:val="28"/>
          <w:szCs w:val="28"/>
          <w:lang w:val="ru-RU"/>
        </w:rPr>
      </w:pPr>
    </w:p>
    <w:p w:rsidR="00EB73DC" w:rsidRPr="00225A41" w:rsidRDefault="00883642" w:rsidP="0008086A">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5</w:t>
      </w:r>
      <w:r w:rsidR="00EB73DC" w:rsidRPr="00225A41">
        <w:rPr>
          <w:rFonts w:eastAsiaTheme="minorHAnsi"/>
          <w:sz w:val="28"/>
          <w:szCs w:val="28"/>
          <w:lang w:val="ru-RU"/>
        </w:rPr>
        <w:t>.</w:t>
      </w:r>
      <w:r w:rsidRPr="00225A41">
        <w:rPr>
          <w:rFonts w:eastAsiaTheme="minorHAnsi"/>
          <w:sz w:val="28"/>
          <w:szCs w:val="28"/>
          <w:lang w:val="ru-RU"/>
        </w:rPr>
        <w:t>5</w:t>
      </w:r>
      <w:r w:rsidR="00EB73DC" w:rsidRPr="00225A41">
        <w:rPr>
          <w:rFonts w:eastAsiaTheme="minorHAnsi"/>
          <w:sz w:val="28"/>
          <w:szCs w:val="28"/>
          <w:lang w:val="ru-RU"/>
        </w:rPr>
        <w:t>.</w:t>
      </w:r>
      <w:r w:rsidRPr="00225A41">
        <w:rPr>
          <w:rFonts w:eastAsiaTheme="minorHAnsi"/>
          <w:sz w:val="28"/>
          <w:szCs w:val="28"/>
          <w:lang w:val="ru-RU"/>
        </w:rPr>
        <w:t>1</w:t>
      </w:r>
      <w:r w:rsidR="00EB73DC" w:rsidRPr="00225A41">
        <w:rPr>
          <w:rFonts w:eastAsiaTheme="minorHAnsi"/>
          <w:sz w:val="28"/>
          <w:szCs w:val="28"/>
          <w:lang w:val="ru-RU"/>
        </w:rPr>
        <w:t>. На территории города Саратова запрещается накапливать и размещать отходы производства и потребления в несанкционированных местах.</w:t>
      </w:r>
    </w:p>
    <w:p w:rsidR="00EB73DC" w:rsidRPr="00225A41" w:rsidRDefault="00EB73DC" w:rsidP="0008086A">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r w:rsidR="00E21D5E" w:rsidRPr="00225A41">
        <w:rPr>
          <w:rFonts w:eastAsiaTheme="minorHAnsi"/>
          <w:sz w:val="28"/>
          <w:szCs w:val="28"/>
          <w:lang w:val="ru-RU"/>
        </w:rPr>
        <w:t xml:space="preserve"> в течение10 дней.</w:t>
      </w:r>
    </w:p>
    <w:p w:rsidR="00EB73DC" w:rsidRPr="00225A41" w:rsidRDefault="00EB73DC" w:rsidP="0008086A">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w:t>
      </w:r>
      <w:r w:rsidR="009A76A4" w:rsidRPr="00225A41">
        <w:rPr>
          <w:rFonts w:eastAsiaTheme="minorHAnsi"/>
          <w:sz w:val="28"/>
          <w:szCs w:val="28"/>
          <w:lang w:val="ru-RU"/>
        </w:rPr>
        <w:t>ся</w:t>
      </w:r>
      <w:r w:rsidRPr="00225A41">
        <w:rPr>
          <w:rFonts w:eastAsiaTheme="minorHAnsi"/>
          <w:sz w:val="28"/>
          <w:szCs w:val="28"/>
          <w:lang w:val="ru-RU"/>
        </w:rPr>
        <w:t xml:space="preserve"> за счет </w:t>
      </w:r>
      <w:r w:rsidR="009A76A4" w:rsidRPr="00225A41">
        <w:rPr>
          <w:rFonts w:eastAsiaTheme="minorHAnsi"/>
          <w:sz w:val="28"/>
          <w:szCs w:val="28"/>
          <w:lang w:val="ru-RU"/>
        </w:rPr>
        <w:t xml:space="preserve">собственника и/или владельца земельного </w:t>
      </w:r>
      <w:proofErr w:type="gramStart"/>
      <w:r w:rsidR="009A76A4" w:rsidRPr="00225A41">
        <w:rPr>
          <w:rFonts w:eastAsiaTheme="minorHAnsi"/>
          <w:sz w:val="28"/>
          <w:szCs w:val="28"/>
          <w:lang w:val="ru-RU"/>
        </w:rPr>
        <w:t>участка</w:t>
      </w:r>
      <w:proofErr w:type="gramEnd"/>
      <w:r w:rsidR="009A76A4" w:rsidRPr="00225A41">
        <w:rPr>
          <w:rFonts w:eastAsiaTheme="minorHAnsi"/>
          <w:sz w:val="28"/>
          <w:szCs w:val="28"/>
          <w:lang w:val="ru-RU"/>
        </w:rPr>
        <w:t xml:space="preserve">  на котором расположена несанкционированная свалка  в течение 20 дней.</w:t>
      </w:r>
    </w:p>
    <w:p w:rsidR="00883642" w:rsidRPr="00225A41" w:rsidRDefault="00883642" w:rsidP="0008086A">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5</w:t>
      </w:r>
      <w:r w:rsidR="00CC31E5" w:rsidRPr="00225A41">
        <w:rPr>
          <w:rFonts w:eastAsiaTheme="minorHAnsi"/>
          <w:sz w:val="28"/>
          <w:szCs w:val="28"/>
          <w:lang w:val="ru-RU"/>
        </w:rPr>
        <w:t>.</w:t>
      </w:r>
      <w:r w:rsidRPr="00225A41">
        <w:rPr>
          <w:rFonts w:eastAsiaTheme="minorHAnsi"/>
          <w:sz w:val="28"/>
          <w:szCs w:val="28"/>
          <w:lang w:val="ru-RU"/>
        </w:rPr>
        <w:t>5</w:t>
      </w:r>
      <w:r w:rsidR="00CC31E5" w:rsidRPr="00225A41">
        <w:rPr>
          <w:rFonts w:eastAsiaTheme="minorHAnsi"/>
          <w:sz w:val="28"/>
          <w:szCs w:val="28"/>
          <w:lang w:val="ru-RU"/>
        </w:rPr>
        <w:t>.</w:t>
      </w:r>
      <w:r w:rsidRPr="00225A41">
        <w:rPr>
          <w:rFonts w:eastAsiaTheme="minorHAnsi"/>
          <w:sz w:val="28"/>
          <w:szCs w:val="28"/>
          <w:lang w:val="ru-RU"/>
        </w:rPr>
        <w:t>2</w:t>
      </w:r>
      <w:r w:rsidR="00CC31E5" w:rsidRPr="00225A41">
        <w:rPr>
          <w:rFonts w:eastAsiaTheme="minorHAnsi"/>
          <w:sz w:val="28"/>
          <w:szCs w:val="28"/>
          <w:lang w:val="ru-RU"/>
        </w:rPr>
        <w:t xml:space="preserve">. </w:t>
      </w:r>
      <w:r w:rsidRPr="00225A41">
        <w:rPr>
          <w:rFonts w:eastAsiaTheme="minorHAnsi"/>
          <w:sz w:val="28"/>
          <w:szCs w:val="28"/>
          <w:lang w:val="ru-RU"/>
        </w:rPr>
        <w:t>Накопление, сбор, транспортирование твердых коммунальных отходов, создание и содержание мест (площадок) накопления твердых коммунальных отходов осуществляется в соответствии с требованиями законодательства Российской Федерации в сфере обращения с отходами производства и потребления.</w:t>
      </w:r>
    </w:p>
    <w:p w:rsidR="00EB73DC" w:rsidRPr="00225A41" w:rsidRDefault="00883642" w:rsidP="0008086A">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lastRenderedPageBreak/>
        <w:t>5.5.3.</w:t>
      </w:r>
      <w:r w:rsidR="00EB73DC" w:rsidRPr="00225A41">
        <w:rPr>
          <w:rFonts w:eastAsiaTheme="minorHAnsi"/>
          <w:sz w:val="28"/>
          <w:szCs w:val="28"/>
          <w:lang w:val="ru-RU"/>
        </w:rPr>
        <w:t xml:space="preserve"> Для предотвращения засорения улиц, площадей, скверов и других общественных мест отходами производства и потребления  устанавлива</w:t>
      </w:r>
      <w:r w:rsidR="0023797A" w:rsidRPr="00225A41">
        <w:rPr>
          <w:rFonts w:eastAsiaTheme="minorHAnsi"/>
          <w:sz w:val="28"/>
          <w:szCs w:val="28"/>
          <w:lang w:val="ru-RU"/>
        </w:rPr>
        <w:t>ются</w:t>
      </w:r>
      <w:r w:rsidR="00EB73DC" w:rsidRPr="00225A41">
        <w:rPr>
          <w:rFonts w:eastAsiaTheme="minorHAnsi"/>
          <w:sz w:val="28"/>
          <w:szCs w:val="28"/>
          <w:lang w:val="ru-RU"/>
        </w:rPr>
        <w:t xml:space="preserve"> специально предназначенные для временного хранения отходов емкости малого размера (урны, баки).</w:t>
      </w:r>
    </w:p>
    <w:p w:rsidR="00EB73DC" w:rsidRPr="00225A41" w:rsidRDefault="00EB73DC" w:rsidP="0008086A">
      <w:pPr>
        <w:widowControl/>
        <w:tabs>
          <w:tab w:val="left" w:pos="9593"/>
        </w:tabs>
        <w:adjustRightInd w:val="0"/>
        <w:ind w:left="-57" w:right="-46" w:firstLine="540"/>
        <w:jc w:val="both"/>
        <w:rPr>
          <w:rFonts w:eastAsiaTheme="minorHAnsi"/>
          <w:i/>
          <w:sz w:val="28"/>
          <w:szCs w:val="28"/>
          <w:lang w:val="ru-RU"/>
        </w:rPr>
      </w:pPr>
      <w:r w:rsidRPr="00225A41">
        <w:rPr>
          <w:rFonts w:eastAsiaTheme="minorHAnsi"/>
          <w:sz w:val="28"/>
          <w:szCs w:val="28"/>
          <w:lang w:val="ru-RU"/>
        </w:rPr>
        <w:t>Установка емкостей для временного хранения отходов производства и потребления и их очистка осуществляется лицами, ответственными за уборку соответствующих территорий</w:t>
      </w:r>
      <w:r w:rsidR="00D86B32" w:rsidRPr="00225A41">
        <w:rPr>
          <w:rFonts w:eastAsiaTheme="minorHAnsi"/>
          <w:sz w:val="28"/>
          <w:szCs w:val="28"/>
          <w:lang w:val="ru-RU"/>
        </w:rPr>
        <w:t>.</w:t>
      </w:r>
      <w:r w:rsidRPr="00225A41">
        <w:rPr>
          <w:rFonts w:eastAsiaTheme="minorHAnsi"/>
          <w:sz w:val="28"/>
          <w:szCs w:val="28"/>
          <w:lang w:val="ru-RU"/>
        </w:rPr>
        <w:t xml:space="preserve"> </w:t>
      </w:r>
    </w:p>
    <w:p w:rsidR="00EB73DC" w:rsidRPr="00225A41" w:rsidRDefault="00EB73DC" w:rsidP="0008086A">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EB73DC" w:rsidRPr="00225A41" w:rsidRDefault="00E30672" w:rsidP="0008086A">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5.5.</w:t>
      </w:r>
      <w:r w:rsidR="00825478">
        <w:rPr>
          <w:rFonts w:eastAsiaTheme="minorHAnsi"/>
          <w:sz w:val="28"/>
          <w:szCs w:val="28"/>
          <w:lang w:val="ru-RU"/>
        </w:rPr>
        <w:t>4</w:t>
      </w:r>
      <w:r w:rsidRPr="00225A41">
        <w:rPr>
          <w:rFonts w:eastAsiaTheme="minorHAnsi"/>
          <w:sz w:val="28"/>
          <w:szCs w:val="28"/>
          <w:lang w:val="ru-RU"/>
        </w:rPr>
        <w:t>.</w:t>
      </w:r>
      <w:r w:rsidR="00EB73DC" w:rsidRPr="00225A41">
        <w:rPr>
          <w:rFonts w:eastAsiaTheme="minorHAnsi"/>
          <w:sz w:val="28"/>
          <w:szCs w:val="28"/>
          <w:lang w:val="ru-RU"/>
        </w:rPr>
        <w:t xml:space="preserve">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EB73DC" w:rsidRPr="00225A41" w:rsidRDefault="00EB73DC" w:rsidP="0008086A">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Запрещается установка устройств наливных помоек, разлив жидких бытовых отходов за территорией домов и улиц, вынос отходов производства и потребления на уличные проезды.</w:t>
      </w:r>
    </w:p>
    <w:p w:rsidR="00EB73DC" w:rsidRPr="00225A41" w:rsidRDefault="002A0422" w:rsidP="0008086A">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5.5.</w:t>
      </w:r>
      <w:r w:rsidR="00825478">
        <w:rPr>
          <w:rFonts w:eastAsiaTheme="minorHAnsi"/>
          <w:sz w:val="28"/>
          <w:szCs w:val="28"/>
          <w:lang w:val="ru-RU"/>
        </w:rPr>
        <w:t>5</w:t>
      </w:r>
      <w:r w:rsidR="00EB73DC" w:rsidRPr="00225A41">
        <w:rPr>
          <w:rFonts w:eastAsiaTheme="minorHAnsi"/>
          <w:sz w:val="28"/>
          <w:szCs w:val="28"/>
          <w:lang w:val="ru-RU"/>
        </w:rPr>
        <w:t>. Жидкие нечистоты должны вывозиться по договорам или разовым заявкам организациями, имеющими специальный транспорт.</w:t>
      </w:r>
    </w:p>
    <w:p w:rsidR="00EB73DC" w:rsidRPr="00225A41" w:rsidRDefault="002A0422" w:rsidP="0008086A">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5.5.</w:t>
      </w:r>
      <w:r w:rsidR="00825478">
        <w:rPr>
          <w:rFonts w:eastAsiaTheme="minorHAnsi"/>
          <w:sz w:val="28"/>
          <w:szCs w:val="28"/>
          <w:lang w:val="ru-RU"/>
        </w:rPr>
        <w:t>6</w:t>
      </w:r>
      <w:r w:rsidRPr="00225A41">
        <w:rPr>
          <w:rFonts w:eastAsiaTheme="minorHAnsi"/>
          <w:sz w:val="28"/>
          <w:szCs w:val="28"/>
          <w:lang w:val="ru-RU"/>
        </w:rPr>
        <w:t xml:space="preserve">. </w:t>
      </w:r>
      <w:r w:rsidR="00EB73DC" w:rsidRPr="00225A41">
        <w:rPr>
          <w:rFonts w:eastAsiaTheme="minorHAnsi"/>
          <w:sz w:val="28"/>
          <w:szCs w:val="28"/>
          <w:lang w:val="ru-RU"/>
        </w:rPr>
        <w:t>Собственниками помещений в жилых зданиях, не имеющих канализации, обеспечиваются подъезды специального транспорта непосредственно к выгребным ямам.</w:t>
      </w:r>
    </w:p>
    <w:p w:rsidR="00EB73DC" w:rsidRPr="00225A41" w:rsidRDefault="002A0422" w:rsidP="0008086A">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5.5.</w:t>
      </w:r>
      <w:r w:rsidR="00825478">
        <w:rPr>
          <w:rFonts w:eastAsiaTheme="minorHAnsi"/>
          <w:sz w:val="28"/>
          <w:szCs w:val="28"/>
          <w:lang w:val="ru-RU"/>
        </w:rPr>
        <w:t>7</w:t>
      </w:r>
      <w:r w:rsidR="00EB73DC" w:rsidRPr="00225A41">
        <w:rPr>
          <w:rFonts w:eastAsiaTheme="minorHAnsi"/>
          <w:sz w:val="28"/>
          <w:szCs w:val="28"/>
          <w:lang w:val="ru-RU"/>
        </w:rPr>
        <w:t>. При очистке смотровых колодцев, подземных коммуникаций грунт, мусор, нечистоты должны быть складированы в специальную тару с немедленным вывозом силами организаций, занимающихся очистными работами.</w:t>
      </w:r>
    </w:p>
    <w:p w:rsidR="00EB73DC" w:rsidRPr="00225A41" w:rsidRDefault="00EB73DC" w:rsidP="0008086A">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Запрещается складирование нечистот на проезжую часть улиц, тротуары и газоны.</w:t>
      </w:r>
    </w:p>
    <w:p w:rsidR="00EB73DC" w:rsidRPr="00225A41" w:rsidRDefault="00825478" w:rsidP="0008086A">
      <w:pPr>
        <w:widowControl/>
        <w:tabs>
          <w:tab w:val="left" w:pos="9593"/>
        </w:tabs>
        <w:adjustRightInd w:val="0"/>
        <w:ind w:left="-57" w:right="-46" w:firstLine="540"/>
        <w:jc w:val="both"/>
        <w:rPr>
          <w:rFonts w:eastAsiaTheme="minorHAnsi"/>
          <w:sz w:val="28"/>
          <w:szCs w:val="28"/>
          <w:lang w:val="ru-RU"/>
        </w:rPr>
      </w:pPr>
      <w:r>
        <w:rPr>
          <w:rFonts w:eastAsiaTheme="minorHAnsi"/>
          <w:sz w:val="28"/>
          <w:szCs w:val="28"/>
          <w:lang w:val="ru-RU"/>
        </w:rPr>
        <w:t>5.5</w:t>
      </w:r>
      <w:r w:rsidR="00EB73DC" w:rsidRPr="00225A41">
        <w:rPr>
          <w:rFonts w:eastAsiaTheme="minorHAnsi"/>
          <w:sz w:val="28"/>
          <w:szCs w:val="28"/>
          <w:lang w:val="ru-RU"/>
        </w:rPr>
        <w:t>.</w:t>
      </w:r>
      <w:r>
        <w:rPr>
          <w:rFonts w:eastAsiaTheme="minorHAnsi"/>
          <w:sz w:val="28"/>
          <w:szCs w:val="28"/>
          <w:lang w:val="ru-RU"/>
        </w:rPr>
        <w:t>8</w:t>
      </w:r>
      <w:proofErr w:type="gramStart"/>
      <w:r w:rsidR="00EB73DC" w:rsidRPr="00225A41">
        <w:rPr>
          <w:rFonts w:eastAsiaTheme="minorHAnsi"/>
          <w:sz w:val="28"/>
          <w:szCs w:val="28"/>
          <w:lang w:val="ru-RU"/>
        </w:rPr>
        <w:t xml:space="preserve"> З</w:t>
      </w:r>
      <w:proofErr w:type="gramEnd"/>
      <w:r w:rsidR="00EB73DC" w:rsidRPr="00225A41">
        <w:rPr>
          <w:rFonts w:eastAsiaTheme="minorHAnsi"/>
          <w:sz w:val="28"/>
          <w:szCs w:val="28"/>
          <w:lang w:val="ru-RU"/>
        </w:rPr>
        <w:t>апрещается слив горюче-смазочных материалов, иных технических жидкостей вне установленных мест.</w:t>
      </w:r>
    </w:p>
    <w:p w:rsidR="00EB73DC" w:rsidRPr="00225A41" w:rsidRDefault="006B44DC" w:rsidP="0008086A">
      <w:pPr>
        <w:widowControl/>
        <w:tabs>
          <w:tab w:val="left" w:pos="9593"/>
        </w:tabs>
        <w:adjustRightInd w:val="0"/>
        <w:ind w:left="-57" w:right="-46" w:firstLine="540"/>
        <w:jc w:val="both"/>
        <w:rPr>
          <w:rFonts w:eastAsiaTheme="minorHAnsi"/>
          <w:sz w:val="28"/>
          <w:szCs w:val="28"/>
          <w:lang w:val="ru-RU"/>
        </w:rPr>
      </w:pPr>
      <w:r>
        <w:rPr>
          <w:rFonts w:eastAsiaTheme="minorHAnsi"/>
          <w:sz w:val="28"/>
          <w:szCs w:val="28"/>
          <w:lang w:val="ru-RU"/>
        </w:rPr>
        <w:t>5.5.9</w:t>
      </w:r>
      <w:r w:rsidR="00EB73DC" w:rsidRPr="00225A41">
        <w:rPr>
          <w:rFonts w:eastAsiaTheme="minorHAnsi"/>
          <w:sz w:val="28"/>
          <w:szCs w:val="28"/>
          <w:lang w:val="ru-RU"/>
        </w:rPr>
        <w:t>. Запрещается выливать жидкие бытовые отходы на территории двора и на улицах, использовать для этого колодцы водостоков ливневой канализации, а также пользоваться поглощающими ямами и закапывать нечистоты в землю.</w:t>
      </w:r>
    </w:p>
    <w:p w:rsidR="00EB73DC" w:rsidRPr="00225A41" w:rsidRDefault="00EB73DC" w:rsidP="0008086A">
      <w:pPr>
        <w:tabs>
          <w:tab w:val="left" w:pos="9593"/>
        </w:tabs>
        <w:ind w:left="-57" w:right="-46"/>
        <w:rPr>
          <w:lang w:val="ru-RU"/>
        </w:rPr>
      </w:pPr>
    </w:p>
    <w:p w:rsidR="0008086A" w:rsidRPr="00225A41" w:rsidRDefault="0008086A" w:rsidP="005D3364">
      <w:pPr>
        <w:widowControl/>
        <w:adjustRightInd w:val="0"/>
        <w:ind w:left="-57" w:right="655"/>
        <w:jc w:val="center"/>
        <w:outlineLvl w:val="0"/>
        <w:rPr>
          <w:rFonts w:eastAsiaTheme="minorHAnsi"/>
          <w:b/>
          <w:sz w:val="28"/>
          <w:szCs w:val="28"/>
          <w:lang w:val="ru-RU"/>
        </w:rPr>
      </w:pPr>
    </w:p>
    <w:p w:rsidR="00B27146" w:rsidRPr="00225A41" w:rsidRDefault="00B27146" w:rsidP="005D3364">
      <w:pPr>
        <w:widowControl/>
        <w:adjustRightInd w:val="0"/>
        <w:ind w:left="-57" w:right="655"/>
        <w:jc w:val="center"/>
        <w:outlineLvl w:val="0"/>
        <w:rPr>
          <w:rFonts w:eastAsiaTheme="minorHAnsi"/>
          <w:b/>
          <w:sz w:val="28"/>
          <w:szCs w:val="28"/>
          <w:lang w:val="ru-RU"/>
        </w:rPr>
      </w:pPr>
      <w:r w:rsidRPr="00225A41">
        <w:rPr>
          <w:rFonts w:eastAsiaTheme="minorHAnsi"/>
          <w:b/>
          <w:sz w:val="28"/>
          <w:szCs w:val="28"/>
          <w:lang w:val="ru-RU"/>
        </w:rPr>
        <w:t>5.6. СОДЕРЖАНИЕ И ЭКСПЛУАТАЦИЯ ДОРОГ</w:t>
      </w:r>
    </w:p>
    <w:p w:rsidR="00B27146" w:rsidRPr="00225A41" w:rsidRDefault="00B27146" w:rsidP="005D3364">
      <w:pPr>
        <w:widowControl/>
        <w:adjustRightInd w:val="0"/>
        <w:ind w:left="-57" w:right="655"/>
        <w:jc w:val="both"/>
        <w:rPr>
          <w:rFonts w:eastAsiaTheme="minorHAnsi"/>
          <w:sz w:val="28"/>
          <w:szCs w:val="28"/>
          <w:lang w:val="ru-RU"/>
        </w:rPr>
      </w:pPr>
    </w:p>
    <w:p w:rsidR="00B27146" w:rsidRPr="00225A41" w:rsidRDefault="00B27146" w:rsidP="0008086A">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5.6.1. С целью сохранения дорожных покрытий на территории города Саратова запрещается:</w:t>
      </w:r>
    </w:p>
    <w:p w:rsidR="00B27146" w:rsidRPr="00225A41" w:rsidRDefault="00B27146" w:rsidP="0008086A">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 подвоз груза волоком;</w:t>
      </w:r>
    </w:p>
    <w:p w:rsidR="00B27146" w:rsidRPr="00225A41" w:rsidRDefault="00B27146" w:rsidP="0008086A">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2377BE" w:rsidRPr="00225A41" w:rsidRDefault="002377BE" w:rsidP="0008086A">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 xml:space="preserve">- сбрасывание и (или) складирование строительных </w:t>
      </w:r>
      <w:proofErr w:type="spellStart"/>
      <w:r w:rsidRPr="00225A41">
        <w:rPr>
          <w:rFonts w:eastAsiaTheme="minorHAnsi"/>
          <w:sz w:val="28"/>
          <w:szCs w:val="28"/>
          <w:lang w:val="ru-RU"/>
        </w:rPr>
        <w:t>матриалов</w:t>
      </w:r>
      <w:proofErr w:type="spellEnd"/>
      <w:r w:rsidRPr="00225A41">
        <w:rPr>
          <w:rFonts w:eastAsiaTheme="minorHAnsi"/>
          <w:sz w:val="28"/>
          <w:szCs w:val="28"/>
          <w:lang w:val="ru-RU"/>
        </w:rPr>
        <w:t xml:space="preserve"> и строительных отходов на проезжей части и тротуарах;</w:t>
      </w:r>
    </w:p>
    <w:p w:rsidR="00B27146" w:rsidRPr="00225A41" w:rsidRDefault="00B27146" w:rsidP="0008086A">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lastRenderedPageBreak/>
        <w:t>- перегон по улицам города, имеющим твердое покрытие, машин на гусеничном ходу;</w:t>
      </w:r>
    </w:p>
    <w:p w:rsidR="00B27146" w:rsidRPr="00225A41" w:rsidRDefault="00B27146" w:rsidP="0008086A">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 движение и стоянка большегрузного транспорта на внутриквартальных пешеходных дорожках, тротуарах</w:t>
      </w:r>
      <w:r w:rsidR="002377BE" w:rsidRPr="00225A41">
        <w:rPr>
          <w:rFonts w:eastAsiaTheme="minorHAnsi"/>
          <w:sz w:val="28"/>
          <w:szCs w:val="28"/>
          <w:lang w:val="ru-RU"/>
        </w:rPr>
        <w:t>;</w:t>
      </w:r>
    </w:p>
    <w:p w:rsidR="002377BE" w:rsidRPr="00225A41" w:rsidRDefault="00284608" w:rsidP="002377BE">
      <w:pPr>
        <w:widowControl/>
        <w:tabs>
          <w:tab w:val="left" w:pos="9593"/>
        </w:tabs>
        <w:adjustRightInd w:val="0"/>
        <w:ind w:left="-57" w:right="-46" w:firstLine="540"/>
        <w:jc w:val="both"/>
        <w:rPr>
          <w:rFonts w:eastAsiaTheme="minorHAnsi"/>
          <w:sz w:val="28"/>
          <w:szCs w:val="28"/>
          <w:lang w:val="ru-RU"/>
        </w:rPr>
      </w:pPr>
      <w:r w:rsidRPr="00225A41">
        <w:rPr>
          <w:rFonts w:eastAsiaTheme="minorHAnsi"/>
          <w:sz w:val="28"/>
          <w:szCs w:val="28"/>
          <w:lang w:val="ru-RU"/>
        </w:rPr>
        <w:t>5.6.2.</w:t>
      </w:r>
      <w:r w:rsidR="002377BE" w:rsidRPr="00225A41">
        <w:rPr>
          <w:rFonts w:eastAsiaTheme="minorHAnsi"/>
          <w:sz w:val="28"/>
          <w:szCs w:val="28"/>
          <w:lang w:val="ru-RU"/>
        </w:rPr>
        <w:t xml:space="preserve"> Запрещается перевозка грунта, мусора, сыпучих строительных материалов, легкой тары, листвы, порубочных остатков без покрытия брезентом или другим материалом, исключающим загрязнение дорог.</w:t>
      </w:r>
    </w:p>
    <w:p w:rsidR="00B27146" w:rsidRPr="00225A41" w:rsidRDefault="00B27146" w:rsidP="0008086A">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5.6.</w:t>
      </w:r>
      <w:r w:rsidR="00284608" w:rsidRPr="00225A41">
        <w:rPr>
          <w:rFonts w:eastAsiaTheme="minorHAnsi"/>
          <w:sz w:val="28"/>
          <w:szCs w:val="28"/>
          <w:lang w:val="ru-RU"/>
        </w:rPr>
        <w:t>3</w:t>
      </w:r>
      <w:r w:rsidRPr="00225A41">
        <w:rPr>
          <w:rFonts w:eastAsiaTheme="minorHAnsi"/>
          <w:sz w:val="28"/>
          <w:szCs w:val="28"/>
          <w:lang w:val="ru-RU"/>
        </w:rPr>
        <w:t>.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города Саратова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соответствующим структурным подразделением администрации города Саратова.</w:t>
      </w:r>
    </w:p>
    <w:p w:rsidR="00B27146" w:rsidRPr="00225A41" w:rsidRDefault="00B27146" w:rsidP="0008086A">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5.6.</w:t>
      </w:r>
      <w:r w:rsidR="00284608" w:rsidRPr="00225A41">
        <w:rPr>
          <w:rFonts w:eastAsiaTheme="minorHAnsi"/>
          <w:sz w:val="28"/>
          <w:szCs w:val="28"/>
          <w:lang w:val="ru-RU"/>
        </w:rPr>
        <w:t>4</w:t>
      </w:r>
      <w:r w:rsidRPr="00225A41">
        <w:rPr>
          <w:rFonts w:eastAsiaTheme="minorHAnsi"/>
          <w:sz w:val="28"/>
          <w:szCs w:val="28"/>
          <w:lang w:val="ru-RU"/>
        </w:rPr>
        <w:t xml:space="preserve">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специализированными организациями.</w:t>
      </w:r>
    </w:p>
    <w:p w:rsidR="00B27146" w:rsidRPr="00225A41" w:rsidRDefault="00B27146" w:rsidP="0008086A">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5.6.</w:t>
      </w:r>
      <w:r w:rsidR="00284608" w:rsidRPr="00225A41">
        <w:rPr>
          <w:rFonts w:eastAsiaTheme="minorHAnsi"/>
          <w:sz w:val="28"/>
          <w:szCs w:val="28"/>
          <w:lang w:val="ru-RU"/>
        </w:rPr>
        <w:t>5</w:t>
      </w:r>
      <w:r w:rsidRPr="00225A41">
        <w:rPr>
          <w:rFonts w:eastAsiaTheme="minorHAnsi"/>
          <w:sz w:val="28"/>
          <w:szCs w:val="28"/>
          <w:lang w:val="ru-RU"/>
        </w:rPr>
        <w:t>.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B27146" w:rsidRPr="00225A41" w:rsidRDefault="00B27146" w:rsidP="0008086A">
      <w:pPr>
        <w:widowControl/>
        <w:adjustRightInd w:val="0"/>
        <w:ind w:left="-57" w:right="-46" w:firstLine="540"/>
        <w:jc w:val="both"/>
        <w:rPr>
          <w:rFonts w:eastAsiaTheme="minorHAnsi"/>
          <w:sz w:val="28"/>
          <w:szCs w:val="28"/>
          <w:lang w:val="ru-RU"/>
        </w:rPr>
      </w:pPr>
      <w:r w:rsidRPr="00225A41">
        <w:rPr>
          <w:rFonts w:eastAsiaTheme="minorHAnsi"/>
          <w:sz w:val="28"/>
          <w:szCs w:val="28"/>
          <w:lang w:val="ru-RU"/>
        </w:rPr>
        <w:t>Колодцы, расположенные на проезжей части улиц и тротуаров, в случае их повреждения, разрушения и утраты крышек люков, должны быть немедленно огорожены и в течение 6 часов восстановлены организациями, в ведении которых находятся коммуникации.</w:t>
      </w:r>
    </w:p>
    <w:p w:rsidR="00EB73DC" w:rsidRPr="00225A41" w:rsidRDefault="00EB73DC" w:rsidP="0008086A">
      <w:pPr>
        <w:ind w:left="-57" w:right="-46"/>
        <w:rPr>
          <w:sz w:val="28"/>
          <w:szCs w:val="28"/>
          <w:lang w:val="ru-RU"/>
        </w:rPr>
      </w:pPr>
    </w:p>
    <w:p w:rsidR="00EB73DC" w:rsidRDefault="00EB73DC" w:rsidP="0008086A">
      <w:pPr>
        <w:ind w:left="-57" w:right="-46"/>
        <w:rPr>
          <w:sz w:val="28"/>
          <w:szCs w:val="28"/>
          <w:lang w:val="ru-RU"/>
        </w:rPr>
      </w:pPr>
    </w:p>
    <w:p w:rsidR="006B44DC" w:rsidRPr="00225A41" w:rsidRDefault="006B44DC" w:rsidP="0008086A">
      <w:pPr>
        <w:ind w:left="-57" w:right="-46"/>
        <w:rPr>
          <w:sz w:val="28"/>
          <w:szCs w:val="28"/>
          <w:lang w:val="ru-RU"/>
        </w:rPr>
      </w:pPr>
    </w:p>
    <w:p w:rsidR="00D66FAD" w:rsidRPr="00225A41" w:rsidRDefault="001D0D9D" w:rsidP="006B44DC">
      <w:pPr>
        <w:pStyle w:val="2"/>
        <w:keepNext w:val="0"/>
        <w:keepLines w:val="0"/>
        <w:tabs>
          <w:tab w:val="left" w:pos="741"/>
        </w:tabs>
        <w:spacing w:before="0"/>
        <w:ind w:left="-57" w:right="-46"/>
        <w:jc w:val="center"/>
        <w:rPr>
          <w:rFonts w:ascii="Times New Roman" w:hAnsi="Times New Roman" w:cs="Times New Roman"/>
          <w:color w:val="000000" w:themeColor="text1"/>
          <w:sz w:val="28"/>
          <w:szCs w:val="28"/>
          <w:lang w:val="ru-RU"/>
        </w:rPr>
      </w:pPr>
      <w:r w:rsidRPr="00225A41">
        <w:rPr>
          <w:rFonts w:ascii="Times New Roman" w:hAnsi="Times New Roman" w:cs="Times New Roman"/>
          <w:color w:val="000000" w:themeColor="text1"/>
          <w:sz w:val="28"/>
          <w:szCs w:val="28"/>
          <w:lang w:val="ru-RU"/>
        </w:rPr>
        <w:t xml:space="preserve">5.7. </w:t>
      </w:r>
      <w:r w:rsidR="00D66FAD" w:rsidRPr="00225A41">
        <w:rPr>
          <w:rFonts w:ascii="Times New Roman" w:hAnsi="Times New Roman" w:cs="Times New Roman"/>
          <w:color w:val="000000" w:themeColor="text1"/>
          <w:sz w:val="28"/>
          <w:szCs w:val="28"/>
          <w:lang w:val="ru-RU"/>
        </w:rPr>
        <w:t>УБОРКА АВТОМОБИЛЬНЫХ ДОРОГ МЕСТНОГО</w:t>
      </w:r>
      <w:r w:rsidR="00D66FAD" w:rsidRPr="00225A41">
        <w:rPr>
          <w:rFonts w:ascii="Times New Roman" w:hAnsi="Times New Roman" w:cs="Times New Roman"/>
          <w:color w:val="000000" w:themeColor="text1"/>
          <w:spacing w:val="15"/>
          <w:sz w:val="28"/>
          <w:szCs w:val="28"/>
          <w:lang w:val="ru-RU"/>
        </w:rPr>
        <w:t xml:space="preserve"> </w:t>
      </w:r>
      <w:r w:rsidR="00D66FAD" w:rsidRPr="00225A41">
        <w:rPr>
          <w:rFonts w:ascii="Times New Roman" w:hAnsi="Times New Roman" w:cs="Times New Roman"/>
          <w:color w:val="000000" w:themeColor="text1"/>
          <w:sz w:val="28"/>
          <w:szCs w:val="28"/>
          <w:lang w:val="ru-RU"/>
        </w:rPr>
        <w:t>ЗНАЧЕНИЯ</w:t>
      </w:r>
    </w:p>
    <w:p w:rsidR="00D66FAD" w:rsidRPr="00225A41" w:rsidRDefault="00D66FAD" w:rsidP="0008086A">
      <w:pPr>
        <w:pStyle w:val="a3"/>
        <w:ind w:left="-57" w:right="-46"/>
        <w:rPr>
          <w:b/>
          <w:sz w:val="28"/>
          <w:szCs w:val="28"/>
          <w:lang w:val="ru-RU"/>
        </w:rPr>
      </w:pPr>
    </w:p>
    <w:p w:rsidR="00D66FAD" w:rsidRPr="00225A41" w:rsidRDefault="0039451A" w:rsidP="0008086A">
      <w:pPr>
        <w:tabs>
          <w:tab w:val="left" w:pos="1152"/>
        </w:tabs>
        <w:spacing w:line="247" w:lineRule="auto"/>
        <w:ind w:left="-57" w:right="-46"/>
        <w:jc w:val="both"/>
        <w:rPr>
          <w:sz w:val="28"/>
          <w:szCs w:val="28"/>
          <w:lang w:val="ru-RU"/>
        </w:rPr>
      </w:pPr>
      <w:r w:rsidRPr="00225A41">
        <w:rPr>
          <w:sz w:val="28"/>
          <w:szCs w:val="28"/>
          <w:lang w:val="ru-RU"/>
        </w:rPr>
        <w:t xml:space="preserve">      5.7.1. </w:t>
      </w:r>
      <w:r w:rsidR="00D66FAD" w:rsidRPr="00225A41">
        <w:rPr>
          <w:sz w:val="28"/>
          <w:szCs w:val="28"/>
          <w:lang w:val="ru-RU"/>
        </w:rPr>
        <w:t>Уборка автомобильных дорог местного значения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w:t>
      </w:r>
      <w:r w:rsidR="00D66FAD" w:rsidRPr="00225A41">
        <w:rPr>
          <w:spacing w:val="9"/>
          <w:sz w:val="28"/>
          <w:szCs w:val="28"/>
          <w:lang w:val="ru-RU"/>
        </w:rPr>
        <w:t xml:space="preserve"> </w:t>
      </w:r>
      <w:r w:rsidR="00D66FAD" w:rsidRPr="00225A41">
        <w:rPr>
          <w:sz w:val="28"/>
          <w:szCs w:val="28"/>
          <w:lang w:val="ru-RU"/>
        </w:rPr>
        <w:t>льда</w:t>
      </w:r>
      <w:r w:rsidR="00DC20A4" w:rsidRPr="00225A41">
        <w:rPr>
          <w:sz w:val="28"/>
          <w:szCs w:val="28"/>
          <w:lang w:val="ru-RU"/>
        </w:rPr>
        <w:t xml:space="preserve"> в соответствии с требованиями ГОСТ и </w:t>
      </w:r>
      <w:proofErr w:type="spellStart"/>
      <w:r w:rsidR="00DC20A4" w:rsidRPr="00225A41">
        <w:rPr>
          <w:sz w:val="28"/>
          <w:szCs w:val="28"/>
          <w:lang w:val="ru-RU"/>
        </w:rPr>
        <w:t>СанПиН</w:t>
      </w:r>
      <w:proofErr w:type="spellEnd"/>
      <w:r w:rsidR="00DC20A4" w:rsidRPr="00225A41">
        <w:rPr>
          <w:sz w:val="28"/>
          <w:szCs w:val="28"/>
          <w:lang w:val="ru-RU"/>
        </w:rPr>
        <w:t>.</w:t>
      </w:r>
    </w:p>
    <w:p w:rsidR="000259B0" w:rsidRPr="00225A41" w:rsidRDefault="000259B0" w:rsidP="005D3364">
      <w:pPr>
        <w:tabs>
          <w:tab w:val="left" w:pos="1152"/>
        </w:tabs>
        <w:spacing w:line="247" w:lineRule="auto"/>
        <w:ind w:left="-57" w:right="655"/>
        <w:jc w:val="both"/>
        <w:rPr>
          <w:sz w:val="28"/>
          <w:szCs w:val="28"/>
          <w:lang w:val="ru-RU"/>
        </w:rPr>
      </w:pPr>
    </w:p>
    <w:p w:rsidR="00D66FAD" w:rsidRPr="00225A41" w:rsidRDefault="00D66FAD" w:rsidP="00CE5171">
      <w:pPr>
        <w:pStyle w:val="2"/>
        <w:ind w:left="-57"/>
        <w:jc w:val="center"/>
        <w:rPr>
          <w:rFonts w:ascii="Times New Roman" w:hAnsi="Times New Roman" w:cs="Times New Roman"/>
          <w:color w:val="000000" w:themeColor="text1"/>
          <w:lang w:val="ru-RU"/>
        </w:rPr>
      </w:pPr>
      <w:r w:rsidRPr="00225A41">
        <w:rPr>
          <w:rFonts w:ascii="Times New Roman" w:hAnsi="Times New Roman" w:cs="Times New Roman"/>
          <w:color w:val="000000" w:themeColor="text1"/>
          <w:lang w:val="ru-RU"/>
        </w:rPr>
        <w:t>5.</w:t>
      </w:r>
      <w:r w:rsidR="000259B0" w:rsidRPr="00225A41">
        <w:rPr>
          <w:rFonts w:ascii="Times New Roman" w:hAnsi="Times New Roman" w:cs="Times New Roman"/>
          <w:color w:val="000000" w:themeColor="text1"/>
          <w:lang w:val="ru-RU"/>
        </w:rPr>
        <w:t>8</w:t>
      </w:r>
      <w:r w:rsidRPr="00225A41">
        <w:rPr>
          <w:rFonts w:ascii="Times New Roman" w:hAnsi="Times New Roman" w:cs="Times New Roman"/>
          <w:color w:val="000000" w:themeColor="text1"/>
          <w:lang w:val="ru-RU"/>
        </w:rPr>
        <w:t xml:space="preserve">. ОСВЕЩЕНИЕ ТЕРРИТОРИИ </w:t>
      </w:r>
      <w:r w:rsidR="0074088A" w:rsidRPr="00225A41">
        <w:rPr>
          <w:rFonts w:ascii="Times New Roman" w:hAnsi="Times New Roman" w:cs="Times New Roman"/>
          <w:color w:val="000000" w:themeColor="text1"/>
          <w:lang w:val="ru-RU"/>
        </w:rPr>
        <w:t xml:space="preserve"> </w:t>
      </w:r>
      <w:r w:rsidRPr="00225A41">
        <w:rPr>
          <w:rFonts w:ascii="Times New Roman" w:hAnsi="Times New Roman" w:cs="Times New Roman"/>
          <w:color w:val="000000" w:themeColor="text1"/>
          <w:lang w:val="ru-RU"/>
        </w:rPr>
        <w:t>ГОРОДА САРАТОВА</w:t>
      </w:r>
    </w:p>
    <w:p w:rsidR="000259B0" w:rsidRPr="00225A41" w:rsidRDefault="000259B0" w:rsidP="00CE5171">
      <w:pPr>
        <w:ind w:left="-57"/>
        <w:jc w:val="center"/>
        <w:rPr>
          <w:lang w:val="ru-RU"/>
        </w:rPr>
      </w:pPr>
    </w:p>
    <w:p w:rsidR="0074088A" w:rsidRPr="00225A41" w:rsidRDefault="0074088A"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 xml:space="preserve">5.8.1. </w:t>
      </w:r>
      <w:proofErr w:type="gramStart"/>
      <w:r w:rsidRPr="00225A41">
        <w:rPr>
          <w:rFonts w:eastAsiaTheme="minorHAnsi"/>
          <w:bCs/>
          <w:sz w:val="28"/>
          <w:szCs w:val="28"/>
          <w:lang w:val="ru-RU"/>
        </w:rPr>
        <w:t xml:space="preserve">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городе Саратове должны быть освещены в темное </w:t>
      </w:r>
      <w:r w:rsidRPr="00225A41">
        <w:rPr>
          <w:rFonts w:eastAsiaTheme="minorHAnsi"/>
          <w:bCs/>
          <w:sz w:val="28"/>
          <w:szCs w:val="28"/>
          <w:lang w:val="ru-RU"/>
        </w:rPr>
        <w:lastRenderedPageBreak/>
        <w:t>время суток в соответствии с графиком, утвержденным администрацией города Саратова.</w:t>
      </w:r>
      <w:proofErr w:type="gramEnd"/>
    </w:p>
    <w:p w:rsidR="0074088A" w:rsidRPr="00225A41" w:rsidRDefault="0074088A"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Обязанность по освещению данных объектов возлагается на их собственников или уполномоченных собственником лиц.</w:t>
      </w:r>
    </w:p>
    <w:p w:rsidR="0074088A" w:rsidRPr="00225A41" w:rsidRDefault="0074088A"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5.8.2. Организации, эксплуатирующие линии и оборудование уличного и дворового освещения на территории города,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w:t>
      </w:r>
    </w:p>
    <w:p w:rsidR="0074088A" w:rsidRPr="00225A41" w:rsidRDefault="0074088A" w:rsidP="005D3364">
      <w:pPr>
        <w:widowControl/>
        <w:adjustRightInd w:val="0"/>
        <w:ind w:left="-57" w:firstLine="540"/>
        <w:jc w:val="both"/>
        <w:rPr>
          <w:rFonts w:eastAsiaTheme="minorHAnsi"/>
          <w:bCs/>
          <w:sz w:val="28"/>
          <w:szCs w:val="28"/>
          <w:lang w:val="ru-RU"/>
        </w:rPr>
      </w:pPr>
      <w:proofErr w:type="gramStart"/>
      <w:r w:rsidRPr="00225A41">
        <w:rPr>
          <w:rFonts w:eastAsiaTheme="minorHAnsi"/>
          <w:bCs/>
          <w:sz w:val="28"/>
          <w:szCs w:val="28"/>
          <w:lang w:val="ru-RU"/>
        </w:rPr>
        <w:t>В подземных пешеходных переходах доля действующих светильников, работающих как в дневном, так в вечернем и ночном режимах, должна составлять не менее 90 процентов.</w:t>
      </w:r>
      <w:proofErr w:type="gramEnd"/>
    </w:p>
    <w:p w:rsidR="0074088A" w:rsidRPr="00225A41" w:rsidRDefault="0074088A"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5.8.3. Эксплуатацию дворового освещения, освещения над подъездами и освещения адресных таблиц домов (указатели наименования улиц, номера домов) обеспечивают собственники помещений в многоквартирных домах либо лица, осуществляющие по договору управления эксплуатацию многоквартирных домов.</w:t>
      </w:r>
    </w:p>
    <w:p w:rsidR="0074088A" w:rsidRPr="00225A41" w:rsidRDefault="0074088A"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5.8.4. Строительство, эксплуатация, текущий и капитальный ремонт сетей наружного освещения улиц, дорог, площадей, набережных, мостов, бульваров, скверов, парков, рекреационных и прочих общественных территорий осуществляются специализированными организациями в соответствии с техническими требованиями, установленными законодательством.</w:t>
      </w:r>
    </w:p>
    <w:p w:rsidR="0074088A" w:rsidRPr="00225A41" w:rsidRDefault="0074088A" w:rsidP="005D3364">
      <w:pPr>
        <w:widowControl/>
        <w:adjustRightInd w:val="0"/>
        <w:ind w:left="-57"/>
        <w:jc w:val="both"/>
        <w:rPr>
          <w:rFonts w:eastAsiaTheme="minorHAnsi"/>
          <w:bCs/>
          <w:sz w:val="28"/>
          <w:szCs w:val="28"/>
          <w:lang w:val="ru-RU"/>
        </w:rPr>
      </w:pPr>
    </w:p>
    <w:p w:rsidR="0074088A" w:rsidRPr="00225A41" w:rsidRDefault="0074088A" w:rsidP="005D3364">
      <w:pPr>
        <w:widowControl/>
        <w:adjustRightInd w:val="0"/>
        <w:ind w:left="-57"/>
        <w:jc w:val="center"/>
        <w:outlineLvl w:val="0"/>
        <w:rPr>
          <w:rFonts w:eastAsiaTheme="minorHAnsi"/>
          <w:b/>
          <w:bCs/>
          <w:sz w:val="28"/>
          <w:szCs w:val="28"/>
          <w:lang w:val="ru-RU"/>
        </w:rPr>
      </w:pPr>
      <w:r w:rsidRPr="00225A41">
        <w:rPr>
          <w:rFonts w:eastAsiaTheme="minorHAnsi"/>
          <w:b/>
          <w:bCs/>
          <w:sz w:val="28"/>
          <w:szCs w:val="28"/>
          <w:lang w:val="ru-RU"/>
        </w:rPr>
        <w:t>5.9. ПРОВЕДЕНИЕ РАБОТ ПРИ СТРОИТЕЛЬСТВЕ, РЕМОНТЕ,</w:t>
      </w:r>
    </w:p>
    <w:p w:rsidR="0074088A" w:rsidRPr="00225A41" w:rsidRDefault="0074088A" w:rsidP="005D3364">
      <w:pPr>
        <w:widowControl/>
        <w:adjustRightInd w:val="0"/>
        <w:ind w:left="-57"/>
        <w:jc w:val="center"/>
        <w:rPr>
          <w:rFonts w:eastAsiaTheme="minorHAnsi"/>
          <w:b/>
          <w:bCs/>
          <w:sz w:val="28"/>
          <w:szCs w:val="28"/>
          <w:lang w:val="ru-RU"/>
        </w:rPr>
      </w:pPr>
      <w:r w:rsidRPr="00225A41">
        <w:rPr>
          <w:rFonts w:eastAsiaTheme="minorHAnsi"/>
          <w:b/>
          <w:bCs/>
          <w:sz w:val="28"/>
          <w:szCs w:val="28"/>
          <w:lang w:val="ru-RU"/>
        </w:rPr>
        <w:t>РЕКОНСТРУКЦИИ КОММУНИКАЦИЙ</w:t>
      </w:r>
    </w:p>
    <w:p w:rsidR="0074088A" w:rsidRPr="00225A41" w:rsidRDefault="0074088A" w:rsidP="005D3364">
      <w:pPr>
        <w:widowControl/>
        <w:adjustRightInd w:val="0"/>
        <w:ind w:left="-57"/>
        <w:jc w:val="both"/>
        <w:rPr>
          <w:rFonts w:eastAsiaTheme="minorHAnsi"/>
          <w:bCs/>
          <w:sz w:val="28"/>
          <w:szCs w:val="28"/>
          <w:lang w:val="ru-RU"/>
        </w:rPr>
      </w:pPr>
    </w:p>
    <w:p w:rsidR="0074088A" w:rsidRPr="00225A41" w:rsidRDefault="001E47EC"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5</w:t>
      </w:r>
      <w:r w:rsidR="0074088A" w:rsidRPr="00225A41">
        <w:rPr>
          <w:rFonts w:eastAsiaTheme="minorHAnsi"/>
          <w:bCs/>
          <w:sz w:val="28"/>
          <w:szCs w:val="28"/>
          <w:lang w:val="ru-RU"/>
        </w:rPr>
        <w:t>.</w:t>
      </w:r>
      <w:r w:rsidRPr="00225A41">
        <w:rPr>
          <w:rFonts w:eastAsiaTheme="minorHAnsi"/>
          <w:bCs/>
          <w:sz w:val="28"/>
          <w:szCs w:val="28"/>
          <w:lang w:val="ru-RU"/>
        </w:rPr>
        <w:t>9</w:t>
      </w:r>
      <w:r w:rsidR="0074088A" w:rsidRPr="00225A41">
        <w:rPr>
          <w:rFonts w:eastAsiaTheme="minorHAnsi"/>
          <w:bCs/>
          <w:sz w:val="28"/>
          <w:szCs w:val="28"/>
          <w:lang w:val="ru-RU"/>
        </w:rPr>
        <w:t>.1.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выданного уполномоченным структурным подразделением администрации города Саратова.</w:t>
      </w:r>
    </w:p>
    <w:p w:rsidR="0074088A" w:rsidRPr="00225A41" w:rsidRDefault="0074088A"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Работы, связанные с пересечением инженерными сетями проезжей части улиц и тротуаров, должны выполняться, как правило, бестраншейным способом прокладки подземных коммуникаций.</w:t>
      </w:r>
    </w:p>
    <w:p w:rsidR="0074088A" w:rsidRPr="00225A41" w:rsidRDefault="0074088A"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Аварийные работы начинаются владельцами сетей по телефонограмме или по уведомлению уполномоченного структурного подразделения администрации города Саратова с последующим оформлением разрешения в течение суток.</w:t>
      </w:r>
    </w:p>
    <w:p w:rsidR="0074088A" w:rsidRPr="00225A41" w:rsidRDefault="001E47EC"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5</w:t>
      </w:r>
      <w:r w:rsidR="0074088A" w:rsidRPr="00225A41">
        <w:rPr>
          <w:rFonts w:eastAsiaTheme="minorHAnsi"/>
          <w:bCs/>
          <w:sz w:val="28"/>
          <w:szCs w:val="28"/>
          <w:lang w:val="ru-RU"/>
        </w:rPr>
        <w:t>.</w:t>
      </w:r>
      <w:r w:rsidRPr="00225A41">
        <w:rPr>
          <w:rFonts w:eastAsiaTheme="minorHAnsi"/>
          <w:bCs/>
          <w:sz w:val="28"/>
          <w:szCs w:val="28"/>
          <w:lang w:val="ru-RU"/>
        </w:rPr>
        <w:t>9</w:t>
      </w:r>
      <w:r w:rsidR="0074088A" w:rsidRPr="00225A41">
        <w:rPr>
          <w:rFonts w:eastAsiaTheme="minorHAnsi"/>
          <w:bCs/>
          <w:sz w:val="28"/>
          <w:szCs w:val="28"/>
          <w:lang w:val="ru-RU"/>
        </w:rPr>
        <w:t>.2. Разрешение на производство работ по строительству, реконструкции, ремонту коммуникаций выдается в порядке, установленном администрацией города Саратова.</w:t>
      </w:r>
    </w:p>
    <w:p w:rsidR="0074088A" w:rsidRPr="00225A41" w:rsidRDefault="001E47EC"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5</w:t>
      </w:r>
      <w:r w:rsidR="0074088A" w:rsidRPr="00225A41">
        <w:rPr>
          <w:rFonts w:eastAsiaTheme="minorHAnsi"/>
          <w:bCs/>
          <w:sz w:val="28"/>
          <w:szCs w:val="28"/>
          <w:lang w:val="ru-RU"/>
        </w:rPr>
        <w:t>.</w:t>
      </w:r>
      <w:r w:rsidRPr="00225A41">
        <w:rPr>
          <w:rFonts w:eastAsiaTheme="minorHAnsi"/>
          <w:bCs/>
          <w:sz w:val="28"/>
          <w:szCs w:val="28"/>
          <w:lang w:val="ru-RU"/>
        </w:rPr>
        <w:t>9</w:t>
      </w:r>
      <w:r w:rsidR="0074088A" w:rsidRPr="00225A41">
        <w:rPr>
          <w:rFonts w:eastAsiaTheme="minorHAnsi"/>
          <w:bCs/>
          <w:sz w:val="28"/>
          <w:szCs w:val="28"/>
          <w:lang w:val="ru-RU"/>
        </w:rPr>
        <w:t>.3. При реконструкции действующих подземных коммуникаций должен быть предусмотрен их вынос из-под проезжей части магистральных улиц.</w:t>
      </w:r>
    </w:p>
    <w:p w:rsidR="0074088A" w:rsidRPr="00225A41" w:rsidRDefault="001E47EC"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5</w:t>
      </w:r>
      <w:r w:rsidR="0074088A" w:rsidRPr="00225A41">
        <w:rPr>
          <w:rFonts w:eastAsiaTheme="minorHAnsi"/>
          <w:bCs/>
          <w:sz w:val="28"/>
          <w:szCs w:val="28"/>
          <w:lang w:val="ru-RU"/>
        </w:rPr>
        <w:t>.</w:t>
      </w:r>
      <w:r w:rsidRPr="00225A41">
        <w:rPr>
          <w:rFonts w:eastAsiaTheme="minorHAnsi"/>
          <w:bCs/>
          <w:sz w:val="28"/>
          <w:szCs w:val="28"/>
          <w:lang w:val="ru-RU"/>
        </w:rPr>
        <w:t>9</w:t>
      </w:r>
      <w:r w:rsidR="0074088A" w:rsidRPr="00225A41">
        <w:rPr>
          <w:rFonts w:eastAsiaTheme="minorHAnsi"/>
          <w:bCs/>
          <w:sz w:val="28"/>
          <w:szCs w:val="28"/>
          <w:lang w:val="ru-RU"/>
        </w:rPr>
        <w:t>.4. Вскрытие вдоль улиц производится участками длиной:</w:t>
      </w:r>
    </w:p>
    <w:p w:rsidR="0074088A" w:rsidRPr="00225A41" w:rsidRDefault="0074088A"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 xml:space="preserve">- для водопровода, газопровода, канализации и теплотрассы до 200 - 300 п. </w:t>
      </w:r>
      <w:proofErr w:type="gramStart"/>
      <w:r w:rsidRPr="00225A41">
        <w:rPr>
          <w:rFonts w:eastAsiaTheme="minorHAnsi"/>
          <w:bCs/>
          <w:sz w:val="28"/>
          <w:szCs w:val="28"/>
          <w:lang w:val="ru-RU"/>
        </w:rPr>
        <w:t>м</w:t>
      </w:r>
      <w:proofErr w:type="gramEnd"/>
      <w:r w:rsidRPr="00225A41">
        <w:rPr>
          <w:rFonts w:eastAsiaTheme="minorHAnsi"/>
          <w:bCs/>
          <w:sz w:val="28"/>
          <w:szCs w:val="28"/>
          <w:lang w:val="ru-RU"/>
        </w:rPr>
        <w:t>.</w:t>
      </w:r>
    </w:p>
    <w:p w:rsidR="0074088A" w:rsidRPr="00225A41" w:rsidRDefault="0074088A"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lastRenderedPageBreak/>
        <w:t xml:space="preserve">- для телефонного и электрического кабелей до 500 - 600 п. </w:t>
      </w:r>
      <w:proofErr w:type="gramStart"/>
      <w:r w:rsidRPr="00225A41">
        <w:rPr>
          <w:rFonts w:eastAsiaTheme="minorHAnsi"/>
          <w:bCs/>
          <w:sz w:val="28"/>
          <w:szCs w:val="28"/>
          <w:lang w:val="ru-RU"/>
        </w:rPr>
        <w:t>м</w:t>
      </w:r>
      <w:proofErr w:type="gramEnd"/>
      <w:r w:rsidRPr="00225A41">
        <w:rPr>
          <w:rFonts w:eastAsiaTheme="minorHAnsi"/>
          <w:bCs/>
          <w:sz w:val="28"/>
          <w:szCs w:val="28"/>
          <w:lang w:val="ru-RU"/>
        </w:rPr>
        <w:t xml:space="preserve"> (на всю длину катушки).</w:t>
      </w:r>
    </w:p>
    <w:p w:rsidR="0074088A" w:rsidRPr="00225A41" w:rsidRDefault="001E47EC"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5</w:t>
      </w:r>
      <w:r w:rsidR="0074088A" w:rsidRPr="00225A41">
        <w:rPr>
          <w:rFonts w:eastAsiaTheme="minorHAnsi"/>
          <w:bCs/>
          <w:sz w:val="28"/>
          <w:szCs w:val="28"/>
          <w:lang w:val="ru-RU"/>
        </w:rPr>
        <w:t>.</w:t>
      </w:r>
      <w:r w:rsidRPr="00225A41">
        <w:rPr>
          <w:rFonts w:eastAsiaTheme="minorHAnsi"/>
          <w:bCs/>
          <w:sz w:val="28"/>
          <w:szCs w:val="28"/>
          <w:lang w:val="ru-RU"/>
        </w:rPr>
        <w:t>9</w:t>
      </w:r>
      <w:r w:rsidR="0074088A" w:rsidRPr="00225A41">
        <w:rPr>
          <w:rFonts w:eastAsiaTheme="minorHAnsi"/>
          <w:bCs/>
          <w:sz w:val="28"/>
          <w:szCs w:val="28"/>
          <w:lang w:val="ru-RU"/>
        </w:rPr>
        <w:t>.5.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w:t>
      </w:r>
    </w:p>
    <w:p w:rsidR="0074088A" w:rsidRPr="00225A41" w:rsidRDefault="0074088A"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Покрытие проезжей части автодороги, тротуара не должно иметь просадок, выбоин, иных повреждений, затрудняющих движение транспортных средств.</w:t>
      </w:r>
    </w:p>
    <w:p w:rsidR="0074088A" w:rsidRPr="00225A41" w:rsidRDefault="001E47EC"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5</w:t>
      </w:r>
      <w:r w:rsidR="0074088A" w:rsidRPr="00225A41">
        <w:rPr>
          <w:rFonts w:eastAsiaTheme="minorHAnsi"/>
          <w:bCs/>
          <w:sz w:val="28"/>
          <w:szCs w:val="28"/>
          <w:lang w:val="ru-RU"/>
        </w:rPr>
        <w:t>.</w:t>
      </w:r>
      <w:r w:rsidRPr="00225A41">
        <w:rPr>
          <w:rFonts w:eastAsiaTheme="minorHAnsi"/>
          <w:bCs/>
          <w:sz w:val="28"/>
          <w:szCs w:val="28"/>
          <w:lang w:val="ru-RU"/>
        </w:rPr>
        <w:t>9</w:t>
      </w:r>
      <w:r w:rsidR="0074088A" w:rsidRPr="00225A41">
        <w:rPr>
          <w:rFonts w:eastAsiaTheme="minorHAnsi"/>
          <w:bCs/>
          <w:sz w:val="28"/>
          <w:szCs w:val="28"/>
          <w:lang w:val="ru-RU"/>
        </w:rPr>
        <w:t>.6. В целях исключения возможного разрытия вновь построенных (реконструированных) улиц, скверов организации, планирующие в предстоящем году осуществление работ по строительству и реконструкции подземных сетей, в срок до 30 ноября предшествующего строительству года представляют в администрацию города Саратова информацию о намеченных работах по прокладке коммуникаций с указанием предполагаемых сроков производства работ.</w:t>
      </w:r>
    </w:p>
    <w:p w:rsidR="0074088A" w:rsidRPr="00225A41" w:rsidRDefault="001E47EC"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5</w:t>
      </w:r>
      <w:r w:rsidR="0074088A" w:rsidRPr="00225A41">
        <w:rPr>
          <w:rFonts w:eastAsiaTheme="minorHAnsi"/>
          <w:bCs/>
          <w:sz w:val="28"/>
          <w:szCs w:val="28"/>
          <w:lang w:val="ru-RU"/>
        </w:rPr>
        <w:t>.</w:t>
      </w:r>
      <w:r w:rsidRPr="00225A41">
        <w:rPr>
          <w:rFonts w:eastAsiaTheme="minorHAnsi"/>
          <w:bCs/>
          <w:sz w:val="28"/>
          <w:szCs w:val="28"/>
          <w:lang w:val="ru-RU"/>
        </w:rPr>
        <w:t>9</w:t>
      </w:r>
      <w:r w:rsidR="0074088A" w:rsidRPr="00225A41">
        <w:rPr>
          <w:rFonts w:eastAsiaTheme="minorHAnsi"/>
          <w:bCs/>
          <w:sz w:val="28"/>
          <w:szCs w:val="28"/>
          <w:lang w:val="ru-RU"/>
        </w:rPr>
        <w:t>.7.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 в сроки, согласованные с уполномоченным структурным подразделением администрации города Саратова.</w:t>
      </w:r>
    </w:p>
    <w:p w:rsidR="0074088A" w:rsidRPr="00225A41" w:rsidRDefault="001E47EC"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5</w:t>
      </w:r>
      <w:r w:rsidR="0074088A" w:rsidRPr="00225A41">
        <w:rPr>
          <w:rFonts w:eastAsiaTheme="minorHAnsi"/>
          <w:bCs/>
          <w:sz w:val="28"/>
          <w:szCs w:val="28"/>
          <w:lang w:val="ru-RU"/>
        </w:rPr>
        <w:t>.</w:t>
      </w:r>
      <w:r w:rsidRPr="00225A41">
        <w:rPr>
          <w:rFonts w:eastAsiaTheme="minorHAnsi"/>
          <w:bCs/>
          <w:sz w:val="28"/>
          <w:szCs w:val="28"/>
          <w:lang w:val="ru-RU"/>
        </w:rPr>
        <w:t>9</w:t>
      </w:r>
      <w:r w:rsidR="0074088A" w:rsidRPr="00225A41">
        <w:rPr>
          <w:rFonts w:eastAsiaTheme="minorHAnsi"/>
          <w:bCs/>
          <w:sz w:val="28"/>
          <w:szCs w:val="28"/>
          <w:lang w:val="ru-RU"/>
        </w:rPr>
        <w:t>.8. До начала производства работ по разрытию следует:</w:t>
      </w:r>
    </w:p>
    <w:p w:rsidR="0074088A" w:rsidRPr="00225A41" w:rsidRDefault="001E47EC"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5</w:t>
      </w:r>
      <w:r w:rsidR="0074088A" w:rsidRPr="00225A41">
        <w:rPr>
          <w:rFonts w:eastAsiaTheme="minorHAnsi"/>
          <w:bCs/>
          <w:sz w:val="28"/>
          <w:szCs w:val="28"/>
          <w:lang w:val="ru-RU"/>
        </w:rPr>
        <w:t>.</w:t>
      </w:r>
      <w:r w:rsidRPr="00225A41">
        <w:rPr>
          <w:rFonts w:eastAsiaTheme="minorHAnsi"/>
          <w:bCs/>
          <w:sz w:val="28"/>
          <w:szCs w:val="28"/>
          <w:lang w:val="ru-RU"/>
        </w:rPr>
        <w:t>9</w:t>
      </w:r>
      <w:r w:rsidR="0074088A" w:rsidRPr="00225A41">
        <w:rPr>
          <w:rFonts w:eastAsiaTheme="minorHAnsi"/>
          <w:bCs/>
          <w:sz w:val="28"/>
          <w:szCs w:val="28"/>
          <w:lang w:val="ru-RU"/>
        </w:rPr>
        <w:t>.8.1. Установить дорожные знаки в соответствии с согласованной схемой.</w:t>
      </w:r>
    </w:p>
    <w:p w:rsidR="0074088A" w:rsidRPr="00225A41" w:rsidRDefault="001E47EC"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5</w:t>
      </w:r>
      <w:r w:rsidR="0074088A" w:rsidRPr="00225A41">
        <w:rPr>
          <w:rFonts w:eastAsiaTheme="minorHAnsi"/>
          <w:bCs/>
          <w:sz w:val="28"/>
          <w:szCs w:val="28"/>
          <w:lang w:val="ru-RU"/>
        </w:rPr>
        <w:t>.</w:t>
      </w:r>
      <w:r w:rsidRPr="00225A41">
        <w:rPr>
          <w:rFonts w:eastAsiaTheme="minorHAnsi"/>
          <w:bCs/>
          <w:sz w:val="28"/>
          <w:szCs w:val="28"/>
          <w:lang w:val="ru-RU"/>
        </w:rPr>
        <w:t>9</w:t>
      </w:r>
      <w:r w:rsidR="0074088A" w:rsidRPr="00225A41">
        <w:rPr>
          <w:rFonts w:eastAsiaTheme="minorHAnsi"/>
          <w:bCs/>
          <w:sz w:val="28"/>
          <w:szCs w:val="28"/>
          <w:lang w:val="ru-RU"/>
        </w:rPr>
        <w:t>.8.2.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74088A" w:rsidRPr="00225A41" w:rsidRDefault="0074088A"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Ограждение должно содержаться в опрятном виде, при производстве работ вблизи проезжей части должна быть обеспечена видимость для водителей и пешеходов, в темное время суток - обозначено красными сигнальными фонарями.</w:t>
      </w:r>
    </w:p>
    <w:p w:rsidR="0074088A" w:rsidRPr="00225A41" w:rsidRDefault="0074088A"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 xml:space="preserve">Ограждение выполняется </w:t>
      </w:r>
      <w:proofErr w:type="gramStart"/>
      <w:r w:rsidRPr="00225A41">
        <w:rPr>
          <w:rFonts w:eastAsiaTheme="minorHAnsi"/>
          <w:bCs/>
          <w:sz w:val="28"/>
          <w:szCs w:val="28"/>
          <w:lang w:val="ru-RU"/>
        </w:rPr>
        <w:t>сплошным</w:t>
      </w:r>
      <w:proofErr w:type="gramEnd"/>
      <w:r w:rsidRPr="00225A41">
        <w:rPr>
          <w:rFonts w:eastAsiaTheme="minorHAnsi"/>
          <w:bCs/>
          <w:sz w:val="28"/>
          <w:szCs w:val="28"/>
          <w:lang w:val="ru-RU"/>
        </w:rPr>
        <w:t xml:space="preserve"> и надежным, предотвращающим попадание посторонних на стройплощадку.</w:t>
      </w:r>
    </w:p>
    <w:p w:rsidR="0074088A" w:rsidRPr="00225A41" w:rsidRDefault="0074088A"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На направлениях массовых пешеходных потоков через траншеи должны быть устроены мостки на расстоянии не более чем 200 метров друг от друга.</w:t>
      </w:r>
    </w:p>
    <w:p w:rsidR="0074088A" w:rsidRPr="00225A41" w:rsidRDefault="001E47EC"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5</w:t>
      </w:r>
      <w:r w:rsidR="0074088A" w:rsidRPr="00225A41">
        <w:rPr>
          <w:rFonts w:eastAsiaTheme="minorHAnsi"/>
          <w:bCs/>
          <w:sz w:val="28"/>
          <w:szCs w:val="28"/>
          <w:lang w:val="ru-RU"/>
        </w:rPr>
        <w:t>.</w:t>
      </w:r>
      <w:r w:rsidRPr="00225A41">
        <w:rPr>
          <w:rFonts w:eastAsiaTheme="minorHAnsi"/>
          <w:bCs/>
          <w:sz w:val="28"/>
          <w:szCs w:val="28"/>
          <w:lang w:val="ru-RU"/>
        </w:rPr>
        <w:t>9</w:t>
      </w:r>
      <w:r w:rsidR="0074088A" w:rsidRPr="00225A41">
        <w:rPr>
          <w:rFonts w:eastAsiaTheme="minorHAnsi"/>
          <w:bCs/>
          <w:sz w:val="28"/>
          <w:szCs w:val="28"/>
          <w:lang w:val="ru-RU"/>
        </w:rPr>
        <w:t>.8.3.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сроков работ.</w:t>
      </w:r>
    </w:p>
    <w:p w:rsidR="0074088A" w:rsidRPr="00225A41" w:rsidRDefault="001E47EC"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5.9</w:t>
      </w:r>
      <w:r w:rsidR="0074088A" w:rsidRPr="00225A41">
        <w:rPr>
          <w:rFonts w:eastAsiaTheme="minorHAnsi"/>
          <w:bCs/>
          <w:sz w:val="28"/>
          <w:szCs w:val="28"/>
          <w:lang w:val="ru-RU"/>
        </w:rPr>
        <w:t>.8.4. Оформить в установленном порядке и осуществить снос или пересадку зеленых насаждений.</w:t>
      </w:r>
    </w:p>
    <w:p w:rsidR="0074088A" w:rsidRPr="00225A41" w:rsidRDefault="001E47EC"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5.9.</w:t>
      </w:r>
      <w:r w:rsidR="0074088A" w:rsidRPr="00225A41">
        <w:rPr>
          <w:rFonts w:eastAsiaTheme="minorHAnsi"/>
          <w:bCs/>
          <w:sz w:val="28"/>
          <w:szCs w:val="28"/>
          <w:lang w:val="ru-RU"/>
        </w:rPr>
        <w:t xml:space="preserve">9. Разрешение на производство работ должно храниться на месте работ и предъявляться по первому требованию лиц, осуществляющих </w:t>
      </w:r>
      <w:proofErr w:type="gramStart"/>
      <w:r w:rsidR="0074088A" w:rsidRPr="00225A41">
        <w:rPr>
          <w:rFonts w:eastAsiaTheme="minorHAnsi"/>
          <w:bCs/>
          <w:sz w:val="28"/>
          <w:szCs w:val="28"/>
          <w:lang w:val="ru-RU"/>
        </w:rPr>
        <w:t>контроль за</w:t>
      </w:r>
      <w:proofErr w:type="gramEnd"/>
      <w:r w:rsidR="0074088A" w:rsidRPr="00225A41">
        <w:rPr>
          <w:rFonts w:eastAsiaTheme="minorHAnsi"/>
          <w:bCs/>
          <w:sz w:val="28"/>
          <w:szCs w:val="28"/>
          <w:lang w:val="ru-RU"/>
        </w:rPr>
        <w:t xml:space="preserve"> выполнением настоящих Правил.</w:t>
      </w:r>
    </w:p>
    <w:p w:rsidR="0074088A" w:rsidRPr="00225A41" w:rsidRDefault="001E47EC"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lastRenderedPageBreak/>
        <w:t>5.9.</w:t>
      </w:r>
      <w:r w:rsidR="0074088A" w:rsidRPr="00225A41">
        <w:rPr>
          <w:rFonts w:eastAsiaTheme="minorHAnsi"/>
          <w:bCs/>
          <w:sz w:val="28"/>
          <w:szCs w:val="28"/>
          <w:lang w:val="ru-RU"/>
        </w:rPr>
        <w:t>10. В разрешении устанавливаются сроки и условия производства работ.</w:t>
      </w:r>
    </w:p>
    <w:p w:rsidR="0074088A" w:rsidRPr="00225A41" w:rsidRDefault="001E47EC"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5.9.</w:t>
      </w:r>
      <w:r w:rsidR="0074088A" w:rsidRPr="00225A41">
        <w:rPr>
          <w:rFonts w:eastAsiaTheme="minorHAnsi"/>
          <w:bCs/>
          <w:sz w:val="28"/>
          <w:szCs w:val="28"/>
          <w:lang w:val="ru-RU"/>
        </w:rPr>
        <w:t>11.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w:t>
      </w:r>
    </w:p>
    <w:p w:rsidR="0074088A" w:rsidRPr="00225A41" w:rsidRDefault="001E47EC"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5.9.</w:t>
      </w:r>
      <w:r w:rsidR="0074088A" w:rsidRPr="00225A41">
        <w:rPr>
          <w:rFonts w:eastAsiaTheme="minorHAnsi"/>
          <w:bCs/>
          <w:sz w:val="28"/>
          <w:szCs w:val="28"/>
          <w:lang w:val="ru-RU"/>
        </w:rPr>
        <w:t xml:space="preserve">12.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0074088A" w:rsidRPr="00225A41">
        <w:rPr>
          <w:rFonts w:eastAsiaTheme="minorHAnsi"/>
          <w:bCs/>
          <w:sz w:val="28"/>
          <w:szCs w:val="28"/>
          <w:lang w:val="ru-RU"/>
        </w:rPr>
        <w:t>топооснове</w:t>
      </w:r>
      <w:proofErr w:type="spellEnd"/>
      <w:r w:rsidR="0074088A" w:rsidRPr="00225A41">
        <w:rPr>
          <w:rFonts w:eastAsiaTheme="minorHAnsi"/>
          <w:bCs/>
          <w:sz w:val="28"/>
          <w:szCs w:val="28"/>
          <w:lang w:val="ru-RU"/>
        </w:rPr>
        <w:t>.</w:t>
      </w:r>
    </w:p>
    <w:p w:rsidR="0074088A" w:rsidRPr="00225A41" w:rsidRDefault="001E47EC"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5.9.</w:t>
      </w:r>
      <w:r w:rsidR="0074088A" w:rsidRPr="00225A41">
        <w:rPr>
          <w:rFonts w:eastAsiaTheme="minorHAnsi"/>
          <w:bCs/>
          <w:sz w:val="28"/>
          <w:szCs w:val="28"/>
          <w:lang w:val="ru-RU"/>
        </w:rPr>
        <w:t>13.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74088A" w:rsidRPr="00225A41" w:rsidRDefault="0074088A"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Бордюр разбирается, складируется на месте производства работ для дальнейшей установки.</w:t>
      </w:r>
    </w:p>
    <w:p w:rsidR="0074088A" w:rsidRPr="00225A41" w:rsidRDefault="0074088A"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При производстве работ на улицах, застроенных территориях грунт должен быть немедленно вывезен.</w:t>
      </w:r>
    </w:p>
    <w:p w:rsidR="0074088A" w:rsidRPr="00225A41" w:rsidRDefault="0074088A"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При необходимости строительная организация должна обеспечивать планировку грунта на отвале.</w:t>
      </w:r>
    </w:p>
    <w:p w:rsidR="0074088A" w:rsidRPr="00225A41" w:rsidRDefault="001E47EC"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5.9.</w:t>
      </w:r>
      <w:r w:rsidR="0074088A" w:rsidRPr="00225A41">
        <w:rPr>
          <w:rFonts w:eastAsiaTheme="minorHAnsi"/>
          <w:bCs/>
          <w:sz w:val="28"/>
          <w:szCs w:val="28"/>
          <w:lang w:val="ru-RU"/>
        </w:rPr>
        <w:t xml:space="preserve">14. Траншеи под проезжей частью дорог и тротуарами засыпаются речным песком с послойным уплотнением и </w:t>
      </w:r>
      <w:proofErr w:type="spellStart"/>
      <w:r w:rsidR="0074088A" w:rsidRPr="00225A41">
        <w:rPr>
          <w:rFonts w:eastAsiaTheme="minorHAnsi"/>
          <w:bCs/>
          <w:sz w:val="28"/>
          <w:szCs w:val="28"/>
          <w:lang w:val="ru-RU"/>
        </w:rPr>
        <w:t>проливкой</w:t>
      </w:r>
      <w:proofErr w:type="spellEnd"/>
      <w:r w:rsidR="0074088A" w:rsidRPr="00225A41">
        <w:rPr>
          <w:rFonts w:eastAsiaTheme="minorHAnsi"/>
          <w:bCs/>
          <w:sz w:val="28"/>
          <w:szCs w:val="28"/>
          <w:lang w:val="ru-RU"/>
        </w:rPr>
        <w:t xml:space="preserve"> водой.</w:t>
      </w:r>
    </w:p>
    <w:p w:rsidR="0074088A" w:rsidRPr="00225A41" w:rsidRDefault="0074088A"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Траншеи на газонах засыпаются местным грунтом с уплотнением, восстановлением плодородного слоя и посевом травы.</w:t>
      </w:r>
    </w:p>
    <w:p w:rsidR="0074088A" w:rsidRPr="00225A41" w:rsidRDefault="001E47EC"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5.9</w:t>
      </w:r>
      <w:r w:rsidR="0074088A" w:rsidRPr="00225A41">
        <w:rPr>
          <w:rFonts w:eastAsiaTheme="minorHAnsi"/>
          <w:bCs/>
          <w:sz w:val="28"/>
          <w:szCs w:val="28"/>
          <w:lang w:val="ru-RU"/>
        </w:rPr>
        <w:t>.15. Засыпка траншеи до выполнения геодезической съемки не допускается. Организацией, получившей разрешение на проведение земляных работ, до окончания работ производится геодезическая съемка.</w:t>
      </w:r>
    </w:p>
    <w:p w:rsidR="0074088A" w:rsidRPr="00225A41" w:rsidRDefault="001E47EC"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5.9</w:t>
      </w:r>
      <w:r w:rsidR="0074088A" w:rsidRPr="00225A41">
        <w:rPr>
          <w:rFonts w:eastAsiaTheme="minorHAnsi"/>
          <w:bCs/>
          <w:sz w:val="28"/>
          <w:szCs w:val="28"/>
          <w:lang w:val="ru-RU"/>
        </w:rPr>
        <w:t>.16.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74088A" w:rsidRPr="00225A41" w:rsidRDefault="001E47EC"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5.9.</w:t>
      </w:r>
      <w:r w:rsidR="0074088A" w:rsidRPr="00225A41">
        <w:rPr>
          <w:rFonts w:eastAsiaTheme="minorHAnsi"/>
          <w:bCs/>
          <w:sz w:val="28"/>
          <w:szCs w:val="28"/>
          <w:lang w:val="ru-RU"/>
        </w:rPr>
        <w:t>1</w:t>
      </w:r>
      <w:r w:rsidR="00CE5171">
        <w:rPr>
          <w:rFonts w:eastAsiaTheme="minorHAnsi"/>
          <w:bCs/>
          <w:sz w:val="28"/>
          <w:szCs w:val="28"/>
          <w:lang w:val="ru-RU"/>
        </w:rPr>
        <w:t>7</w:t>
      </w:r>
      <w:r w:rsidR="0074088A" w:rsidRPr="00225A41">
        <w:rPr>
          <w:rFonts w:eastAsiaTheme="minorHAnsi"/>
          <w:bCs/>
          <w:sz w:val="28"/>
          <w:szCs w:val="28"/>
          <w:lang w:val="ru-RU"/>
        </w:rPr>
        <w:t xml:space="preserve">. </w:t>
      </w:r>
      <w:proofErr w:type="gramStart"/>
      <w:r w:rsidR="0074088A" w:rsidRPr="00225A41">
        <w:rPr>
          <w:rFonts w:eastAsiaTheme="minorHAnsi"/>
          <w:bCs/>
          <w:sz w:val="28"/>
          <w:szCs w:val="28"/>
          <w:lang w:val="ru-RU"/>
        </w:rPr>
        <w:t>Провалы, просадки грунта или дорожного покрытия, появившиеся над подземными коммуникациями после проведения ремонтно-восстановительных работ, устраняются организациями, получившими разрешение на производство работ, в сроки и порядке, установленные администрацией города Саратова.</w:t>
      </w:r>
      <w:proofErr w:type="gramEnd"/>
    </w:p>
    <w:p w:rsidR="0074088A" w:rsidRPr="00225A41" w:rsidRDefault="0074088A"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74088A" w:rsidRPr="00225A41" w:rsidRDefault="001E47EC"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5.9.</w:t>
      </w:r>
      <w:r w:rsidR="0074088A" w:rsidRPr="00225A41">
        <w:rPr>
          <w:rFonts w:eastAsiaTheme="minorHAnsi"/>
          <w:bCs/>
          <w:sz w:val="28"/>
          <w:szCs w:val="28"/>
          <w:lang w:val="ru-RU"/>
        </w:rPr>
        <w:t>1</w:t>
      </w:r>
      <w:r w:rsidR="00CE5171">
        <w:rPr>
          <w:rFonts w:eastAsiaTheme="minorHAnsi"/>
          <w:bCs/>
          <w:sz w:val="28"/>
          <w:szCs w:val="28"/>
          <w:lang w:val="ru-RU"/>
        </w:rPr>
        <w:t>8</w:t>
      </w:r>
      <w:r w:rsidR="0074088A" w:rsidRPr="00225A41">
        <w:rPr>
          <w:rFonts w:eastAsiaTheme="minorHAnsi"/>
          <w:bCs/>
          <w:sz w:val="28"/>
          <w:szCs w:val="28"/>
          <w:lang w:val="ru-RU"/>
        </w:rPr>
        <w:t>. Проведение работ при строительстве, ремонте, реконструкции коммуникаций по просроченным разрешениям признается самовольным проведением земляных работ.</w:t>
      </w:r>
    </w:p>
    <w:p w:rsidR="0074088A" w:rsidRPr="00225A41" w:rsidRDefault="001E47EC"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5.9.</w:t>
      </w:r>
      <w:r w:rsidR="00CE5171">
        <w:rPr>
          <w:rFonts w:eastAsiaTheme="minorHAnsi"/>
          <w:bCs/>
          <w:sz w:val="28"/>
          <w:szCs w:val="28"/>
          <w:lang w:val="ru-RU"/>
        </w:rPr>
        <w:t>19</w:t>
      </w:r>
      <w:r w:rsidR="0074088A" w:rsidRPr="00225A41">
        <w:rPr>
          <w:rFonts w:eastAsiaTheme="minorHAnsi"/>
          <w:bCs/>
          <w:sz w:val="28"/>
          <w:szCs w:val="28"/>
          <w:lang w:val="ru-RU"/>
        </w:rPr>
        <w:t xml:space="preserve">. Организация рельефа должна обеспечивать отвод поверхностных вод, а также нормативные уклоны городских улиц и пешеходных коммуникаций. Вертикальные отметки дорог, тротуаров, набережных, площадей, колодцев ливневой канализации должны соответствовать </w:t>
      </w:r>
      <w:r w:rsidR="0074088A" w:rsidRPr="00225A41">
        <w:rPr>
          <w:rFonts w:eastAsiaTheme="minorHAnsi"/>
          <w:bCs/>
          <w:sz w:val="28"/>
          <w:szCs w:val="28"/>
          <w:lang w:val="ru-RU"/>
        </w:rPr>
        <w:lastRenderedPageBreak/>
        <w:t>утвержденным проектам, исключать застаивание поверхностных вод, подтопление и затопление территорий.</w:t>
      </w:r>
    </w:p>
    <w:p w:rsidR="0074088A" w:rsidRPr="00225A41" w:rsidRDefault="0074088A" w:rsidP="005D3364">
      <w:pPr>
        <w:widowControl/>
        <w:adjustRightInd w:val="0"/>
        <w:ind w:left="-57"/>
        <w:jc w:val="both"/>
        <w:rPr>
          <w:rFonts w:eastAsiaTheme="minorHAnsi"/>
          <w:bCs/>
          <w:sz w:val="28"/>
          <w:szCs w:val="28"/>
          <w:lang w:val="ru-RU"/>
        </w:rPr>
      </w:pPr>
    </w:p>
    <w:p w:rsidR="0074088A" w:rsidRPr="00DA555A" w:rsidRDefault="00DA555A" w:rsidP="005D3364">
      <w:pPr>
        <w:widowControl/>
        <w:adjustRightInd w:val="0"/>
        <w:ind w:left="-57"/>
        <w:jc w:val="center"/>
        <w:outlineLvl w:val="0"/>
        <w:rPr>
          <w:rFonts w:eastAsiaTheme="minorHAnsi"/>
          <w:b/>
          <w:bCs/>
          <w:sz w:val="28"/>
          <w:szCs w:val="28"/>
          <w:lang w:val="ru-RU"/>
        </w:rPr>
      </w:pPr>
      <w:r w:rsidRPr="00DA555A">
        <w:rPr>
          <w:rFonts w:eastAsiaTheme="minorHAnsi"/>
          <w:b/>
          <w:bCs/>
          <w:sz w:val="28"/>
          <w:szCs w:val="28"/>
          <w:lang w:val="ru-RU"/>
        </w:rPr>
        <w:t>5.10. СОДЕРЖАНИЕ ЖИВОТНЫХ В ГОРОДЕ САРАТОВЕ</w:t>
      </w:r>
    </w:p>
    <w:p w:rsidR="0074088A" w:rsidRPr="00225A41" w:rsidRDefault="0074088A" w:rsidP="005D3364">
      <w:pPr>
        <w:widowControl/>
        <w:adjustRightInd w:val="0"/>
        <w:ind w:left="-57"/>
        <w:jc w:val="both"/>
        <w:rPr>
          <w:rFonts w:eastAsiaTheme="minorHAnsi"/>
          <w:bCs/>
          <w:sz w:val="28"/>
          <w:szCs w:val="28"/>
          <w:lang w:val="ru-RU"/>
        </w:rPr>
      </w:pPr>
    </w:p>
    <w:p w:rsidR="0074088A" w:rsidRPr="00225A41" w:rsidRDefault="004A29AC"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5</w:t>
      </w:r>
      <w:r w:rsidR="0074088A" w:rsidRPr="00225A41">
        <w:rPr>
          <w:rFonts w:eastAsiaTheme="minorHAnsi"/>
          <w:bCs/>
          <w:sz w:val="28"/>
          <w:szCs w:val="28"/>
          <w:lang w:val="ru-RU"/>
        </w:rPr>
        <w:t>.1</w:t>
      </w:r>
      <w:r w:rsidRPr="00225A41">
        <w:rPr>
          <w:rFonts w:eastAsiaTheme="minorHAnsi"/>
          <w:bCs/>
          <w:sz w:val="28"/>
          <w:szCs w:val="28"/>
          <w:lang w:val="ru-RU"/>
        </w:rPr>
        <w:t>0</w:t>
      </w:r>
      <w:r w:rsidR="0074088A" w:rsidRPr="00225A41">
        <w:rPr>
          <w:rFonts w:eastAsiaTheme="minorHAnsi"/>
          <w:bCs/>
          <w:sz w:val="28"/>
          <w:szCs w:val="28"/>
          <w:lang w:val="ru-RU"/>
        </w:rPr>
        <w:t>.</w:t>
      </w:r>
      <w:r w:rsidRPr="00225A41">
        <w:rPr>
          <w:rFonts w:eastAsiaTheme="minorHAnsi"/>
          <w:bCs/>
          <w:sz w:val="28"/>
          <w:szCs w:val="28"/>
          <w:lang w:val="ru-RU"/>
        </w:rPr>
        <w:t>1.</w:t>
      </w:r>
      <w:r w:rsidR="0074088A" w:rsidRPr="00225A41">
        <w:rPr>
          <w:rFonts w:eastAsiaTheme="minorHAnsi"/>
          <w:bCs/>
          <w:sz w:val="28"/>
          <w:szCs w:val="28"/>
          <w:lang w:val="ru-RU"/>
        </w:rPr>
        <w:t xml:space="preserve"> Владельцами животных должно быть предотвращено опасное воздействие своих животных на других животных и людей, а также обеспечена тишина для окружающих в соответствии с санитарными нормами, соблюдены действующие санитарно-гигиенические и ветеринарные правила.</w:t>
      </w:r>
    </w:p>
    <w:p w:rsidR="0074088A" w:rsidRPr="00225A41" w:rsidRDefault="004A29AC"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5.10.2</w:t>
      </w:r>
      <w:r w:rsidR="0074088A" w:rsidRPr="00225A41">
        <w:rPr>
          <w:rFonts w:eastAsiaTheme="minorHAnsi"/>
          <w:bCs/>
          <w:sz w:val="28"/>
          <w:szCs w:val="28"/>
          <w:lang w:val="ru-RU"/>
        </w:rPr>
        <w:t>. Владельцы собак и кошек обязаны следить за своими животными, не допускать загрязнения животными подъездов, лестничных клеток, лифтов, детских площадок, дорожек, тротуаров и иных мест общего пользования.</w:t>
      </w:r>
    </w:p>
    <w:p w:rsidR="0074088A" w:rsidRPr="00225A41" w:rsidRDefault="004A29AC"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5.10.3</w:t>
      </w:r>
      <w:r w:rsidR="0074088A" w:rsidRPr="00225A41">
        <w:rPr>
          <w:rFonts w:eastAsiaTheme="minorHAnsi"/>
          <w:bCs/>
          <w:sz w:val="28"/>
          <w:szCs w:val="28"/>
          <w:lang w:val="ru-RU"/>
        </w:rPr>
        <w:t>. Экскременты кошек и собак должны быть убраны владельцами животного.</w:t>
      </w:r>
    </w:p>
    <w:p w:rsidR="0074088A" w:rsidRPr="00225A41" w:rsidRDefault="004A29AC"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5.10.4</w:t>
      </w:r>
      <w:r w:rsidR="0074088A" w:rsidRPr="00225A41">
        <w:rPr>
          <w:rFonts w:eastAsiaTheme="minorHAnsi"/>
          <w:bCs/>
          <w:sz w:val="28"/>
          <w:szCs w:val="28"/>
          <w:lang w:val="ru-RU"/>
        </w:rPr>
        <w:t>. Запрещается:</w:t>
      </w:r>
    </w:p>
    <w:p w:rsidR="0074088A" w:rsidRPr="00225A41" w:rsidRDefault="0074088A"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 содержание домашних животных на балконах, лоджиях, в местах общего пользования многоквартирных домов;</w:t>
      </w:r>
    </w:p>
    <w:p w:rsidR="0074088A" w:rsidRPr="00225A41" w:rsidRDefault="0074088A"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 выгул собак без намордников и поводков;</w:t>
      </w:r>
    </w:p>
    <w:p w:rsidR="0074088A" w:rsidRPr="00225A41" w:rsidRDefault="0074088A" w:rsidP="005D3364">
      <w:pPr>
        <w:widowControl/>
        <w:adjustRightInd w:val="0"/>
        <w:ind w:left="-57" w:firstLine="540"/>
        <w:jc w:val="both"/>
        <w:rPr>
          <w:rFonts w:eastAsiaTheme="minorHAnsi"/>
          <w:bCs/>
          <w:sz w:val="28"/>
          <w:szCs w:val="28"/>
          <w:lang w:val="ru-RU"/>
        </w:rPr>
      </w:pPr>
      <w:r w:rsidRPr="00225A41">
        <w:rPr>
          <w:rFonts w:eastAsiaTheme="minorHAnsi"/>
          <w:bCs/>
          <w:sz w:val="28"/>
          <w:szCs w:val="28"/>
          <w:lang w:val="ru-RU"/>
        </w:rPr>
        <w:t>- выгул собак на пляжах, территориях образовательных и медицинских учреждений (кроме ветеринарных), детских игровых и спортивных площадок, рынков и кладбищ, парках, скверах, бульварах, набережных, садах.</w:t>
      </w:r>
    </w:p>
    <w:p w:rsidR="000259B0" w:rsidRPr="00225A41" w:rsidRDefault="000259B0" w:rsidP="005D3364">
      <w:pPr>
        <w:ind w:left="-57"/>
        <w:rPr>
          <w:sz w:val="28"/>
          <w:szCs w:val="28"/>
          <w:lang w:val="ru-RU"/>
        </w:rPr>
      </w:pPr>
    </w:p>
    <w:p w:rsidR="0074088A" w:rsidRDefault="0074088A" w:rsidP="005D3364">
      <w:pPr>
        <w:ind w:left="-57"/>
        <w:rPr>
          <w:lang w:val="ru-RU"/>
        </w:rPr>
      </w:pPr>
    </w:p>
    <w:p w:rsidR="001A5EE4" w:rsidRPr="00225A41" w:rsidRDefault="001A5EE4" w:rsidP="005D3364">
      <w:pPr>
        <w:ind w:left="-57"/>
        <w:rPr>
          <w:lang w:val="ru-RU"/>
        </w:rPr>
      </w:pPr>
    </w:p>
    <w:p w:rsidR="00F52031" w:rsidRPr="00225A41" w:rsidRDefault="00F52031" w:rsidP="005D3364">
      <w:pPr>
        <w:widowControl/>
        <w:adjustRightInd w:val="0"/>
        <w:ind w:left="-57"/>
        <w:jc w:val="center"/>
        <w:outlineLvl w:val="0"/>
        <w:rPr>
          <w:rFonts w:eastAsiaTheme="minorHAnsi"/>
          <w:b/>
          <w:sz w:val="28"/>
          <w:szCs w:val="28"/>
          <w:lang w:val="ru-RU"/>
        </w:rPr>
      </w:pPr>
      <w:r w:rsidRPr="00225A41">
        <w:rPr>
          <w:rFonts w:eastAsiaTheme="minorHAnsi"/>
          <w:b/>
          <w:sz w:val="28"/>
          <w:szCs w:val="28"/>
          <w:lang w:val="ru-RU"/>
        </w:rPr>
        <w:t>5.11. ОСОБЫЕ ТРЕБОВАНИЯ К ДОСТУПНОСТИ</w:t>
      </w:r>
    </w:p>
    <w:p w:rsidR="00F52031" w:rsidRPr="00225A41" w:rsidRDefault="00F52031" w:rsidP="005D3364">
      <w:pPr>
        <w:widowControl/>
        <w:adjustRightInd w:val="0"/>
        <w:ind w:left="-57"/>
        <w:jc w:val="center"/>
        <w:rPr>
          <w:rFonts w:eastAsiaTheme="minorHAnsi"/>
          <w:b/>
          <w:sz w:val="28"/>
          <w:szCs w:val="28"/>
          <w:lang w:val="ru-RU"/>
        </w:rPr>
      </w:pPr>
      <w:r w:rsidRPr="00225A41">
        <w:rPr>
          <w:rFonts w:eastAsiaTheme="minorHAnsi"/>
          <w:b/>
          <w:sz w:val="28"/>
          <w:szCs w:val="28"/>
          <w:lang w:val="ru-RU"/>
        </w:rPr>
        <w:t>ГОРОДСКОЙ СРЕДЫ ДЛЯ МАЛОМОБИЛЬНЫХ ГРУПП НАСЕЛЕНИЯ</w:t>
      </w:r>
    </w:p>
    <w:p w:rsidR="00F52031" w:rsidRPr="00225A41" w:rsidRDefault="00F52031" w:rsidP="005D3364">
      <w:pPr>
        <w:widowControl/>
        <w:adjustRightInd w:val="0"/>
        <w:ind w:left="-57"/>
        <w:jc w:val="both"/>
        <w:rPr>
          <w:rFonts w:eastAsiaTheme="minorHAnsi"/>
          <w:sz w:val="28"/>
          <w:szCs w:val="28"/>
          <w:lang w:val="ru-RU"/>
        </w:rPr>
      </w:pPr>
    </w:p>
    <w:p w:rsidR="00F52031" w:rsidRPr="00225A41" w:rsidRDefault="00F52031"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 xml:space="preserve">5.11.1. </w:t>
      </w:r>
      <w:proofErr w:type="gramStart"/>
      <w:r w:rsidRPr="00225A41">
        <w:rPr>
          <w:rFonts w:eastAsiaTheme="minorHAnsi"/>
          <w:sz w:val="28"/>
          <w:szCs w:val="28"/>
          <w:lang w:val="ru-RU"/>
        </w:rPr>
        <w:t xml:space="preserve">При проектировании объектов благоустройства жилой среды, улиц и дорог, объектов социального и культурно-бытового обслуживания необходимо обеспечивать доступность для </w:t>
      </w:r>
      <w:proofErr w:type="spellStart"/>
      <w:r w:rsidRPr="00225A41">
        <w:rPr>
          <w:rFonts w:eastAsiaTheme="minorHAnsi"/>
          <w:sz w:val="28"/>
          <w:szCs w:val="28"/>
          <w:lang w:val="ru-RU"/>
        </w:rPr>
        <w:t>маломобильных</w:t>
      </w:r>
      <w:proofErr w:type="spellEnd"/>
      <w:r w:rsidRPr="00225A41">
        <w:rPr>
          <w:rFonts w:eastAsiaTheme="minorHAnsi"/>
          <w:sz w:val="28"/>
          <w:szCs w:val="28"/>
          <w:lang w:val="ru-RU"/>
        </w:rPr>
        <w:t xml:space="preserve"> групп населения (инвалидов, людей с временным нарушением здоровья, беременных женщин, людей преклонного возраста, людей с детскими колясками), имея в виду оснащение этих объектов элементами и техническими средствами, способствующими передвижению </w:t>
      </w:r>
      <w:proofErr w:type="spellStart"/>
      <w:r w:rsidRPr="00225A41">
        <w:rPr>
          <w:rFonts w:eastAsiaTheme="minorHAnsi"/>
          <w:sz w:val="28"/>
          <w:szCs w:val="28"/>
          <w:lang w:val="ru-RU"/>
        </w:rPr>
        <w:t>маломобильных</w:t>
      </w:r>
      <w:proofErr w:type="spellEnd"/>
      <w:r w:rsidRPr="00225A41">
        <w:rPr>
          <w:rFonts w:eastAsiaTheme="minorHAnsi"/>
          <w:sz w:val="28"/>
          <w:szCs w:val="28"/>
          <w:lang w:val="ru-RU"/>
        </w:rPr>
        <w:t xml:space="preserve"> групп населения (специально оборудованные пешеходные пути, пандусы, места на остановках общественного</w:t>
      </w:r>
      <w:proofErr w:type="gramEnd"/>
      <w:r w:rsidRPr="00225A41">
        <w:rPr>
          <w:rFonts w:eastAsiaTheme="minorHAnsi"/>
          <w:sz w:val="28"/>
          <w:szCs w:val="28"/>
          <w:lang w:val="ru-RU"/>
        </w:rPr>
        <w:t xml:space="preserve"> транспорта и </w:t>
      </w:r>
      <w:proofErr w:type="gramStart"/>
      <w:r w:rsidRPr="00225A41">
        <w:rPr>
          <w:rFonts w:eastAsiaTheme="minorHAnsi"/>
          <w:sz w:val="28"/>
          <w:szCs w:val="28"/>
          <w:lang w:val="ru-RU"/>
        </w:rPr>
        <w:t>автостоянках</w:t>
      </w:r>
      <w:proofErr w:type="gramEnd"/>
      <w:r w:rsidRPr="00225A41">
        <w:rPr>
          <w:rFonts w:eastAsiaTheme="minorHAnsi"/>
          <w:sz w:val="28"/>
          <w:szCs w:val="28"/>
          <w:lang w:val="ru-RU"/>
        </w:rPr>
        <w:t>, поручни, ограждения, приспособления и т.д.).</w:t>
      </w:r>
    </w:p>
    <w:p w:rsidR="00F52031" w:rsidRPr="00225A41" w:rsidRDefault="00F52031"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 xml:space="preserve">5.11.2.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w:t>
      </w:r>
      <w:proofErr w:type="spellStart"/>
      <w:r w:rsidRPr="00225A41">
        <w:rPr>
          <w:rFonts w:eastAsiaTheme="minorHAnsi"/>
          <w:sz w:val="28"/>
          <w:szCs w:val="28"/>
          <w:lang w:val="ru-RU"/>
        </w:rPr>
        <w:t>маломобильных</w:t>
      </w:r>
      <w:proofErr w:type="spellEnd"/>
      <w:r w:rsidRPr="00225A41">
        <w:rPr>
          <w:rFonts w:eastAsiaTheme="minorHAnsi"/>
          <w:sz w:val="28"/>
          <w:szCs w:val="28"/>
          <w:lang w:val="ru-RU"/>
        </w:rPr>
        <w:t xml:space="preserve"> групп населения.</w:t>
      </w:r>
    </w:p>
    <w:p w:rsidR="00F52031" w:rsidRPr="00225A41" w:rsidRDefault="00F52031"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 xml:space="preserve">5.11.3. Проектирование, строительство, установка технических средств и оборудования, способствующих передвижению </w:t>
      </w:r>
      <w:proofErr w:type="spellStart"/>
      <w:r w:rsidRPr="00225A41">
        <w:rPr>
          <w:rFonts w:eastAsiaTheme="minorHAnsi"/>
          <w:sz w:val="28"/>
          <w:szCs w:val="28"/>
          <w:lang w:val="ru-RU"/>
        </w:rPr>
        <w:t>маломобильных</w:t>
      </w:r>
      <w:proofErr w:type="spellEnd"/>
      <w:r w:rsidRPr="00225A41">
        <w:rPr>
          <w:rFonts w:eastAsiaTheme="minorHAnsi"/>
          <w:sz w:val="28"/>
          <w:szCs w:val="28"/>
          <w:lang w:val="ru-RU"/>
        </w:rPr>
        <w:t xml:space="preserve">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F52031" w:rsidRPr="00225A41" w:rsidRDefault="00F52031" w:rsidP="005D3364">
      <w:pPr>
        <w:widowControl/>
        <w:adjustRightInd w:val="0"/>
        <w:ind w:left="-57"/>
        <w:jc w:val="both"/>
        <w:rPr>
          <w:rFonts w:eastAsiaTheme="minorHAnsi"/>
          <w:sz w:val="28"/>
          <w:szCs w:val="28"/>
          <w:lang w:val="ru-RU"/>
        </w:rPr>
      </w:pPr>
    </w:p>
    <w:p w:rsidR="00DA555A" w:rsidRDefault="00DA555A" w:rsidP="005D3364">
      <w:pPr>
        <w:widowControl/>
        <w:adjustRightInd w:val="0"/>
        <w:ind w:left="-57"/>
        <w:jc w:val="center"/>
        <w:outlineLvl w:val="0"/>
        <w:rPr>
          <w:rFonts w:eastAsiaTheme="minorHAnsi"/>
          <w:b/>
          <w:sz w:val="28"/>
          <w:szCs w:val="28"/>
          <w:lang w:val="ru-RU"/>
        </w:rPr>
      </w:pPr>
    </w:p>
    <w:p w:rsidR="00DA555A" w:rsidRDefault="00DA555A" w:rsidP="005D3364">
      <w:pPr>
        <w:widowControl/>
        <w:adjustRightInd w:val="0"/>
        <w:ind w:left="-57"/>
        <w:jc w:val="center"/>
        <w:outlineLvl w:val="0"/>
        <w:rPr>
          <w:rFonts w:eastAsiaTheme="minorHAnsi"/>
          <w:b/>
          <w:sz w:val="28"/>
          <w:szCs w:val="28"/>
          <w:lang w:val="ru-RU"/>
        </w:rPr>
      </w:pPr>
    </w:p>
    <w:p w:rsidR="00F52031" w:rsidRPr="00225A41" w:rsidRDefault="001A5EE4" w:rsidP="005D3364">
      <w:pPr>
        <w:widowControl/>
        <w:adjustRightInd w:val="0"/>
        <w:ind w:left="-57"/>
        <w:jc w:val="center"/>
        <w:outlineLvl w:val="0"/>
        <w:rPr>
          <w:rFonts w:eastAsiaTheme="minorHAnsi"/>
          <w:b/>
          <w:sz w:val="28"/>
          <w:szCs w:val="28"/>
          <w:lang w:val="ru-RU"/>
        </w:rPr>
      </w:pPr>
      <w:r>
        <w:rPr>
          <w:rFonts w:eastAsiaTheme="minorHAnsi"/>
          <w:b/>
          <w:sz w:val="28"/>
          <w:szCs w:val="28"/>
          <w:lang w:val="ru-RU"/>
        </w:rPr>
        <w:t>5</w:t>
      </w:r>
      <w:r w:rsidR="00F52031" w:rsidRPr="00225A41">
        <w:rPr>
          <w:rFonts w:eastAsiaTheme="minorHAnsi"/>
          <w:b/>
          <w:sz w:val="28"/>
          <w:szCs w:val="28"/>
          <w:lang w:val="ru-RU"/>
        </w:rPr>
        <w:t>.12. ПРАЗДНИЧНОЕ ОФОРМЛЕНИЕ ТЕРРИТОРИИ ГОРОДА</w:t>
      </w:r>
    </w:p>
    <w:p w:rsidR="00F52031" w:rsidRPr="00225A41" w:rsidRDefault="00F52031" w:rsidP="005D3364">
      <w:pPr>
        <w:widowControl/>
        <w:adjustRightInd w:val="0"/>
        <w:ind w:left="-57"/>
        <w:jc w:val="both"/>
        <w:rPr>
          <w:rFonts w:eastAsiaTheme="minorHAnsi"/>
          <w:b/>
          <w:sz w:val="28"/>
          <w:szCs w:val="28"/>
          <w:lang w:val="ru-RU"/>
        </w:rPr>
      </w:pPr>
    </w:p>
    <w:p w:rsidR="00F52031" w:rsidRPr="00225A41" w:rsidRDefault="00F52031"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5.12.1. Праздничное оформление территории города Саратова выполняется по решению администрации города Саратова на период проведения государственных и городских праздников, мероприятий, связанных со знаменательными событиями.</w:t>
      </w:r>
    </w:p>
    <w:p w:rsidR="00F52031" w:rsidRPr="00225A41" w:rsidRDefault="00F52031"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5.12.2. Работы, связанные с проведением общегородских торжественных и праздничных мероприятий, в том числе и уборка после их завершения, осуществляются организациями самостоятельно за счет собственных средств, а также по договорам с администрацией города Саратова.</w:t>
      </w:r>
    </w:p>
    <w:p w:rsidR="00F52031" w:rsidRPr="00225A41" w:rsidRDefault="00F52031"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 xml:space="preserve">5.12.3. </w:t>
      </w:r>
      <w:proofErr w:type="gramStart"/>
      <w:r w:rsidRPr="00225A41">
        <w:rPr>
          <w:rFonts w:eastAsiaTheme="minorHAnsi"/>
          <w:sz w:val="28"/>
          <w:szCs w:val="28"/>
          <w:lang w:val="ru-RU"/>
        </w:rPr>
        <w:t>В праздничное оформление должны быть включены: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F52031" w:rsidRPr="00225A41" w:rsidRDefault="00F52031"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 xml:space="preserve">5.12.4.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225A41">
        <w:rPr>
          <w:rFonts w:eastAsiaTheme="minorHAnsi"/>
          <w:sz w:val="28"/>
          <w:szCs w:val="28"/>
          <w:lang w:val="ru-RU"/>
        </w:rPr>
        <w:t>утверждаемыми</w:t>
      </w:r>
      <w:proofErr w:type="gramEnd"/>
      <w:r w:rsidRPr="00225A41">
        <w:rPr>
          <w:rFonts w:eastAsiaTheme="minorHAnsi"/>
          <w:sz w:val="28"/>
          <w:szCs w:val="28"/>
          <w:lang w:val="ru-RU"/>
        </w:rPr>
        <w:t xml:space="preserve"> администрацией города Саратова</w:t>
      </w:r>
    </w:p>
    <w:p w:rsidR="00F52031" w:rsidRPr="00225A41" w:rsidRDefault="00F52031"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5.12.5. 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0259B0" w:rsidRPr="00225A41" w:rsidRDefault="000259B0" w:rsidP="005D3364">
      <w:pPr>
        <w:ind w:left="-57"/>
        <w:rPr>
          <w:lang w:val="ru-RU"/>
        </w:rPr>
      </w:pPr>
    </w:p>
    <w:p w:rsidR="000259B0" w:rsidRPr="00225A41" w:rsidRDefault="000259B0" w:rsidP="005D3364">
      <w:pPr>
        <w:ind w:left="-57"/>
        <w:rPr>
          <w:lang w:val="ru-RU"/>
        </w:rPr>
      </w:pPr>
    </w:p>
    <w:p w:rsidR="00931CEB" w:rsidRPr="00225A41" w:rsidRDefault="00931CEB" w:rsidP="005D3364">
      <w:pPr>
        <w:widowControl/>
        <w:adjustRightInd w:val="0"/>
        <w:ind w:left="-57"/>
        <w:jc w:val="center"/>
        <w:outlineLvl w:val="0"/>
        <w:rPr>
          <w:rFonts w:eastAsiaTheme="minorHAnsi"/>
          <w:b/>
          <w:sz w:val="28"/>
          <w:szCs w:val="28"/>
          <w:lang w:val="ru-RU"/>
        </w:rPr>
      </w:pPr>
      <w:r w:rsidRPr="00225A41">
        <w:rPr>
          <w:rFonts w:eastAsiaTheme="minorHAnsi"/>
          <w:b/>
          <w:sz w:val="28"/>
          <w:szCs w:val="28"/>
          <w:lang w:val="ru-RU"/>
        </w:rPr>
        <w:t xml:space="preserve">Раздел 6. ПОРЯДОК И МЕХАНИЗМЫ </w:t>
      </w:r>
      <w:proofErr w:type="gramStart"/>
      <w:r w:rsidRPr="00225A41">
        <w:rPr>
          <w:rFonts w:eastAsiaTheme="minorHAnsi"/>
          <w:b/>
          <w:sz w:val="28"/>
          <w:szCs w:val="28"/>
          <w:lang w:val="ru-RU"/>
        </w:rPr>
        <w:t>ОБЩЕСТВЕННОГО</w:t>
      </w:r>
      <w:proofErr w:type="gramEnd"/>
    </w:p>
    <w:p w:rsidR="00931CEB" w:rsidRPr="00225A41" w:rsidRDefault="00931CEB" w:rsidP="005D3364">
      <w:pPr>
        <w:widowControl/>
        <w:adjustRightInd w:val="0"/>
        <w:ind w:left="-57"/>
        <w:jc w:val="center"/>
        <w:rPr>
          <w:rFonts w:eastAsiaTheme="minorHAnsi"/>
          <w:sz w:val="28"/>
          <w:szCs w:val="28"/>
          <w:lang w:val="ru-RU"/>
        </w:rPr>
      </w:pPr>
      <w:r w:rsidRPr="00225A41">
        <w:rPr>
          <w:rFonts w:eastAsiaTheme="minorHAnsi"/>
          <w:b/>
          <w:sz w:val="28"/>
          <w:szCs w:val="28"/>
          <w:lang w:val="ru-RU"/>
        </w:rPr>
        <w:t>УЧАСТИЯ В ПРОЦЕССЕ БЛАГОУСТРОЙСТВА</w:t>
      </w:r>
    </w:p>
    <w:p w:rsidR="00931CEB" w:rsidRPr="00225A41" w:rsidRDefault="00931CEB" w:rsidP="005D3364">
      <w:pPr>
        <w:widowControl/>
        <w:adjustRightInd w:val="0"/>
        <w:ind w:left="-57"/>
        <w:jc w:val="both"/>
        <w:rPr>
          <w:rFonts w:eastAsiaTheme="minorHAnsi"/>
          <w:sz w:val="28"/>
          <w:szCs w:val="28"/>
          <w:lang w:val="ru-RU"/>
        </w:rPr>
      </w:pPr>
    </w:p>
    <w:p w:rsidR="00931CEB" w:rsidRPr="00225A41" w:rsidRDefault="00931CEB"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6.1. Проекты органов местного самоуправления,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931CEB" w:rsidRPr="00225A41" w:rsidRDefault="00931CEB"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 xml:space="preserve">6.2. Информирование населения и заинтересованных лиц о задачах и проектах в сфере благоустройства и комплексного развития городской среды осуществляется через официальный сайт администрации города Саратова </w:t>
      </w:r>
      <w:proofErr w:type="spellStart"/>
      <w:r w:rsidRPr="00225A41">
        <w:rPr>
          <w:rFonts w:eastAsiaTheme="minorHAnsi"/>
          <w:sz w:val="28"/>
          <w:szCs w:val="28"/>
          <w:lang w:val="ru-RU"/>
        </w:rPr>
        <w:t>www.saratovmer.ru</w:t>
      </w:r>
      <w:proofErr w:type="spellEnd"/>
      <w:r w:rsidRPr="00225A41">
        <w:rPr>
          <w:rFonts w:eastAsiaTheme="minorHAnsi"/>
          <w:sz w:val="28"/>
          <w:szCs w:val="28"/>
          <w:lang w:val="ru-RU"/>
        </w:rPr>
        <w:t>.</w:t>
      </w:r>
    </w:p>
    <w:p w:rsidR="00931CEB" w:rsidRPr="00225A41" w:rsidRDefault="00931CEB"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6.3. Информирование населения о планирующихся изменениях и возможности участия в этом процессе может осуществляться путем:</w:t>
      </w:r>
    </w:p>
    <w:p w:rsidR="00931CEB" w:rsidRPr="00225A41" w:rsidRDefault="00931CEB"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w:t>
      </w:r>
      <w:r w:rsidRPr="00225A41">
        <w:rPr>
          <w:rFonts w:eastAsiaTheme="minorHAnsi"/>
          <w:sz w:val="28"/>
          <w:szCs w:val="28"/>
          <w:lang w:val="ru-RU"/>
        </w:rPr>
        <w:lastRenderedPageBreak/>
        <w:t>проведения общественных обсуждений (в зоне входной группы, на специальных информационных стендах);</w:t>
      </w:r>
    </w:p>
    <w:p w:rsidR="00931CEB" w:rsidRPr="00225A41" w:rsidRDefault="00931CEB"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931CEB" w:rsidRPr="00225A41" w:rsidRDefault="00931CEB"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31CEB" w:rsidRPr="00225A41" w:rsidRDefault="00931CEB"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 индивидуальных приглашений участников встречи лично, по электронной почте или по телефону;</w:t>
      </w:r>
    </w:p>
    <w:p w:rsidR="00931CEB" w:rsidRPr="00225A41" w:rsidRDefault="00931CEB"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 xml:space="preserve">- использование социальных сетей и </w:t>
      </w:r>
      <w:proofErr w:type="spellStart"/>
      <w:r w:rsidRPr="00225A41">
        <w:rPr>
          <w:rFonts w:eastAsiaTheme="minorHAnsi"/>
          <w:sz w:val="28"/>
          <w:szCs w:val="28"/>
          <w:lang w:val="ru-RU"/>
        </w:rPr>
        <w:t>интернет-ресурсов</w:t>
      </w:r>
      <w:proofErr w:type="spellEnd"/>
      <w:r w:rsidRPr="00225A41">
        <w:rPr>
          <w:rFonts w:eastAsiaTheme="minorHAnsi"/>
          <w:sz w:val="28"/>
          <w:szCs w:val="28"/>
          <w:lang w:val="ru-RU"/>
        </w:rPr>
        <w:t xml:space="preserve">, в том числе официального сайта администрации города Саратова </w:t>
      </w:r>
      <w:proofErr w:type="spellStart"/>
      <w:r w:rsidRPr="00225A41">
        <w:rPr>
          <w:rFonts w:eastAsiaTheme="minorHAnsi"/>
          <w:sz w:val="28"/>
          <w:szCs w:val="28"/>
          <w:lang w:val="ru-RU"/>
        </w:rPr>
        <w:t>www.saratovmer.ru</w:t>
      </w:r>
      <w:proofErr w:type="spellEnd"/>
      <w:r w:rsidRPr="00225A41">
        <w:rPr>
          <w:rFonts w:eastAsiaTheme="minorHAnsi"/>
          <w:sz w:val="28"/>
          <w:szCs w:val="28"/>
          <w:lang w:val="ru-RU"/>
        </w:rPr>
        <w:t>, для обеспечения донесения информации до различных общественных объединений и профессиональных сообществ;</w:t>
      </w:r>
    </w:p>
    <w:p w:rsidR="00931CEB" w:rsidRDefault="00931CEB"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31CEB" w:rsidRPr="00225A41" w:rsidRDefault="00931CEB"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6.4. Механизмы общественного участия.</w:t>
      </w:r>
    </w:p>
    <w:p w:rsidR="00931CEB" w:rsidRPr="00225A41" w:rsidRDefault="00931CEB"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 xml:space="preserve">6.4.1.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r w:rsidR="00652A5D" w:rsidRPr="00225A41">
        <w:rPr>
          <w:rFonts w:eastAsiaTheme="minorHAnsi"/>
          <w:sz w:val="28"/>
          <w:szCs w:val="28"/>
          <w:lang w:val="ru-RU"/>
        </w:rPr>
        <w:t xml:space="preserve">законом </w:t>
      </w:r>
      <w:r w:rsidRPr="00225A41">
        <w:rPr>
          <w:rFonts w:eastAsiaTheme="minorHAnsi"/>
          <w:sz w:val="28"/>
          <w:szCs w:val="28"/>
          <w:lang w:val="ru-RU"/>
        </w:rPr>
        <w:t xml:space="preserve">от 21.07.2014 </w:t>
      </w:r>
      <w:r w:rsidR="00652A5D" w:rsidRPr="00225A41">
        <w:rPr>
          <w:rFonts w:eastAsiaTheme="minorHAnsi"/>
          <w:sz w:val="28"/>
          <w:szCs w:val="28"/>
          <w:lang w:val="ru-RU"/>
        </w:rPr>
        <w:t>№</w:t>
      </w:r>
      <w:r w:rsidRPr="00225A41">
        <w:rPr>
          <w:rFonts w:eastAsiaTheme="minorHAnsi"/>
          <w:sz w:val="28"/>
          <w:szCs w:val="28"/>
          <w:lang w:val="ru-RU"/>
        </w:rPr>
        <w:t xml:space="preserve"> 212-ФЗ </w:t>
      </w:r>
      <w:r w:rsidR="00652A5D" w:rsidRPr="00225A41">
        <w:rPr>
          <w:rFonts w:eastAsiaTheme="minorHAnsi"/>
          <w:sz w:val="28"/>
          <w:szCs w:val="28"/>
          <w:lang w:val="ru-RU"/>
        </w:rPr>
        <w:t>«</w:t>
      </w:r>
      <w:r w:rsidRPr="00225A41">
        <w:rPr>
          <w:rFonts w:eastAsiaTheme="minorHAnsi"/>
          <w:sz w:val="28"/>
          <w:szCs w:val="28"/>
          <w:lang w:val="ru-RU"/>
        </w:rPr>
        <w:t>Об основах общественного контроля в Российской Федерации</w:t>
      </w:r>
      <w:r w:rsidR="00652A5D" w:rsidRPr="00225A41">
        <w:rPr>
          <w:rFonts w:eastAsiaTheme="minorHAnsi"/>
          <w:sz w:val="28"/>
          <w:szCs w:val="28"/>
          <w:lang w:val="ru-RU"/>
        </w:rPr>
        <w:t>»</w:t>
      </w:r>
      <w:r w:rsidRPr="00225A41">
        <w:rPr>
          <w:rFonts w:eastAsiaTheme="minorHAnsi"/>
          <w:sz w:val="28"/>
          <w:szCs w:val="28"/>
          <w:lang w:val="ru-RU"/>
        </w:rPr>
        <w:t>.</w:t>
      </w:r>
    </w:p>
    <w:p w:rsidR="00931CEB" w:rsidRPr="00225A41" w:rsidRDefault="00931CEB"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 xml:space="preserve">6.4.2. </w:t>
      </w:r>
      <w:proofErr w:type="gramStart"/>
      <w:r w:rsidRPr="00225A41">
        <w:rPr>
          <w:rFonts w:eastAsiaTheme="minorHAnsi"/>
          <w:sz w:val="28"/>
          <w:szCs w:val="28"/>
          <w:lang w:val="ru-RU"/>
        </w:rPr>
        <w:t xml:space="preserve">Используются следующие инструменты: анкетирование, опросы, интервьюирование, картирование, проведение </w:t>
      </w:r>
      <w:proofErr w:type="spellStart"/>
      <w:r w:rsidRPr="00225A41">
        <w:rPr>
          <w:rFonts w:eastAsiaTheme="minorHAnsi"/>
          <w:sz w:val="28"/>
          <w:szCs w:val="28"/>
          <w:lang w:val="ru-RU"/>
        </w:rPr>
        <w:t>фокус-групп</w:t>
      </w:r>
      <w:proofErr w:type="spellEnd"/>
      <w:r w:rsidRPr="00225A41">
        <w:rPr>
          <w:rFonts w:eastAsiaTheme="minorHAnsi"/>
          <w:sz w:val="28"/>
          <w:szCs w:val="28"/>
          <w:lang w:val="ru-RU"/>
        </w:rPr>
        <w:t>, работа с отдельными группами пользователей, организация проектных семинаров, организация проектных мастерских (</w:t>
      </w:r>
      <w:proofErr w:type="spellStart"/>
      <w:r w:rsidRPr="00225A41">
        <w:rPr>
          <w:rFonts w:eastAsiaTheme="minorHAnsi"/>
          <w:sz w:val="28"/>
          <w:szCs w:val="28"/>
          <w:lang w:val="ru-RU"/>
        </w:rPr>
        <w:t>воркшопов</w:t>
      </w:r>
      <w:proofErr w:type="spellEnd"/>
      <w:r w:rsidRPr="00225A41">
        <w:rPr>
          <w:rFonts w:eastAsiaTheme="minorHAnsi"/>
          <w:sz w:val="28"/>
          <w:szCs w:val="28"/>
          <w:lang w:val="ru-RU"/>
        </w:rPr>
        <w:t xml:space="preserve">), проведение общественных обсуждений, проведение </w:t>
      </w:r>
      <w:proofErr w:type="spellStart"/>
      <w:r w:rsidRPr="00225A41">
        <w:rPr>
          <w:rFonts w:eastAsiaTheme="minorHAnsi"/>
          <w:sz w:val="28"/>
          <w:szCs w:val="28"/>
          <w:lang w:val="ru-RU"/>
        </w:rPr>
        <w:t>дизайн-игр</w:t>
      </w:r>
      <w:proofErr w:type="spellEnd"/>
      <w:r w:rsidRPr="00225A41">
        <w:rPr>
          <w:rFonts w:eastAsiaTheme="minorHAnsi"/>
          <w:sz w:val="28"/>
          <w:szCs w:val="28"/>
          <w:lang w:val="ru-RU"/>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931CEB" w:rsidRPr="00225A41" w:rsidRDefault="00931CEB"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6.4.3.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931CEB" w:rsidRPr="00225A41" w:rsidRDefault="00931CEB"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 xml:space="preserve">6.4.4.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 в том числе на площадке Общественной палаты муниципального образования </w:t>
      </w:r>
      <w:r w:rsidR="00F71A09" w:rsidRPr="00225A41">
        <w:rPr>
          <w:rFonts w:eastAsiaTheme="minorHAnsi"/>
          <w:sz w:val="28"/>
          <w:szCs w:val="28"/>
          <w:lang w:val="ru-RU"/>
        </w:rPr>
        <w:t>«</w:t>
      </w:r>
      <w:r w:rsidRPr="00225A41">
        <w:rPr>
          <w:rFonts w:eastAsiaTheme="minorHAnsi"/>
          <w:sz w:val="28"/>
          <w:szCs w:val="28"/>
          <w:lang w:val="ru-RU"/>
        </w:rPr>
        <w:t>Город Саратов</w:t>
      </w:r>
      <w:r w:rsidR="00F71A09" w:rsidRPr="00225A41">
        <w:rPr>
          <w:rFonts w:eastAsiaTheme="minorHAnsi"/>
          <w:sz w:val="28"/>
          <w:szCs w:val="28"/>
          <w:lang w:val="ru-RU"/>
        </w:rPr>
        <w:t>»</w:t>
      </w:r>
      <w:r w:rsidRPr="00225A41">
        <w:rPr>
          <w:rFonts w:eastAsiaTheme="minorHAnsi"/>
          <w:sz w:val="28"/>
          <w:szCs w:val="28"/>
          <w:lang w:val="ru-RU"/>
        </w:rPr>
        <w:t>.</w:t>
      </w:r>
    </w:p>
    <w:p w:rsidR="00931CEB" w:rsidRPr="00225A41" w:rsidRDefault="00931CEB"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lastRenderedPageBreak/>
        <w:t xml:space="preserve">6.4.5. По итогам встреч, проектных семинаров, </w:t>
      </w:r>
      <w:proofErr w:type="spellStart"/>
      <w:r w:rsidRPr="00225A41">
        <w:rPr>
          <w:rFonts w:eastAsiaTheme="minorHAnsi"/>
          <w:sz w:val="28"/>
          <w:szCs w:val="28"/>
          <w:lang w:val="ru-RU"/>
        </w:rPr>
        <w:t>воркшопов</w:t>
      </w:r>
      <w:proofErr w:type="spellEnd"/>
      <w:r w:rsidRPr="00225A41">
        <w:rPr>
          <w:rFonts w:eastAsiaTheme="minorHAnsi"/>
          <w:sz w:val="28"/>
          <w:szCs w:val="28"/>
          <w:lang w:val="ru-RU"/>
        </w:rPr>
        <w:t xml:space="preserve">, </w:t>
      </w:r>
      <w:proofErr w:type="spellStart"/>
      <w:proofErr w:type="gramStart"/>
      <w:r w:rsidRPr="00225A41">
        <w:rPr>
          <w:rFonts w:eastAsiaTheme="minorHAnsi"/>
          <w:sz w:val="28"/>
          <w:szCs w:val="28"/>
          <w:lang w:val="ru-RU"/>
        </w:rPr>
        <w:t>дизайн-игр</w:t>
      </w:r>
      <w:proofErr w:type="spellEnd"/>
      <w:proofErr w:type="gramEnd"/>
      <w:r w:rsidRPr="00225A41">
        <w:rPr>
          <w:rFonts w:eastAsiaTheme="minorHAnsi"/>
          <w:sz w:val="28"/>
          <w:szCs w:val="28"/>
          <w:lang w:val="ru-RU"/>
        </w:rPr>
        <w:t xml:space="preserve"> и любых других форматов общественных обсуждений формируется отчет, и размещается на официальном сайте администрации города Саратова для того, чтобы граждане могли отслеживать процесс развития проекта, а также комментировать и включаться в этот процесс на любом этапе. Также может вестись видеозапись самого мероприятия.</w:t>
      </w:r>
    </w:p>
    <w:p w:rsidR="00931CEB" w:rsidRPr="00225A41" w:rsidRDefault="00931CEB"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 xml:space="preserve">6.4.6.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о результатах </w:t>
      </w:r>
      <w:proofErr w:type="spellStart"/>
      <w:r w:rsidRPr="00225A41">
        <w:rPr>
          <w:rFonts w:eastAsiaTheme="minorHAnsi"/>
          <w:sz w:val="28"/>
          <w:szCs w:val="28"/>
          <w:lang w:val="ru-RU"/>
        </w:rPr>
        <w:t>предпроектного</w:t>
      </w:r>
      <w:proofErr w:type="spellEnd"/>
      <w:r w:rsidRPr="00225A41">
        <w:rPr>
          <w:rFonts w:eastAsiaTheme="minorHAnsi"/>
          <w:sz w:val="28"/>
          <w:szCs w:val="28"/>
          <w:lang w:val="ru-RU"/>
        </w:rPr>
        <w:t xml:space="preserve"> исследования, а также сам проект.</w:t>
      </w:r>
    </w:p>
    <w:p w:rsidR="00931CEB" w:rsidRPr="00225A41" w:rsidRDefault="00931CEB"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6.5. Общественный контроль является одним из механизмов общественного участия.</w:t>
      </w:r>
    </w:p>
    <w:p w:rsidR="00931CEB" w:rsidRPr="00225A41" w:rsidRDefault="00931CEB"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6.5.1.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225A41">
        <w:rPr>
          <w:rFonts w:eastAsiaTheme="minorHAnsi"/>
          <w:sz w:val="28"/>
          <w:szCs w:val="28"/>
          <w:lang w:val="ru-RU"/>
        </w:rPr>
        <w:t>о-</w:t>
      </w:r>
      <w:proofErr w:type="gramEnd"/>
      <w:r w:rsidRPr="00225A41">
        <w:rPr>
          <w:rFonts w:eastAsiaTheme="minorHAnsi"/>
          <w:sz w:val="28"/>
          <w:szCs w:val="28"/>
          <w:lang w:val="ru-RU"/>
        </w:rPr>
        <w:t xml:space="preserve">, </w:t>
      </w:r>
      <w:proofErr w:type="spellStart"/>
      <w:r w:rsidRPr="00225A41">
        <w:rPr>
          <w:rFonts w:eastAsiaTheme="minorHAnsi"/>
          <w:sz w:val="28"/>
          <w:szCs w:val="28"/>
          <w:lang w:val="ru-RU"/>
        </w:rPr>
        <w:t>видеофиксации</w:t>
      </w:r>
      <w:proofErr w:type="spellEnd"/>
      <w:r w:rsidRPr="00225A41">
        <w:rPr>
          <w:rFonts w:eastAsiaTheme="minorHAnsi"/>
          <w:sz w:val="28"/>
          <w:szCs w:val="28"/>
          <w:lang w:val="ru-RU"/>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города Саратова.</w:t>
      </w:r>
    </w:p>
    <w:p w:rsidR="00931CEB" w:rsidRPr="00225A41" w:rsidRDefault="00931CEB"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6.5.2.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31CEB" w:rsidRPr="00225A41" w:rsidRDefault="00931CEB"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6.6.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931CEB" w:rsidRPr="00225A41" w:rsidRDefault="00931CEB"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6.6.1. Необходимо создавать комфортную городскую среду, направленную на повышение привлекательности города Саратова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необходимо осуществлять с учетом интересов лиц, осуществляющих предпринимательскую деятельность, в том числе с привлечением их к участию.</w:t>
      </w:r>
    </w:p>
    <w:p w:rsidR="00931CEB" w:rsidRPr="00225A41" w:rsidRDefault="00931CEB"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 xml:space="preserve">6.6.2. Участие лиц, осуществляющих предпринимательскую деятельность, в реализации комплексных проектов благоустройства может заключаться </w:t>
      </w:r>
      <w:proofErr w:type="gramStart"/>
      <w:r w:rsidRPr="00225A41">
        <w:rPr>
          <w:rFonts w:eastAsiaTheme="minorHAnsi"/>
          <w:sz w:val="28"/>
          <w:szCs w:val="28"/>
          <w:lang w:val="ru-RU"/>
        </w:rPr>
        <w:t>в</w:t>
      </w:r>
      <w:proofErr w:type="gramEnd"/>
      <w:r w:rsidRPr="00225A41">
        <w:rPr>
          <w:rFonts w:eastAsiaTheme="minorHAnsi"/>
          <w:sz w:val="28"/>
          <w:szCs w:val="28"/>
          <w:lang w:val="ru-RU"/>
        </w:rPr>
        <w:t>:</w:t>
      </w:r>
    </w:p>
    <w:p w:rsidR="00931CEB" w:rsidRPr="00225A41" w:rsidRDefault="00931CEB"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 xml:space="preserve">а) </w:t>
      </w:r>
      <w:proofErr w:type="gramStart"/>
      <w:r w:rsidRPr="00225A41">
        <w:rPr>
          <w:rFonts w:eastAsiaTheme="minorHAnsi"/>
          <w:sz w:val="28"/>
          <w:szCs w:val="28"/>
          <w:lang w:val="ru-RU"/>
        </w:rPr>
        <w:t>создании</w:t>
      </w:r>
      <w:proofErr w:type="gramEnd"/>
      <w:r w:rsidRPr="00225A41">
        <w:rPr>
          <w:rFonts w:eastAsiaTheme="minorHAnsi"/>
          <w:sz w:val="28"/>
          <w:szCs w:val="28"/>
          <w:lang w:val="ru-RU"/>
        </w:rPr>
        <w:t xml:space="preserve"> и предоставлении разного рода услуг и сервисов для посетителей общественных пространств;</w:t>
      </w:r>
    </w:p>
    <w:p w:rsidR="00931CEB" w:rsidRPr="00225A41" w:rsidRDefault="00931CEB"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 xml:space="preserve">б) </w:t>
      </w:r>
      <w:proofErr w:type="gramStart"/>
      <w:r w:rsidRPr="00225A41">
        <w:rPr>
          <w:rFonts w:eastAsiaTheme="minorHAnsi"/>
          <w:sz w:val="28"/>
          <w:szCs w:val="28"/>
          <w:lang w:val="ru-RU"/>
        </w:rPr>
        <w:t>строительстве</w:t>
      </w:r>
      <w:proofErr w:type="gramEnd"/>
      <w:r w:rsidRPr="00225A41">
        <w:rPr>
          <w:rFonts w:eastAsiaTheme="minorHAnsi"/>
          <w:sz w:val="28"/>
          <w:szCs w:val="28"/>
          <w:lang w:val="ru-RU"/>
        </w:rPr>
        <w:t>, реконструкции, реставрации объектов недвижимости;</w:t>
      </w:r>
    </w:p>
    <w:p w:rsidR="00931CEB" w:rsidRPr="00225A41" w:rsidRDefault="00931CEB"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 xml:space="preserve">в) </w:t>
      </w:r>
      <w:proofErr w:type="gramStart"/>
      <w:r w:rsidRPr="00225A41">
        <w:rPr>
          <w:rFonts w:eastAsiaTheme="minorHAnsi"/>
          <w:sz w:val="28"/>
          <w:szCs w:val="28"/>
          <w:lang w:val="ru-RU"/>
        </w:rPr>
        <w:t>производстве</w:t>
      </w:r>
      <w:proofErr w:type="gramEnd"/>
      <w:r w:rsidRPr="00225A41">
        <w:rPr>
          <w:rFonts w:eastAsiaTheme="minorHAnsi"/>
          <w:sz w:val="28"/>
          <w:szCs w:val="28"/>
          <w:lang w:val="ru-RU"/>
        </w:rPr>
        <w:t xml:space="preserve"> или размещении элементов благоустройства;</w:t>
      </w:r>
    </w:p>
    <w:p w:rsidR="00931CEB" w:rsidRPr="00225A41" w:rsidRDefault="00931CEB"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 xml:space="preserve">г) комплексном </w:t>
      </w:r>
      <w:proofErr w:type="gramStart"/>
      <w:r w:rsidRPr="00225A41">
        <w:rPr>
          <w:rFonts w:eastAsiaTheme="minorHAnsi"/>
          <w:sz w:val="28"/>
          <w:szCs w:val="28"/>
          <w:lang w:val="ru-RU"/>
        </w:rPr>
        <w:t>благоустройстве</w:t>
      </w:r>
      <w:proofErr w:type="gramEnd"/>
      <w:r w:rsidRPr="00225A41">
        <w:rPr>
          <w:rFonts w:eastAsiaTheme="minorHAnsi"/>
          <w:sz w:val="28"/>
          <w:szCs w:val="28"/>
          <w:lang w:val="ru-RU"/>
        </w:rPr>
        <w:t xml:space="preserve"> отдельных территорий, прилегающих к территориям, благоустраиваемым за счет средств бюджета города Саратова;</w:t>
      </w:r>
    </w:p>
    <w:p w:rsidR="00931CEB" w:rsidRPr="00225A41" w:rsidRDefault="00931CEB" w:rsidP="005D3364">
      <w:pPr>
        <w:widowControl/>
        <w:adjustRightInd w:val="0"/>
        <w:ind w:left="-57" w:firstLine="540"/>
        <w:jc w:val="both"/>
        <w:rPr>
          <w:rFonts w:eastAsiaTheme="minorHAnsi"/>
          <w:sz w:val="28"/>
          <w:szCs w:val="28"/>
          <w:lang w:val="ru-RU"/>
        </w:rPr>
      </w:pPr>
      <w:proofErr w:type="spellStart"/>
      <w:r w:rsidRPr="00225A41">
        <w:rPr>
          <w:rFonts w:eastAsiaTheme="minorHAnsi"/>
          <w:sz w:val="28"/>
          <w:szCs w:val="28"/>
          <w:lang w:val="ru-RU"/>
        </w:rPr>
        <w:t>д</w:t>
      </w:r>
      <w:proofErr w:type="spellEnd"/>
      <w:r w:rsidRPr="00225A41">
        <w:rPr>
          <w:rFonts w:eastAsiaTheme="minorHAnsi"/>
          <w:sz w:val="28"/>
          <w:szCs w:val="28"/>
          <w:lang w:val="ru-RU"/>
        </w:rPr>
        <w:t>) организации мероприятий, обеспечивающих приток посетителей на создаваемые общественные пространства;</w:t>
      </w:r>
    </w:p>
    <w:p w:rsidR="00931CEB" w:rsidRPr="00225A41" w:rsidRDefault="00931CEB"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е) организации уборки благоустроенных территорий, предоставлении сре</w:t>
      </w:r>
      <w:proofErr w:type="gramStart"/>
      <w:r w:rsidRPr="00225A41">
        <w:rPr>
          <w:rFonts w:eastAsiaTheme="minorHAnsi"/>
          <w:sz w:val="28"/>
          <w:szCs w:val="28"/>
          <w:lang w:val="ru-RU"/>
        </w:rPr>
        <w:t>дств дл</w:t>
      </w:r>
      <w:proofErr w:type="gramEnd"/>
      <w:r w:rsidRPr="00225A41">
        <w:rPr>
          <w:rFonts w:eastAsiaTheme="minorHAnsi"/>
          <w:sz w:val="28"/>
          <w:szCs w:val="28"/>
          <w:lang w:val="ru-RU"/>
        </w:rPr>
        <w:t>я подготовки проектов или проведения творческих конкурсов на разработку архитектурных концепций общественных пространств;</w:t>
      </w:r>
    </w:p>
    <w:p w:rsidR="00931CEB" w:rsidRPr="00225A41" w:rsidRDefault="00931CEB"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lastRenderedPageBreak/>
        <w:t>ж) иных формах.</w:t>
      </w:r>
    </w:p>
    <w:p w:rsidR="000259B0" w:rsidRPr="00225A41" w:rsidRDefault="000259B0" w:rsidP="005D3364">
      <w:pPr>
        <w:ind w:left="-57"/>
        <w:rPr>
          <w:lang w:val="ru-RU"/>
        </w:rPr>
      </w:pPr>
    </w:p>
    <w:p w:rsidR="00931CEB" w:rsidRPr="00225A41" w:rsidRDefault="00931CEB" w:rsidP="005D3364">
      <w:pPr>
        <w:ind w:left="-57"/>
        <w:rPr>
          <w:lang w:val="ru-RU"/>
        </w:rPr>
      </w:pPr>
    </w:p>
    <w:p w:rsidR="00DA555A" w:rsidRDefault="00DA555A" w:rsidP="005D3364">
      <w:pPr>
        <w:widowControl/>
        <w:adjustRightInd w:val="0"/>
        <w:ind w:left="-57"/>
        <w:jc w:val="center"/>
        <w:outlineLvl w:val="0"/>
        <w:rPr>
          <w:rFonts w:eastAsiaTheme="minorHAnsi"/>
          <w:b/>
          <w:sz w:val="28"/>
          <w:szCs w:val="28"/>
          <w:lang w:val="ru-RU"/>
        </w:rPr>
      </w:pPr>
    </w:p>
    <w:p w:rsidR="0020516F" w:rsidRPr="00225A41" w:rsidRDefault="0020516F" w:rsidP="005D3364">
      <w:pPr>
        <w:widowControl/>
        <w:adjustRightInd w:val="0"/>
        <w:ind w:left="-57"/>
        <w:jc w:val="center"/>
        <w:outlineLvl w:val="0"/>
        <w:rPr>
          <w:rFonts w:eastAsiaTheme="minorHAnsi"/>
          <w:b/>
          <w:sz w:val="28"/>
          <w:szCs w:val="28"/>
          <w:lang w:val="ru-RU"/>
        </w:rPr>
      </w:pPr>
      <w:r w:rsidRPr="00225A41">
        <w:rPr>
          <w:rFonts w:eastAsiaTheme="minorHAnsi"/>
          <w:b/>
          <w:sz w:val="28"/>
          <w:szCs w:val="28"/>
          <w:lang w:val="ru-RU"/>
        </w:rPr>
        <w:t xml:space="preserve">Раздел 7. </w:t>
      </w:r>
      <w:proofErr w:type="gramStart"/>
      <w:r w:rsidRPr="00225A41">
        <w:rPr>
          <w:rFonts w:eastAsiaTheme="minorHAnsi"/>
          <w:b/>
          <w:sz w:val="28"/>
          <w:szCs w:val="28"/>
          <w:lang w:val="ru-RU"/>
        </w:rPr>
        <w:t>КОНТРОЛЬ ЗА</w:t>
      </w:r>
      <w:proofErr w:type="gramEnd"/>
      <w:r w:rsidRPr="00225A41">
        <w:rPr>
          <w:rFonts w:eastAsiaTheme="minorHAnsi"/>
          <w:b/>
          <w:sz w:val="28"/>
          <w:szCs w:val="28"/>
          <w:lang w:val="ru-RU"/>
        </w:rPr>
        <w:t xml:space="preserve"> СОБЛЮДЕНИЕМ НОРМ</w:t>
      </w:r>
    </w:p>
    <w:p w:rsidR="0020516F" w:rsidRPr="00225A41" w:rsidRDefault="0020516F" w:rsidP="005D3364">
      <w:pPr>
        <w:widowControl/>
        <w:adjustRightInd w:val="0"/>
        <w:ind w:left="-57"/>
        <w:jc w:val="center"/>
        <w:rPr>
          <w:rFonts w:eastAsiaTheme="minorHAnsi"/>
          <w:b/>
          <w:sz w:val="28"/>
          <w:szCs w:val="28"/>
          <w:lang w:val="ru-RU"/>
        </w:rPr>
      </w:pPr>
      <w:r w:rsidRPr="00225A41">
        <w:rPr>
          <w:rFonts w:eastAsiaTheme="minorHAnsi"/>
          <w:b/>
          <w:sz w:val="28"/>
          <w:szCs w:val="28"/>
          <w:lang w:val="ru-RU"/>
        </w:rPr>
        <w:t>И ПРАВИЛ БЛАГОУСТРОЙСТВА</w:t>
      </w:r>
    </w:p>
    <w:p w:rsidR="0020516F" w:rsidRPr="00225A41" w:rsidRDefault="0020516F" w:rsidP="005D3364">
      <w:pPr>
        <w:widowControl/>
        <w:adjustRightInd w:val="0"/>
        <w:ind w:left="-57"/>
        <w:jc w:val="both"/>
        <w:rPr>
          <w:rFonts w:eastAsiaTheme="minorHAnsi"/>
          <w:sz w:val="28"/>
          <w:szCs w:val="28"/>
          <w:lang w:val="ru-RU"/>
        </w:rPr>
      </w:pPr>
    </w:p>
    <w:p w:rsidR="0020516F" w:rsidRPr="00225A41" w:rsidRDefault="00652A5D" w:rsidP="005D3364">
      <w:pPr>
        <w:widowControl/>
        <w:adjustRightInd w:val="0"/>
        <w:ind w:left="-57" w:firstLine="540"/>
        <w:jc w:val="both"/>
        <w:rPr>
          <w:rFonts w:eastAsiaTheme="minorHAnsi"/>
          <w:sz w:val="28"/>
          <w:szCs w:val="28"/>
          <w:lang w:val="ru-RU"/>
        </w:rPr>
      </w:pPr>
      <w:r w:rsidRPr="00225A41">
        <w:rPr>
          <w:rFonts w:eastAsiaTheme="minorHAnsi"/>
          <w:sz w:val="28"/>
          <w:szCs w:val="28"/>
          <w:lang w:val="ru-RU"/>
        </w:rPr>
        <w:t>7</w:t>
      </w:r>
      <w:r w:rsidR="0020516F" w:rsidRPr="00225A41">
        <w:rPr>
          <w:rFonts w:eastAsiaTheme="minorHAnsi"/>
          <w:sz w:val="28"/>
          <w:szCs w:val="28"/>
          <w:lang w:val="ru-RU"/>
        </w:rPr>
        <w:t xml:space="preserve">.1. </w:t>
      </w:r>
      <w:proofErr w:type="gramStart"/>
      <w:r w:rsidR="0020516F" w:rsidRPr="00225A41">
        <w:rPr>
          <w:rFonts w:eastAsiaTheme="minorHAnsi"/>
          <w:sz w:val="28"/>
          <w:szCs w:val="28"/>
          <w:lang w:val="ru-RU"/>
        </w:rPr>
        <w:t>Контроль за</w:t>
      </w:r>
      <w:proofErr w:type="gramEnd"/>
      <w:r w:rsidR="0020516F" w:rsidRPr="00225A41">
        <w:rPr>
          <w:rFonts w:eastAsiaTheme="minorHAnsi"/>
          <w:sz w:val="28"/>
          <w:szCs w:val="28"/>
          <w:lang w:val="ru-RU"/>
        </w:rPr>
        <w:t xml:space="preserve"> исполнением требований настоящих Правил осуществляют структурные подразделения администрации города Саратова в соответствии с их компетенцией и предоставленными полномочиями.</w:t>
      </w:r>
    </w:p>
    <w:p w:rsidR="0020516F" w:rsidRPr="00225A41" w:rsidRDefault="00652A5D" w:rsidP="005D3364">
      <w:pPr>
        <w:widowControl/>
        <w:adjustRightInd w:val="0"/>
        <w:ind w:left="-57" w:firstLine="540"/>
        <w:jc w:val="both"/>
        <w:rPr>
          <w:rFonts w:eastAsiaTheme="minorHAnsi"/>
          <w:color w:val="000000" w:themeColor="text1"/>
          <w:sz w:val="28"/>
          <w:szCs w:val="28"/>
          <w:lang w:val="ru-RU"/>
        </w:rPr>
      </w:pPr>
      <w:r w:rsidRPr="00225A41">
        <w:rPr>
          <w:rFonts w:eastAsiaTheme="minorHAnsi"/>
          <w:sz w:val="28"/>
          <w:szCs w:val="28"/>
          <w:lang w:val="ru-RU"/>
        </w:rPr>
        <w:t>7</w:t>
      </w:r>
      <w:r w:rsidR="0020516F" w:rsidRPr="00225A41">
        <w:rPr>
          <w:rFonts w:eastAsiaTheme="minorHAnsi"/>
          <w:sz w:val="28"/>
          <w:szCs w:val="28"/>
          <w:lang w:val="ru-RU"/>
        </w:rPr>
        <w:t>.2. Нарушение настоящих Правил влечет ответственность в соответствии с законодательством.</w:t>
      </w:r>
    </w:p>
    <w:p w:rsidR="00931CEB" w:rsidRDefault="00931CEB" w:rsidP="005D3364">
      <w:pPr>
        <w:ind w:left="-57"/>
        <w:rPr>
          <w:lang w:val="ru-RU"/>
        </w:rPr>
      </w:pPr>
    </w:p>
    <w:p w:rsidR="00931CEB" w:rsidRDefault="00931CEB" w:rsidP="005D3364">
      <w:pPr>
        <w:ind w:left="-57"/>
        <w:rPr>
          <w:lang w:val="ru-RU"/>
        </w:rPr>
      </w:pPr>
    </w:p>
    <w:p w:rsidR="00931CEB" w:rsidRDefault="00931CEB" w:rsidP="005D3364">
      <w:pPr>
        <w:ind w:left="-57"/>
        <w:rPr>
          <w:lang w:val="ru-RU"/>
        </w:rPr>
      </w:pPr>
    </w:p>
    <w:p w:rsidR="00931CEB" w:rsidRDefault="00931CEB" w:rsidP="005D3364">
      <w:pPr>
        <w:ind w:left="-57"/>
        <w:rPr>
          <w:lang w:val="ru-RU"/>
        </w:rPr>
      </w:pPr>
    </w:p>
    <w:p w:rsidR="00931CEB" w:rsidRDefault="00931CEB" w:rsidP="005D3364">
      <w:pPr>
        <w:ind w:left="-57"/>
        <w:rPr>
          <w:lang w:val="ru-RU"/>
        </w:rPr>
      </w:pPr>
    </w:p>
    <w:p w:rsidR="00931CEB" w:rsidRDefault="00931CEB" w:rsidP="005D3364">
      <w:pPr>
        <w:ind w:left="-57"/>
        <w:rPr>
          <w:lang w:val="ru-RU"/>
        </w:rPr>
      </w:pPr>
    </w:p>
    <w:p w:rsidR="00931CEB" w:rsidRDefault="00931CEB" w:rsidP="005D3364">
      <w:pPr>
        <w:ind w:left="-57"/>
        <w:rPr>
          <w:lang w:val="ru-RU"/>
        </w:rPr>
      </w:pPr>
    </w:p>
    <w:p w:rsidR="00931CEB" w:rsidRDefault="00931CEB" w:rsidP="005D3364">
      <w:pPr>
        <w:ind w:left="-57"/>
        <w:rPr>
          <w:lang w:val="ru-RU"/>
        </w:rPr>
      </w:pPr>
    </w:p>
    <w:p w:rsidR="00931CEB" w:rsidRDefault="00931CEB" w:rsidP="005D3364">
      <w:pPr>
        <w:ind w:left="-57"/>
        <w:rPr>
          <w:lang w:val="ru-RU"/>
        </w:rPr>
      </w:pPr>
    </w:p>
    <w:p w:rsidR="00931CEB" w:rsidRDefault="00931CEB" w:rsidP="005D3364">
      <w:pPr>
        <w:ind w:left="-57"/>
        <w:rPr>
          <w:lang w:val="ru-RU"/>
        </w:rPr>
      </w:pPr>
    </w:p>
    <w:p w:rsidR="00931CEB" w:rsidRDefault="00931CEB" w:rsidP="005D3364">
      <w:pPr>
        <w:ind w:left="-57"/>
        <w:rPr>
          <w:lang w:val="ru-RU"/>
        </w:rPr>
      </w:pPr>
    </w:p>
    <w:p w:rsidR="00931CEB" w:rsidRDefault="00931CEB" w:rsidP="005D3364">
      <w:pPr>
        <w:ind w:left="-57"/>
        <w:rPr>
          <w:lang w:val="ru-RU"/>
        </w:rPr>
      </w:pPr>
    </w:p>
    <w:p w:rsidR="00DA555A" w:rsidRDefault="00DA555A" w:rsidP="005D3364">
      <w:pPr>
        <w:widowControl/>
        <w:adjustRightInd w:val="0"/>
        <w:ind w:left="-57"/>
        <w:jc w:val="right"/>
        <w:outlineLvl w:val="0"/>
        <w:rPr>
          <w:rFonts w:eastAsiaTheme="minorHAnsi"/>
          <w:sz w:val="28"/>
          <w:szCs w:val="28"/>
          <w:lang w:val="ru-RU"/>
        </w:rPr>
      </w:pPr>
    </w:p>
    <w:p w:rsidR="00DA555A" w:rsidRDefault="00DA555A" w:rsidP="005D3364">
      <w:pPr>
        <w:widowControl/>
        <w:adjustRightInd w:val="0"/>
        <w:ind w:left="-57"/>
        <w:jc w:val="right"/>
        <w:outlineLvl w:val="0"/>
        <w:rPr>
          <w:rFonts w:eastAsiaTheme="minorHAnsi"/>
          <w:sz w:val="28"/>
          <w:szCs w:val="28"/>
          <w:lang w:val="ru-RU"/>
        </w:rPr>
      </w:pPr>
    </w:p>
    <w:p w:rsidR="00DA555A" w:rsidRDefault="00DA555A" w:rsidP="005D3364">
      <w:pPr>
        <w:widowControl/>
        <w:adjustRightInd w:val="0"/>
        <w:ind w:left="-57"/>
        <w:jc w:val="right"/>
        <w:outlineLvl w:val="0"/>
        <w:rPr>
          <w:rFonts w:eastAsiaTheme="minorHAnsi"/>
          <w:sz w:val="28"/>
          <w:szCs w:val="28"/>
          <w:lang w:val="ru-RU"/>
        </w:rPr>
      </w:pPr>
    </w:p>
    <w:p w:rsidR="00DA555A" w:rsidRDefault="00DA555A" w:rsidP="005D3364">
      <w:pPr>
        <w:widowControl/>
        <w:adjustRightInd w:val="0"/>
        <w:ind w:left="-57"/>
        <w:jc w:val="right"/>
        <w:outlineLvl w:val="0"/>
        <w:rPr>
          <w:rFonts w:eastAsiaTheme="minorHAnsi"/>
          <w:sz w:val="28"/>
          <w:szCs w:val="28"/>
          <w:lang w:val="ru-RU"/>
        </w:rPr>
      </w:pPr>
    </w:p>
    <w:p w:rsidR="00DA555A" w:rsidRDefault="00DA555A" w:rsidP="005D3364">
      <w:pPr>
        <w:widowControl/>
        <w:adjustRightInd w:val="0"/>
        <w:ind w:left="-57"/>
        <w:jc w:val="right"/>
        <w:outlineLvl w:val="0"/>
        <w:rPr>
          <w:rFonts w:eastAsiaTheme="minorHAnsi"/>
          <w:sz w:val="28"/>
          <w:szCs w:val="28"/>
          <w:lang w:val="ru-RU"/>
        </w:rPr>
      </w:pPr>
    </w:p>
    <w:p w:rsidR="00DA555A" w:rsidRDefault="00DA555A" w:rsidP="005D3364">
      <w:pPr>
        <w:widowControl/>
        <w:adjustRightInd w:val="0"/>
        <w:ind w:left="-57"/>
        <w:jc w:val="right"/>
        <w:outlineLvl w:val="0"/>
        <w:rPr>
          <w:rFonts w:eastAsiaTheme="minorHAnsi"/>
          <w:sz w:val="28"/>
          <w:szCs w:val="28"/>
          <w:lang w:val="ru-RU"/>
        </w:rPr>
      </w:pPr>
    </w:p>
    <w:p w:rsidR="00DA555A" w:rsidRDefault="00DA555A" w:rsidP="005D3364">
      <w:pPr>
        <w:widowControl/>
        <w:adjustRightInd w:val="0"/>
        <w:ind w:left="-57"/>
        <w:jc w:val="right"/>
        <w:outlineLvl w:val="0"/>
        <w:rPr>
          <w:rFonts w:eastAsiaTheme="minorHAnsi"/>
          <w:sz w:val="28"/>
          <w:szCs w:val="28"/>
          <w:lang w:val="ru-RU"/>
        </w:rPr>
      </w:pPr>
    </w:p>
    <w:p w:rsidR="00DA555A" w:rsidRDefault="00DA555A" w:rsidP="005D3364">
      <w:pPr>
        <w:widowControl/>
        <w:adjustRightInd w:val="0"/>
        <w:ind w:left="-57"/>
        <w:jc w:val="right"/>
        <w:outlineLvl w:val="0"/>
        <w:rPr>
          <w:rFonts w:eastAsiaTheme="minorHAnsi"/>
          <w:sz w:val="28"/>
          <w:szCs w:val="28"/>
          <w:lang w:val="ru-RU"/>
        </w:rPr>
      </w:pPr>
    </w:p>
    <w:p w:rsidR="00DA555A" w:rsidRDefault="00DA555A" w:rsidP="005D3364">
      <w:pPr>
        <w:widowControl/>
        <w:adjustRightInd w:val="0"/>
        <w:ind w:left="-57"/>
        <w:jc w:val="right"/>
        <w:outlineLvl w:val="0"/>
        <w:rPr>
          <w:rFonts w:eastAsiaTheme="minorHAnsi"/>
          <w:sz w:val="28"/>
          <w:szCs w:val="28"/>
          <w:lang w:val="ru-RU"/>
        </w:rPr>
      </w:pPr>
    </w:p>
    <w:p w:rsidR="00DA555A" w:rsidRDefault="00DA555A" w:rsidP="005D3364">
      <w:pPr>
        <w:widowControl/>
        <w:adjustRightInd w:val="0"/>
        <w:ind w:left="-57"/>
        <w:jc w:val="right"/>
        <w:outlineLvl w:val="0"/>
        <w:rPr>
          <w:rFonts w:eastAsiaTheme="minorHAnsi"/>
          <w:sz w:val="28"/>
          <w:szCs w:val="28"/>
          <w:lang w:val="ru-RU"/>
        </w:rPr>
      </w:pPr>
    </w:p>
    <w:p w:rsidR="00DA555A" w:rsidRDefault="00DA555A" w:rsidP="005D3364">
      <w:pPr>
        <w:widowControl/>
        <w:adjustRightInd w:val="0"/>
        <w:ind w:left="-57"/>
        <w:jc w:val="right"/>
        <w:outlineLvl w:val="0"/>
        <w:rPr>
          <w:rFonts w:eastAsiaTheme="minorHAnsi"/>
          <w:sz w:val="28"/>
          <w:szCs w:val="28"/>
          <w:lang w:val="ru-RU"/>
        </w:rPr>
      </w:pPr>
    </w:p>
    <w:p w:rsidR="00DA555A" w:rsidRDefault="00DA555A" w:rsidP="005D3364">
      <w:pPr>
        <w:widowControl/>
        <w:adjustRightInd w:val="0"/>
        <w:ind w:left="-57"/>
        <w:jc w:val="right"/>
        <w:outlineLvl w:val="0"/>
        <w:rPr>
          <w:rFonts w:eastAsiaTheme="minorHAnsi"/>
          <w:sz w:val="28"/>
          <w:szCs w:val="28"/>
          <w:lang w:val="ru-RU"/>
        </w:rPr>
      </w:pPr>
    </w:p>
    <w:p w:rsidR="00DA555A" w:rsidRDefault="00DA555A" w:rsidP="005D3364">
      <w:pPr>
        <w:widowControl/>
        <w:adjustRightInd w:val="0"/>
        <w:ind w:left="-57"/>
        <w:jc w:val="right"/>
        <w:outlineLvl w:val="0"/>
        <w:rPr>
          <w:rFonts w:eastAsiaTheme="minorHAnsi"/>
          <w:sz w:val="28"/>
          <w:szCs w:val="28"/>
          <w:lang w:val="ru-RU"/>
        </w:rPr>
      </w:pPr>
    </w:p>
    <w:p w:rsidR="00DA555A" w:rsidRDefault="00DA555A" w:rsidP="005D3364">
      <w:pPr>
        <w:widowControl/>
        <w:adjustRightInd w:val="0"/>
        <w:ind w:left="-57"/>
        <w:jc w:val="right"/>
        <w:outlineLvl w:val="0"/>
        <w:rPr>
          <w:rFonts w:eastAsiaTheme="minorHAnsi"/>
          <w:sz w:val="28"/>
          <w:szCs w:val="28"/>
          <w:lang w:val="ru-RU"/>
        </w:rPr>
      </w:pPr>
    </w:p>
    <w:p w:rsidR="00DA555A" w:rsidRDefault="00DA555A" w:rsidP="005D3364">
      <w:pPr>
        <w:widowControl/>
        <w:adjustRightInd w:val="0"/>
        <w:ind w:left="-57"/>
        <w:jc w:val="right"/>
        <w:outlineLvl w:val="0"/>
        <w:rPr>
          <w:rFonts w:eastAsiaTheme="minorHAnsi"/>
          <w:sz w:val="28"/>
          <w:szCs w:val="28"/>
          <w:lang w:val="ru-RU"/>
        </w:rPr>
      </w:pPr>
    </w:p>
    <w:p w:rsidR="00DA555A" w:rsidRDefault="00DA555A" w:rsidP="005D3364">
      <w:pPr>
        <w:widowControl/>
        <w:adjustRightInd w:val="0"/>
        <w:ind w:left="-57"/>
        <w:jc w:val="right"/>
        <w:outlineLvl w:val="0"/>
        <w:rPr>
          <w:rFonts w:eastAsiaTheme="minorHAnsi"/>
          <w:sz w:val="28"/>
          <w:szCs w:val="28"/>
          <w:lang w:val="ru-RU"/>
        </w:rPr>
      </w:pPr>
    </w:p>
    <w:p w:rsidR="00DA555A" w:rsidRDefault="00DA555A" w:rsidP="005D3364">
      <w:pPr>
        <w:widowControl/>
        <w:adjustRightInd w:val="0"/>
        <w:ind w:left="-57"/>
        <w:jc w:val="right"/>
        <w:outlineLvl w:val="0"/>
        <w:rPr>
          <w:rFonts w:eastAsiaTheme="minorHAnsi"/>
          <w:sz w:val="28"/>
          <w:szCs w:val="28"/>
          <w:lang w:val="ru-RU"/>
        </w:rPr>
      </w:pPr>
    </w:p>
    <w:p w:rsidR="00DA555A" w:rsidRDefault="00DA555A" w:rsidP="005D3364">
      <w:pPr>
        <w:widowControl/>
        <w:adjustRightInd w:val="0"/>
        <w:ind w:left="-57"/>
        <w:jc w:val="right"/>
        <w:outlineLvl w:val="0"/>
        <w:rPr>
          <w:rFonts w:eastAsiaTheme="minorHAnsi"/>
          <w:sz w:val="28"/>
          <w:szCs w:val="28"/>
          <w:lang w:val="ru-RU"/>
        </w:rPr>
      </w:pPr>
    </w:p>
    <w:p w:rsidR="00DA555A" w:rsidRDefault="00DA555A" w:rsidP="005D3364">
      <w:pPr>
        <w:widowControl/>
        <w:adjustRightInd w:val="0"/>
        <w:ind w:left="-57"/>
        <w:jc w:val="right"/>
        <w:outlineLvl w:val="0"/>
        <w:rPr>
          <w:rFonts w:eastAsiaTheme="minorHAnsi"/>
          <w:sz w:val="28"/>
          <w:szCs w:val="28"/>
          <w:lang w:val="ru-RU"/>
        </w:rPr>
      </w:pPr>
    </w:p>
    <w:p w:rsidR="00DA555A" w:rsidRDefault="00DA555A" w:rsidP="005D3364">
      <w:pPr>
        <w:widowControl/>
        <w:adjustRightInd w:val="0"/>
        <w:ind w:left="-57"/>
        <w:jc w:val="right"/>
        <w:outlineLvl w:val="0"/>
        <w:rPr>
          <w:rFonts w:eastAsiaTheme="minorHAnsi"/>
          <w:sz w:val="28"/>
          <w:szCs w:val="28"/>
          <w:lang w:val="ru-RU"/>
        </w:rPr>
      </w:pPr>
    </w:p>
    <w:p w:rsidR="00DA555A" w:rsidRDefault="00DA555A" w:rsidP="005D3364">
      <w:pPr>
        <w:widowControl/>
        <w:adjustRightInd w:val="0"/>
        <w:ind w:left="-57"/>
        <w:jc w:val="right"/>
        <w:outlineLvl w:val="0"/>
        <w:rPr>
          <w:rFonts w:eastAsiaTheme="minorHAnsi"/>
          <w:sz w:val="28"/>
          <w:szCs w:val="28"/>
          <w:lang w:val="ru-RU"/>
        </w:rPr>
      </w:pPr>
    </w:p>
    <w:p w:rsidR="00DA555A" w:rsidRDefault="00DA555A" w:rsidP="005D3364">
      <w:pPr>
        <w:widowControl/>
        <w:adjustRightInd w:val="0"/>
        <w:ind w:left="-57"/>
        <w:jc w:val="right"/>
        <w:outlineLvl w:val="0"/>
        <w:rPr>
          <w:rFonts w:eastAsiaTheme="minorHAnsi"/>
          <w:sz w:val="28"/>
          <w:szCs w:val="28"/>
          <w:lang w:val="ru-RU"/>
        </w:rPr>
      </w:pPr>
    </w:p>
    <w:p w:rsidR="00DA555A" w:rsidRDefault="00DA555A" w:rsidP="005D3364">
      <w:pPr>
        <w:widowControl/>
        <w:adjustRightInd w:val="0"/>
        <w:ind w:left="-57"/>
        <w:jc w:val="right"/>
        <w:outlineLvl w:val="0"/>
        <w:rPr>
          <w:rFonts w:eastAsiaTheme="minorHAnsi"/>
          <w:sz w:val="28"/>
          <w:szCs w:val="28"/>
          <w:lang w:val="ru-RU"/>
        </w:rPr>
      </w:pPr>
    </w:p>
    <w:p w:rsidR="00DA555A" w:rsidRDefault="00DA555A" w:rsidP="005D3364">
      <w:pPr>
        <w:widowControl/>
        <w:adjustRightInd w:val="0"/>
        <w:ind w:left="-57"/>
        <w:jc w:val="right"/>
        <w:outlineLvl w:val="0"/>
        <w:rPr>
          <w:rFonts w:eastAsiaTheme="minorHAnsi"/>
          <w:sz w:val="28"/>
          <w:szCs w:val="28"/>
          <w:lang w:val="ru-RU"/>
        </w:rPr>
      </w:pPr>
    </w:p>
    <w:p w:rsidR="00DA555A" w:rsidRDefault="00DA555A" w:rsidP="005D3364">
      <w:pPr>
        <w:widowControl/>
        <w:adjustRightInd w:val="0"/>
        <w:ind w:left="-57"/>
        <w:jc w:val="right"/>
        <w:outlineLvl w:val="0"/>
        <w:rPr>
          <w:rFonts w:eastAsiaTheme="minorHAnsi"/>
          <w:sz w:val="28"/>
          <w:szCs w:val="28"/>
          <w:lang w:val="ru-RU"/>
        </w:rPr>
      </w:pPr>
    </w:p>
    <w:p w:rsidR="00DA555A" w:rsidRDefault="00DA555A" w:rsidP="005D3364">
      <w:pPr>
        <w:widowControl/>
        <w:adjustRightInd w:val="0"/>
        <w:ind w:left="-57"/>
        <w:jc w:val="right"/>
        <w:outlineLvl w:val="0"/>
        <w:rPr>
          <w:rFonts w:eastAsiaTheme="minorHAnsi"/>
          <w:sz w:val="28"/>
          <w:szCs w:val="28"/>
          <w:lang w:val="ru-RU"/>
        </w:rPr>
      </w:pPr>
    </w:p>
    <w:p w:rsidR="00DA555A" w:rsidRDefault="00DA555A" w:rsidP="005D3364">
      <w:pPr>
        <w:widowControl/>
        <w:adjustRightInd w:val="0"/>
        <w:ind w:left="-57"/>
        <w:jc w:val="right"/>
        <w:outlineLvl w:val="0"/>
        <w:rPr>
          <w:rFonts w:eastAsiaTheme="minorHAnsi"/>
          <w:sz w:val="28"/>
          <w:szCs w:val="28"/>
          <w:lang w:val="ru-RU"/>
        </w:rPr>
      </w:pPr>
    </w:p>
    <w:p w:rsidR="00DA555A" w:rsidRDefault="00DA555A" w:rsidP="005D3364">
      <w:pPr>
        <w:widowControl/>
        <w:adjustRightInd w:val="0"/>
        <w:ind w:left="-57"/>
        <w:jc w:val="right"/>
        <w:outlineLvl w:val="0"/>
        <w:rPr>
          <w:rFonts w:eastAsiaTheme="minorHAnsi"/>
          <w:sz w:val="28"/>
          <w:szCs w:val="28"/>
          <w:lang w:val="ru-RU"/>
        </w:rPr>
      </w:pPr>
    </w:p>
    <w:p w:rsidR="00F71A09" w:rsidRPr="00F71A09" w:rsidRDefault="00F71A09" w:rsidP="005D3364">
      <w:pPr>
        <w:widowControl/>
        <w:adjustRightInd w:val="0"/>
        <w:ind w:left="-57"/>
        <w:jc w:val="right"/>
        <w:outlineLvl w:val="0"/>
        <w:rPr>
          <w:rFonts w:eastAsiaTheme="minorHAnsi"/>
          <w:sz w:val="28"/>
          <w:szCs w:val="28"/>
          <w:lang w:val="ru-RU"/>
        </w:rPr>
      </w:pPr>
      <w:r w:rsidRPr="00F71A09">
        <w:rPr>
          <w:rFonts w:eastAsiaTheme="minorHAnsi"/>
          <w:sz w:val="28"/>
          <w:szCs w:val="28"/>
          <w:lang w:val="ru-RU"/>
        </w:rPr>
        <w:t>Приложение 1</w:t>
      </w:r>
    </w:p>
    <w:p w:rsidR="00F71A09" w:rsidRPr="00F71A09" w:rsidRDefault="00F71A09" w:rsidP="005D3364">
      <w:pPr>
        <w:widowControl/>
        <w:adjustRightInd w:val="0"/>
        <w:ind w:left="-57"/>
        <w:jc w:val="right"/>
        <w:rPr>
          <w:rFonts w:eastAsiaTheme="minorHAnsi"/>
          <w:sz w:val="28"/>
          <w:szCs w:val="28"/>
          <w:lang w:val="ru-RU"/>
        </w:rPr>
      </w:pPr>
      <w:r w:rsidRPr="00F71A09">
        <w:rPr>
          <w:rFonts w:eastAsiaTheme="minorHAnsi"/>
          <w:sz w:val="28"/>
          <w:szCs w:val="28"/>
          <w:lang w:val="ru-RU"/>
        </w:rPr>
        <w:t>к Правилам</w:t>
      </w:r>
    </w:p>
    <w:p w:rsidR="00F71A09" w:rsidRPr="00F71A09" w:rsidRDefault="00F71A09" w:rsidP="005D3364">
      <w:pPr>
        <w:widowControl/>
        <w:adjustRightInd w:val="0"/>
        <w:ind w:left="-57"/>
        <w:jc w:val="right"/>
        <w:rPr>
          <w:rFonts w:eastAsiaTheme="minorHAnsi"/>
          <w:sz w:val="28"/>
          <w:szCs w:val="28"/>
          <w:lang w:val="ru-RU"/>
        </w:rPr>
      </w:pPr>
      <w:r w:rsidRPr="00F71A09">
        <w:rPr>
          <w:rFonts w:eastAsiaTheme="minorHAnsi"/>
          <w:sz w:val="28"/>
          <w:szCs w:val="28"/>
          <w:lang w:val="ru-RU"/>
        </w:rPr>
        <w:t>благоустройства территории муниципального образования</w:t>
      </w:r>
    </w:p>
    <w:p w:rsidR="00F71A09" w:rsidRPr="00F71A09" w:rsidRDefault="00557EEC" w:rsidP="005D3364">
      <w:pPr>
        <w:widowControl/>
        <w:adjustRightInd w:val="0"/>
        <w:ind w:left="-57"/>
        <w:jc w:val="right"/>
        <w:rPr>
          <w:rFonts w:eastAsiaTheme="minorHAnsi"/>
          <w:sz w:val="28"/>
          <w:szCs w:val="28"/>
          <w:lang w:val="ru-RU"/>
        </w:rPr>
      </w:pPr>
      <w:r>
        <w:rPr>
          <w:rFonts w:eastAsiaTheme="minorHAnsi"/>
          <w:sz w:val="28"/>
          <w:szCs w:val="28"/>
          <w:lang w:val="ru-RU"/>
        </w:rPr>
        <w:t>«</w:t>
      </w:r>
      <w:r w:rsidR="00F71A09" w:rsidRPr="00F71A09">
        <w:rPr>
          <w:rFonts w:eastAsiaTheme="minorHAnsi"/>
          <w:sz w:val="28"/>
          <w:szCs w:val="28"/>
          <w:lang w:val="ru-RU"/>
        </w:rPr>
        <w:t>Город Саратов</w:t>
      </w:r>
      <w:r>
        <w:rPr>
          <w:rFonts w:eastAsiaTheme="minorHAnsi"/>
          <w:sz w:val="28"/>
          <w:szCs w:val="28"/>
          <w:lang w:val="ru-RU"/>
        </w:rPr>
        <w:t>»</w:t>
      </w:r>
    </w:p>
    <w:p w:rsidR="00F71A09" w:rsidRPr="00F71A09" w:rsidRDefault="00F71A09" w:rsidP="005D3364">
      <w:pPr>
        <w:widowControl/>
        <w:adjustRightInd w:val="0"/>
        <w:ind w:left="-57"/>
        <w:jc w:val="both"/>
        <w:rPr>
          <w:rFonts w:eastAsiaTheme="minorHAnsi"/>
          <w:sz w:val="28"/>
          <w:szCs w:val="28"/>
          <w:lang w:val="ru-RU"/>
        </w:rPr>
      </w:pPr>
    </w:p>
    <w:p w:rsidR="00F71A09" w:rsidRPr="00F71A09" w:rsidRDefault="00F71A09" w:rsidP="005D3364">
      <w:pPr>
        <w:widowControl/>
        <w:adjustRightInd w:val="0"/>
        <w:ind w:left="-57"/>
        <w:jc w:val="center"/>
        <w:rPr>
          <w:rFonts w:eastAsiaTheme="minorHAnsi"/>
          <w:b/>
          <w:bCs/>
          <w:sz w:val="28"/>
          <w:szCs w:val="28"/>
          <w:lang w:val="ru-RU"/>
        </w:rPr>
      </w:pPr>
      <w:r w:rsidRPr="00F71A09">
        <w:rPr>
          <w:rFonts w:eastAsiaTheme="minorHAnsi"/>
          <w:b/>
          <w:bCs/>
          <w:sz w:val="28"/>
          <w:szCs w:val="28"/>
          <w:lang w:val="ru-RU"/>
        </w:rPr>
        <w:t>РЕКОМЕНДУЕМЫЕ ПАРАМЕТРЫ</w:t>
      </w:r>
    </w:p>
    <w:p w:rsidR="00F71A09" w:rsidRPr="00F71A09" w:rsidRDefault="00F71A09" w:rsidP="005D3364">
      <w:pPr>
        <w:widowControl/>
        <w:adjustRightInd w:val="0"/>
        <w:ind w:left="-57"/>
        <w:jc w:val="both"/>
        <w:rPr>
          <w:rFonts w:eastAsiaTheme="minorHAnsi"/>
          <w:sz w:val="28"/>
          <w:szCs w:val="28"/>
          <w:lang w:val="ru-RU"/>
        </w:rPr>
      </w:pPr>
    </w:p>
    <w:p w:rsidR="00F71A09" w:rsidRPr="00F71A09" w:rsidRDefault="00F71A09" w:rsidP="005D3364">
      <w:pPr>
        <w:widowControl/>
        <w:adjustRightInd w:val="0"/>
        <w:ind w:left="-57"/>
        <w:jc w:val="center"/>
        <w:outlineLvl w:val="1"/>
        <w:rPr>
          <w:rFonts w:eastAsiaTheme="minorHAnsi"/>
          <w:sz w:val="28"/>
          <w:szCs w:val="28"/>
          <w:lang w:val="ru-RU"/>
        </w:rPr>
      </w:pPr>
      <w:r w:rsidRPr="00F71A09">
        <w:rPr>
          <w:rFonts w:eastAsiaTheme="minorHAnsi"/>
          <w:sz w:val="28"/>
          <w:szCs w:val="28"/>
          <w:lang w:val="ru-RU"/>
        </w:rPr>
        <w:t>ИГРОВОЕ И СПОРТИВНОЕ ОБОРУДОВАНИЕ</w:t>
      </w:r>
    </w:p>
    <w:p w:rsidR="00F71A09" w:rsidRPr="00F71A09" w:rsidRDefault="00F71A09" w:rsidP="005D3364">
      <w:pPr>
        <w:widowControl/>
        <w:adjustRightInd w:val="0"/>
        <w:ind w:left="-57"/>
        <w:jc w:val="both"/>
        <w:rPr>
          <w:rFonts w:eastAsiaTheme="minorHAnsi"/>
          <w:sz w:val="28"/>
          <w:szCs w:val="28"/>
          <w:lang w:val="ru-RU"/>
        </w:rPr>
      </w:pPr>
    </w:p>
    <w:p w:rsidR="00F71A09" w:rsidRPr="00F71A09" w:rsidRDefault="00F71A09" w:rsidP="005D3364">
      <w:pPr>
        <w:widowControl/>
        <w:adjustRightInd w:val="0"/>
        <w:ind w:left="-57"/>
        <w:jc w:val="center"/>
        <w:outlineLvl w:val="2"/>
        <w:rPr>
          <w:rFonts w:eastAsiaTheme="minorHAnsi"/>
          <w:sz w:val="28"/>
          <w:szCs w:val="28"/>
          <w:lang w:val="ru-RU"/>
        </w:rPr>
      </w:pPr>
      <w:r w:rsidRPr="00F71A09">
        <w:rPr>
          <w:rFonts w:eastAsiaTheme="minorHAnsi"/>
          <w:sz w:val="28"/>
          <w:szCs w:val="28"/>
          <w:lang w:val="ru-RU"/>
        </w:rPr>
        <w:t>Таблица 1. Состав игрового и спортивного оборудования</w:t>
      </w:r>
    </w:p>
    <w:p w:rsidR="00F71A09" w:rsidRPr="00F71A09" w:rsidRDefault="00F71A09" w:rsidP="005D3364">
      <w:pPr>
        <w:widowControl/>
        <w:adjustRightInd w:val="0"/>
        <w:ind w:left="-57"/>
        <w:jc w:val="center"/>
        <w:rPr>
          <w:rFonts w:eastAsiaTheme="minorHAnsi"/>
          <w:sz w:val="28"/>
          <w:szCs w:val="28"/>
          <w:lang w:val="ru-RU"/>
        </w:rPr>
      </w:pPr>
      <w:r w:rsidRPr="00F71A09">
        <w:rPr>
          <w:rFonts w:eastAsiaTheme="minorHAnsi"/>
          <w:sz w:val="28"/>
          <w:szCs w:val="28"/>
          <w:lang w:val="ru-RU"/>
        </w:rPr>
        <w:t>в зависимости от возраста детей</w:t>
      </w:r>
    </w:p>
    <w:p w:rsidR="00F71A09" w:rsidRPr="00F71A09" w:rsidRDefault="00F71A09" w:rsidP="005D3364">
      <w:pPr>
        <w:widowControl/>
        <w:adjustRightInd w:val="0"/>
        <w:ind w:left="-57"/>
        <w:jc w:val="both"/>
        <w:rPr>
          <w:rFonts w:eastAsiaTheme="minorHAnsi"/>
          <w:sz w:val="28"/>
          <w:szCs w:val="28"/>
          <w:lang w:val="ru-RU"/>
        </w:rPr>
      </w:pPr>
    </w:p>
    <w:tbl>
      <w:tblPr>
        <w:tblW w:w="0" w:type="auto"/>
        <w:tblInd w:w="62" w:type="dxa"/>
        <w:tblLayout w:type="fixed"/>
        <w:tblCellMar>
          <w:top w:w="102" w:type="dxa"/>
          <w:left w:w="62" w:type="dxa"/>
          <w:bottom w:w="102" w:type="dxa"/>
          <w:right w:w="62" w:type="dxa"/>
        </w:tblCellMar>
        <w:tblLook w:val="0000"/>
      </w:tblPr>
      <w:tblGrid>
        <w:gridCol w:w="1871"/>
        <w:gridCol w:w="2891"/>
        <w:gridCol w:w="4309"/>
      </w:tblGrid>
      <w:tr w:rsidR="00F71A09" w:rsidRPr="004D4AB2">
        <w:tc>
          <w:tcPr>
            <w:tcW w:w="1871" w:type="dxa"/>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center"/>
              <w:rPr>
                <w:rFonts w:eastAsiaTheme="minorHAnsi"/>
                <w:sz w:val="28"/>
                <w:szCs w:val="28"/>
                <w:lang w:val="ru-RU"/>
              </w:rPr>
            </w:pPr>
            <w:r w:rsidRPr="00F71A09">
              <w:rPr>
                <w:rFonts w:eastAsiaTheme="minorHAnsi"/>
                <w:sz w:val="28"/>
                <w:szCs w:val="28"/>
                <w:lang w:val="ru-RU"/>
              </w:rPr>
              <w:t>Возраст</w:t>
            </w:r>
          </w:p>
        </w:tc>
        <w:tc>
          <w:tcPr>
            <w:tcW w:w="2891" w:type="dxa"/>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center"/>
              <w:rPr>
                <w:rFonts w:eastAsiaTheme="minorHAnsi"/>
                <w:sz w:val="28"/>
                <w:szCs w:val="28"/>
                <w:lang w:val="ru-RU"/>
              </w:rPr>
            </w:pPr>
            <w:r w:rsidRPr="00F71A09">
              <w:rPr>
                <w:rFonts w:eastAsiaTheme="minorHAnsi"/>
                <w:sz w:val="28"/>
                <w:szCs w:val="28"/>
                <w:lang w:val="ru-RU"/>
              </w:rPr>
              <w:t>Назначение оборудования</w:t>
            </w:r>
          </w:p>
        </w:tc>
        <w:tc>
          <w:tcPr>
            <w:tcW w:w="4309" w:type="dxa"/>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center"/>
              <w:rPr>
                <w:rFonts w:eastAsiaTheme="minorHAnsi"/>
                <w:sz w:val="28"/>
                <w:szCs w:val="28"/>
                <w:lang w:val="ru-RU"/>
              </w:rPr>
            </w:pPr>
            <w:r w:rsidRPr="00F71A09">
              <w:rPr>
                <w:rFonts w:eastAsiaTheme="minorHAnsi"/>
                <w:sz w:val="28"/>
                <w:szCs w:val="28"/>
                <w:lang w:val="ru-RU"/>
              </w:rPr>
              <w:t>Рекомендуемое игровое и физкультурное оборудование</w:t>
            </w:r>
          </w:p>
        </w:tc>
      </w:tr>
      <w:tr w:rsidR="00F71A09" w:rsidRPr="00F71A09">
        <w:tc>
          <w:tcPr>
            <w:tcW w:w="1871" w:type="dxa"/>
            <w:vMerge w:val="restart"/>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 xml:space="preserve">Дети </w:t>
            </w:r>
            <w:proofErr w:type="spellStart"/>
            <w:r w:rsidRPr="00F71A09">
              <w:rPr>
                <w:rFonts w:eastAsiaTheme="minorHAnsi"/>
                <w:sz w:val="28"/>
                <w:szCs w:val="28"/>
                <w:lang w:val="ru-RU"/>
              </w:rPr>
              <w:t>преддошкольного</w:t>
            </w:r>
            <w:proofErr w:type="spellEnd"/>
            <w:r w:rsidRPr="00F71A09">
              <w:rPr>
                <w:rFonts w:eastAsiaTheme="minorHAnsi"/>
                <w:sz w:val="28"/>
                <w:szCs w:val="28"/>
                <w:lang w:val="ru-RU"/>
              </w:rPr>
              <w:t xml:space="preserve"> возраста (1 - 3 г.)</w:t>
            </w:r>
          </w:p>
        </w:tc>
        <w:tc>
          <w:tcPr>
            <w:tcW w:w="2891" w:type="dxa"/>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А) Для тихих игр, тренировки усидчивости, терпения, развития фантазии:</w:t>
            </w:r>
          </w:p>
        </w:tc>
        <w:tc>
          <w:tcPr>
            <w:tcW w:w="4309" w:type="dxa"/>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 песочницы</w:t>
            </w:r>
          </w:p>
        </w:tc>
      </w:tr>
      <w:tr w:rsidR="00F71A09" w:rsidRPr="004D4AB2">
        <w:tc>
          <w:tcPr>
            <w:tcW w:w="187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2891" w:type="dxa"/>
            <w:vMerge w:val="restart"/>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 xml:space="preserve">Б) Для тренировки лазания, ходьбы, перешагивания, </w:t>
            </w:r>
            <w:proofErr w:type="spellStart"/>
            <w:r w:rsidRPr="00F71A09">
              <w:rPr>
                <w:rFonts w:eastAsiaTheme="minorHAnsi"/>
                <w:sz w:val="28"/>
                <w:szCs w:val="28"/>
                <w:lang w:val="ru-RU"/>
              </w:rPr>
              <w:t>подлезания</w:t>
            </w:r>
            <w:proofErr w:type="spellEnd"/>
            <w:r w:rsidRPr="00F71A09">
              <w:rPr>
                <w:rFonts w:eastAsiaTheme="minorHAnsi"/>
                <w:sz w:val="28"/>
                <w:szCs w:val="28"/>
                <w:lang w:val="ru-RU"/>
              </w:rPr>
              <w:t>, равновесия:</w:t>
            </w:r>
          </w:p>
        </w:tc>
        <w:tc>
          <w:tcPr>
            <w:tcW w:w="4309" w:type="dxa"/>
            <w:tcBorders>
              <w:top w:val="single" w:sz="4" w:space="0" w:color="auto"/>
              <w:left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 домики, пирамиды, гимнастические стенки, бумы, бревна, горки;</w:t>
            </w:r>
          </w:p>
        </w:tc>
      </w:tr>
      <w:tr w:rsidR="00F71A09" w:rsidRPr="004D4AB2">
        <w:tc>
          <w:tcPr>
            <w:tcW w:w="187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289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4309" w:type="dxa"/>
            <w:tcBorders>
              <w:left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r w:rsidRPr="00F71A09">
              <w:rPr>
                <w:rFonts w:eastAsiaTheme="minorHAnsi"/>
                <w:sz w:val="28"/>
                <w:szCs w:val="28"/>
                <w:lang w:val="ru-RU"/>
              </w:rPr>
              <w:t xml:space="preserve">- кубы деревянные 20 </w:t>
            </w:r>
            <w:proofErr w:type="spellStart"/>
            <w:r w:rsidRPr="00F71A09">
              <w:rPr>
                <w:rFonts w:eastAsiaTheme="minorHAnsi"/>
                <w:sz w:val="28"/>
                <w:szCs w:val="28"/>
                <w:lang w:val="ru-RU"/>
              </w:rPr>
              <w:t>x</w:t>
            </w:r>
            <w:proofErr w:type="spellEnd"/>
            <w:r w:rsidRPr="00F71A09">
              <w:rPr>
                <w:rFonts w:eastAsiaTheme="minorHAnsi"/>
                <w:sz w:val="28"/>
                <w:szCs w:val="28"/>
                <w:lang w:val="ru-RU"/>
              </w:rPr>
              <w:t xml:space="preserve"> 40 </w:t>
            </w:r>
            <w:proofErr w:type="spellStart"/>
            <w:r w:rsidRPr="00F71A09">
              <w:rPr>
                <w:rFonts w:eastAsiaTheme="minorHAnsi"/>
                <w:sz w:val="28"/>
                <w:szCs w:val="28"/>
                <w:lang w:val="ru-RU"/>
              </w:rPr>
              <w:t>x</w:t>
            </w:r>
            <w:proofErr w:type="spellEnd"/>
            <w:r w:rsidRPr="00F71A09">
              <w:rPr>
                <w:rFonts w:eastAsiaTheme="minorHAnsi"/>
                <w:sz w:val="28"/>
                <w:szCs w:val="28"/>
                <w:lang w:val="ru-RU"/>
              </w:rPr>
              <w:t xml:space="preserve"> 15 см;</w:t>
            </w:r>
          </w:p>
        </w:tc>
      </w:tr>
      <w:tr w:rsidR="00F71A09" w:rsidRPr="004D4AB2">
        <w:tc>
          <w:tcPr>
            <w:tcW w:w="187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289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4309" w:type="dxa"/>
            <w:tcBorders>
              <w:left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 доски шириной 15, 20, 25 см, длиной 150, 200 и 250 см; доска деревянная - один конец приподнят на высоту 10 - 15 см;</w:t>
            </w:r>
          </w:p>
        </w:tc>
      </w:tr>
      <w:tr w:rsidR="00F71A09" w:rsidRPr="004D4AB2">
        <w:tc>
          <w:tcPr>
            <w:tcW w:w="187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289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4309" w:type="dxa"/>
            <w:tcBorders>
              <w:left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 горка с поручнями, ступеньками и центральной площадкой, длина 240 см, высота 48 см (в центральной части), ширина ступеньки - 70 см;</w:t>
            </w:r>
          </w:p>
        </w:tc>
      </w:tr>
      <w:tr w:rsidR="00F71A09" w:rsidRPr="004D4AB2">
        <w:tc>
          <w:tcPr>
            <w:tcW w:w="187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289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4309" w:type="dxa"/>
            <w:tcBorders>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 лестница-стремянка, высота 100 или 150 см, расстояние между перекладинами - 10 и 15 см</w:t>
            </w:r>
          </w:p>
        </w:tc>
      </w:tr>
      <w:tr w:rsidR="00F71A09" w:rsidRPr="00F71A09">
        <w:tc>
          <w:tcPr>
            <w:tcW w:w="187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2891" w:type="dxa"/>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 xml:space="preserve">В) Для тренировки вестибулярного </w:t>
            </w:r>
            <w:r w:rsidRPr="00F71A09">
              <w:rPr>
                <w:rFonts w:eastAsiaTheme="minorHAnsi"/>
                <w:sz w:val="28"/>
                <w:szCs w:val="28"/>
                <w:lang w:val="ru-RU"/>
              </w:rPr>
              <w:lastRenderedPageBreak/>
              <w:t>аппарата, укрепления мышечной системы (мышц спины, живота и ног), совершенствования чувства равновесия, ритма, ориентировки в пространстве:</w:t>
            </w:r>
          </w:p>
        </w:tc>
        <w:tc>
          <w:tcPr>
            <w:tcW w:w="4309" w:type="dxa"/>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lastRenderedPageBreak/>
              <w:t>- качели и качалки</w:t>
            </w:r>
          </w:p>
        </w:tc>
      </w:tr>
      <w:tr w:rsidR="00F71A09" w:rsidRPr="004D4AB2">
        <w:tc>
          <w:tcPr>
            <w:tcW w:w="1871" w:type="dxa"/>
            <w:vMerge w:val="restart"/>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lastRenderedPageBreak/>
              <w:t xml:space="preserve">Дети </w:t>
            </w:r>
            <w:proofErr w:type="gramStart"/>
            <w:r w:rsidRPr="00F71A09">
              <w:rPr>
                <w:rFonts w:eastAsiaTheme="minorHAnsi"/>
                <w:sz w:val="28"/>
                <w:szCs w:val="28"/>
                <w:lang w:val="ru-RU"/>
              </w:rPr>
              <w:t>дошкольного</w:t>
            </w:r>
            <w:proofErr w:type="gramEnd"/>
          </w:p>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возраста (3 - 7 лет)</w:t>
            </w:r>
          </w:p>
        </w:tc>
        <w:tc>
          <w:tcPr>
            <w:tcW w:w="2891" w:type="dxa"/>
            <w:vMerge w:val="restart"/>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А) Для обучения и совершенствования лазания:</w:t>
            </w:r>
          </w:p>
        </w:tc>
        <w:tc>
          <w:tcPr>
            <w:tcW w:w="4309" w:type="dxa"/>
            <w:tcBorders>
              <w:top w:val="single" w:sz="4" w:space="0" w:color="auto"/>
              <w:left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 пирамиды с вертикальными и горизонтальными перекладинами;</w:t>
            </w:r>
          </w:p>
        </w:tc>
      </w:tr>
      <w:tr w:rsidR="00F71A09" w:rsidRPr="004D4AB2">
        <w:tc>
          <w:tcPr>
            <w:tcW w:w="187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289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4309" w:type="dxa"/>
            <w:tcBorders>
              <w:left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 лестницы различной конфигурации, со встроенными обручами, полусферы;</w:t>
            </w:r>
          </w:p>
        </w:tc>
      </w:tr>
      <w:tr w:rsidR="00F71A09" w:rsidRPr="004D4AB2">
        <w:tc>
          <w:tcPr>
            <w:tcW w:w="187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289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4309" w:type="dxa"/>
            <w:tcBorders>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 доска деревянная на высоте 10 - 15 см (устанавливается на специальных подставках)</w:t>
            </w:r>
          </w:p>
        </w:tc>
      </w:tr>
      <w:tr w:rsidR="00F71A09" w:rsidRPr="004D4AB2">
        <w:tc>
          <w:tcPr>
            <w:tcW w:w="187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2891" w:type="dxa"/>
            <w:vMerge w:val="restart"/>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Б) Для обучения равновесию, перешагиванию, перепрыгиванию, спрыгиванию:</w:t>
            </w:r>
          </w:p>
        </w:tc>
        <w:tc>
          <w:tcPr>
            <w:tcW w:w="4309" w:type="dxa"/>
            <w:tcBorders>
              <w:top w:val="single" w:sz="4" w:space="0" w:color="auto"/>
              <w:left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 бревно со стесанным верхом, прочно закрепленное, лежащее на земле, длина 2,5 - 3,5 м, ширина 20 - 30 см;</w:t>
            </w:r>
          </w:p>
        </w:tc>
      </w:tr>
      <w:tr w:rsidR="00F71A09" w:rsidRPr="004D4AB2">
        <w:tc>
          <w:tcPr>
            <w:tcW w:w="187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289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4309" w:type="dxa"/>
            <w:tcBorders>
              <w:left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 бум "Крокодил", длина 2,5 м, ширина 20 см, высота 20 см;</w:t>
            </w:r>
          </w:p>
        </w:tc>
      </w:tr>
      <w:tr w:rsidR="00F71A09" w:rsidRPr="004D4AB2">
        <w:tc>
          <w:tcPr>
            <w:tcW w:w="187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289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4309" w:type="dxa"/>
            <w:tcBorders>
              <w:left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 гимнастическое бревно, длина горизонтальной части 3,5 м, наклонной - 1,2 м, горизонтальной части 30 или 50 см, диаметр бревна - 27 см;</w:t>
            </w:r>
          </w:p>
        </w:tc>
      </w:tr>
      <w:tr w:rsidR="00F71A09" w:rsidRPr="004D4AB2">
        <w:tc>
          <w:tcPr>
            <w:tcW w:w="187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289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4309" w:type="dxa"/>
            <w:tcBorders>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 гимнастическая скамейка, дина 3 м, ширина 20 см, толщина 3 см, высота 20 см</w:t>
            </w:r>
          </w:p>
        </w:tc>
      </w:tr>
      <w:tr w:rsidR="00F71A09" w:rsidRPr="004D4AB2">
        <w:tc>
          <w:tcPr>
            <w:tcW w:w="187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2891" w:type="dxa"/>
            <w:vMerge w:val="restart"/>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В) Для обучения вхождению, лазанью, движению на четвереньках, скатыванию:</w:t>
            </w:r>
          </w:p>
        </w:tc>
        <w:tc>
          <w:tcPr>
            <w:tcW w:w="4309" w:type="dxa"/>
            <w:tcBorders>
              <w:top w:val="single" w:sz="4" w:space="0" w:color="auto"/>
              <w:left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 горка с поручнями, длина 2 м, высота 60 см;</w:t>
            </w:r>
          </w:p>
        </w:tc>
      </w:tr>
      <w:tr w:rsidR="00F71A09" w:rsidRPr="004D4AB2">
        <w:tc>
          <w:tcPr>
            <w:tcW w:w="187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289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4309" w:type="dxa"/>
            <w:tcBorders>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 горка с лесенкой и скатом, длина 240, высота 80, длина лесенки и ската - 90 см, ширина лесенки и ската - 70 см</w:t>
            </w:r>
          </w:p>
        </w:tc>
      </w:tr>
      <w:tr w:rsidR="00F71A09" w:rsidRPr="004D4AB2">
        <w:tc>
          <w:tcPr>
            <w:tcW w:w="187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2891" w:type="dxa"/>
            <w:vMerge w:val="restart"/>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 xml:space="preserve">Г) Для обучения развитию силы, </w:t>
            </w:r>
            <w:r w:rsidRPr="00F71A09">
              <w:rPr>
                <w:rFonts w:eastAsiaTheme="minorHAnsi"/>
                <w:sz w:val="28"/>
                <w:szCs w:val="28"/>
                <w:lang w:val="ru-RU"/>
              </w:rPr>
              <w:lastRenderedPageBreak/>
              <w:t>гибкости, координации движений:</w:t>
            </w:r>
          </w:p>
        </w:tc>
        <w:tc>
          <w:tcPr>
            <w:tcW w:w="4309" w:type="dxa"/>
            <w:tcBorders>
              <w:top w:val="single" w:sz="4" w:space="0" w:color="auto"/>
              <w:left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lastRenderedPageBreak/>
              <w:t xml:space="preserve">- гимнастическая стенка, высота 3 м, ширина пролетов не менее 1 м, </w:t>
            </w:r>
            <w:r w:rsidRPr="00F71A09">
              <w:rPr>
                <w:rFonts w:eastAsiaTheme="minorHAnsi"/>
                <w:sz w:val="28"/>
                <w:szCs w:val="28"/>
                <w:lang w:val="ru-RU"/>
              </w:rPr>
              <w:lastRenderedPageBreak/>
              <w:t>диаметр перекладины - 22 мм, расстояние между перекладинами - 25 см;</w:t>
            </w:r>
          </w:p>
        </w:tc>
      </w:tr>
      <w:tr w:rsidR="00F71A09" w:rsidRPr="00F71A09">
        <w:tc>
          <w:tcPr>
            <w:tcW w:w="187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289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4309" w:type="dxa"/>
            <w:tcBorders>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 гимнастические столбики</w:t>
            </w:r>
          </w:p>
        </w:tc>
      </w:tr>
      <w:tr w:rsidR="00F71A09" w:rsidRPr="004D4AB2">
        <w:tc>
          <w:tcPr>
            <w:tcW w:w="187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2891" w:type="dxa"/>
            <w:vMerge w:val="restart"/>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Д) Для развития глазомера, точности движений, ловкости, для обучения метанию в цель:</w:t>
            </w:r>
          </w:p>
        </w:tc>
        <w:tc>
          <w:tcPr>
            <w:tcW w:w="4309" w:type="dxa"/>
            <w:tcBorders>
              <w:top w:val="single" w:sz="4" w:space="0" w:color="auto"/>
              <w:left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 стойка с обручами для метания в цель, высота 120 - 130 см, диаметр обруча 40 - 50 см;</w:t>
            </w:r>
          </w:p>
        </w:tc>
      </w:tr>
      <w:tr w:rsidR="00F71A09" w:rsidRPr="004D4AB2">
        <w:tc>
          <w:tcPr>
            <w:tcW w:w="187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289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4309" w:type="dxa"/>
            <w:tcBorders>
              <w:left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 оборудование для метания в виде "цветка", "петуха", центр мишени расположен на высоте 120 см (мл</w:t>
            </w:r>
            <w:proofErr w:type="gramStart"/>
            <w:r w:rsidRPr="00F71A09">
              <w:rPr>
                <w:rFonts w:eastAsiaTheme="minorHAnsi"/>
                <w:sz w:val="28"/>
                <w:szCs w:val="28"/>
                <w:lang w:val="ru-RU"/>
              </w:rPr>
              <w:t>.</w:t>
            </w:r>
            <w:proofErr w:type="gramEnd"/>
            <w:r w:rsidRPr="00F71A09">
              <w:rPr>
                <w:rFonts w:eastAsiaTheme="minorHAnsi"/>
                <w:sz w:val="28"/>
                <w:szCs w:val="28"/>
                <w:lang w:val="ru-RU"/>
              </w:rPr>
              <w:t xml:space="preserve"> </w:t>
            </w:r>
            <w:proofErr w:type="spellStart"/>
            <w:proofErr w:type="gramStart"/>
            <w:r w:rsidRPr="00F71A09">
              <w:rPr>
                <w:rFonts w:eastAsiaTheme="minorHAnsi"/>
                <w:sz w:val="28"/>
                <w:szCs w:val="28"/>
                <w:lang w:val="ru-RU"/>
              </w:rPr>
              <w:t>д</w:t>
            </w:r>
            <w:proofErr w:type="gramEnd"/>
            <w:r w:rsidRPr="00F71A09">
              <w:rPr>
                <w:rFonts w:eastAsiaTheme="minorHAnsi"/>
                <w:sz w:val="28"/>
                <w:szCs w:val="28"/>
                <w:lang w:val="ru-RU"/>
              </w:rPr>
              <w:t>ошк</w:t>
            </w:r>
            <w:proofErr w:type="spellEnd"/>
            <w:r w:rsidRPr="00F71A09">
              <w:rPr>
                <w:rFonts w:eastAsiaTheme="minorHAnsi"/>
                <w:sz w:val="28"/>
                <w:szCs w:val="28"/>
                <w:lang w:val="ru-RU"/>
              </w:rPr>
              <w:t xml:space="preserve">.) - 150 - 200 см (ст. </w:t>
            </w:r>
            <w:proofErr w:type="spellStart"/>
            <w:r w:rsidRPr="00F71A09">
              <w:rPr>
                <w:rFonts w:eastAsiaTheme="minorHAnsi"/>
                <w:sz w:val="28"/>
                <w:szCs w:val="28"/>
                <w:lang w:val="ru-RU"/>
              </w:rPr>
              <w:t>дошк</w:t>
            </w:r>
            <w:proofErr w:type="spellEnd"/>
            <w:r w:rsidRPr="00F71A09">
              <w:rPr>
                <w:rFonts w:eastAsiaTheme="minorHAnsi"/>
                <w:sz w:val="28"/>
                <w:szCs w:val="28"/>
                <w:lang w:val="ru-RU"/>
              </w:rPr>
              <w:t>.);</w:t>
            </w:r>
          </w:p>
        </w:tc>
      </w:tr>
      <w:tr w:rsidR="00F71A09" w:rsidRPr="004D4AB2">
        <w:tc>
          <w:tcPr>
            <w:tcW w:w="187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289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4309" w:type="dxa"/>
            <w:tcBorders>
              <w:left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 xml:space="preserve">- </w:t>
            </w:r>
            <w:proofErr w:type="spellStart"/>
            <w:r w:rsidRPr="00F71A09">
              <w:rPr>
                <w:rFonts w:eastAsiaTheme="minorHAnsi"/>
                <w:sz w:val="28"/>
                <w:szCs w:val="28"/>
                <w:lang w:val="ru-RU"/>
              </w:rPr>
              <w:t>кольцебросы</w:t>
            </w:r>
            <w:proofErr w:type="spellEnd"/>
            <w:r w:rsidRPr="00F71A09">
              <w:rPr>
                <w:rFonts w:eastAsiaTheme="minorHAnsi"/>
                <w:sz w:val="28"/>
                <w:szCs w:val="28"/>
                <w:lang w:val="ru-RU"/>
              </w:rPr>
              <w:t xml:space="preserve"> - доска с укрепленными колышками высотой 15 - 20 см, </w:t>
            </w:r>
            <w:proofErr w:type="spellStart"/>
            <w:r w:rsidRPr="00F71A09">
              <w:rPr>
                <w:rFonts w:eastAsiaTheme="minorHAnsi"/>
                <w:sz w:val="28"/>
                <w:szCs w:val="28"/>
                <w:lang w:val="ru-RU"/>
              </w:rPr>
              <w:t>кольцебросы</w:t>
            </w:r>
            <w:proofErr w:type="spellEnd"/>
            <w:r w:rsidRPr="00F71A09">
              <w:rPr>
                <w:rFonts w:eastAsiaTheme="minorHAnsi"/>
                <w:sz w:val="28"/>
                <w:szCs w:val="28"/>
                <w:lang w:val="ru-RU"/>
              </w:rPr>
              <w:t xml:space="preserve"> могут быть расположены горизонтально и наклонно;</w:t>
            </w:r>
          </w:p>
        </w:tc>
      </w:tr>
      <w:tr w:rsidR="00F71A09" w:rsidRPr="004D4AB2">
        <w:tc>
          <w:tcPr>
            <w:tcW w:w="187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289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4309" w:type="dxa"/>
            <w:tcBorders>
              <w:left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 мишени на щитах из досок в виде четырех концентрических кругов диаметром 20, 40, 60, 80 см, центр мишени на высоте 110 - 120 см от уровня пола или площадки, круги красятся в красный (центр), салатный, желтый и голубой;</w:t>
            </w:r>
          </w:p>
        </w:tc>
      </w:tr>
      <w:tr w:rsidR="00F71A09" w:rsidRPr="004D4AB2">
        <w:tc>
          <w:tcPr>
            <w:tcW w:w="187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289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4309" w:type="dxa"/>
            <w:tcBorders>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F71A09" w:rsidRPr="004D4AB2">
        <w:tc>
          <w:tcPr>
            <w:tcW w:w="1871" w:type="dxa"/>
            <w:vMerge w:val="restart"/>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Дети школьного возраста</w:t>
            </w:r>
          </w:p>
        </w:tc>
        <w:tc>
          <w:tcPr>
            <w:tcW w:w="2891" w:type="dxa"/>
            <w:vMerge w:val="restart"/>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Для общего физического развития:</w:t>
            </w:r>
          </w:p>
        </w:tc>
        <w:tc>
          <w:tcPr>
            <w:tcW w:w="4309" w:type="dxa"/>
            <w:tcBorders>
              <w:top w:val="single" w:sz="4" w:space="0" w:color="auto"/>
              <w:left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r w:rsidRPr="00F71A09">
              <w:rPr>
                <w:rFonts w:eastAsiaTheme="minorHAnsi"/>
                <w:sz w:val="28"/>
                <w:szCs w:val="28"/>
                <w:lang w:val="ru-RU"/>
              </w:rPr>
              <w:t>- гимнастическая стенка высотой не менее 3 м, количество пролетов 4 - 6;</w:t>
            </w:r>
          </w:p>
        </w:tc>
      </w:tr>
      <w:tr w:rsidR="00F71A09" w:rsidRPr="004D4AB2">
        <w:tc>
          <w:tcPr>
            <w:tcW w:w="187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289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4309" w:type="dxa"/>
            <w:tcBorders>
              <w:left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 разновысокие перекладины, перекладина-эспандер для выполнения силовых упражнений в висе;</w:t>
            </w:r>
          </w:p>
        </w:tc>
      </w:tr>
      <w:tr w:rsidR="00F71A09" w:rsidRPr="004D4AB2">
        <w:tc>
          <w:tcPr>
            <w:tcW w:w="187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289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4309" w:type="dxa"/>
            <w:tcBorders>
              <w:left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 "</w:t>
            </w:r>
            <w:proofErr w:type="spellStart"/>
            <w:r w:rsidRPr="00F71A09">
              <w:rPr>
                <w:rFonts w:eastAsiaTheme="minorHAnsi"/>
                <w:sz w:val="28"/>
                <w:szCs w:val="28"/>
                <w:lang w:val="ru-RU"/>
              </w:rPr>
              <w:t>рукоход</w:t>
            </w:r>
            <w:proofErr w:type="spellEnd"/>
            <w:r w:rsidRPr="00F71A09">
              <w:rPr>
                <w:rFonts w:eastAsiaTheme="minorHAnsi"/>
                <w:sz w:val="28"/>
                <w:szCs w:val="28"/>
                <w:lang w:val="ru-RU"/>
              </w:rPr>
              <w:t xml:space="preserve">" различной конфигурации для обучения передвижению разными </w:t>
            </w:r>
            <w:r w:rsidRPr="00F71A09">
              <w:rPr>
                <w:rFonts w:eastAsiaTheme="minorHAnsi"/>
                <w:sz w:val="28"/>
                <w:szCs w:val="28"/>
                <w:lang w:val="ru-RU"/>
              </w:rPr>
              <w:lastRenderedPageBreak/>
              <w:t>способами, висам, подтягиванию;</w:t>
            </w:r>
          </w:p>
        </w:tc>
      </w:tr>
      <w:tr w:rsidR="00F71A09" w:rsidRPr="004D4AB2">
        <w:tc>
          <w:tcPr>
            <w:tcW w:w="187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289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4309" w:type="dxa"/>
            <w:tcBorders>
              <w:left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 спортивно-гимнастические комплексы - 5 - 6 горизонтальных перекладин, укрепленных на разной высоте, к перекладинам могут прикрепляться спортивные снаряды: кольца, трапеции, качели, шесты и др.;</w:t>
            </w:r>
          </w:p>
        </w:tc>
      </w:tr>
      <w:tr w:rsidR="00F71A09" w:rsidRPr="004D4AB2">
        <w:tc>
          <w:tcPr>
            <w:tcW w:w="187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289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4309" w:type="dxa"/>
            <w:tcBorders>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 сочлененные перекладины разной высоты: 1,5 - 2,2 - 3 м, могут располагаться по одной линии или в форме букв "Г", "Т" или змейкой</w:t>
            </w:r>
          </w:p>
        </w:tc>
      </w:tr>
      <w:tr w:rsidR="00F71A09" w:rsidRPr="00F71A09">
        <w:tc>
          <w:tcPr>
            <w:tcW w:w="1871" w:type="dxa"/>
            <w:vMerge w:val="restart"/>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Дети старшего школьного возраста</w:t>
            </w:r>
          </w:p>
        </w:tc>
        <w:tc>
          <w:tcPr>
            <w:tcW w:w="2891" w:type="dxa"/>
            <w:vMerge w:val="restart"/>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Для улучшения мышечной силы, телосложения и общего физического развития:</w:t>
            </w:r>
          </w:p>
        </w:tc>
        <w:tc>
          <w:tcPr>
            <w:tcW w:w="4309" w:type="dxa"/>
            <w:tcBorders>
              <w:top w:val="single" w:sz="4" w:space="0" w:color="auto"/>
              <w:left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 спортивные комплексы;</w:t>
            </w:r>
          </w:p>
        </w:tc>
      </w:tr>
      <w:tr w:rsidR="00F71A09" w:rsidRPr="004D4AB2">
        <w:tc>
          <w:tcPr>
            <w:tcW w:w="187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2891" w:type="dxa"/>
            <w:vMerge/>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p>
        </w:tc>
        <w:tc>
          <w:tcPr>
            <w:tcW w:w="4309" w:type="dxa"/>
            <w:tcBorders>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 спортивно-игровые комплексы (</w:t>
            </w:r>
            <w:proofErr w:type="spellStart"/>
            <w:r w:rsidRPr="00F71A09">
              <w:rPr>
                <w:rFonts w:eastAsiaTheme="minorHAnsi"/>
                <w:sz w:val="28"/>
                <w:szCs w:val="28"/>
                <w:lang w:val="ru-RU"/>
              </w:rPr>
              <w:t>микроскалодромы</w:t>
            </w:r>
            <w:proofErr w:type="spellEnd"/>
            <w:r w:rsidRPr="00F71A09">
              <w:rPr>
                <w:rFonts w:eastAsiaTheme="minorHAnsi"/>
                <w:sz w:val="28"/>
                <w:szCs w:val="28"/>
                <w:lang w:val="ru-RU"/>
              </w:rPr>
              <w:t>, велодромы и т.п.)</w:t>
            </w:r>
          </w:p>
        </w:tc>
      </w:tr>
    </w:tbl>
    <w:p w:rsidR="00F71A09" w:rsidRPr="00F71A09" w:rsidRDefault="00F71A09" w:rsidP="005D3364">
      <w:pPr>
        <w:widowControl/>
        <w:adjustRightInd w:val="0"/>
        <w:ind w:left="-57"/>
        <w:jc w:val="both"/>
        <w:rPr>
          <w:rFonts w:eastAsiaTheme="minorHAnsi"/>
          <w:sz w:val="28"/>
          <w:szCs w:val="28"/>
          <w:lang w:val="ru-RU"/>
        </w:rPr>
      </w:pPr>
    </w:p>
    <w:p w:rsidR="00F71A09" w:rsidRPr="00F71A09" w:rsidRDefault="00F71A09" w:rsidP="005D3364">
      <w:pPr>
        <w:widowControl/>
        <w:adjustRightInd w:val="0"/>
        <w:ind w:left="-57"/>
        <w:jc w:val="center"/>
        <w:outlineLvl w:val="2"/>
        <w:rPr>
          <w:rFonts w:eastAsiaTheme="minorHAnsi"/>
          <w:sz w:val="28"/>
          <w:szCs w:val="28"/>
          <w:lang w:val="ru-RU"/>
        </w:rPr>
      </w:pPr>
      <w:r w:rsidRPr="00F71A09">
        <w:rPr>
          <w:rFonts w:eastAsiaTheme="minorHAnsi"/>
          <w:sz w:val="28"/>
          <w:szCs w:val="28"/>
          <w:lang w:val="ru-RU"/>
        </w:rPr>
        <w:t>Таблица 2. Требования к игровому оборудованию</w:t>
      </w:r>
    </w:p>
    <w:p w:rsidR="00F71A09" w:rsidRPr="00F71A09" w:rsidRDefault="00F71A09" w:rsidP="005D3364">
      <w:pPr>
        <w:widowControl/>
        <w:adjustRightInd w:val="0"/>
        <w:ind w:left="-57"/>
        <w:jc w:val="both"/>
        <w:rPr>
          <w:rFonts w:eastAsiaTheme="minorHAnsi"/>
          <w:sz w:val="28"/>
          <w:szCs w:val="28"/>
          <w:lang w:val="ru-RU"/>
        </w:rPr>
      </w:pPr>
    </w:p>
    <w:tbl>
      <w:tblPr>
        <w:tblW w:w="0" w:type="auto"/>
        <w:tblInd w:w="62" w:type="dxa"/>
        <w:tblLayout w:type="fixed"/>
        <w:tblCellMar>
          <w:top w:w="102" w:type="dxa"/>
          <w:left w:w="62" w:type="dxa"/>
          <w:bottom w:w="102" w:type="dxa"/>
          <w:right w:w="62" w:type="dxa"/>
        </w:tblCellMar>
        <w:tblLook w:val="0000"/>
      </w:tblPr>
      <w:tblGrid>
        <w:gridCol w:w="1871"/>
        <w:gridCol w:w="7200"/>
      </w:tblGrid>
      <w:tr w:rsidR="00F71A09" w:rsidRPr="00F71A09">
        <w:tc>
          <w:tcPr>
            <w:tcW w:w="1871" w:type="dxa"/>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center"/>
              <w:rPr>
                <w:rFonts w:eastAsiaTheme="minorHAnsi"/>
                <w:sz w:val="28"/>
                <w:szCs w:val="28"/>
                <w:lang w:val="ru-RU"/>
              </w:rPr>
            </w:pPr>
            <w:r w:rsidRPr="00F71A09">
              <w:rPr>
                <w:rFonts w:eastAsiaTheme="minorHAnsi"/>
                <w:sz w:val="28"/>
                <w:szCs w:val="28"/>
                <w:lang w:val="ru-RU"/>
              </w:rPr>
              <w:t>Игровое оборудование</w:t>
            </w:r>
          </w:p>
        </w:tc>
        <w:tc>
          <w:tcPr>
            <w:tcW w:w="7200" w:type="dxa"/>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center"/>
              <w:rPr>
                <w:rFonts w:eastAsiaTheme="minorHAnsi"/>
                <w:sz w:val="28"/>
                <w:szCs w:val="28"/>
                <w:lang w:val="ru-RU"/>
              </w:rPr>
            </w:pPr>
            <w:r w:rsidRPr="00F71A09">
              <w:rPr>
                <w:rFonts w:eastAsiaTheme="minorHAnsi"/>
                <w:sz w:val="28"/>
                <w:szCs w:val="28"/>
                <w:lang w:val="ru-RU"/>
              </w:rPr>
              <w:t>Требования</w:t>
            </w:r>
          </w:p>
        </w:tc>
      </w:tr>
      <w:tr w:rsidR="00F71A09" w:rsidRPr="004D4AB2">
        <w:tc>
          <w:tcPr>
            <w:tcW w:w="1871" w:type="dxa"/>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Качели</w:t>
            </w:r>
          </w:p>
        </w:tc>
        <w:tc>
          <w:tcPr>
            <w:tcW w:w="7200" w:type="dxa"/>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r w:rsidRPr="00F71A09">
              <w:rPr>
                <w:rFonts w:eastAsiaTheme="minorHAnsi"/>
                <w:sz w:val="28"/>
                <w:szCs w:val="28"/>
                <w:lang w:val="ru-RU"/>
              </w:rPr>
              <w:t>Высота от уровня земли до сиденья качелей в состоянии покоя должна быть не менее 350 мм и не более 635 мм.</w:t>
            </w:r>
          </w:p>
          <w:p w:rsidR="00F71A09" w:rsidRPr="00F71A09" w:rsidRDefault="00F71A09" w:rsidP="005D3364">
            <w:pPr>
              <w:widowControl/>
              <w:adjustRightInd w:val="0"/>
              <w:ind w:left="-57"/>
              <w:jc w:val="both"/>
              <w:rPr>
                <w:rFonts w:eastAsiaTheme="minorHAnsi"/>
                <w:sz w:val="28"/>
                <w:szCs w:val="28"/>
                <w:lang w:val="ru-RU"/>
              </w:rPr>
            </w:pPr>
            <w:proofErr w:type="gramStart"/>
            <w:r w:rsidRPr="00F71A09">
              <w:rPr>
                <w:rFonts w:eastAsiaTheme="minorHAnsi"/>
                <w:sz w:val="28"/>
                <w:szCs w:val="28"/>
                <w:lang w:val="ru-RU"/>
              </w:rPr>
              <w:t>Допускается не более двух сидений</w:t>
            </w:r>
            <w:proofErr w:type="gramEnd"/>
            <w:r w:rsidRPr="00F71A09">
              <w:rPr>
                <w:rFonts w:eastAsiaTheme="minorHAnsi"/>
                <w:sz w:val="28"/>
                <w:szCs w:val="28"/>
                <w:lang w:val="ru-RU"/>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sidRPr="00F71A09">
              <w:rPr>
                <w:rFonts w:eastAsiaTheme="minorHAnsi"/>
                <w:sz w:val="28"/>
                <w:szCs w:val="28"/>
                <w:lang w:val="ru-RU"/>
              </w:rPr>
              <w:t>более старших</w:t>
            </w:r>
            <w:proofErr w:type="gramEnd"/>
            <w:r w:rsidRPr="00F71A09">
              <w:rPr>
                <w:rFonts w:eastAsiaTheme="minorHAnsi"/>
                <w:sz w:val="28"/>
                <w:szCs w:val="28"/>
                <w:lang w:val="ru-RU"/>
              </w:rPr>
              <w:t xml:space="preserve"> детей</w:t>
            </w:r>
          </w:p>
        </w:tc>
      </w:tr>
      <w:tr w:rsidR="00F71A09" w:rsidRPr="004D4AB2">
        <w:tc>
          <w:tcPr>
            <w:tcW w:w="1871" w:type="dxa"/>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Качалки</w:t>
            </w:r>
          </w:p>
        </w:tc>
        <w:tc>
          <w:tcPr>
            <w:tcW w:w="7200" w:type="dxa"/>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r w:rsidRPr="00F71A09">
              <w:rPr>
                <w:rFonts w:eastAsiaTheme="minorHAnsi"/>
                <w:sz w:val="28"/>
                <w:szCs w:val="28"/>
                <w:lang w:val="ru-RU"/>
              </w:rPr>
              <w:t>Высота от земли до сиденья в состоянии равновесия должна быть 550 - 750 мм. Максимальный наклон сиденья при движении назад и вперед - не более 20 градусов.</w:t>
            </w:r>
          </w:p>
          <w:p w:rsidR="00F71A09" w:rsidRPr="00F71A09" w:rsidRDefault="00F71A09" w:rsidP="005D3364">
            <w:pPr>
              <w:widowControl/>
              <w:adjustRightInd w:val="0"/>
              <w:ind w:left="-57"/>
              <w:jc w:val="both"/>
              <w:rPr>
                <w:rFonts w:eastAsiaTheme="minorHAnsi"/>
                <w:sz w:val="28"/>
                <w:szCs w:val="28"/>
                <w:lang w:val="ru-RU"/>
              </w:rPr>
            </w:pPr>
            <w:r w:rsidRPr="00F71A09">
              <w:rPr>
                <w:rFonts w:eastAsiaTheme="minorHAnsi"/>
                <w:sz w:val="28"/>
                <w:szCs w:val="28"/>
                <w:lang w:val="ru-RU"/>
              </w:rPr>
              <w:t>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F71A09" w:rsidRPr="00F71A09">
        <w:tc>
          <w:tcPr>
            <w:tcW w:w="1871" w:type="dxa"/>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Карусели</w:t>
            </w:r>
          </w:p>
        </w:tc>
        <w:tc>
          <w:tcPr>
            <w:tcW w:w="7200" w:type="dxa"/>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r w:rsidRPr="00F71A09">
              <w:rPr>
                <w:rFonts w:eastAsiaTheme="minorHAnsi"/>
                <w:sz w:val="28"/>
                <w:szCs w:val="28"/>
                <w:lang w:val="ru-RU"/>
              </w:rPr>
              <w:t xml:space="preserve">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w:t>
            </w:r>
            <w:r w:rsidRPr="00F71A09">
              <w:rPr>
                <w:rFonts w:eastAsiaTheme="minorHAnsi"/>
                <w:sz w:val="28"/>
                <w:szCs w:val="28"/>
                <w:lang w:val="ru-RU"/>
              </w:rPr>
              <w:lastRenderedPageBreak/>
              <w:t>верхней точки составляет 1</w:t>
            </w:r>
          </w:p>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м</w:t>
            </w:r>
          </w:p>
        </w:tc>
      </w:tr>
      <w:tr w:rsidR="00F71A09" w:rsidRPr="00F71A09">
        <w:tc>
          <w:tcPr>
            <w:tcW w:w="1871" w:type="dxa"/>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lastRenderedPageBreak/>
              <w:t>Горки</w:t>
            </w:r>
          </w:p>
        </w:tc>
        <w:tc>
          <w:tcPr>
            <w:tcW w:w="7200" w:type="dxa"/>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r w:rsidRPr="00F71A09">
              <w:rPr>
                <w:rFonts w:eastAsiaTheme="minorHAnsi"/>
                <w:sz w:val="28"/>
                <w:szCs w:val="28"/>
                <w:lang w:val="ru-RU"/>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w:t>
            </w:r>
          </w:p>
          <w:p w:rsidR="00F71A09" w:rsidRPr="00F71A09" w:rsidRDefault="00F71A09" w:rsidP="005D3364">
            <w:pPr>
              <w:widowControl/>
              <w:adjustRightInd w:val="0"/>
              <w:ind w:left="-57"/>
              <w:jc w:val="both"/>
              <w:rPr>
                <w:rFonts w:eastAsiaTheme="minorHAnsi"/>
                <w:sz w:val="28"/>
                <w:szCs w:val="28"/>
                <w:lang w:val="ru-RU"/>
              </w:rPr>
            </w:pPr>
            <w:r w:rsidRPr="00F71A09">
              <w:rPr>
                <w:rFonts w:eastAsiaTheme="minorHAnsi"/>
                <w:sz w:val="28"/>
                <w:szCs w:val="28"/>
                <w:lang w:val="ru-RU"/>
              </w:rPr>
              <w:t>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F71A09" w:rsidRPr="00F71A09" w:rsidRDefault="00F71A09" w:rsidP="005D3364">
      <w:pPr>
        <w:widowControl/>
        <w:adjustRightInd w:val="0"/>
        <w:ind w:left="-57"/>
        <w:jc w:val="both"/>
        <w:rPr>
          <w:rFonts w:eastAsiaTheme="minorHAnsi"/>
          <w:sz w:val="28"/>
          <w:szCs w:val="28"/>
          <w:lang w:val="ru-RU"/>
        </w:rPr>
      </w:pPr>
    </w:p>
    <w:p w:rsidR="00F71A09" w:rsidRPr="00F71A09" w:rsidRDefault="00F71A09" w:rsidP="005D3364">
      <w:pPr>
        <w:widowControl/>
        <w:adjustRightInd w:val="0"/>
        <w:ind w:left="-57"/>
        <w:jc w:val="center"/>
        <w:outlineLvl w:val="2"/>
        <w:rPr>
          <w:rFonts w:eastAsiaTheme="minorHAnsi"/>
          <w:sz w:val="28"/>
          <w:szCs w:val="28"/>
          <w:lang w:val="ru-RU"/>
        </w:rPr>
      </w:pPr>
      <w:r w:rsidRPr="00F71A09">
        <w:rPr>
          <w:rFonts w:eastAsiaTheme="minorHAnsi"/>
          <w:sz w:val="28"/>
          <w:szCs w:val="28"/>
          <w:lang w:val="ru-RU"/>
        </w:rPr>
        <w:t>Таблица 3. Минимальные расстояния безопасности</w:t>
      </w:r>
    </w:p>
    <w:p w:rsidR="00F71A09" w:rsidRPr="00F71A09" w:rsidRDefault="00F71A09" w:rsidP="005D3364">
      <w:pPr>
        <w:widowControl/>
        <w:adjustRightInd w:val="0"/>
        <w:ind w:left="-57"/>
        <w:jc w:val="center"/>
        <w:rPr>
          <w:rFonts w:eastAsiaTheme="minorHAnsi"/>
          <w:sz w:val="28"/>
          <w:szCs w:val="28"/>
          <w:lang w:val="ru-RU"/>
        </w:rPr>
      </w:pPr>
      <w:r w:rsidRPr="00F71A09">
        <w:rPr>
          <w:rFonts w:eastAsiaTheme="minorHAnsi"/>
          <w:sz w:val="28"/>
          <w:szCs w:val="28"/>
          <w:lang w:val="ru-RU"/>
        </w:rPr>
        <w:t>при размещении игрового оборудования</w:t>
      </w:r>
    </w:p>
    <w:p w:rsidR="00F71A09" w:rsidRPr="00F71A09" w:rsidRDefault="00F71A09" w:rsidP="005D3364">
      <w:pPr>
        <w:widowControl/>
        <w:adjustRightInd w:val="0"/>
        <w:ind w:left="-57"/>
        <w:jc w:val="both"/>
        <w:rPr>
          <w:rFonts w:eastAsiaTheme="minorHAnsi"/>
          <w:sz w:val="28"/>
          <w:szCs w:val="28"/>
          <w:lang w:val="ru-RU"/>
        </w:rPr>
      </w:pPr>
    </w:p>
    <w:tbl>
      <w:tblPr>
        <w:tblW w:w="0" w:type="auto"/>
        <w:tblInd w:w="62" w:type="dxa"/>
        <w:tblLayout w:type="fixed"/>
        <w:tblCellMar>
          <w:top w:w="102" w:type="dxa"/>
          <w:left w:w="62" w:type="dxa"/>
          <w:bottom w:w="102" w:type="dxa"/>
          <w:right w:w="62" w:type="dxa"/>
        </w:tblCellMar>
        <w:tblLook w:val="0000"/>
      </w:tblPr>
      <w:tblGrid>
        <w:gridCol w:w="1871"/>
        <w:gridCol w:w="7143"/>
      </w:tblGrid>
      <w:tr w:rsidR="00F71A09" w:rsidRPr="00F71A09">
        <w:tc>
          <w:tcPr>
            <w:tcW w:w="1871" w:type="dxa"/>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center"/>
              <w:rPr>
                <w:rFonts w:eastAsiaTheme="minorHAnsi"/>
                <w:sz w:val="28"/>
                <w:szCs w:val="28"/>
                <w:lang w:val="ru-RU"/>
              </w:rPr>
            </w:pPr>
            <w:r w:rsidRPr="00F71A09">
              <w:rPr>
                <w:rFonts w:eastAsiaTheme="minorHAnsi"/>
                <w:sz w:val="28"/>
                <w:szCs w:val="28"/>
                <w:lang w:val="ru-RU"/>
              </w:rPr>
              <w:t>Игровое оборудование</w:t>
            </w:r>
          </w:p>
        </w:tc>
        <w:tc>
          <w:tcPr>
            <w:tcW w:w="7143" w:type="dxa"/>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center"/>
              <w:rPr>
                <w:rFonts w:eastAsiaTheme="minorHAnsi"/>
                <w:sz w:val="28"/>
                <w:szCs w:val="28"/>
                <w:lang w:val="ru-RU"/>
              </w:rPr>
            </w:pPr>
            <w:r w:rsidRPr="00F71A09">
              <w:rPr>
                <w:rFonts w:eastAsiaTheme="minorHAnsi"/>
                <w:sz w:val="28"/>
                <w:szCs w:val="28"/>
                <w:lang w:val="ru-RU"/>
              </w:rPr>
              <w:t>Минимальные расстояния</w:t>
            </w:r>
          </w:p>
        </w:tc>
      </w:tr>
      <w:tr w:rsidR="00F71A09" w:rsidRPr="004D4AB2">
        <w:tc>
          <w:tcPr>
            <w:tcW w:w="1871" w:type="dxa"/>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Качели</w:t>
            </w:r>
          </w:p>
        </w:tc>
        <w:tc>
          <w:tcPr>
            <w:tcW w:w="7143" w:type="dxa"/>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r w:rsidRPr="00F71A09">
              <w:rPr>
                <w:rFonts w:eastAsiaTheme="minorHAnsi"/>
                <w:sz w:val="28"/>
                <w:szCs w:val="28"/>
                <w:lang w:val="ru-RU"/>
              </w:rPr>
              <w:t>не менее 1,5 м в стороны от боковых конструкций и не менее 2,0 м вперед (назад) от крайних точек качели в состоянии наклона</w:t>
            </w:r>
          </w:p>
        </w:tc>
      </w:tr>
      <w:tr w:rsidR="00F71A09" w:rsidRPr="004D4AB2">
        <w:tc>
          <w:tcPr>
            <w:tcW w:w="1871" w:type="dxa"/>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Качалки</w:t>
            </w:r>
          </w:p>
        </w:tc>
        <w:tc>
          <w:tcPr>
            <w:tcW w:w="7143" w:type="dxa"/>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не менее 1,0 м в стороны от боковых конструкций и не менее 1,5 м вперед от крайних точек качалки в состоянии наклона</w:t>
            </w:r>
          </w:p>
        </w:tc>
      </w:tr>
      <w:tr w:rsidR="00F71A09" w:rsidRPr="004D4AB2">
        <w:tc>
          <w:tcPr>
            <w:tcW w:w="1871" w:type="dxa"/>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Карусели</w:t>
            </w:r>
          </w:p>
        </w:tc>
        <w:tc>
          <w:tcPr>
            <w:tcW w:w="7143" w:type="dxa"/>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не менее 2 м в стороны от боковых конструкций и не менее 3 м вверх от нижней вращающейся поверхности карусели</w:t>
            </w:r>
          </w:p>
        </w:tc>
      </w:tr>
      <w:tr w:rsidR="00F71A09" w:rsidRPr="004D4AB2">
        <w:tc>
          <w:tcPr>
            <w:tcW w:w="1871" w:type="dxa"/>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rPr>
                <w:rFonts w:eastAsiaTheme="minorHAnsi"/>
                <w:sz w:val="28"/>
                <w:szCs w:val="28"/>
                <w:lang w:val="ru-RU"/>
              </w:rPr>
            </w:pPr>
            <w:r w:rsidRPr="00F71A09">
              <w:rPr>
                <w:rFonts w:eastAsiaTheme="minorHAnsi"/>
                <w:sz w:val="28"/>
                <w:szCs w:val="28"/>
                <w:lang w:val="ru-RU"/>
              </w:rPr>
              <w:t>Горки</w:t>
            </w:r>
          </w:p>
        </w:tc>
        <w:tc>
          <w:tcPr>
            <w:tcW w:w="7143" w:type="dxa"/>
            <w:tcBorders>
              <w:top w:val="single" w:sz="4" w:space="0" w:color="auto"/>
              <w:left w:val="single" w:sz="4" w:space="0" w:color="auto"/>
              <w:bottom w:val="single" w:sz="4" w:space="0" w:color="auto"/>
              <w:right w:val="single" w:sz="4" w:space="0" w:color="auto"/>
            </w:tcBorders>
          </w:tcPr>
          <w:p w:rsidR="00F71A09" w:rsidRPr="00F71A09" w:rsidRDefault="00F71A09" w:rsidP="005D3364">
            <w:pPr>
              <w:widowControl/>
              <w:adjustRightInd w:val="0"/>
              <w:ind w:left="-57"/>
              <w:jc w:val="both"/>
              <w:rPr>
                <w:rFonts w:eastAsiaTheme="minorHAnsi"/>
                <w:sz w:val="28"/>
                <w:szCs w:val="28"/>
                <w:lang w:val="ru-RU"/>
              </w:rPr>
            </w:pPr>
            <w:r w:rsidRPr="00F71A09">
              <w:rPr>
                <w:rFonts w:eastAsiaTheme="minorHAnsi"/>
                <w:sz w:val="28"/>
                <w:szCs w:val="28"/>
                <w:lang w:val="ru-RU"/>
              </w:rPr>
              <w:t xml:space="preserve">не менее 1 м от боковых сторон и 2 м вперед от нижнего </w:t>
            </w:r>
            <w:r w:rsidRPr="00F71A09">
              <w:rPr>
                <w:rFonts w:eastAsiaTheme="minorHAnsi"/>
                <w:sz w:val="28"/>
                <w:szCs w:val="28"/>
                <w:lang w:val="ru-RU"/>
              </w:rPr>
              <w:lastRenderedPageBreak/>
              <w:t>края ската горки</w:t>
            </w:r>
          </w:p>
        </w:tc>
      </w:tr>
    </w:tbl>
    <w:p w:rsidR="00D66FAD" w:rsidRPr="00BE2256" w:rsidRDefault="00D66FAD" w:rsidP="005D3364">
      <w:pPr>
        <w:pStyle w:val="a3"/>
        <w:ind w:left="-57"/>
        <w:rPr>
          <w:sz w:val="20"/>
          <w:lang w:val="ru-RU"/>
        </w:rPr>
      </w:pPr>
    </w:p>
    <w:sectPr w:rsidR="00D66FAD" w:rsidRPr="00BE2256" w:rsidSect="00275CF3">
      <w:pgSz w:w="11900" w:h="16840"/>
      <w:pgMar w:top="1276" w:right="1127" w:bottom="851" w:left="1180" w:header="720" w:footer="720" w:gutter="0"/>
      <w:paperSrc w:first="1412" w:other="141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61E" w:rsidRDefault="00DC361E" w:rsidP="003E74D1">
      <w:r>
        <w:separator/>
      </w:r>
    </w:p>
  </w:endnote>
  <w:endnote w:type="continuationSeparator" w:id="1">
    <w:p w:rsidR="00DC361E" w:rsidRDefault="00DC361E" w:rsidP="003E74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61E" w:rsidRDefault="00DC361E" w:rsidP="003E74D1">
      <w:r>
        <w:separator/>
      </w:r>
    </w:p>
  </w:footnote>
  <w:footnote w:type="continuationSeparator" w:id="1">
    <w:p w:rsidR="00DC361E" w:rsidRDefault="00DC361E" w:rsidP="003E74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2656"/>
    <w:multiLevelType w:val="multilevel"/>
    <w:tmpl w:val="29BA32D8"/>
    <w:lvl w:ilvl="0">
      <w:start w:val="6"/>
      <w:numFmt w:val="decimal"/>
      <w:lvlText w:val="%1"/>
      <w:lvlJc w:val="left"/>
      <w:pPr>
        <w:ind w:left="165" w:hanging="358"/>
      </w:pPr>
      <w:rPr>
        <w:rFonts w:hint="default"/>
      </w:rPr>
    </w:lvl>
    <w:lvl w:ilvl="1">
      <w:start w:val="1"/>
      <w:numFmt w:val="decimal"/>
      <w:lvlText w:val="%1.%2."/>
      <w:lvlJc w:val="left"/>
      <w:pPr>
        <w:ind w:left="165" w:hanging="358"/>
      </w:pPr>
      <w:rPr>
        <w:rFonts w:ascii="Times New Roman" w:eastAsia="Times New Roman" w:hAnsi="Times New Roman" w:cs="Times New Roman" w:hint="default"/>
        <w:w w:val="102"/>
        <w:sz w:val="19"/>
        <w:szCs w:val="19"/>
      </w:rPr>
    </w:lvl>
    <w:lvl w:ilvl="2">
      <w:numFmt w:val="bullet"/>
      <w:lvlText w:val="•"/>
      <w:lvlJc w:val="left"/>
      <w:pPr>
        <w:ind w:left="2228" w:hanging="358"/>
      </w:pPr>
      <w:rPr>
        <w:rFonts w:hint="default"/>
      </w:rPr>
    </w:lvl>
    <w:lvl w:ilvl="3">
      <w:numFmt w:val="bullet"/>
      <w:lvlText w:val="•"/>
      <w:lvlJc w:val="left"/>
      <w:pPr>
        <w:ind w:left="3262" w:hanging="358"/>
      </w:pPr>
      <w:rPr>
        <w:rFonts w:hint="default"/>
      </w:rPr>
    </w:lvl>
    <w:lvl w:ilvl="4">
      <w:numFmt w:val="bullet"/>
      <w:lvlText w:val="•"/>
      <w:lvlJc w:val="left"/>
      <w:pPr>
        <w:ind w:left="4296" w:hanging="358"/>
      </w:pPr>
      <w:rPr>
        <w:rFonts w:hint="default"/>
      </w:rPr>
    </w:lvl>
    <w:lvl w:ilvl="5">
      <w:numFmt w:val="bullet"/>
      <w:lvlText w:val="•"/>
      <w:lvlJc w:val="left"/>
      <w:pPr>
        <w:ind w:left="5330" w:hanging="358"/>
      </w:pPr>
      <w:rPr>
        <w:rFonts w:hint="default"/>
      </w:rPr>
    </w:lvl>
    <w:lvl w:ilvl="6">
      <w:numFmt w:val="bullet"/>
      <w:lvlText w:val="•"/>
      <w:lvlJc w:val="left"/>
      <w:pPr>
        <w:ind w:left="6364" w:hanging="358"/>
      </w:pPr>
      <w:rPr>
        <w:rFonts w:hint="default"/>
      </w:rPr>
    </w:lvl>
    <w:lvl w:ilvl="7">
      <w:numFmt w:val="bullet"/>
      <w:lvlText w:val="•"/>
      <w:lvlJc w:val="left"/>
      <w:pPr>
        <w:ind w:left="7398" w:hanging="358"/>
      </w:pPr>
      <w:rPr>
        <w:rFonts w:hint="default"/>
      </w:rPr>
    </w:lvl>
    <w:lvl w:ilvl="8">
      <w:numFmt w:val="bullet"/>
      <w:lvlText w:val="•"/>
      <w:lvlJc w:val="left"/>
      <w:pPr>
        <w:ind w:left="8432" w:hanging="358"/>
      </w:pPr>
      <w:rPr>
        <w:rFonts w:hint="default"/>
      </w:rPr>
    </w:lvl>
  </w:abstractNum>
  <w:abstractNum w:abstractNumId="1">
    <w:nsid w:val="02FA69F4"/>
    <w:multiLevelType w:val="multilevel"/>
    <w:tmpl w:val="F8744256"/>
    <w:lvl w:ilvl="0">
      <w:start w:val="9"/>
      <w:numFmt w:val="decimal"/>
      <w:lvlText w:val="%1"/>
      <w:lvlJc w:val="left"/>
      <w:pPr>
        <w:ind w:left="165" w:hanging="542"/>
      </w:pPr>
      <w:rPr>
        <w:rFonts w:hint="default"/>
      </w:rPr>
    </w:lvl>
    <w:lvl w:ilvl="1">
      <w:start w:val="1"/>
      <w:numFmt w:val="decimal"/>
      <w:lvlText w:val="%1.%2."/>
      <w:lvlJc w:val="left"/>
      <w:pPr>
        <w:ind w:left="165" w:hanging="542"/>
      </w:pPr>
      <w:rPr>
        <w:rFonts w:ascii="Times New Roman" w:eastAsia="Times New Roman" w:hAnsi="Times New Roman" w:cs="Times New Roman" w:hint="default"/>
        <w:w w:val="102"/>
        <w:sz w:val="19"/>
        <w:szCs w:val="19"/>
      </w:rPr>
    </w:lvl>
    <w:lvl w:ilvl="2">
      <w:numFmt w:val="bullet"/>
      <w:lvlText w:val="•"/>
      <w:lvlJc w:val="left"/>
      <w:pPr>
        <w:ind w:left="2228" w:hanging="542"/>
      </w:pPr>
      <w:rPr>
        <w:rFonts w:hint="default"/>
      </w:rPr>
    </w:lvl>
    <w:lvl w:ilvl="3">
      <w:numFmt w:val="bullet"/>
      <w:lvlText w:val="•"/>
      <w:lvlJc w:val="left"/>
      <w:pPr>
        <w:ind w:left="3262" w:hanging="542"/>
      </w:pPr>
      <w:rPr>
        <w:rFonts w:hint="default"/>
      </w:rPr>
    </w:lvl>
    <w:lvl w:ilvl="4">
      <w:numFmt w:val="bullet"/>
      <w:lvlText w:val="•"/>
      <w:lvlJc w:val="left"/>
      <w:pPr>
        <w:ind w:left="4296" w:hanging="542"/>
      </w:pPr>
      <w:rPr>
        <w:rFonts w:hint="default"/>
      </w:rPr>
    </w:lvl>
    <w:lvl w:ilvl="5">
      <w:numFmt w:val="bullet"/>
      <w:lvlText w:val="•"/>
      <w:lvlJc w:val="left"/>
      <w:pPr>
        <w:ind w:left="5330" w:hanging="542"/>
      </w:pPr>
      <w:rPr>
        <w:rFonts w:hint="default"/>
      </w:rPr>
    </w:lvl>
    <w:lvl w:ilvl="6">
      <w:numFmt w:val="bullet"/>
      <w:lvlText w:val="•"/>
      <w:lvlJc w:val="left"/>
      <w:pPr>
        <w:ind w:left="6364" w:hanging="542"/>
      </w:pPr>
      <w:rPr>
        <w:rFonts w:hint="default"/>
      </w:rPr>
    </w:lvl>
    <w:lvl w:ilvl="7">
      <w:numFmt w:val="bullet"/>
      <w:lvlText w:val="•"/>
      <w:lvlJc w:val="left"/>
      <w:pPr>
        <w:ind w:left="7398" w:hanging="542"/>
      </w:pPr>
      <w:rPr>
        <w:rFonts w:hint="default"/>
      </w:rPr>
    </w:lvl>
    <w:lvl w:ilvl="8">
      <w:numFmt w:val="bullet"/>
      <w:lvlText w:val="•"/>
      <w:lvlJc w:val="left"/>
      <w:pPr>
        <w:ind w:left="8432" w:hanging="542"/>
      </w:pPr>
      <w:rPr>
        <w:rFonts w:hint="default"/>
      </w:rPr>
    </w:lvl>
  </w:abstractNum>
  <w:abstractNum w:abstractNumId="2">
    <w:nsid w:val="05B341CD"/>
    <w:multiLevelType w:val="multilevel"/>
    <w:tmpl w:val="3DB248FC"/>
    <w:lvl w:ilvl="0">
      <w:start w:val="4"/>
      <w:numFmt w:val="decimal"/>
      <w:lvlText w:val="%1"/>
      <w:lvlJc w:val="left"/>
      <w:pPr>
        <w:ind w:left="165" w:hanging="723"/>
      </w:pPr>
      <w:rPr>
        <w:rFonts w:hint="default"/>
      </w:rPr>
    </w:lvl>
    <w:lvl w:ilvl="1">
      <w:start w:val="10"/>
      <w:numFmt w:val="decimal"/>
      <w:lvlText w:val="%1.%2"/>
      <w:lvlJc w:val="left"/>
      <w:pPr>
        <w:ind w:left="165" w:hanging="723"/>
      </w:pPr>
      <w:rPr>
        <w:rFonts w:hint="default"/>
      </w:rPr>
    </w:lvl>
    <w:lvl w:ilvl="2">
      <w:start w:val="2"/>
      <w:numFmt w:val="decimal"/>
      <w:lvlText w:val="%1.%2.%3."/>
      <w:lvlJc w:val="left"/>
      <w:pPr>
        <w:ind w:left="165" w:hanging="723"/>
      </w:pPr>
      <w:rPr>
        <w:rFonts w:ascii="Times New Roman" w:eastAsia="Times New Roman" w:hAnsi="Times New Roman" w:cs="Times New Roman" w:hint="default"/>
        <w:w w:val="102"/>
        <w:sz w:val="19"/>
        <w:szCs w:val="19"/>
      </w:rPr>
    </w:lvl>
    <w:lvl w:ilvl="3">
      <w:start w:val="1"/>
      <w:numFmt w:val="decimal"/>
      <w:lvlText w:val="%1.%2.%3.%4."/>
      <w:lvlJc w:val="left"/>
      <w:pPr>
        <w:ind w:left="165" w:hanging="823"/>
      </w:pPr>
      <w:rPr>
        <w:rFonts w:ascii="Times New Roman" w:eastAsia="Times New Roman" w:hAnsi="Times New Roman" w:cs="Times New Roman" w:hint="default"/>
        <w:w w:val="102"/>
        <w:sz w:val="19"/>
        <w:szCs w:val="19"/>
      </w:rPr>
    </w:lvl>
    <w:lvl w:ilvl="4">
      <w:numFmt w:val="bullet"/>
      <w:lvlText w:val="•"/>
      <w:lvlJc w:val="left"/>
      <w:pPr>
        <w:ind w:left="4296" w:hanging="823"/>
      </w:pPr>
      <w:rPr>
        <w:rFonts w:hint="default"/>
      </w:rPr>
    </w:lvl>
    <w:lvl w:ilvl="5">
      <w:numFmt w:val="bullet"/>
      <w:lvlText w:val="•"/>
      <w:lvlJc w:val="left"/>
      <w:pPr>
        <w:ind w:left="5330" w:hanging="823"/>
      </w:pPr>
      <w:rPr>
        <w:rFonts w:hint="default"/>
      </w:rPr>
    </w:lvl>
    <w:lvl w:ilvl="6">
      <w:numFmt w:val="bullet"/>
      <w:lvlText w:val="•"/>
      <w:lvlJc w:val="left"/>
      <w:pPr>
        <w:ind w:left="6364" w:hanging="823"/>
      </w:pPr>
      <w:rPr>
        <w:rFonts w:hint="default"/>
      </w:rPr>
    </w:lvl>
    <w:lvl w:ilvl="7">
      <w:numFmt w:val="bullet"/>
      <w:lvlText w:val="•"/>
      <w:lvlJc w:val="left"/>
      <w:pPr>
        <w:ind w:left="7398" w:hanging="823"/>
      </w:pPr>
      <w:rPr>
        <w:rFonts w:hint="default"/>
      </w:rPr>
    </w:lvl>
    <w:lvl w:ilvl="8">
      <w:numFmt w:val="bullet"/>
      <w:lvlText w:val="•"/>
      <w:lvlJc w:val="left"/>
      <w:pPr>
        <w:ind w:left="8432" w:hanging="823"/>
      </w:pPr>
      <w:rPr>
        <w:rFonts w:hint="default"/>
      </w:rPr>
    </w:lvl>
  </w:abstractNum>
  <w:abstractNum w:abstractNumId="3">
    <w:nsid w:val="07410761"/>
    <w:multiLevelType w:val="multilevel"/>
    <w:tmpl w:val="3DA8AF4C"/>
    <w:lvl w:ilvl="0">
      <w:start w:val="4"/>
      <w:numFmt w:val="decimal"/>
      <w:lvlText w:val="%1"/>
      <w:lvlJc w:val="left"/>
      <w:pPr>
        <w:ind w:left="165" w:hanging="636"/>
      </w:pPr>
      <w:rPr>
        <w:rFonts w:hint="default"/>
      </w:rPr>
    </w:lvl>
    <w:lvl w:ilvl="1">
      <w:start w:val="9"/>
      <w:numFmt w:val="decimal"/>
      <w:lvlText w:val="%1.%2"/>
      <w:lvlJc w:val="left"/>
      <w:pPr>
        <w:ind w:left="165" w:hanging="636"/>
      </w:pPr>
      <w:rPr>
        <w:rFonts w:hint="default"/>
      </w:rPr>
    </w:lvl>
    <w:lvl w:ilvl="2">
      <w:start w:val="16"/>
      <w:numFmt w:val="decimal"/>
      <w:lvlText w:val="%1.%2.%3."/>
      <w:lvlJc w:val="left"/>
      <w:pPr>
        <w:ind w:left="165" w:hanging="636"/>
      </w:pPr>
      <w:rPr>
        <w:rFonts w:ascii="Times New Roman" w:eastAsia="Times New Roman" w:hAnsi="Times New Roman" w:cs="Times New Roman" w:hint="default"/>
        <w:w w:val="102"/>
        <w:sz w:val="19"/>
        <w:szCs w:val="19"/>
      </w:rPr>
    </w:lvl>
    <w:lvl w:ilvl="3">
      <w:start w:val="1"/>
      <w:numFmt w:val="decimal"/>
      <w:lvlText w:val="%1.%2.%3.%4."/>
      <w:lvlJc w:val="left"/>
      <w:pPr>
        <w:ind w:left="165" w:hanging="810"/>
      </w:pPr>
      <w:rPr>
        <w:rFonts w:ascii="Times New Roman" w:eastAsia="Times New Roman" w:hAnsi="Times New Roman" w:cs="Times New Roman" w:hint="default"/>
        <w:w w:val="102"/>
        <w:sz w:val="19"/>
        <w:szCs w:val="19"/>
      </w:rPr>
    </w:lvl>
    <w:lvl w:ilvl="4">
      <w:numFmt w:val="bullet"/>
      <w:lvlText w:val="•"/>
      <w:lvlJc w:val="left"/>
      <w:pPr>
        <w:ind w:left="4296" w:hanging="810"/>
      </w:pPr>
      <w:rPr>
        <w:rFonts w:hint="default"/>
      </w:rPr>
    </w:lvl>
    <w:lvl w:ilvl="5">
      <w:numFmt w:val="bullet"/>
      <w:lvlText w:val="•"/>
      <w:lvlJc w:val="left"/>
      <w:pPr>
        <w:ind w:left="5330" w:hanging="810"/>
      </w:pPr>
      <w:rPr>
        <w:rFonts w:hint="default"/>
      </w:rPr>
    </w:lvl>
    <w:lvl w:ilvl="6">
      <w:numFmt w:val="bullet"/>
      <w:lvlText w:val="•"/>
      <w:lvlJc w:val="left"/>
      <w:pPr>
        <w:ind w:left="6364" w:hanging="810"/>
      </w:pPr>
      <w:rPr>
        <w:rFonts w:hint="default"/>
      </w:rPr>
    </w:lvl>
    <w:lvl w:ilvl="7">
      <w:numFmt w:val="bullet"/>
      <w:lvlText w:val="•"/>
      <w:lvlJc w:val="left"/>
      <w:pPr>
        <w:ind w:left="7398" w:hanging="810"/>
      </w:pPr>
      <w:rPr>
        <w:rFonts w:hint="default"/>
      </w:rPr>
    </w:lvl>
    <w:lvl w:ilvl="8">
      <w:numFmt w:val="bullet"/>
      <w:lvlText w:val="•"/>
      <w:lvlJc w:val="left"/>
      <w:pPr>
        <w:ind w:left="8432" w:hanging="810"/>
      </w:pPr>
      <w:rPr>
        <w:rFonts w:hint="default"/>
      </w:rPr>
    </w:lvl>
  </w:abstractNum>
  <w:abstractNum w:abstractNumId="4">
    <w:nsid w:val="07DD66B4"/>
    <w:multiLevelType w:val="multilevel"/>
    <w:tmpl w:val="A9A48C76"/>
    <w:lvl w:ilvl="0">
      <w:start w:val="4"/>
      <w:numFmt w:val="decimal"/>
      <w:lvlText w:val="%1"/>
      <w:lvlJc w:val="left"/>
      <w:pPr>
        <w:ind w:left="165" w:hanging="790"/>
      </w:pPr>
      <w:rPr>
        <w:rFonts w:hint="default"/>
      </w:rPr>
    </w:lvl>
    <w:lvl w:ilvl="1">
      <w:start w:val="2"/>
      <w:numFmt w:val="decimal"/>
      <w:lvlText w:val="%1.%2"/>
      <w:lvlJc w:val="left"/>
      <w:pPr>
        <w:ind w:left="165" w:hanging="790"/>
      </w:pPr>
      <w:rPr>
        <w:rFonts w:hint="default"/>
      </w:rPr>
    </w:lvl>
    <w:lvl w:ilvl="2">
      <w:start w:val="44"/>
      <w:numFmt w:val="decimal"/>
      <w:lvlText w:val="%1.%2.%3"/>
      <w:lvlJc w:val="left"/>
      <w:pPr>
        <w:ind w:left="165" w:hanging="790"/>
      </w:pPr>
      <w:rPr>
        <w:rFonts w:ascii="Times New Roman" w:eastAsia="Times New Roman" w:hAnsi="Times New Roman" w:cs="Times New Roman" w:hint="default"/>
        <w:w w:val="102"/>
        <w:sz w:val="19"/>
        <w:szCs w:val="19"/>
      </w:rPr>
    </w:lvl>
    <w:lvl w:ilvl="3">
      <w:numFmt w:val="bullet"/>
      <w:lvlText w:val="•"/>
      <w:lvlJc w:val="left"/>
      <w:pPr>
        <w:ind w:left="3262" w:hanging="790"/>
      </w:pPr>
      <w:rPr>
        <w:rFonts w:hint="default"/>
      </w:rPr>
    </w:lvl>
    <w:lvl w:ilvl="4">
      <w:numFmt w:val="bullet"/>
      <w:lvlText w:val="•"/>
      <w:lvlJc w:val="left"/>
      <w:pPr>
        <w:ind w:left="4296" w:hanging="790"/>
      </w:pPr>
      <w:rPr>
        <w:rFonts w:hint="default"/>
      </w:rPr>
    </w:lvl>
    <w:lvl w:ilvl="5">
      <w:numFmt w:val="bullet"/>
      <w:lvlText w:val="•"/>
      <w:lvlJc w:val="left"/>
      <w:pPr>
        <w:ind w:left="5330" w:hanging="790"/>
      </w:pPr>
      <w:rPr>
        <w:rFonts w:hint="default"/>
      </w:rPr>
    </w:lvl>
    <w:lvl w:ilvl="6">
      <w:numFmt w:val="bullet"/>
      <w:lvlText w:val="•"/>
      <w:lvlJc w:val="left"/>
      <w:pPr>
        <w:ind w:left="6364" w:hanging="790"/>
      </w:pPr>
      <w:rPr>
        <w:rFonts w:hint="default"/>
      </w:rPr>
    </w:lvl>
    <w:lvl w:ilvl="7">
      <w:numFmt w:val="bullet"/>
      <w:lvlText w:val="•"/>
      <w:lvlJc w:val="left"/>
      <w:pPr>
        <w:ind w:left="7398" w:hanging="790"/>
      </w:pPr>
      <w:rPr>
        <w:rFonts w:hint="default"/>
      </w:rPr>
    </w:lvl>
    <w:lvl w:ilvl="8">
      <w:numFmt w:val="bullet"/>
      <w:lvlText w:val="•"/>
      <w:lvlJc w:val="left"/>
      <w:pPr>
        <w:ind w:left="8432" w:hanging="790"/>
      </w:pPr>
      <w:rPr>
        <w:rFonts w:hint="default"/>
      </w:rPr>
    </w:lvl>
  </w:abstractNum>
  <w:abstractNum w:abstractNumId="5">
    <w:nsid w:val="08FA092C"/>
    <w:multiLevelType w:val="multilevel"/>
    <w:tmpl w:val="2976E02C"/>
    <w:lvl w:ilvl="0">
      <w:start w:val="4"/>
      <w:numFmt w:val="decimal"/>
      <w:lvlText w:val="%1"/>
      <w:lvlJc w:val="left"/>
      <w:pPr>
        <w:ind w:left="165" w:hanging="696"/>
      </w:pPr>
      <w:rPr>
        <w:rFonts w:hint="default"/>
      </w:rPr>
    </w:lvl>
    <w:lvl w:ilvl="1">
      <w:start w:val="12"/>
      <w:numFmt w:val="decimal"/>
      <w:lvlText w:val="%1.%2"/>
      <w:lvlJc w:val="left"/>
      <w:pPr>
        <w:ind w:left="165" w:hanging="696"/>
      </w:pPr>
      <w:rPr>
        <w:rFonts w:hint="default"/>
      </w:rPr>
    </w:lvl>
    <w:lvl w:ilvl="2">
      <w:start w:val="15"/>
      <w:numFmt w:val="decimal"/>
      <w:lvlText w:val="%1.%2.%3."/>
      <w:lvlJc w:val="left"/>
      <w:pPr>
        <w:ind w:left="165" w:hanging="696"/>
      </w:pPr>
      <w:rPr>
        <w:rFonts w:hint="default"/>
        <w:w w:val="102"/>
        <w:highlight w:val="cyan"/>
      </w:rPr>
    </w:lvl>
    <w:lvl w:ilvl="3">
      <w:start w:val="1"/>
      <w:numFmt w:val="decimal"/>
      <w:lvlText w:val="%1.%2.%3.%4."/>
      <w:lvlJc w:val="left"/>
      <w:pPr>
        <w:ind w:left="165" w:hanging="890"/>
      </w:pPr>
      <w:rPr>
        <w:rFonts w:ascii="Times New Roman" w:eastAsia="Times New Roman" w:hAnsi="Times New Roman" w:cs="Times New Roman" w:hint="default"/>
        <w:w w:val="102"/>
        <w:sz w:val="19"/>
        <w:szCs w:val="19"/>
      </w:rPr>
    </w:lvl>
    <w:lvl w:ilvl="4">
      <w:numFmt w:val="bullet"/>
      <w:lvlText w:val="•"/>
      <w:lvlJc w:val="left"/>
      <w:pPr>
        <w:ind w:left="4296" w:hanging="890"/>
      </w:pPr>
      <w:rPr>
        <w:rFonts w:hint="default"/>
      </w:rPr>
    </w:lvl>
    <w:lvl w:ilvl="5">
      <w:numFmt w:val="bullet"/>
      <w:lvlText w:val="•"/>
      <w:lvlJc w:val="left"/>
      <w:pPr>
        <w:ind w:left="5330" w:hanging="890"/>
      </w:pPr>
      <w:rPr>
        <w:rFonts w:hint="default"/>
      </w:rPr>
    </w:lvl>
    <w:lvl w:ilvl="6">
      <w:numFmt w:val="bullet"/>
      <w:lvlText w:val="•"/>
      <w:lvlJc w:val="left"/>
      <w:pPr>
        <w:ind w:left="6364" w:hanging="890"/>
      </w:pPr>
      <w:rPr>
        <w:rFonts w:hint="default"/>
      </w:rPr>
    </w:lvl>
    <w:lvl w:ilvl="7">
      <w:numFmt w:val="bullet"/>
      <w:lvlText w:val="•"/>
      <w:lvlJc w:val="left"/>
      <w:pPr>
        <w:ind w:left="7398" w:hanging="890"/>
      </w:pPr>
      <w:rPr>
        <w:rFonts w:hint="default"/>
      </w:rPr>
    </w:lvl>
    <w:lvl w:ilvl="8">
      <w:numFmt w:val="bullet"/>
      <w:lvlText w:val="•"/>
      <w:lvlJc w:val="left"/>
      <w:pPr>
        <w:ind w:left="8432" w:hanging="890"/>
      </w:pPr>
      <w:rPr>
        <w:rFonts w:hint="default"/>
      </w:rPr>
    </w:lvl>
  </w:abstractNum>
  <w:abstractNum w:abstractNumId="6">
    <w:nsid w:val="0AFA4E1D"/>
    <w:multiLevelType w:val="multilevel"/>
    <w:tmpl w:val="751E9E6C"/>
    <w:lvl w:ilvl="0">
      <w:start w:val="4"/>
      <w:numFmt w:val="decimal"/>
      <w:lvlText w:val="%1"/>
      <w:lvlJc w:val="left"/>
      <w:pPr>
        <w:ind w:left="165" w:hanging="562"/>
      </w:pPr>
      <w:rPr>
        <w:rFonts w:hint="default"/>
      </w:rPr>
    </w:lvl>
    <w:lvl w:ilvl="1">
      <w:start w:val="6"/>
      <w:numFmt w:val="decimal"/>
      <w:lvlText w:val="%1.%2"/>
      <w:lvlJc w:val="left"/>
      <w:pPr>
        <w:ind w:left="165" w:hanging="562"/>
      </w:pPr>
      <w:rPr>
        <w:rFonts w:hint="default"/>
      </w:rPr>
    </w:lvl>
    <w:lvl w:ilvl="2">
      <w:start w:val="6"/>
      <w:numFmt w:val="decimal"/>
      <w:lvlText w:val="%1.%2.%3."/>
      <w:lvlJc w:val="left"/>
      <w:pPr>
        <w:ind w:left="165" w:hanging="562"/>
      </w:pPr>
      <w:rPr>
        <w:rFonts w:ascii="Times New Roman" w:eastAsia="Times New Roman" w:hAnsi="Times New Roman" w:cs="Times New Roman" w:hint="default"/>
        <w:w w:val="102"/>
        <w:sz w:val="19"/>
        <w:szCs w:val="19"/>
      </w:rPr>
    </w:lvl>
    <w:lvl w:ilvl="3">
      <w:numFmt w:val="bullet"/>
      <w:lvlText w:val="•"/>
      <w:lvlJc w:val="left"/>
      <w:pPr>
        <w:ind w:left="3262" w:hanging="562"/>
      </w:pPr>
      <w:rPr>
        <w:rFonts w:hint="default"/>
      </w:rPr>
    </w:lvl>
    <w:lvl w:ilvl="4">
      <w:numFmt w:val="bullet"/>
      <w:lvlText w:val="•"/>
      <w:lvlJc w:val="left"/>
      <w:pPr>
        <w:ind w:left="4296" w:hanging="562"/>
      </w:pPr>
      <w:rPr>
        <w:rFonts w:hint="default"/>
      </w:rPr>
    </w:lvl>
    <w:lvl w:ilvl="5">
      <w:numFmt w:val="bullet"/>
      <w:lvlText w:val="•"/>
      <w:lvlJc w:val="left"/>
      <w:pPr>
        <w:ind w:left="5330" w:hanging="562"/>
      </w:pPr>
      <w:rPr>
        <w:rFonts w:hint="default"/>
      </w:rPr>
    </w:lvl>
    <w:lvl w:ilvl="6">
      <w:numFmt w:val="bullet"/>
      <w:lvlText w:val="•"/>
      <w:lvlJc w:val="left"/>
      <w:pPr>
        <w:ind w:left="6364" w:hanging="562"/>
      </w:pPr>
      <w:rPr>
        <w:rFonts w:hint="default"/>
      </w:rPr>
    </w:lvl>
    <w:lvl w:ilvl="7">
      <w:numFmt w:val="bullet"/>
      <w:lvlText w:val="•"/>
      <w:lvlJc w:val="left"/>
      <w:pPr>
        <w:ind w:left="7398" w:hanging="562"/>
      </w:pPr>
      <w:rPr>
        <w:rFonts w:hint="default"/>
      </w:rPr>
    </w:lvl>
    <w:lvl w:ilvl="8">
      <w:numFmt w:val="bullet"/>
      <w:lvlText w:val="•"/>
      <w:lvlJc w:val="left"/>
      <w:pPr>
        <w:ind w:left="8432" w:hanging="562"/>
      </w:pPr>
      <w:rPr>
        <w:rFonts w:hint="default"/>
      </w:rPr>
    </w:lvl>
  </w:abstractNum>
  <w:abstractNum w:abstractNumId="7">
    <w:nsid w:val="0D151530"/>
    <w:multiLevelType w:val="multilevel"/>
    <w:tmpl w:val="2C5AFD94"/>
    <w:lvl w:ilvl="0">
      <w:start w:val="5"/>
      <w:numFmt w:val="decimal"/>
      <w:lvlText w:val="%1"/>
      <w:lvlJc w:val="left"/>
      <w:pPr>
        <w:ind w:left="165" w:hanging="713"/>
      </w:pPr>
      <w:rPr>
        <w:rFonts w:hint="default"/>
      </w:rPr>
    </w:lvl>
    <w:lvl w:ilvl="1">
      <w:start w:val="11"/>
      <w:numFmt w:val="decimal"/>
      <w:lvlText w:val="%1.%2"/>
      <w:lvlJc w:val="left"/>
      <w:pPr>
        <w:ind w:left="165" w:hanging="713"/>
      </w:pPr>
      <w:rPr>
        <w:rFonts w:hint="default"/>
      </w:rPr>
    </w:lvl>
    <w:lvl w:ilvl="2">
      <w:start w:val="1"/>
      <w:numFmt w:val="decimal"/>
      <w:lvlText w:val="%1.%2.%3."/>
      <w:lvlJc w:val="left"/>
      <w:pPr>
        <w:ind w:left="165" w:hanging="713"/>
      </w:pPr>
      <w:rPr>
        <w:rFonts w:ascii="Times New Roman" w:eastAsia="Times New Roman" w:hAnsi="Times New Roman" w:cs="Times New Roman" w:hint="default"/>
        <w:w w:val="102"/>
        <w:sz w:val="19"/>
        <w:szCs w:val="19"/>
      </w:rPr>
    </w:lvl>
    <w:lvl w:ilvl="3">
      <w:numFmt w:val="bullet"/>
      <w:lvlText w:val="•"/>
      <w:lvlJc w:val="left"/>
      <w:pPr>
        <w:ind w:left="3262" w:hanging="713"/>
      </w:pPr>
      <w:rPr>
        <w:rFonts w:hint="default"/>
      </w:rPr>
    </w:lvl>
    <w:lvl w:ilvl="4">
      <w:numFmt w:val="bullet"/>
      <w:lvlText w:val="•"/>
      <w:lvlJc w:val="left"/>
      <w:pPr>
        <w:ind w:left="4296" w:hanging="713"/>
      </w:pPr>
      <w:rPr>
        <w:rFonts w:hint="default"/>
      </w:rPr>
    </w:lvl>
    <w:lvl w:ilvl="5">
      <w:numFmt w:val="bullet"/>
      <w:lvlText w:val="•"/>
      <w:lvlJc w:val="left"/>
      <w:pPr>
        <w:ind w:left="5330" w:hanging="713"/>
      </w:pPr>
      <w:rPr>
        <w:rFonts w:hint="default"/>
      </w:rPr>
    </w:lvl>
    <w:lvl w:ilvl="6">
      <w:numFmt w:val="bullet"/>
      <w:lvlText w:val="•"/>
      <w:lvlJc w:val="left"/>
      <w:pPr>
        <w:ind w:left="6364" w:hanging="713"/>
      </w:pPr>
      <w:rPr>
        <w:rFonts w:hint="default"/>
      </w:rPr>
    </w:lvl>
    <w:lvl w:ilvl="7">
      <w:numFmt w:val="bullet"/>
      <w:lvlText w:val="•"/>
      <w:lvlJc w:val="left"/>
      <w:pPr>
        <w:ind w:left="7398" w:hanging="713"/>
      </w:pPr>
      <w:rPr>
        <w:rFonts w:hint="default"/>
      </w:rPr>
    </w:lvl>
    <w:lvl w:ilvl="8">
      <w:numFmt w:val="bullet"/>
      <w:lvlText w:val="•"/>
      <w:lvlJc w:val="left"/>
      <w:pPr>
        <w:ind w:left="8432" w:hanging="713"/>
      </w:pPr>
      <w:rPr>
        <w:rFonts w:hint="default"/>
      </w:rPr>
    </w:lvl>
  </w:abstractNum>
  <w:abstractNum w:abstractNumId="8">
    <w:nsid w:val="0DF47931"/>
    <w:multiLevelType w:val="multilevel"/>
    <w:tmpl w:val="B1082328"/>
    <w:lvl w:ilvl="0">
      <w:start w:val="4"/>
      <w:numFmt w:val="decimal"/>
      <w:lvlText w:val="%1"/>
      <w:lvlJc w:val="left"/>
      <w:pPr>
        <w:ind w:left="0" w:hanging="502"/>
      </w:pPr>
      <w:rPr>
        <w:rFonts w:hint="default"/>
      </w:rPr>
    </w:lvl>
    <w:lvl w:ilvl="1">
      <w:start w:val="4"/>
      <w:numFmt w:val="decimal"/>
      <w:lvlText w:val="%1.%2"/>
      <w:lvlJc w:val="left"/>
      <w:pPr>
        <w:ind w:left="0" w:hanging="502"/>
      </w:pPr>
      <w:rPr>
        <w:rFonts w:hint="default"/>
      </w:rPr>
    </w:lvl>
    <w:lvl w:ilvl="2">
      <w:start w:val="4"/>
      <w:numFmt w:val="decimal"/>
      <w:lvlText w:val="%1.%2.%3."/>
      <w:lvlJc w:val="left"/>
      <w:pPr>
        <w:ind w:left="0" w:hanging="502"/>
      </w:pPr>
      <w:rPr>
        <w:rFonts w:ascii="Times New Roman" w:eastAsia="Times New Roman" w:hAnsi="Times New Roman" w:cs="Times New Roman" w:hint="default"/>
        <w:w w:val="102"/>
        <w:sz w:val="19"/>
        <w:szCs w:val="19"/>
      </w:rPr>
    </w:lvl>
    <w:lvl w:ilvl="3">
      <w:numFmt w:val="bullet"/>
      <w:lvlText w:val="•"/>
      <w:lvlJc w:val="left"/>
      <w:pPr>
        <w:ind w:left="1955" w:hanging="502"/>
      </w:pPr>
      <w:rPr>
        <w:rFonts w:hint="default"/>
      </w:rPr>
    </w:lvl>
    <w:lvl w:ilvl="4">
      <w:numFmt w:val="bullet"/>
      <w:lvlText w:val="•"/>
      <w:lvlJc w:val="left"/>
      <w:pPr>
        <w:ind w:left="2606" w:hanging="502"/>
      </w:pPr>
      <w:rPr>
        <w:rFonts w:hint="default"/>
      </w:rPr>
    </w:lvl>
    <w:lvl w:ilvl="5">
      <w:numFmt w:val="bullet"/>
      <w:lvlText w:val="•"/>
      <w:lvlJc w:val="left"/>
      <w:pPr>
        <w:ind w:left="3258" w:hanging="502"/>
      </w:pPr>
      <w:rPr>
        <w:rFonts w:hint="default"/>
      </w:rPr>
    </w:lvl>
    <w:lvl w:ilvl="6">
      <w:numFmt w:val="bullet"/>
      <w:lvlText w:val="•"/>
      <w:lvlJc w:val="left"/>
      <w:pPr>
        <w:ind w:left="3910" w:hanging="502"/>
      </w:pPr>
      <w:rPr>
        <w:rFonts w:hint="default"/>
      </w:rPr>
    </w:lvl>
    <w:lvl w:ilvl="7">
      <w:numFmt w:val="bullet"/>
      <w:lvlText w:val="•"/>
      <w:lvlJc w:val="left"/>
      <w:pPr>
        <w:ind w:left="4562" w:hanging="502"/>
      </w:pPr>
      <w:rPr>
        <w:rFonts w:hint="default"/>
      </w:rPr>
    </w:lvl>
    <w:lvl w:ilvl="8">
      <w:numFmt w:val="bullet"/>
      <w:lvlText w:val="•"/>
      <w:lvlJc w:val="left"/>
      <w:pPr>
        <w:ind w:left="5213" w:hanging="502"/>
      </w:pPr>
      <w:rPr>
        <w:rFonts w:hint="default"/>
      </w:rPr>
    </w:lvl>
  </w:abstractNum>
  <w:abstractNum w:abstractNumId="9">
    <w:nsid w:val="0E185B9B"/>
    <w:multiLevelType w:val="multilevel"/>
    <w:tmpl w:val="28C8F878"/>
    <w:lvl w:ilvl="0">
      <w:start w:val="4"/>
      <w:numFmt w:val="decimal"/>
      <w:lvlText w:val="%1"/>
      <w:lvlJc w:val="left"/>
      <w:pPr>
        <w:ind w:left="165" w:hanging="586"/>
      </w:pPr>
      <w:rPr>
        <w:rFonts w:hint="default"/>
      </w:rPr>
    </w:lvl>
    <w:lvl w:ilvl="1">
      <w:start w:val="7"/>
      <w:numFmt w:val="decimal"/>
      <w:lvlText w:val="%1.%2"/>
      <w:lvlJc w:val="left"/>
      <w:pPr>
        <w:ind w:left="165" w:hanging="586"/>
      </w:pPr>
      <w:rPr>
        <w:rFonts w:hint="default"/>
      </w:rPr>
    </w:lvl>
    <w:lvl w:ilvl="2">
      <w:start w:val="1"/>
      <w:numFmt w:val="decimal"/>
      <w:lvlText w:val="%1.%2.%3."/>
      <w:lvlJc w:val="left"/>
      <w:pPr>
        <w:ind w:left="165" w:hanging="586"/>
      </w:pPr>
      <w:rPr>
        <w:rFonts w:ascii="Times New Roman" w:eastAsia="Times New Roman" w:hAnsi="Times New Roman" w:cs="Times New Roman" w:hint="default"/>
        <w:w w:val="102"/>
        <w:sz w:val="19"/>
        <w:szCs w:val="19"/>
      </w:rPr>
    </w:lvl>
    <w:lvl w:ilvl="3">
      <w:numFmt w:val="bullet"/>
      <w:lvlText w:val="•"/>
      <w:lvlJc w:val="left"/>
      <w:pPr>
        <w:ind w:left="3262" w:hanging="586"/>
      </w:pPr>
      <w:rPr>
        <w:rFonts w:hint="default"/>
      </w:rPr>
    </w:lvl>
    <w:lvl w:ilvl="4">
      <w:numFmt w:val="bullet"/>
      <w:lvlText w:val="•"/>
      <w:lvlJc w:val="left"/>
      <w:pPr>
        <w:ind w:left="4296" w:hanging="586"/>
      </w:pPr>
      <w:rPr>
        <w:rFonts w:hint="default"/>
      </w:rPr>
    </w:lvl>
    <w:lvl w:ilvl="5">
      <w:numFmt w:val="bullet"/>
      <w:lvlText w:val="•"/>
      <w:lvlJc w:val="left"/>
      <w:pPr>
        <w:ind w:left="5330" w:hanging="586"/>
      </w:pPr>
      <w:rPr>
        <w:rFonts w:hint="default"/>
      </w:rPr>
    </w:lvl>
    <w:lvl w:ilvl="6">
      <w:numFmt w:val="bullet"/>
      <w:lvlText w:val="•"/>
      <w:lvlJc w:val="left"/>
      <w:pPr>
        <w:ind w:left="6364" w:hanging="586"/>
      </w:pPr>
      <w:rPr>
        <w:rFonts w:hint="default"/>
      </w:rPr>
    </w:lvl>
    <w:lvl w:ilvl="7">
      <w:numFmt w:val="bullet"/>
      <w:lvlText w:val="•"/>
      <w:lvlJc w:val="left"/>
      <w:pPr>
        <w:ind w:left="7398" w:hanging="586"/>
      </w:pPr>
      <w:rPr>
        <w:rFonts w:hint="default"/>
      </w:rPr>
    </w:lvl>
    <w:lvl w:ilvl="8">
      <w:numFmt w:val="bullet"/>
      <w:lvlText w:val="•"/>
      <w:lvlJc w:val="left"/>
      <w:pPr>
        <w:ind w:left="8432" w:hanging="586"/>
      </w:pPr>
      <w:rPr>
        <w:rFonts w:hint="default"/>
      </w:rPr>
    </w:lvl>
  </w:abstractNum>
  <w:abstractNum w:abstractNumId="10">
    <w:nsid w:val="0E701B36"/>
    <w:multiLevelType w:val="hybridMultilevel"/>
    <w:tmpl w:val="5E16D960"/>
    <w:lvl w:ilvl="0" w:tplc="E82688F8">
      <w:numFmt w:val="bullet"/>
      <w:lvlText w:val="-"/>
      <w:lvlJc w:val="left"/>
      <w:pPr>
        <w:ind w:left="165" w:hanging="168"/>
      </w:pPr>
      <w:rPr>
        <w:rFonts w:ascii="Times New Roman" w:eastAsia="Times New Roman" w:hAnsi="Times New Roman" w:cs="Times New Roman" w:hint="default"/>
        <w:w w:val="102"/>
        <w:sz w:val="19"/>
        <w:szCs w:val="19"/>
      </w:rPr>
    </w:lvl>
    <w:lvl w:ilvl="1" w:tplc="3ADEE7CC">
      <w:numFmt w:val="bullet"/>
      <w:lvlText w:val="•"/>
      <w:lvlJc w:val="left"/>
      <w:pPr>
        <w:ind w:left="1194" w:hanging="168"/>
      </w:pPr>
      <w:rPr>
        <w:rFonts w:hint="default"/>
      </w:rPr>
    </w:lvl>
    <w:lvl w:ilvl="2" w:tplc="1F06B0D6">
      <w:numFmt w:val="bullet"/>
      <w:lvlText w:val="•"/>
      <w:lvlJc w:val="left"/>
      <w:pPr>
        <w:ind w:left="2228" w:hanging="168"/>
      </w:pPr>
      <w:rPr>
        <w:rFonts w:hint="default"/>
      </w:rPr>
    </w:lvl>
    <w:lvl w:ilvl="3" w:tplc="74B0F9A2">
      <w:numFmt w:val="bullet"/>
      <w:lvlText w:val="•"/>
      <w:lvlJc w:val="left"/>
      <w:pPr>
        <w:ind w:left="3262" w:hanging="168"/>
      </w:pPr>
      <w:rPr>
        <w:rFonts w:hint="default"/>
      </w:rPr>
    </w:lvl>
    <w:lvl w:ilvl="4" w:tplc="3F1C6064">
      <w:numFmt w:val="bullet"/>
      <w:lvlText w:val="•"/>
      <w:lvlJc w:val="left"/>
      <w:pPr>
        <w:ind w:left="4296" w:hanging="168"/>
      </w:pPr>
      <w:rPr>
        <w:rFonts w:hint="default"/>
      </w:rPr>
    </w:lvl>
    <w:lvl w:ilvl="5" w:tplc="5260C764">
      <w:numFmt w:val="bullet"/>
      <w:lvlText w:val="•"/>
      <w:lvlJc w:val="left"/>
      <w:pPr>
        <w:ind w:left="5330" w:hanging="168"/>
      </w:pPr>
      <w:rPr>
        <w:rFonts w:hint="default"/>
      </w:rPr>
    </w:lvl>
    <w:lvl w:ilvl="6" w:tplc="DA0A5F8A">
      <w:numFmt w:val="bullet"/>
      <w:lvlText w:val="•"/>
      <w:lvlJc w:val="left"/>
      <w:pPr>
        <w:ind w:left="6364" w:hanging="168"/>
      </w:pPr>
      <w:rPr>
        <w:rFonts w:hint="default"/>
      </w:rPr>
    </w:lvl>
    <w:lvl w:ilvl="7" w:tplc="A8008C32">
      <w:numFmt w:val="bullet"/>
      <w:lvlText w:val="•"/>
      <w:lvlJc w:val="left"/>
      <w:pPr>
        <w:ind w:left="7398" w:hanging="168"/>
      </w:pPr>
      <w:rPr>
        <w:rFonts w:hint="default"/>
      </w:rPr>
    </w:lvl>
    <w:lvl w:ilvl="8" w:tplc="D1D8DEA6">
      <w:numFmt w:val="bullet"/>
      <w:lvlText w:val="•"/>
      <w:lvlJc w:val="left"/>
      <w:pPr>
        <w:ind w:left="8432" w:hanging="168"/>
      </w:pPr>
      <w:rPr>
        <w:rFonts w:hint="default"/>
      </w:rPr>
    </w:lvl>
  </w:abstractNum>
  <w:abstractNum w:abstractNumId="11">
    <w:nsid w:val="0E797880"/>
    <w:multiLevelType w:val="multilevel"/>
    <w:tmpl w:val="DB027184"/>
    <w:lvl w:ilvl="0">
      <w:start w:val="4"/>
      <w:numFmt w:val="decimal"/>
      <w:lvlText w:val="%1"/>
      <w:lvlJc w:val="left"/>
      <w:pPr>
        <w:ind w:left="165" w:hanging="696"/>
      </w:pPr>
      <w:rPr>
        <w:rFonts w:hint="default"/>
      </w:rPr>
    </w:lvl>
    <w:lvl w:ilvl="1">
      <w:start w:val="9"/>
      <w:numFmt w:val="decimal"/>
      <w:lvlText w:val="%1.%2"/>
      <w:lvlJc w:val="left"/>
      <w:pPr>
        <w:ind w:left="165" w:hanging="696"/>
      </w:pPr>
      <w:rPr>
        <w:rFonts w:hint="default"/>
      </w:rPr>
    </w:lvl>
    <w:lvl w:ilvl="2">
      <w:start w:val="22"/>
      <w:numFmt w:val="decimal"/>
      <w:lvlText w:val="%1.%2.%3."/>
      <w:lvlJc w:val="left"/>
      <w:pPr>
        <w:ind w:left="165" w:hanging="696"/>
      </w:pPr>
      <w:rPr>
        <w:rFonts w:ascii="Times New Roman" w:eastAsia="Times New Roman" w:hAnsi="Times New Roman" w:cs="Times New Roman" w:hint="default"/>
        <w:w w:val="102"/>
        <w:sz w:val="19"/>
        <w:szCs w:val="19"/>
      </w:rPr>
    </w:lvl>
    <w:lvl w:ilvl="3">
      <w:numFmt w:val="bullet"/>
      <w:lvlText w:val="-"/>
      <w:lvlJc w:val="left"/>
      <w:pPr>
        <w:ind w:left="165" w:hanging="298"/>
      </w:pPr>
      <w:rPr>
        <w:rFonts w:ascii="Times New Roman" w:eastAsia="Times New Roman" w:hAnsi="Times New Roman" w:cs="Times New Roman" w:hint="default"/>
        <w:w w:val="102"/>
        <w:sz w:val="19"/>
        <w:szCs w:val="19"/>
      </w:rPr>
    </w:lvl>
    <w:lvl w:ilvl="4">
      <w:numFmt w:val="bullet"/>
      <w:lvlText w:val="•"/>
      <w:lvlJc w:val="left"/>
      <w:pPr>
        <w:ind w:left="4296" w:hanging="298"/>
      </w:pPr>
      <w:rPr>
        <w:rFonts w:hint="default"/>
      </w:rPr>
    </w:lvl>
    <w:lvl w:ilvl="5">
      <w:numFmt w:val="bullet"/>
      <w:lvlText w:val="•"/>
      <w:lvlJc w:val="left"/>
      <w:pPr>
        <w:ind w:left="5330" w:hanging="298"/>
      </w:pPr>
      <w:rPr>
        <w:rFonts w:hint="default"/>
      </w:rPr>
    </w:lvl>
    <w:lvl w:ilvl="6">
      <w:numFmt w:val="bullet"/>
      <w:lvlText w:val="•"/>
      <w:lvlJc w:val="left"/>
      <w:pPr>
        <w:ind w:left="6364" w:hanging="298"/>
      </w:pPr>
      <w:rPr>
        <w:rFonts w:hint="default"/>
      </w:rPr>
    </w:lvl>
    <w:lvl w:ilvl="7">
      <w:numFmt w:val="bullet"/>
      <w:lvlText w:val="•"/>
      <w:lvlJc w:val="left"/>
      <w:pPr>
        <w:ind w:left="7398" w:hanging="298"/>
      </w:pPr>
      <w:rPr>
        <w:rFonts w:hint="default"/>
      </w:rPr>
    </w:lvl>
    <w:lvl w:ilvl="8">
      <w:numFmt w:val="bullet"/>
      <w:lvlText w:val="•"/>
      <w:lvlJc w:val="left"/>
      <w:pPr>
        <w:ind w:left="8432" w:hanging="298"/>
      </w:pPr>
      <w:rPr>
        <w:rFonts w:hint="default"/>
      </w:rPr>
    </w:lvl>
  </w:abstractNum>
  <w:abstractNum w:abstractNumId="12">
    <w:nsid w:val="112C0537"/>
    <w:multiLevelType w:val="multilevel"/>
    <w:tmpl w:val="4A24D97C"/>
    <w:lvl w:ilvl="0">
      <w:start w:val="3"/>
      <w:numFmt w:val="decimal"/>
      <w:lvlText w:val="%1"/>
      <w:lvlJc w:val="left"/>
      <w:pPr>
        <w:ind w:left="165" w:hanging="509"/>
      </w:pPr>
      <w:rPr>
        <w:rFonts w:hint="default"/>
      </w:rPr>
    </w:lvl>
    <w:lvl w:ilvl="1">
      <w:start w:val="1"/>
      <w:numFmt w:val="decimal"/>
      <w:lvlText w:val="%1.%2"/>
      <w:lvlJc w:val="left"/>
      <w:pPr>
        <w:ind w:left="165" w:hanging="509"/>
      </w:pPr>
      <w:rPr>
        <w:rFonts w:hint="default"/>
      </w:rPr>
    </w:lvl>
    <w:lvl w:ilvl="2">
      <w:start w:val="2"/>
      <w:numFmt w:val="decimal"/>
      <w:lvlText w:val="%1.%2.%3."/>
      <w:lvlJc w:val="left"/>
      <w:pPr>
        <w:ind w:left="651" w:hanging="509"/>
      </w:pPr>
      <w:rPr>
        <w:rFonts w:ascii="Times New Roman" w:eastAsia="Times New Roman" w:hAnsi="Times New Roman" w:cs="Times New Roman" w:hint="default"/>
        <w:w w:val="102"/>
        <w:sz w:val="19"/>
        <w:szCs w:val="19"/>
      </w:rPr>
    </w:lvl>
    <w:lvl w:ilvl="3">
      <w:numFmt w:val="bullet"/>
      <w:lvlText w:val="•"/>
      <w:lvlJc w:val="left"/>
      <w:pPr>
        <w:ind w:left="3262" w:hanging="509"/>
      </w:pPr>
      <w:rPr>
        <w:rFonts w:hint="default"/>
      </w:rPr>
    </w:lvl>
    <w:lvl w:ilvl="4">
      <w:numFmt w:val="bullet"/>
      <w:lvlText w:val="•"/>
      <w:lvlJc w:val="left"/>
      <w:pPr>
        <w:ind w:left="4296" w:hanging="509"/>
      </w:pPr>
      <w:rPr>
        <w:rFonts w:hint="default"/>
      </w:rPr>
    </w:lvl>
    <w:lvl w:ilvl="5">
      <w:numFmt w:val="bullet"/>
      <w:lvlText w:val="•"/>
      <w:lvlJc w:val="left"/>
      <w:pPr>
        <w:ind w:left="5330" w:hanging="509"/>
      </w:pPr>
      <w:rPr>
        <w:rFonts w:hint="default"/>
      </w:rPr>
    </w:lvl>
    <w:lvl w:ilvl="6">
      <w:numFmt w:val="bullet"/>
      <w:lvlText w:val="•"/>
      <w:lvlJc w:val="left"/>
      <w:pPr>
        <w:ind w:left="6364" w:hanging="509"/>
      </w:pPr>
      <w:rPr>
        <w:rFonts w:hint="default"/>
      </w:rPr>
    </w:lvl>
    <w:lvl w:ilvl="7">
      <w:numFmt w:val="bullet"/>
      <w:lvlText w:val="•"/>
      <w:lvlJc w:val="left"/>
      <w:pPr>
        <w:ind w:left="7398" w:hanging="509"/>
      </w:pPr>
      <w:rPr>
        <w:rFonts w:hint="default"/>
      </w:rPr>
    </w:lvl>
    <w:lvl w:ilvl="8">
      <w:numFmt w:val="bullet"/>
      <w:lvlText w:val="•"/>
      <w:lvlJc w:val="left"/>
      <w:pPr>
        <w:ind w:left="8432" w:hanging="509"/>
      </w:pPr>
      <w:rPr>
        <w:rFonts w:hint="default"/>
      </w:rPr>
    </w:lvl>
  </w:abstractNum>
  <w:abstractNum w:abstractNumId="13">
    <w:nsid w:val="11CA2D16"/>
    <w:multiLevelType w:val="multilevel"/>
    <w:tmpl w:val="1CC03EE2"/>
    <w:lvl w:ilvl="0">
      <w:start w:val="3"/>
      <w:numFmt w:val="decimal"/>
      <w:lvlText w:val="%1"/>
      <w:lvlJc w:val="left"/>
      <w:pPr>
        <w:ind w:left="165" w:hanging="572"/>
      </w:pPr>
      <w:rPr>
        <w:rFonts w:hint="default"/>
      </w:rPr>
    </w:lvl>
    <w:lvl w:ilvl="1">
      <w:start w:val="8"/>
      <w:numFmt w:val="decimal"/>
      <w:lvlText w:val="%1.%2"/>
      <w:lvlJc w:val="left"/>
      <w:pPr>
        <w:ind w:left="165" w:hanging="572"/>
      </w:pPr>
      <w:rPr>
        <w:rFonts w:hint="default"/>
      </w:rPr>
    </w:lvl>
    <w:lvl w:ilvl="2">
      <w:start w:val="1"/>
      <w:numFmt w:val="decimal"/>
      <w:lvlText w:val="%1.%2.%3."/>
      <w:lvlJc w:val="left"/>
      <w:pPr>
        <w:ind w:left="165" w:hanging="572"/>
      </w:pPr>
      <w:rPr>
        <w:rFonts w:ascii="Times New Roman" w:eastAsia="Times New Roman" w:hAnsi="Times New Roman" w:cs="Times New Roman" w:hint="default"/>
        <w:w w:val="102"/>
        <w:sz w:val="19"/>
        <w:szCs w:val="19"/>
      </w:rPr>
    </w:lvl>
    <w:lvl w:ilvl="3">
      <w:numFmt w:val="bullet"/>
      <w:lvlText w:val="•"/>
      <w:lvlJc w:val="left"/>
      <w:pPr>
        <w:ind w:left="3262" w:hanging="572"/>
      </w:pPr>
      <w:rPr>
        <w:rFonts w:hint="default"/>
      </w:rPr>
    </w:lvl>
    <w:lvl w:ilvl="4">
      <w:numFmt w:val="bullet"/>
      <w:lvlText w:val="•"/>
      <w:lvlJc w:val="left"/>
      <w:pPr>
        <w:ind w:left="4296" w:hanging="572"/>
      </w:pPr>
      <w:rPr>
        <w:rFonts w:hint="default"/>
      </w:rPr>
    </w:lvl>
    <w:lvl w:ilvl="5">
      <w:numFmt w:val="bullet"/>
      <w:lvlText w:val="•"/>
      <w:lvlJc w:val="left"/>
      <w:pPr>
        <w:ind w:left="5330" w:hanging="572"/>
      </w:pPr>
      <w:rPr>
        <w:rFonts w:hint="default"/>
      </w:rPr>
    </w:lvl>
    <w:lvl w:ilvl="6">
      <w:numFmt w:val="bullet"/>
      <w:lvlText w:val="•"/>
      <w:lvlJc w:val="left"/>
      <w:pPr>
        <w:ind w:left="6364" w:hanging="572"/>
      </w:pPr>
      <w:rPr>
        <w:rFonts w:hint="default"/>
      </w:rPr>
    </w:lvl>
    <w:lvl w:ilvl="7">
      <w:numFmt w:val="bullet"/>
      <w:lvlText w:val="•"/>
      <w:lvlJc w:val="left"/>
      <w:pPr>
        <w:ind w:left="7398" w:hanging="572"/>
      </w:pPr>
      <w:rPr>
        <w:rFonts w:hint="default"/>
      </w:rPr>
    </w:lvl>
    <w:lvl w:ilvl="8">
      <w:numFmt w:val="bullet"/>
      <w:lvlText w:val="•"/>
      <w:lvlJc w:val="left"/>
      <w:pPr>
        <w:ind w:left="8432" w:hanging="572"/>
      </w:pPr>
      <w:rPr>
        <w:rFonts w:hint="default"/>
      </w:rPr>
    </w:lvl>
  </w:abstractNum>
  <w:abstractNum w:abstractNumId="14">
    <w:nsid w:val="13C17DB5"/>
    <w:multiLevelType w:val="multilevel"/>
    <w:tmpl w:val="BC64E6B8"/>
    <w:lvl w:ilvl="0">
      <w:start w:val="4"/>
      <w:numFmt w:val="decimal"/>
      <w:lvlText w:val="%1"/>
      <w:lvlJc w:val="left"/>
      <w:pPr>
        <w:ind w:left="165" w:hanging="673"/>
      </w:pPr>
      <w:rPr>
        <w:rFonts w:hint="default"/>
      </w:rPr>
    </w:lvl>
    <w:lvl w:ilvl="1">
      <w:start w:val="11"/>
      <w:numFmt w:val="decimal"/>
      <w:lvlText w:val="%1.%2"/>
      <w:lvlJc w:val="left"/>
      <w:pPr>
        <w:ind w:left="165" w:hanging="673"/>
      </w:pPr>
      <w:rPr>
        <w:rFonts w:hint="default"/>
      </w:rPr>
    </w:lvl>
    <w:lvl w:ilvl="2">
      <w:start w:val="1"/>
      <w:numFmt w:val="decimal"/>
      <w:lvlText w:val="%1.%2.%3."/>
      <w:lvlJc w:val="left"/>
      <w:pPr>
        <w:ind w:left="165" w:hanging="673"/>
      </w:pPr>
      <w:rPr>
        <w:rFonts w:ascii="Times New Roman" w:eastAsia="Times New Roman" w:hAnsi="Times New Roman" w:cs="Times New Roman" w:hint="default"/>
        <w:w w:val="102"/>
        <w:sz w:val="19"/>
        <w:szCs w:val="19"/>
      </w:rPr>
    </w:lvl>
    <w:lvl w:ilvl="3">
      <w:start w:val="1"/>
      <w:numFmt w:val="decimal"/>
      <w:lvlText w:val="%1.%2.%3.%4."/>
      <w:lvlJc w:val="left"/>
      <w:pPr>
        <w:ind w:left="165" w:hanging="773"/>
      </w:pPr>
      <w:rPr>
        <w:rFonts w:ascii="Times New Roman" w:eastAsia="Times New Roman" w:hAnsi="Times New Roman" w:cs="Times New Roman" w:hint="default"/>
        <w:w w:val="102"/>
        <w:sz w:val="19"/>
        <w:szCs w:val="19"/>
      </w:rPr>
    </w:lvl>
    <w:lvl w:ilvl="4">
      <w:numFmt w:val="bullet"/>
      <w:lvlText w:val="•"/>
      <w:lvlJc w:val="left"/>
      <w:pPr>
        <w:ind w:left="4296" w:hanging="773"/>
      </w:pPr>
      <w:rPr>
        <w:rFonts w:hint="default"/>
      </w:rPr>
    </w:lvl>
    <w:lvl w:ilvl="5">
      <w:numFmt w:val="bullet"/>
      <w:lvlText w:val="•"/>
      <w:lvlJc w:val="left"/>
      <w:pPr>
        <w:ind w:left="5330" w:hanging="773"/>
      </w:pPr>
      <w:rPr>
        <w:rFonts w:hint="default"/>
      </w:rPr>
    </w:lvl>
    <w:lvl w:ilvl="6">
      <w:numFmt w:val="bullet"/>
      <w:lvlText w:val="•"/>
      <w:lvlJc w:val="left"/>
      <w:pPr>
        <w:ind w:left="6364" w:hanging="773"/>
      </w:pPr>
      <w:rPr>
        <w:rFonts w:hint="default"/>
      </w:rPr>
    </w:lvl>
    <w:lvl w:ilvl="7">
      <w:numFmt w:val="bullet"/>
      <w:lvlText w:val="•"/>
      <w:lvlJc w:val="left"/>
      <w:pPr>
        <w:ind w:left="7398" w:hanging="773"/>
      </w:pPr>
      <w:rPr>
        <w:rFonts w:hint="default"/>
      </w:rPr>
    </w:lvl>
    <w:lvl w:ilvl="8">
      <w:numFmt w:val="bullet"/>
      <w:lvlText w:val="•"/>
      <w:lvlJc w:val="left"/>
      <w:pPr>
        <w:ind w:left="8432" w:hanging="773"/>
      </w:pPr>
      <w:rPr>
        <w:rFonts w:hint="default"/>
      </w:rPr>
    </w:lvl>
  </w:abstractNum>
  <w:abstractNum w:abstractNumId="15">
    <w:nsid w:val="144A14BC"/>
    <w:multiLevelType w:val="multilevel"/>
    <w:tmpl w:val="D84EA2D0"/>
    <w:lvl w:ilvl="0">
      <w:start w:val="5"/>
      <w:numFmt w:val="decimal"/>
      <w:lvlText w:val="%1"/>
      <w:lvlJc w:val="left"/>
      <w:pPr>
        <w:ind w:left="853" w:hanging="492"/>
      </w:pPr>
      <w:rPr>
        <w:rFonts w:hint="default"/>
      </w:rPr>
    </w:lvl>
    <w:lvl w:ilvl="1">
      <w:start w:val="9"/>
      <w:numFmt w:val="decimal"/>
      <w:lvlText w:val="%1.%2"/>
      <w:lvlJc w:val="left"/>
      <w:pPr>
        <w:ind w:left="853" w:hanging="492"/>
      </w:pPr>
      <w:rPr>
        <w:rFonts w:hint="default"/>
      </w:rPr>
    </w:lvl>
    <w:lvl w:ilvl="2">
      <w:start w:val="4"/>
      <w:numFmt w:val="decimal"/>
      <w:lvlText w:val="%1.%2.%3."/>
      <w:lvlJc w:val="left"/>
      <w:pPr>
        <w:ind w:left="165" w:hanging="492"/>
      </w:pPr>
      <w:rPr>
        <w:rFonts w:ascii="Times New Roman" w:eastAsia="Times New Roman" w:hAnsi="Times New Roman" w:cs="Times New Roman" w:hint="default"/>
        <w:w w:val="102"/>
        <w:sz w:val="19"/>
        <w:szCs w:val="19"/>
      </w:rPr>
    </w:lvl>
    <w:lvl w:ilvl="3">
      <w:numFmt w:val="bullet"/>
      <w:lvlText w:val="•"/>
      <w:lvlJc w:val="left"/>
      <w:pPr>
        <w:ind w:left="3002" w:hanging="492"/>
      </w:pPr>
      <w:rPr>
        <w:rFonts w:hint="default"/>
      </w:rPr>
    </w:lvl>
    <w:lvl w:ilvl="4">
      <w:numFmt w:val="bullet"/>
      <w:lvlText w:val="•"/>
      <w:lvlJc w:val="left"/>
      <w:pPr>
        <w:ind w:left="4073" w:hanging="492"/>
      </w:pPr>
      <w:rPr>
        <w:rFonts w:hint="default"/>
      </w:rPr>
    </w:lvl>
    <w:lvl w:ilvl="5">
      <w:numFmt w:val="bullet"/>
      <w:lvlText w:val="•"/>
      <w:lvlJc w:val="left"/>
      <w:pPr>
        <w:ind w:left="5144" w:hanging="492"/>
      </w:pPr>
      <w:rPr>
        <w:rFonts w:hint="default"/>
      </w:rPr>
    </w:lvl>
    <w:lvl w:ilvl="6">
      <w:numFmt w:val="bullet"/>
      <w:lvlText w:val="•"/>
      <w:lvlJc w:val="left"/>
      <w:pPr>
        <w:ind w:left="6215" w:hanging="492"/>
      </w:pPr>
      <w:rPr>
        <w:rFonts w:hint="default"/>
      </w:rPr>
    </w:lvl>
    <w:lvl w:ilvl="7">
      <w:numFmt w:val="bullet"/>
      <w:lvlText w:val="•"/>
      <w:lvlJc w:val="left"/>
      <w:pPr>
        <w:ind w:left="7286" w:hanging="492"/>
      </w:pPr>
      <w:rPr>
        <w:rFonts w:hint="default"/>
      </w:rPr>
    </w:lvl>
    <w:lvl w:ilvl="8">
      <w:numFmt w:val="bullet"/>
      <w:lvlText w:val="•"/>
      <w:lvlJc w:val="left"/>
      <w:pPr>
        <w:ind w:left="8357" w:hanging="492"/>
      </w:pPr>
      <w:rPr>
        <w:rFonts w:hint="default"/>
      </w:rPr>
    </w:lvl>
  </w:abstractNum>
  <w:abstractNum w:abstractNumId="16">
    <w:nsid w:val="17AF3C07"/>
    <w:multiLevelType w:val="multilevel"/>
    <w:tmpl w:val="9568214E"/>
    <w:lvl w:ilvl="0">
      <w:start w:val="5"/>
      <w:numFmt w:val="decimal"/>
      <w:lvlText w:val="%1"/>
      <w:lvlJc w:val="left"/>
      <w:pPr>
        <w:ind w:left="780" w:hanging="345"/>
      </w:pPr>
      <w:rPr>
        <w:rFonts w:hint="default"/>
      </w:rPr>
    </w:lvl>
    <w:lvl w:ilvl="1">
      <w:start w:val="9"/>
      <w:numFmt w:val="decimal"/>
      <w:lvlText w:val="%1.%2."/>
      <w:lvlJc w:val="left"/>
      <w:pPr>
        <w:ind w:left="780" w:hanging="345"/>
      </w:pPr>
      <w:rPr>
        <w:rFonts w:ascii="Times New Roman" w:eastAsia="Times New Roman" w:hAnsi="Times New Roman" w:cs="Times New Roman" w:hint="default"/>
        <w:b/>
        <w:bCs/>
        <w:w w:val="102"/>
        <w:sz w:val="19"/>
        <w:szCs w:val="19"/>
      </w:rPr>
    </w:lvl>
    <w:lvl w:ilvl="2">
      <w:start w:val="1"/>
      <w:numFmt w:val="decimal"/>
      <w:lvlText w:val="%1.%2.%3."/>
      <w:lvlJc w:val="left"/>
      <w:pPr>
        <w:ind w:left="853" w:hanging="492"/>
      </w:pPr>
      <w:rPr>
        <w:rFonts w:ascii="Times New Roman" w:eastAsia="Times New Roman" w:hAnsi="Times New Roman" w:cs="Times New Roman" w:hint="default"/>
        <w:w w:val="102"/>
        <w:sz w:val="19"/>
        <w:szCs w:val="19"/>
      </w:rPr>
    </w:lvl>
    <w:lvl w:ilvl="3">
      <w:numFmt w:val="bullet"/>
      <w:lvlText w:val="•"/>
      <w:lvlJc w:val="left"/>
      <w:pPr>
        <w:ind w:left="3002" w:hanging="492"/>
      </w:pPr>
      <w:rPr>
        <w:rFonts w:hint="default"/>
      </w:rPr>
    </w:lvl>
    <w:lvl w:ilvl="4">
      <w:numFmt w:val="bullet"/>
      <w:lvlText w:val="•"/>
      <w:lvlJc w:val="left"/>
      <w:pPr>
        <w:ind w:left="4073" w:hanging="492"/>
      </w:pPr>
      <w:rPr>
        <w:rFonts w:hint="default"/>
      </w:rPr>
    </w:lvl>
    <w:lvl w:ilvl="5">
      <w:numFmt w:val="bullet"/>
      <w:lvlText w:val="•"/>
      <w:lvlJc w:val="left"/>
      <w:pPr>
        <w:ind w:left="5144" w:hanging="492"/>
      </w:pPr>
      <w:rPr>
        <w:rFonts w:hint="default"/>
      </w:rPr>
    </w:lvl>
    <w:lvl w:ilvl="6">
      <w:numFmt w:val="bullet"/>
      <w:lvlText w:val="•"/>
      <w:lvlJc w:val="left"/>
      <w:pPr>
        <w:ind w:left="6215" w:hanging="492"/>
      </w:pPr>
      <w:rPr>
        <w:rFonts w:hint="default"/>
      </w:rPr>
    </w:lvl>
    <w:lvl w:ilvl="7">
      <w:numFmt w:val="bullet"/>
      <w:lvlText w:val="•"/>
      <w:lvlJc w:val="left"/>
      <w:pPr>
        <w:ind w:left="7286" w:hanging="492"/>
      </w:pPr>
      <w:rPr>
        <w:rFonts w:hint="default"/>
      </w:rPr>
    </w:lvl>
    <w:lvl w:ilvl="8">
      <w:numFmt w:val="bullet"/>
      <w:lvlText w:val="•"/>
      <w:lvlJc w:val="left"/>
      <w:pPr>
        <w:ind w:left="8357" w:hanging="492"/>
      </w:pPr>
      <w:rPr>
        <w:rFonts w:hint="default"/>
      </w:rPr>
    </w:lvl>
  </w:abstractNum>
  <w:abstractNum w:abstractNumId="17">
    <w:nsid w:val="17EC775F"/>
    <w:multiLevelType w:val="multilevel"/>
    <w:tmpl w:val="041288C2"/>
    <w:lvl w:ilvl="0">
      <w:start w:val="4"/>
      <w:numFmt w:val="decimal"/>
      <w:lvlText w:val="%1"/>
      <w:lvlJc w:val="left"/>
      <w:pPr>
        <w:ind w:left="165" w:hanging="532"/>
      </w:pPr>
      <w:rPr>
        <w:rFonts w:hint="default"/>
      </w:rPr>
    </w:lvl>
    <w:lvl w:ilvl="1">
      <w:start w:val="6"/>
      <w:numFmt w:val="decimal"/>
      <w:lvlText w:val="%1.%2"/>
      <w:lvlJc w:val="left"/>
      <w:pPr>
        <w:ind w:left="165" w:hanging="532"/>
      </w:pPr>
      <w:rPr>
        <w:rFonts w:hint="default"/>
      </w:rPr>
    </w:lvl>
    <w:lvl w:ilvl="2">
      <w:start w:val="3"/>
      <w:numFmt w:val="decimal"/>
      <w:lvlText w:val="%1.%2.%3."/>
      <w:lvlJc w:val="left"/>
      <w:pPr>
        <w:ind w:left="165" w:hanging="532"/>
      </w:pPr>
      <w:rPr>
        <w:rFonts w:ascii="Times New Roman" w:eastAsia="Times New Roman" w:hAnsi="Times New Roman" w:cs="Times New Roman" w:hint="default"/>
        <w:w w:val="102"/>
        <w:sz w:val="19"/>
        <w:szCs w:val="19"/>
      </w:rPr>
    </w:lvl>
    <w:lvl w:ilvl="3">
      <w:start w:val="1"/>
      <w:numFmt w:val="decimal"/>
      <w:lvlText w:val="%1.%2.%3.%4."/>
      <w:lvlJc w:val="left"/>
      <w:pPr>
        <w:ind w:left="165" w:hanging="790"/>
      </w:pPr>
      <w:rPr>
        <w:rFonts w:ascii="Times New Roman" w:eastAsia="Times New Roman" w:hAnsi="Times New Roman" w:cs="Times New Roman" w:hint="default"/>
        <w:w w:val="102"/>
        <w:sz w:val="19"/>
        <w:szCs w:val="19"/>
      </w:rPr>
    </w:lvl>
    <w:lvl w:ilvl="4">
      <w:numFmt w:val="bullet"/>
      <w:lvlText w:val="•"/>
      <w:lvlJc w:val="left"/>
      <w:pPr>
        <w:ind w:left="4296" w:hanging="790"/>
      </w:pPr>
      <w:rPr>
        <w:rFonts w:hint="default"/>
      </w:rPr>
    </w:lvl>
    <w:lvl w:ilvl="5">
      <w:numFmt w:val="bullet"/>
      <w:lvlText w:val="•"/>
      <w:lvlJc w:val="left"/>
      <w:pPr>
        <w:ind w:left="5330" w:hanging="790"/>
      </w:pPr>
      <w:rPr>
        <w:rFonts w:hint="default"/>
      </w:rPr>
    </w:lvl>
    <w:lvl w:ilvl="6">
      <w:numFmt w:val="bullet"/>
      <w:lvlText w:val="•"/>
      <w:lvlJc w:val="left"/>
      <w:pPr>
        <w:ind w:left="6364" w:hanging="790"/>
      </w:pPr>
      <w:rPr>
        <w:rFonts w:hint="default"/>
      </w:rPr>
    </w:lvl>
    <w:lvl w:ilvl="7">
      <w:numFmt w:val="bullet"/>
      <w:lvlText w:val="•"/>
      <w:lvlJc w:val="left"/>
      <w:pPr>
        <w:ind w:left="7398" w:hanging="790"/>
      </w:pPr>
      <w:rPr>
        <w:rFonts w:hint="default"/>
      </w:rPr>
    </w:lvl>
    <w:lvl w:ilvl="8">
      <w:numFmt w:val="bullet"/>
      <w:lvlText w:val="•"/>
      <w:lvlJc w:val="left"/>
      <w:pPr>
        <w:ind w:left="8432" w:hanging="790"/>
      </w:pPr>
      <w:rPr>
        <w:rFonts w:hint="default"/>
      </w:rPr>
    </w:lvl>
  </w:abstractNum>
  <w:abstractNum w:abstractNumId="18">
    <w:nsid w:val="19B84B3D"/>
    <w:multiLevelType w:val="multilevel"/>
    <w:tmpl w:val="1B0E3CA6"/>
    <w:lvl w:ilvl="0">
      <w:start w:val="4"/>
      <w:numFmt w:val="decimal"/>
      <w:lvlText w:val="%1"/>
      <w:lvlJc w:val="left"/>
      <w:pPr>
        <w:ind w:left="165" w:hanging="833"/>
      </w:pPr>
      <w:rPr>
        <w:rFonts w:hint="default"/>
      </w:rPr>
    </w:lvl>
    <w:lvl w:ilvl="1">
      <w:start w:val="12"/>
      <w:numFmt w:val="decimal"/>
      <w:lvlText w:val="%1.%2"/>
      <w:lvlJc w:val="left"/>
      <w:pPr>
        <w:ind w:left="165" w:hanging="833"/>
      </w:pPr>
      <w:rPr>
        <w:rFonts w:hint="default"/>
      </w:rPr>
    </w:lvl>
    <w:lvl w:ilvl="2">
      <w:start w:val="14"/>
      <w:numFmt w:val="decimal"/>
      <w:lvlText w:val="%1.%2.%3."/>
      <w:lvlJc w:val="left"/>
      <w:pPr>
        <w:ind w:left="165" w:hanging="833"/>
      </w:pPr>
      <w:rPr>
        <w:rFonts w:ascii="Times New Roman" w:eastAsia="Times New Roman" w:hAnsi="Times New Roman" w:cs="Times New Roman" w:hint="default"/>
        <w:w w:val="102"/>
        <w:sz w:val="19"/>
        <w:szCs w:val="19"/>
      </w:rPr>
    </w:lvl>
    <w:lvl w:ilvl="3">
      <w:start w:val="1"/>
      <w:numFmt w:val="decimal"/>
      <w:lvlText w:val="%1.%2.%3.%4."/>
      <w:lvlJc w:val="left"/>
      <w:pPr>
        <w:ind w:left="165" w:hanging="970"/>
      </w:pPr>
      <w:rPr>
        <w:rFonts w:hint="default"/>
        <w:w w:val="102"/>
        <w:highlight w:val="cyan"/>
      </w:rPr>
    </w:lvl>
    <w:lvl w:ilvl="4">
      <w:numFmt w:val="bullet"/>
      <w:lvlText w:val="•"/>
      <w:lvlJc w:val="left"/>
      <w:pPr>
        <w:ind w:left="4296" w:hanging="970"/>
      </w:pPr>
      <w:rPr>
        <w:rFonts w:hint="default"/>
      </w:rPr>
    </w:lvl>
    <w:lvl w:ilvl="5">
      <w:numFmt w:val="bullet"/>
      <w:lvlText w:val="•"/>
      <w:lvlJc w:val="left"/>
      <w:pPr>
        <w:ind w:left="5330" w:hanging="970"/>
      </w:pPr>
      <w:rPr>
        <w:rFonts w:hint="default"/>
      </w:rPr>
    </w:lvl>
    <w:lvl w:ilvl="6">
      <w:numFmt w:val="bullet"/>
      <w:lvlText w:val="•"/>
      <w:lvlJc w:val="left"/>
      <w:pPr>
        <w:ind w:left="6364" w:hanging="970"/>
      </w:pPr>
      <w:rPr>
        <w:rFonts w:hint="default"/>
      </w:rPr>
    </w:lvl>
    <w:lvl w:ilvl="7">
      <w:numFmt w:val="bullet"/>
      <w:lvlText w:val="•"/>
      <w:lvlJc w:val="left"/>
      <w:pPr>
        <w:ind w:left="7398" w:hanging="970"/>
      </w:pPr>
      <w:rPr>
        <w:rFonts w:hint="default"/>
      </w:rPr>
    </w:lvl>
    <w:lvl w:ilvl="8">
      <w:numFmt w:val="bullet"/>
      <w:lvlText w:val="•"/>
      <w:lvlJc w:val="left"/>
      <w:pPr>
        <w:ind w:left="8432" w:hanging="970"/>
      </w:pPr>
      <w:rPr>
        <w:rFonts w:hint="default"/>
      </w:rPr>
    </w:lvl>
  </w:abstractNum>
  <w:abstractNum w:abstractNumId="19">
    <w:nsid w:val="1B4D00B0"/>
    <w:multiLevelType w:val="hybridMultilevel"/>
    <w:tmpl w:val="326A5210"/>
    <w:lvl w:ilvl="0" w:tplc="9CCCB000">
      <w:numFmt w:val="bullet"/>
      <w:lvlText w:val="-"/>
      <w:lvlJc w:val="left"/>
      <w:pPr>
        <w:ind w:left="165" w:hanging="134"/>
      </w:pPr>
      <w:rPr>
        <w:rFonts w:ascii="Times New Roman" w:eastAsia="Times New Roman" w:hAnsi="Times New Roman" w:cs="Times New Roman" w:hint="default"/>
        <w:w w:val="102"/>
        <w:sz w:val="19"/>
        <w:szCs w:val="19"/>
      </w:rPr>
    </w:lvl>
    <w:lvl w:ilvl="1" w:tplc="6FFEED6E">
      <w:numFmt w:val="bullet"/>
      <w:lvlText w:val="•"/>
      <w:lvlJc w:val="left"/>
      <w:pPr>
        <w:ind w:left="1194" w:hanging="134"/>
      </w:pPr>
      <w:rPr>
        <w:rFonts w:hint="default"/>
      </w:rPr>
    </w:lvl>
    <w:lvl w:ilvl="2" w:tplc="5B88FD22">
      <w:numFmt w:val="bullet"/>
      <w:lvlText w:val="•"/>
      <w:lvlJc w:val="left"/>
      <w:pPr>
        <w:ind w:left="2228" w:hanging="134"/>
      </w:pPr>
      <w:rPr>
        <w:rFonts w:hint="default"/>
      </w:rPr>
    </w:lvl>
    <w:lvl w:ilvl="3" w:tplc="CBCCCF4C">
      <w:numFmt w:val="bullet"/>
      <w:lvlText w:val="•"/>
      <w:lvlJc w:val="left"/>
      <w:pPr>
        <w:ind w:left="3262" w:hanging="134"/>
      </w:pPr>
      <w:rPr>
        <w:rFonts w:hint="default"/>
      </w:rPr>
    </w:lvl>
    <w:lvl w:ilvl="4" w:tplc="131EB0BA">
      <w:numFmt w:val="bullet"/>
      <w:lvlText w:val="•"/>
      <w:lvlJc w:val="left"/>
      <w:pPr>
        <w:ind w:left="4296" w:hanging="134"/>
      </w:pPr>
      <w:rPr>
        <w:rFonts w:hint="default"/>
      </w:rPr>
    </w:lvl>
    <w:lvl w:ilvl="5" w:tplc="5A3284A2">
      <w:numFmt w:val="bullet"/>
      <w:lvlText w:val="•"/>
      <w:lvlJc w:val="left"/>
      <w:pPr>
        <w:ind w:left="5330" w:hanging="134"/>
      </w:pPr>
      <w:rPr>
        <w:rFonts w:hint="default"/>
      </w:rPr>
    </w:lvl>
    <w:lvl w:ilvl="6" w:tplc="AB5C6020">
      <w:numFmt w:val="bullet"/>
      <w:lvlText w:val="•"/>
      <w:lvlJc w:val="left"/>
      <w:pPr>
        <w:ind w:left="6364" w:hanging="134"/>
      </w:pPr>
      <w:rPr>
        <w:rFonts w:hint="default"/>
      </w:rPr>
    </w:lvl>
    <w:lvl w:ilvl="7" w:tplc="190C38E2">
      <w:numFmt w:val="bullet"/>
      <w:lvlText w:val="•"/>
      <w:lvlJc w:val="left"/>
      <w:pPr>
        <w:ind w:left="7398" w:hanging="134"/>
      </w:pPr>
      <w:rPr>
        <w:rFonts w:hint="default"/>
      </w:rPr>
    </w:lvl>
    <w:lvl w:ilvl="8" w:tplc="B616F7C2">
      <w:numFmt w:val="bullet"/>
      <w:lvlText w:val="•"/>
      <w:lvlJc w:val="left"/>
      <w:pPr>
        <w:ind w:left="8432" w:hanging="134"/>
      </w:pPr>
      <w:rPr>
        <w:rFonts w:hint="default"/>
      </w:rPr>
    </w:lvl>
  </w:abstractNum>
  <w:abstractNum w:abstractNumId="20">
    <w:nsid w:val="1C2A31A6"/>
    <w:multiLevelType w:val="multilevel"/>
    <w:tmpl w:val="0330A290"/>
    <w:lvl w:ilvl="0">
      <w:start w:val="5"/>
      <w:numFmt w:val="decimal"/>
      <w:lvlText w:val="%1"/>
      <w:lvlJc w:val="left"/>
      <w:pPr>
        <w:ind w:left="853" w:hanging="492"/>
      </w:pPr>
      <w:rPr>
        <w:rFonts w:hint="default"/>
      </w:rPr>
    </w:lvl>
    <w:lvl w:ilvl="1">
      <w:start w:val="4"/>
      <w:numFmt w:val="decimal"/>
      <w:lvlText w:val="%1.%2"/>
      <w:lvlJc w:val="left"/>
      <w:pPr>
        <w:ind w:left="853" w:hanging="492"/>
      </w:pPr>
      <w:rPr>
        <w:rFonts w:hint="default"/>
      </w:rPr>
    </w:lvl>
    <w:lvl w:ilvl="2">
      <w:start w:val="3"/>
      <w:numFmt w:val="decimal"/>
      <w:lvlText w:val="%1.%2.%3."/>
      <w:lvlJc w:val="left"/>
      <w:pPr>
        <w:ind w:left="165" w:hanging="492"/>
      </w:pPr>
      <w:rPr>
        <w:rFonts w:ascii="Times New Roman" w:eastAsia="Times New Roman" w:hAnsi="Times New Roman" w:cs="Times New Roman" w:hint="default"/>
        <w:w w:val="102"/>
        <w:sz w:val="19"/>
        <w:szCs w:val="19"/>
      </w:rPr>
    </w:lvl>
    <w:lvl w:ilvl="3">
      <w:start w:val="1"/>
      <w:numFmt w:val="decimal"/>
      <w:lvlText w:val="%1.%2.%3.%4."/>
      <w:lvlJc w:val="left"/>
      <w:pPr>
        <w:ind w:left="165" w:hanging="673"/>
      </w:pPr>
      <w:rPr>
        <w:rFonts w:ascii="Times New Roman" w:eastAsia="Times New Roman" w:hAnsi="Times New Roman" w:cs="Times New Roman" w:hint="default"/>
        <w:w w:val="102"/>
        <w:sz w:val="19"/>
        <w:szCs w:val="19"/>
      </w:rPr>
    </w:lvl>
    <w:lvl w:ilvl="4">
      <w:numFmt w:val="bullet"/>
      <w:lvlText w:val="•"/>
      <w:lvlJc w:val="left"/>
      <w:pPr>
        <w:ind w:left="4073" w:hanging="673"/>
      </w:pPr>
      <w:rPr>
        <w:rFonts w:hint="default"/>
      </w:rPr>
    </w:lvl>
    <w:lvl w:ilvl="5">
      <w:numFmt w:val="bullet"/>
      <w:lvlText w:val="•"/>
      <w:lvlJc w:val="left"/>
      <w:pPr>
        <w:ind w:left="5144" w:hanging="673"/>
      </w:pPr>
      <w:rPr>
        <w:rFonts w:hint="default"/>
      </w:rPr>
    </w:lvl>
    <w:lvl w:ilvl="6">
      <w:numFmt w:val="bullet"/>
      <w:lvlText w:val="•"/>
      <w:lvlJc w:val="left"/>
      <w:pPr>
        <w:ind w:left="6215" w:hanging="673"/>
      </w:pPr>
      <w:rPr>
        <w:rFonts w:hint="default"/>
      </w:rPr>
    </w:lvl>
    <w:lvl w:ilvl="7">
      <w:numFmt w:val="bullet"/>
      <w:lvlText w:val="•"/>
      <w:lvlJc w:val="left"/>
      <w:pPr>
        <w:ind w:left="7286" w:hanging="673"/>
      </w:pPr>
      <w:rPr>
        <w:rFonts w:hint="default"/>
      </w:rPr>
    </w:lvl>
    <w:lvl w:ilvl="8">
      <w:numFmt w:val="bullet"/>
      <w:lvlText w:val="•"/>
      <w:lvlJc w:val="left"/>
      <w:pPr>
        <w:ind w:left="8357" w:hanging="673"/>
      </w:pPr>
      <w:rPr>
        <w:rFonts w:hint="default"/>
      </w:rPr>
    </w:lvl>
  </w:abstractNum>
  <w:abstractNum w:abstractNumId="21">
    <w:nsid w:val="1D6A17A3"/>
    <w:multiLevelType w:val="multilevel"/>
    <w:tmpl w:val="0FE65106"/>
    <w:lvl w:ilvl="0">
      <w:start w:val="4"/>
      <w:numFmt w:val="decimal"/>
      <w:lvlText w:val="%1"/>
      <w:lvlJc w:val="left"/>
      <w:pPr>
        <w:ind w:left="165" w:hanging="713"/>
      </w:pPr>
      <w:rPr>
        <w:rFonts w:hint="default"/>
      </w:rPr>
    </w:lvl>
    <w:lvl w:ilvl="1">
      <w:start w:val="6"/>
      <w:numFmt w:val="decimal"/>
      <w:lvlText w:val="%1.%2"/>
      <w:lvlJc w:val="left"/>
      <w:pPr>
        <w:ind w:left="165" w:hanging="713"/>
      </w:pPr>
      <w:rPr>
        <w:rFonts w:hint="default"/>
      </w:rPr>
    </w:lvl>
    <w:lvl w:ilvl="2">
      <w:start w:val="5"/>
      <w:numFmt w:val="decimal"/>
      <w:lvlText w:val="%1.%2.%3."/>
      <w:lvlJc w:val="left"/>
      <w:pPr>
        <w:ind w:left="165" w:hanging="713"/>
      </w:pPr>
      <w:rPr>
        <w:rFonts w:ascii="Times New Roman" w:eastAsia="Times New Roman" w:hAnsi="Times New Roman" w:cs="Times New Roman" w:hint="default"/>
        <w:w w:val="102"/>
        <w:sz w:val="19"/>
        <w:szCs w:val="19"/>
      </w:rPr>
    </w:lvl>
    <w:lvl w:ilvl="3">
      <w:start w:val="1"/>
      <w:numFmt w:val="decimal"/>
      <w:lvlText w:val="%1.%2.%3.%4."/>
      <w:lvlJc w:val="left"/>
      <w:pPr>
        <w:ind w:left="165" w:hanging="716"/>
      </w:pPr>
      <w:rPr>
        <w:rFonts w:hint="default"/>
        <w:w w:val="102"/>
      </w:rPr>
    </w:lvl>
    <w:lvl w:ilvl="4">
      <w:numFmt w:val="bullet"/>
      <w:lvlText w:val="•"/>
      <w:lvlJc w:val="left"/>
      <w:pPr>
        <w:ind w:left="4296" w:hanging="716"/>
      </w:pPr>
      <w:rPr>
        <w:rFonts w:hint="default"/>
      </w:rPr>
    </w:lvl>
    <w:lvl w:ilvl="5">
      <w:numFmt w:val="bullet"/>
      <w:lvlText w:val="•"/>
      <w:lvlJc w:val="left"/>
      <w:pPr>
        <w:ind w:left="5330" w:hanging="716"/>
      </w:pPr>
      <w:rPr>
        <w:rFonts w:hint="default"/>
      </w:rPr>
    </w:lvl>
    <w:lvl w:ilvl="6">
      <w:numFmt w:val="bullet"/>
      <w:lvlText w:val="•"/>
      <w:lvlJc w:val="left"/>
      <w:pPr>
        <w:ind w:left="6364" w:hanging="716"/>
      </w:pPr>
      <w:rPr>
        <w:rFonts w:hint="default"/>
      </w:rPr>
    </w:lvl>
    <w:lvl w:ilvl="7">
      <w:numFmt w:val="bullet"/>
      <w:lvlText w:val="•"/>
      <w:lvlJc w:val="left"/>
      <w:pPr>
        <w:ind w:left="7398" w:hanging="716"/>
      </w:pPr>
      <w:rPr>
        <w:rFonts w:hint="default"/>
      </w:rPr>
    </w:lvl>
    <w:lvl w:ilvl="8">
      <w:numFmt w:val="bullet"/>
      <w:lvlText w:val="•"/>
      <w:lvlJc w:val="left"/>
      <w:pPr>
        <w:ind w:left="8432" w:hanging="716"/>
      </w:pPr>
      <w:rPr>
        <w:rFonts w:hint="default"/>
      </w:rPr>
    </w:lvl>
  </w:abstractNum>
  <w:abstractNum w:abstractNumId="22">
    <w:nsid w:val="1D8D699F"/>
    <w:multiLevelType w:val="multilevel"/>
    <w:tmpl w:val="D23CC784"/>
    <w:lvl w:ilvl="0">
      <w:start w:val="4"/>
      <w:numFmt w:val="decimal"/>
      <w:lvlText w:val="%1"/>
      <w:lvlJc w:val="left"/>
      <w:pPr>
        <w:ind w:left="1964" w:hanging="345"/>
      </w:pPr>
      <w:rPr>
        <w:rFonts w:hint="default"/>
      </w:rPr>
    </w:lvl>
    <w:lvl w:ilvl="1">
      <w:start w:val="8"/>
      <w:numFmt w:val="decimal"/>
      <w:lvlText w:val="%1.%2."/>
      <w:lvlJc w:val="left"/>
      <w:pPr>
        <w:ind w:left="1964" w:hanging="345"/>
        <w:jc w:val="right"/>
      </w:pPr>
      <w:rPr>
        <w:rFonts w:ascii="Times New Roman" w:eastAsia="Times New Roman" w:hAnsi="Times New Roman" w:cs="Times New Roman" w:hint="default"/>
        <w:b/>
        <w:bCs/>
        <w:w w:val="102"/>
        <w:sz w:val="19"/>
        <w:szCs w:val="19"/>
      </w:rPr>
    </w:lvl>
    <w:lvl w:ilvl="2">
      <w:start w:val="1"/>
      <w:numFmt w:val="decimal"/>
      <w:lvlText w:val="%1.%2.%3."/>
      <w:lvlJc w:val="left"/>
      <w:pPr>
        <w:ind w:left="165" w:hanging="505"/>
      </w:pPr>
      <w:rPr>
        <w:rFonts w:hint="default"/>
        <w:w w:val="102"/>
        <w:highlight w:val="green"/>
      </w:rPr>
    </w:lvl>
    <w:lvl w:ilvl="3">
      <w:start w:val="1"/>
      <w:numFmt w:val="decimal"/>
      <w:lvlText w:val="%1.%2.%3.%4."/>
      <w:lvlJc w:val="left"/>
      <w:pPr>
        <w:ind w:left="165" w:hanging="723"/>
        <w:jc w:val="right"/>
      </w:pPr>
      <w:rPr>
        <w:rFonts w:ascii="Times New Roman" w:eastAsia="Times New Roman" w:hAnsi="Times New Roman" w:cs="Times New Roman" w:hint="default"/>
        <w:w w:val="102"/>
        <w:sz w:val="19"/>
        <w:szCs w:val="19"/>
      </w:rPr>
    </w:lvl>
    <w:lvl w:ilvl="4">
      <w:numFmt w:val="bullet"/>
      <w:lvlText w:val="•"/>
      <w:lvlJc w:val="left"/>
      <w:pPr>
        <w:ind w:left="3547" w:hanging="723"/>
      </w:pPr>
      <w:rPr>
        <w:rFonts w:hint="default"/>
      </w:rPr>
    </w:lvl>
    <w:lvl w:ilvl="5">
      <w:numFmt w:val="bullet"/>
      <w:lvlText w:val="•"/>
      <w:lvlJc w:val="left"/>
      <w:pPr>
        <w:ind w:left="4076" w:hanging="723"/>
      </w:pPr>
      <w:rPr>
        <w:rFonts w:hint="default"/>
      </w:rPr>
    </w:lvl>
    <w:lvl w:ilvl="6">
      <w:numFmt w:val="bullet"/>
      <w:lvlText w:val="•"/>
      <w:lvlJc w:val="left"/>
      <w:pPr>
        <w:ind w:left="4605" w:hanging="723"/>
      </w:pPr>
      <w:rPr>
        <w:rFonts w:hint="default"/>
      </w:rPr>
    </w:lvl>
    <w:lvl w:ilvl="7">
      <w:numFmt w:val="bullet"/>
      <w:lvlText w:val="•"/>
      <w:lvlJc w:val="left"/>
      <w:pPr>
        <w:ind w:left="5135" w:hanging="723"/>
      </w:pPr>
      <w:rPr>
        <w:rFonts w:hint="default"/>
      </w:rPr>
    </w:lvl>
    <w:lvl w:ilvl="8">
      <w:numFmt w:val="bullet"/>
      <w:lvlText w:val="•"/>
      <w:lvlJc w:val="left"/>
      <w:pPr>
        <w:ind w:left="5664" w:hanging="723"/>
      </w:pPr>
      <w:rPr>
        <w:rFonts w:hint="default"/>
      </w:rPr>
    </w:lvl>
  </w:abstractNum>
  <w:abstractNum w:abstractNumId="23">
    <w:nsid w:val="1E1705D5"/>
    <w:multiLevelType w:val="hybridMultilevel"/>
    <w:tmpl w:val="D722CE18"/>
    <w:lvl w:ilvl="0" w:tplc="F8AA2DE4">
      <w:numFmt w:val="bullet"/>
      <w:lvlText w:val="-"/>
      <w:lvlJc w:val="left"/>
      <w:pPr>
        <w:ind w:left="103" w:hanging="87"/>
      </w:pPr>
      <w:rPr>
        <w:rFonts w:ascii="Times New Roman" w:eastAsia="Times New Roman" w:hAnsi="Times New Roman" w:cs="Times New Roman" w:hint="default"/>
        <w:color w:val="2D2D2D"/>
        <w:w w:val="105"/>
        <w:sz w:val="14"/>
        <w:szCs w:val="14"/>
      </w:rPr>
    </w:lvl>
    <w:lvl w:ilvl="1" w:tplc="01BA7C38">
      <w:numFmt w:val="bullet"/>
      <w:lvlText w:val="•"/>
      <w:lvlJc w:val="left"/>
      <w:pPr>
        <w:ind w:left="391" w:hanging="87"/>
      </w:pPr>
      <w:rPr>
        <w:rFonts w:hint="default"/>
      </w:rPr>
    </w:lvl>
    <w:lvl w:ilvl="2" w:tplc="F33C085E">
      <w:numFmt w:val="bullet"/>
      <w:lvlText w:val="•"/>
      <w:lvlJc w:val="left"/>
      <w:pPr>
        <w:ind w:left="682" w:hanging="87"/>
      </w:pPr>
      <w:rPr>
        <w:rFonts w:hint="default"/>
      </w:rPr>
    </w:lvl>
    <w:lvl w:ilvl="3" w:tplc="7A9C588E">
      <w:numFmt w:val="bullet"/>
      <w:lvlText w:val="•"/>
      <w:lvlJc w:val="left"/>
      <w:pPr>
        <w:ind w:left="974" w:hanging="87"/>
      </w:pPr>
      <w:rPr>
        <w:rFonts w:hint="default"/>
      </w:rPr>
    </w:lvl>
    <w:lvl w:ilvl="4" w:tplc="C50A9FDC">
      <w:numFmt w:val="bullet"/>
      <w:lvlText w:val="•"/>
      <w:lvlJc w:val="left"/>
      <w:pPr>
        <w:ind w:left="1265" w:hanging="87"/>
      </w:pPr>
      <w:rPr>
        <w:rFonts w:hint="default"/>
      </w:rPr>
    </w:lvl>
    <w:lvl w:ilvl="5" w:tplc="24B0F0B0">
      <w:numFmt w:val="bullet"/>
      <w:lvlText w:val="•"/>
      <w:lvlJc w:val="left"/>
      <w:pPr>
        <w:ind w:left="1557" w:hanging="87"/>
      </w:pPr>
      <w:rPr>
        <w:rFonts w:hint="default"/>
      </w:rPr>
    </w:lvl>
    <w:lvl w:ilvl="6" w:tplc="4D8EB144">
      <w:numFmt w:val="bullet"/>
      <w:lvlText w:val="•"/>
      <w:lvlJc w:val="left"/>
      <w:pPr>
        <w:ind w:left="1848" w:hanging="87"/>
      </w:pPr>
      <w:rPr>
        <w:rFonts w:hint="default"/>
      </w:rPr>
    </w:lvl>
    <w:lvl w:ilvl="7" w:tplc="34BA55B6">
      <w:numFmt w:val="bullet"/>
      <w:lvlText w:val="•"/>
      <w:lvlJc w:val="left"/>
      <w:pPr>
        <w:ind w:left="2139" w:hanging="87"/>
      </w:pPr>
      <w:rPr>
        <w:rFonts w:hint="default"/>
      </w:rPr>
    </w:lvl>
    <w:lvl w:ilvl="8" w:tplc="9A065E62">
      <w:numFmt w:val="bullet"/>
      <w:lvlText w:val="•"/>
      <w:lvlJc w:val="left"/>
      <w:pPr>
        <w:ind w:left="2431" w:hanging="87"/>
      </w:pPr>
      <w:rPr>
        <w:rFonts w:hint="default"/>
      </w:rPr>
    </w:lvl>
  </w:abstractNum>
  <w:abstractNum w:abstractNumId="24">
    <w:nsid w:val="21E04D4A"/>
    <w:multiLevelType w:val="multilevel"/>
    <w:tmpl w:val="B192DD90"/>
    <w:lvl w:ilvl="0">
      <w:start w:val="5"/>
      <w:numFmt w:val="decimal"/>
      <w:lvlText w:val="%1"/>
      <w:lvlJc w:val="left"/>
      <w:pPr>
        <w:ind w:left="740" w:hanging="345"/>
      </w:pPr>
      <w:rPr>
        <w:rFonts w:hint="default"/>
      </w:rPr>
    </w:lvl>
    <w:lvl w:ilvl="1">
      <w:start w:val="7"/>
      <w:numFmt w:val="decimal"/>
      <w:lvlText w:val="%1.%2."/>
      <w:lvlJc w:val="left"/>
      <w:pPr>
        <w:ind w:left="740" w:hanging="345"/>
      </w:pPr>
      <w:rPr>
        <w:rFonts w:ascii="Times New Roman" w:eastAsia="Times New Roman" w:hAnsi="Times New Roman" w:cs="Times New Roman" w:hint="default"/>
        <w:b/>
        <w:bCs/>
        <w:w w:val="102"/>
        <w:sz w:val="19"/>
        <w:szCs w:val="19"/>
      </w:rPr>
    </w:lvl>
    <w:lvl w:ilvl="2">
      <w:start w:val="1"/>
      <w:numFmt w:val="decimal"/>
      <w:lvlText w:val="%1.%2.%3."/>
      <w:lvlJc w:val="left"/>
      <w:pPr>
        <w:ind w:left="165" w:hanging="790"/>
      </w:pPr>
      <w:rPr>
        <w:rFonts w:ascii="Times New Roman" w:eastAsia="Times New Roman" w:hAnsi="Times New Roman" w:cs="Times New Roman" w:hint="default"/>
        <w:w w:val="102"/>
        <w:sz w:val="19"/>
        <w:szCs w:val="19"/>
      </w:rPr>
    </w:lvl>
    <w:lvl w:ilvl="3">
      <w:numFmt w:val="bullet"/>
      <w:lvlText w:val="•"/>
      <w:lvlJc w:val="left"/>
      <w:pPr>
        <w:ind w:left="2908" w:hanging="790"/>
      </w:pPr>
      <w:rPr>
        <w:rFonts w:hint="default"/>
      </w:rPr>
    </w:lvl>
    <w:lvl w:ilvl="4">
      <w:numFmt w:val="bullet"/>
      <w:lvlText w:val="•"/>
      <w:lvlJc w:val="left"/>
      <w:pPr>
        <w:ind w:left="3993" w:hanging="790"/>
      </w:pPr>
      <w:rPr>
        <w:rFonts w:hint="default"/>
      </w:rPr>
    </w:lvl>
    <w:lvl w:ilvl="5">
      <w:numFmt w:val="bullet"/>
      <w:lvlText w:val="•"/>
      <w:lvlJc w:val="left"/>
      <w:pPr>
        <w:ind w:left="5077" w:hanging="790"/>
      </w:pPr>
      <w:rPr>
        <w:rFonts w:hint="default"/>
      </w:rPr>
    </w:lvl>
    <w:lvl w:ilvl="6">
      <w:numFmt w:val="bullet"/>
      <w:lvlText w:val="•"/>
      <w:lvlJc w:val="left"/>
      <w:pPr>
        <w:ind w:left="6162" w:hanging="790"/>
      </w:pPr>
      <w:rPr>
        <w:rFonts w:hint="default"/>
      </w:rPr>
    </w:lvl>
    <w:lvl w:ilvl="7">
      <w:numFmt w:val="bullet"/>
      <w:lvlText w:val="•"/>
      <w:lvlJc w:val="left"/>
      <w:pPr>
        <w:ind w:left="7246" w:hanging="790"/>
      </w:pPr>
      <w:rPr>
        <w:rFonts w:hint="default"/>
      </w:rPr>
    </w:lvl>
    <w:lvl w:ilvl="8">
      <w:numFmt w:val="bullet"/>
      <w:lvlText w:val="•"/>
      <w:lvlJc w:val="left"/>
      <w:pPr>
        <w:ind w:left="8331" w:hanging="790"/>
      </w:pPr>
      <w:rPr>
        <w:rFonts w:hint="default"/>
      </w:rPr>
    </w:lvl>
  </w:abstractNum>
  <w:abstractNum w:abstractNumId="25">
    <w:nsid w:val="232B7050"/>
    <w:multiLevelType w:val="hybridMultilevel"/>
    <w:tmpl w:val="E742637A"/>
    <w:lvl w:ilvl="0" w:tplc="B0FC3BE0">
      <w:numFmt w:val="bullet"/>
      <w:lvlText w:val="-"/>
      <w:lvlJc w:val="left"/>
      <w:pPr>
        <w:ind w:left="190" w:hanging="87"/>
      </w:pPr>
      <w:rPr>
        <w:rFonts w:ascii="Times New Roman" w:eastAsia="Times New Roman" w:hAnsi="Times New Roman" w:cs="Times New Roman" w:hint="default"/>
        <w:color w:val="2D2D2D"/>
        <w:w w:val="105"/>
        <w:sz w:val="14"/>
        <w:szCs w:val="14"/>
      </w:rPr>
    </w:lvl>
    <w:lvl w:ilvl="1" w:tplc="4B8E15E8">
      <w:numFmt w:val="bullet"/>
      <w:lvlText w:val="•"/>
      <w:lvlJc w:val="left"/>
      <w:pPr>
        <w:ind w:left="481" w:hanging="87"/>
      </w:pPr>
      <w:rPr>
        <w:rFonts w:hint="default"/>
      </w:rPr>
    </w:lvl>
    <w:lvl w:ilvl="2" w:tplc="A49EE3F0">
      <w:numFmt w:val="bullet"/>
      <w:lvlText w:val="•"/>
      <w:lvlJc w:val="left"/>
      <w:pPr>
        <w:ind w:left="762" w:hanging="87"/>
      </w:pPr>
      <w:rPr>
        <w:rFonts w:hint="default"/>
      </w:rPr>
    </w:lvl>
    <w:lvl w:ilvl="3" w:tplc="F49A6A06">
      <w:numFmt w:val="bullet"/>
      <w:lvlText w:val="•"/>
      <w:lvlJc w:val="left"/>
      <w:pPr>
        <w:ind w:left="1044" w:hanging="87"/>
      </w:pPr>
      <w:rPr>
        <w:rFonts w:hint="default"/>
      </w:rPr>
    </w:lvl>
    <w:lvl w:ilvl="4" w:tplc="054222D8">
      <w:numFmt w:val="bullet"/>
      <w:lvlText w:val="•"/>
      <w:lvlJc w:val="left"/>
      <w:pPr>
        <w:ind w:left="1325" w:hanging="87"/>
      </w:pPr>
      <w:rPr>
        <w:rFonts w:hint="default"/>
      </w:rPr>
    </w:lvl>
    <w:lvl w:ilvl="5" w:tplc="29307404">
      <w:numFmt w:val="bullet"/>
      <w:lvlText w:val="•"/>
      <w:lvlJc w:val="left"/>
      <w:pPr>
        <w:ind w:left="1607" w:hanging="87"/>
      </w:pPr>
      <w:rPr>
        <w:rFonts w:hint="default"/>
      </w:rPr>
    </w:lvl>
    <w:lvl w:ilvl="6" w:tplc="4D728882">
      <w:numFmt w:val="bullet"/>
      <w:lvlText w:val="•"/>
      <w:lvlJc w:val="left"/>
      <w:pPr>
        <w:ind w:left="1888" w:hanging="87"/>
      </w:pPr>
      <w:rPr>
        <w:rFonts w:hint="default"/>
      </w:rPr>
    </w:lvl>
    <w:lvl w:ilvl="7" w:tplc="7206C224">
      <w:numFmt w:val="bullet"/>
      <w:lvlText w:val="•"/>
      <w:lvlJc w:val="left"/>
      <w:pPr>
        <w:ind w:left="2169" w:hanging="87"/>
      </w:pPr>
      <w:rPr>
        <w:rFonts w:hint="default"/>
      </w:rPr>
    </w:lvl>
    <w:lvl w:ilvl="8" w:tplc="6EA8BADA">
      <w:numFmt w:val="bullet"/>
      <w:lvlText w:val="•"/>
      <w:lvlJc w:val="left"/>
      <w:pPr>
        <w:ind w:left="2451" w:hanging="87"/>
      </w:pPr>
      <w:rPr>
        <w:rFonts w:hint="default"/>
      </w:rPr>
    </w:lvl>
  </w:abstractNum>
  <w:abstractNum w:abstractNumId="26">
    <w:nsid w:val="244B153E"/>
    <w:multiLevelType w:val="multilevel"/>
    <w:tmpl w:val="615C67E2"/>
    <w:lvl w:ilvl="0">
      <w:start w:val="4"/>
      <w:numFmt w:val="decimal"/>
      <w:lvlText w:val="%1"/>
      <w:lvlJc w:val="left"/>
      <w:pPr>
        <w:ind w:left="165" w:hanging="589"/>
      </w:pPr>
      <w:rPr>
        <w:rFonts w:hint="default"/>
      </w:rPr>
    </w:lvl>
    <w:lvl w:ilvl="1">
      <w:start w:val="6"/>
      <w:numFmt w:val="decimal"/>
      <w:lvlText w:val="%1.%2"/>
      <w:lvlJc w:val="left"/>
      <w:pPr>
        <w:ind w:left="165" w:hanging="589"/>
      </w:pPr>
      <w:rPr>
        <w:rFonts w:hint="default"/>
      </w:rPr>
    </w:lvl>
    <w:lvl w:ilvl="2">
      <w:start w:val="2"/>
      <w:numFmt w:val="decimal"/>
      <w:lvlText w:val="%1.%2.%3."/>
      <w:lvlJc w:val="left"/>
      <w:pPr>
        <w:ind w:left="165" w:hanging="589"/>
      </w:pPr>
      <w:rPr>
        <w:rFonts w:ascii="Times New Roman" w:eastAsia="Times New Roman" w:hAnsi="Times New Roman" w:cs="Times New Roman" w:hint="default"/>
        <w:w w:val="102"/>
        <w:sz w:val="19"/>
        <w:szCs w:val="19"/>
      </w:rPr>
    </w:lvl>
    <w:lvl w:ilvl="3">
      <w:start w:val="1"/>
      <w:numFmt w:val="decimal"/>
      <w:lvlText w:val="%1.%2.%3.%4."/>
      <w:lvlJc w:val="left"/>
      <w:pPr>
        <w:ind w:left="165" w:hanging="723"/>
      </w:pPr>
      <w:rPr>
        <w:rFonts w:ascii="Times New Roman" w:eastAsia="Times New Roman" w:hAnsi="Times New Roman" w:cs="Times New Roman" w:hint="default"/>
        <w:w w:val="102"/>
        <w:sz w:val="19"/>
        <w:szCs w:val="19"/>
      </w:rPr>
    </w:lvl>
    <w:lvl w:ilvl="4">
      <w:numFmt w:val="bullet"/>
      <w:lvlText w:val="•"/>
      <w:lvlJc w:val="left"/>
      <w:pPr>
        <w:ind w:left="4296" w:hanging="723"/>
      </w:pPr>
      <w:rPr>
        <w:rFonts w:hint="default"/>
      </w:rPr>
    </w:lvl>
    <w:lvl w:ilvl="5">
      <w:numFmt w:val="bullet"/>
      <w:lvlText w:val="•"/>
      <w:lvlJc w:val="left"/>
      <w:pPr>
        <w:ind w:left="5330" w:hanging="723"/>
      </w:pPr>
      <w:rPr>
        <w:rFonts w:hint="default"/>
      </w:rPr>
    </w:lvl>
    <w:lvl w:ilvl="6">
      <w:numFmt w:val="bullet"/>
      <w:lvlText w:val="•"/>
      <w:lvlJc w:val="left"/>
      <w:pPr>
        <w:ind w:left="6364" w:hanging="723"/>
      </w:pPr>
      <w:rPr>
        <w:rFonts w:hint="default"/>
      </w:rPr>
    </w:lvl>
    <w:lvl w:ilvl="7">
      <w:numFmt w:val="bullet"/>
      <w:lvlText w:val="•"/>
      <w:lvlJc w:val="left"/>
      <w:pPr>
        <w:ind w:left="7398" w:hanging="723"/>
      </w:pPr>
      <w:rPr>
        <w:rFonts w:hint="default"/>
      </w:rPr>
    </w:lvl>
    <w:lvl w:ilvl="8">
      <w:numFmt w:val="bullet"/>
      <w:lvlText w:val="•"/>
      <w:lvlJc w:val="left"/>
      <w:pPr>
        <w:ind w:left="8432" w:hanging="723"/>
      </w:pPr>
      <w:rPr>
        <w:rFonts w:hint="default"/>
      </w:rPr>
    </w:lvl>
  </w:abstractNum>
  <w:abstractNum w:abstractNumId="27">
    <w:nsid w:val="246912FD"/>
    <w:multiLevelType w:val="hybridMultilevel"/>
    <w:tmpl w:val="5454845E"/>
    <w:lvl w:ilvl="0" w:tplc="9F8C5204">
      <w:start w:val="1"/>
      <w:numFmt w:val="decimal"/>
      <w:lvlText w:val="%1)"/>
      <w:lvlJc w:val="left"/>
      <w:pPr>
        <w:ind w:left="165" w:hanging="215"/>
      </w:pPr>
      <w:rPr>
        <w:rFonts w:ascii="Times New Roman" w:eastAsia="Times New Roman" w:hAnsi="Times New Roman" w:cs="Times New Roman" w:hint="default"/>
        <w:w w:val="102"/>
        <w:sz w:val="19"/>
        <w:szCs w:val="19"/>
      </w:rPr>
    </w:lvl>
    <w:lvl w:ilvl="1" w:tplc="F4286406">
      <w:numFmt w:val="bullet"/>
      <w:lvlText w:val="•"/>
      <w:lvlJc w:val="left"/>
      <w:pPr>
        <w:ind w:left="1194" w:hanging="215"/>
      </w:pPr>
      <w:rPr>
        <w:rFonts w:hint="default"/>
      </w:rPr>
    </w:lvl>
    <w:lvl w:ilvl="2" w:tplc="CEFAF7DC">
      <w:numFmt w:val="bullet"/>
      <w:lvlText w:val="•"/>
      <w:lvlJc w:val="left"/>
      <w:pPr>
        <w:ind w:left="2228" w:hanging="215"/>
      </w:pPr>
      <w:rPr>
        <w:rFonts w:hint="default"/>
      </w:rPr>
    </w:lvl>
    <w:lvl w:ilvl="3" w:tplc="7E14433C">
      <w:numFmt w:val="bullet"/>
      <w:lvlText w:val="•"/>
      <w:lvlJc w:val="left"/>
      <w:pPr>
        <w:ind w:left="3262" w:hanging="215"/>
      </w:pPr>
      <w:rPr>
        <w:rFonts w:hint="default"/>
      </w:rPr>
    </w:lvl>
    <w:lvl w:ilvl="4" w:tplc="E9642876">
      <w:numFmt w:val="bullet"/>
      <w:lvlText w:val="•"/>
      <w:lvlJc w:val="left"/>
      <w:pPr>
        <w:ind w:left="4296" w:hanging="215"/>
      </w:pPr>
      <w:rPr>
        <w:rFonts w:hint="default"/>
      </w:rPr>
    </w:lvl>
    <w:lvl w:ilvl="5" w:tplc="9372239A">
      <w:numFmt w:val="bullet"/>
      <w:lvlText w:val="•"/>
      <w:lvlJc w:val="left"/>
      <w:pPr>
        <w:ind w:left="5330" w:hanging="215"/>
      </w:pPr>
      <w:rPr>
        <w:rFonts w:hint="default"/>
      </w:rPr>
    </w:lvl>
    <w:lvl w:ilvl="6" w:tplc="3DCE57EE">
      <w:numFmt w:val="bullet"/>
      <w:lvlText w:val="•"/>
      <w:lvlJc w:val="left"/>
      <w:pPr>
        <w:ind w:left="6364" w:hanging="215"/>
      </w:pPr>
      <w:rPr>
        <w:rFonts w:hint="default"/>
      </w:rPr>
    </w:lvl>
    <w:lvl w:ilvl="7" w:tplc="C5666B7A">
      <w:numFmt w:val="bullet"/>
      <w:lvlText w:val="•"/>
      <w:lvlJc w:val="left"/>
      <w:pPr>
        <w:ind w:left="7398" w:hanging="215"/>
      </w:pPr>
      <w:rPr>
        <w:rFonts w:hint="default"/>
      </w:rPr>
    </w:lvl>
    <w:lvl w:ilvl="8" w:tplc="A484F05A">
      <w:numFmt w:val="bullet"/>
      <w:lvlText w:val="•"/>
      <w:lvlJc w:val="left"/>
      <w:pPr>
        <w:ind w:left="8432" w:hanging="215"/>
      </w:pPr>
      <w:rPr>
        <w:rFonts w:hint="default"/>
      </w:rPr>
    </w:lvl>
  </w:abstractNum>
  <w:abstractNum w:abstractNumId="28">
    <w:nsid w:val="260D04C5"/>
    <w:multiLevelType w:val="multilevel"/>
    <w:tmpl w:val="AFB8A876"/>
    <w:lvl w:ilvl="0">
      <w:start w:val="3"/>
      <w:numFmt w:val="decimal"/>
      <w:lvlText w:val="%1"/>
      <w:lvlJc w:val="left"/>
      <w:pPr>
        <w:ind w:left="165" w:hanging="656"/>
      </w:pPr>
      <w:rPr>
        <w:rFonts w:hint="default"/>
      </w:rPr>
    </w:lvl>
    <w:lvl w:ilvl="1">
      <w:start w:val="13"/>
      <w:numFmt w:val="decimal"/>
      <w:lvlText w:val="%1.%2"/>
      <w:lvlJc w:val="left"/>
      <w:pPr>
        <w:ind w:left="165" w:hanging="656"/>
      </w:pPr>
      <w:rPr>
        <w:rFonts w:hint="default"/>
      </w:rPr>
    </w:lvl>
    <w:lvl w:ilvl="2">
      <w:start w:val="1"/>
      <w:numFmt w:val="decimal"/>
      <w:lvlText w:val="%1.%2.%3."/>
      <w:lvlJc w:val="left"/>
      <w:pPr>
        <w:ind w:left="165" w:hanging="656"/>
      </w:pPr>
      <w:rPr>
        <w:rFonts w:ascii="Times New Roman" w:eastAsia="Times New Roman" w:hAnsi="Times New Roman" w:cs="Times New Roman" w:hint="default"/>
        <w:w w:val="102"/>
        <w:sz w:val="19"/>
        <w:szCs w:val="19"/>
      </w:rPr>
    </w:lvl>
    <w:lvl w:ilvl="3">
      <w:numFmt w:val="bullet"/>
      <w:lvlText w:val="•"/>
      <w:lvlJc w:val="left"/>
      <w:pPr>
        <w:ind w:left="3262" w:hanging="656"/>
      </w:pPr>
      <w:rPr>
        <w:rFonts w:hint="default"/>
      </w:rPr>
    </w:lvl>
    <w:lvl w:ilvl="4">
      <w:numFmt w:val="bullet"/>
      <w:lvlText w:val="•"/>
      <w:lvlJc w:val="left"/>
      <w:pPr>
        <w:ind w:left="4296" w:hanging="656"/>
      </w:pPr>
      <w:rPr>
        <w:rFonts w:hint="default"/>
      </w:rPr>
    </w:lvl>
    <w:lvl w:ilvl="5">
      <w:numFmt w:val="bullet"/>
      <w:lvlText w:val="•"/>
      <w:lvlJc w:val="left"/>
      <w:pPr>
        <w:ind w:left="5330" w:hanging="656"/>
      </w:pPr>
      <w:rPr>
        <w:rFonts w:hint="default"/>
      </w:rPr>
    </w:lvl>
    <w:lvl w:ilvl="6">
      <w:numFmt w:val="bullet"/>
      <w:lvlText w:val="•"/>
      <w:lvlJc w:val="left"/>
      <w:pPr>
        <w:ind w:left="6364" w:hanging="656"/>
      </w:pPr>
      <w:rPr>
        <w:rFonts w:hint="default"/>
      </w:rPr>
    </w:lvl>
    <w:lvl w:ilvl="7">
      <w:numFmt w:val="bullet"/>
      <w:lvlText w:val="•"/>
      <w:lvlJc w:val="left"/>
      <w:pPr>
        <w:ind w:left="7398" w:hanging="656"/>
      </w:pPr>
      <w:rPr>
        <w:rFonts w:hint="default"/>
      </w:rPr>
    </w:lvl>
    <w:lvl w:ilvl="8">
      <w:numFmt w:val="bullet"/>
      <w:lvlText w:val="•"/>
      <w:lvlJc w:val="left"/>
      <w:pPr>
        <w:ind w:left="8432" w:hanging="656"/>
      </w:pPr>
      <w:rPr>
        <w:rFonts w:hint="default"/>
      </w:rPr>
    </w:lvl>
  </w:abstractNum>
  <w:abstractNum w:abstractNumId="29">
    <w:nsid w:val="28167ECA"/>
    <w:multiLevelType w:val="hybridMultilevel"/>
    <w:tmpl w:val="D9345042"/>
    <w:lvl w:ilvl="0" w:tplc="54F25042">
      <w:numFmt w:val="bullet"/>
      <w:lvlText w:val="-"/>
      <w:lvlJc w:val="left"/>
      <w:pPr>
        <w:ind w:left="165" w:hanging="245"/>
      </w:pPr>
      <w:rPr>
        <w:rFonts w:ascii="Times New Roman" w:eastAsia="Times New Roman" w:hAnsi="Times New Roman" w:cs="Times New Roman" w:hint="default"/>
        <w:w w:val="102"/>
        <w:sz w:val="19"/>
        <w:szCs w:val="19"/>
      </w:rPr>
    </w:lvl>
    <w:lvl w:ilvl="1" w:tplc="74FC5730">
      <w:numFmt w:val="bullet"/>
      <w:lvlText w:val="•"/>
      <w:lvlJc w:val="left"/>
      <w:pPr>
        <w:ind w:left="1194" w:hanging="245"/>
      </w:pPr>
      <w:rPr>
        <w:rFonts w:hint="default"/>
      </w:rPr>
    </w:lvl>
    <w:lvl w:ilvl="2" w:tplc="4D5C4CD8">
      <w:numFmt w:val="bullet"/>
      <w:lvlText w:val="•"/>
      <w:lvlJc w:val="left"/>
      <w:pPr>
        <w:ind w:left="2228" w:hanging="245"/>
      </w:pPr>
      <w:rPr>
        <w:rFonts w:hint="default"/>
      </w:rPr>
    </w:lvl>
    <w:lvl w:ilvl="3" w:tplc="85A21386">
      <w:numFmt w:val="bullet"/>
      <w:lvlText w:val="•"/>
      <w:lvlJc w:val="left"/>
      <w:pPr>
        <w:ind w:left="3262" w:hanging="245"/>
      </w:pPr>
      <w:rPr>
        <w:rFonts w:hint="default"/>
      </w:rPr>
    </w:lvl>
    <w:lvl w:ilvl="4" w:tplc="514C302E">
      <w:numFmt w:val="bullet"/>
      <w:lvlText w:val="•"/>
      <w:lvlJc w:val="left"/>
      <w:pPr>
        <w:ind w:left="4296" w:hanging="245"/>
      </w:pPr>
      <w:rPr>
        <w:rFonts w:hint="default"/>
      </w:rPr>
    </w:lvl>
    <w:lvl w:ilvl="5" w:tplc="C57CAF5E">
      <w:numFmt w:val="bullet"/>
      <w:lvlText w:val="•"/>
      <w:lvlJc w:val="left"/>
      <w:pPr>
        <w:ind w:left="5330" w:hanging="245"/>
      </w:pPr>
      <w:rPr>
        <w:rFonts w:hint="default"/>
      </w:rPr>
    </w:lvl>
    <w:lvl w:ilvl="6" w:tplc="2D30F4E4">
      <w:numFmt w:val="bullet"/>
      <w:lvlText w:val="•"/>
      <w:lvlJc w:val="left"/>
      <w:pPr>
        <w:ind w:left="6364" w:hanging="245"/>
      </w:pPr>
      <w:rPr>
        <w:rFonts w:hint="default"/>
      </w:rPr>
    </w:lvl>
    <w:lvl w:ilvl="7" w:tplc="5D9A40F6">
      <w:numFmt w:val="bullet"/>
      <w:lvlText w:val="•"/>
      <w:lvlJc w:val="left"/>
      <w:pPr>
        <w:ind w:left="7398" w:hanging="245"/>
      </w:pPr>
      <w:rPr>
        <w:rFonts w:hint="default"/>
      </w:rPr>
    </w:lvl>
    <w:lvl w:ilvl="8" w:tplc="7C646626">
      <w:numFmt w:val="bullet"/>
      <w:lvlText w:val="•"/>
      <w:lvlJc w:val="left"/>
      <w:pPr>
        <w:ind w:left="8432" w:hanging="245"/>
      </w:pPr>
      <w:rPr>
        <w:rFonts w:hint="default"/>
      </w:rPr>
    </w:lvl>
  </w:abstractNum>
  <w:abstractNum w:abstractNumId="30">
    <w:nsid w:val="28697258"/>
    <w:multiLevelType w:val="multilevel"/>
    <w:tmpl w:val="6D166FA8"/>
    <w:lvl w:ilvl="0">
      <w:start w:val="1"/>
      <w:numFmt w:val="decimal"/>
      <w:lvlText w:val="%1"/>
      <w:lvlJc w:val="left"/>
      <w:pPr>
        <w:ind w:left="165" w:hanging="429"/>
      </w:pPr>
      <w:rPr>
        <w:rFonts w:hint="default"/>
      </w:rPr>
    </w:lvl>
    <w:lvl w:ilvl="1">
      <w:start w:val="1"/>
      <w:numFmt w:val="decimal"/>
      <w:lvlText w:val="%1.%2."/>
      <w:lvlJc w:val="left"/>
      <w:pPr>
        <w:ind w:left="1280" w:hanging="429"/>
      </w:pPr>
      <w:rPr>
        <w:rFonts w:ascii="Times New Roman" w:eastAsia="Times New Roman" w:hAnsi="Times New Roman" w:cs="Times New Roman" w:hint="default"/>
        <w:w w:val="102"/>
        <w:sz w:val="28"/>
        <w:szCs w:val="28"/>
        <w:lang w:val="ru-RU"/>
      </w:rPr>
    </w:lvl>
    <w:lvl w:ilvl="2">
      <w:numFmt w:val="bullet"/>
      <w:lvlText w:val="•"/>
      <w:lvlJc w:val="left"/>
      <w:pPr>
        <w:ind w:left="2228" w:hanging="429"/>
      </w:pPr>
      <w:rPr>
        <w:rFonts w:hint="default"/>
      </w:rPr>
    </w:lvl>
    <w:lvl w:ilvl="3">
      <w:numFmt w:val="bullet"/>
      <w:lvlText w:val="•"/>
      <w:lvlJc w:val="left"/>
      <w:pPr>
        <w:ind w:left="3262" w:hanging="429"/>
      </w:pPr>
      <w:rPr>
        <w:rFonts w:hint="default"/>
      </w:rPr>
    </w:lvl>
    <w:lvl w:ilvl="4">
      <w:numFmt w:val="bullet"/>
      <w:lvlText w:val="•"/>
      <w:lvlJc w:val="left"/>
      <w:pPr>
        <w:ind w:left="4296" w:hanging="429"/>
      </w:pPr>
      <w:rPr>
        <w:rFonts w:hint="default"/>
      </w:rPr>
    </w:lvl>
    <w:lvl w:ilvl="5">
      <w:numFmt w:val="bullet"/>
      <w:lvlText w:val="•"/>
      <w:lvlJc w:val="left"/>
      <w:pPr>
        <w:ind w:left="5330" w:hanging="429"/>
      </w:pPr>
      <w:rPr>
        <w:rFonts w:hint="default"/>
      </w:rPr>
    </w:lvl>
    <w:lvl w:ilvl="6">
      <w:numFmt w:val="bullet"/>
      <w:lvlText w:val="•"/>
      <w:lvlJc w:val="left"/>
      <w:pPr>
        <w:ind w:left="6364" w:hanging="429"/>
      </w:pPr>
      <w:rPr>
        <w:rFonts w:hint="default"/>
      </w:rPr>
    </w:lvl>
    <w:lvl w:ilvl="7">
      <w:numFmt w:val="bullet"/>
      <w:lvlText w:val="•"/>
      <w:lvlJc w:val="left"/>
      <w:pPr>
        <w:ind w:left="7398" w:hanging="429"/>
      </w:pPr>
      <w:rPr>
        <w:rFonts w:hint="default"/>
      </w:rPr>
    </w:lvl>
    <w:lvl w:ilvl="8">
      <w:numFmt w:val="bullet"/>
      <w:lvlText w:val="•"/>
      <w:lvlJc w:val="left"/>
      <w:pPr>
        <w:ind w:left="8432" w:hanging="429"/>
      </w:pPr>
      <w:rPr>
        <w:rFonts w:hint="default"/>
      </w:rPr>
    </w:lvl>
  </w:abstractNum>
  <w:abstractNum w:abstractNumId="31">
    <w:nsid w:val="2B242FED"/>
    <w:multiLevelType w:val="multilevel"/>
    <w:tmpl w:val="2410EDAC"/>
    <w:lvl w:ilvl="0">
      <w:start w:val="3"/>
      <w:numFmt w:val="decimal"/>
      <w:lvlText w:val="%1"/>
      <w:lvlJc w:val="left"/>
      <w:pPr>
        <w:ind w:left="165" w:hanging="793"/>
      </w:pPr>
      <w:rPr>
        <w:rFonts w:hint="default"/>
      </w:rPr>
    </w:lvl>
    <w:lvl w:ilvl="1">
      <w:start w:val="11"/>
      <w:numFmt w:val="decimal"/>
      <w:lvlText w:val="%1.%2"/>
      <w:lvlJc w:val="left"/>
      <w:pPr>
        <w:ind w:left="165" w:hanging="793"/>
      </w:pPr>
      <w:rPr>
        <w:rFonts w:hint="default"/>
      </w:rPr>
    </w:lvl>
    <w:lvl w:ilvl="2">
      <w:start w:val="8"/>
      <w:numFmt w:val="decimal"/>
      <w:lvlText w:val="%1.%2.%3."/>
      <w:lvlJc w:val="left"/>
      <w:pPr>
        <w:ind w:left="165" w:hanging="793"/>
      </w:pPr>
      <w:rPr>
        <w:rFonts w:ascii="Times New Roman" w:eastAsia="Times New Roman" w:hAnsi="Times New Roman" w:cs="Times New Roman" w:hint="default"/>
        <w:w w:val="102"/>
        <w:sz w:val="19"/>
        <w:szCs w:val="19"/>
      </w:rPr>
    </w:lvl>
    <w:lvl w:ilvl="3">
      <w:numFmt w:val="bullet"/>
      <w:lvlText w:val="•"/>
      <w:lvlJc w:val="left"/>
      <w:pPr>
        <w:ind w:left="3262" w:hanging="793"/>
      </w:pPr>
      <w:rPr>
        <w:rFonts w:hint="default"/>
      </w:rPr>
    </w:lvl>
    <w:lvl w:ilvl="4">
      <w:numFmt w:val="bullet"/>
      <w:lvlText w:val="•"/>
      <w:lvlJc w:val="left"/>
      <w:pPr>
        <w:ind w:left="4296" w:hanging="793"/>
      </w:pPr>
      <w:rPr>
        <w:rFonts w:hint="default"/>
      </w:rPr>
    </w:lvl>
    <w:lvl w:ilvl="5">
      <w:numFmt w:val="bullet"/>
      <w:lvlText w:val="•"/>
      <w:lvlJc w:val="left"/>
      <w:pPr>
        <w:ind w:left="5330" w:hanging="793"/>
      </w:pPr>
      <w:rPr>
        <w:rFonts w:hint="default"/>
      </w:rPr>
    </w:lvl>
    <w:lvl w:ilvl="6">
      <w:numFmt w:val="bullet"/>
      <w:lvlText w:val="•"/>
      <w:lvlJc w:val="left"/>
      <w:pPr>
        <w:ind w:left="6364" w:hanging="793"/>
      </w:pPr>
      <w:rPr>
        <w:rFonts w:hint="default"/>
      </w:rPr>
    </w:lvl>
    <w:lvl w:ilvl="7">
      <w:numFmt w:val="bullet"/>
      <w:lvlText w:val="•"/>
      <w:lvlJc w:val="left"/>
      <w:pPr>
        <w:ind w:left="7398" w:hanging="793"/>
      </w:pPr>
      <w:rPr>
        <w:rFonts w:hint="default"/>
      </w:rPr>
    </w:lvl>
    <w:lvl w:ilvl="8">
      <w:numFmt w:val="bullet"/>
      <w:lvlText w:val="•"/>
      <w:lvlJc w:val="left"/>
      <w:pPr>
        <w:ind w:left="8432" w:hanging="793"/>
      </w:pPr>
      <w:rPr>
        <w:rFonts w:hint="default"/>
      </w:rPr>
    </w:lvl>
  </w:abstractNum>
  <w:abstractNum w:abstractNumId="32">
    <w:nsid w:val="2CD63CA8"/>
    <w:multiLevelType w:val="multilevel"/>
    <w:tmpl w:val="A4F61274"/>
    <w:lvl w:ilvl="0">
      <w:start w:val="4"/>
      <w:numFmt w:val="decimal"/>
      <w:lvlText w:val="%1"/>
      <w:lvlJc w:val="left"/>
      <w:pPr>
        <w:ind w:left="165" w:hanging="592"/>
      </w:pPr>
      <w:rPr>
        <w:rFonts w:hint="default"/>
      </w:rPr>
    </w:lvl>
    <w:lvl w:ilvl="1">
      <w:start w:val="4"/>
      <w:numFmt w:val="decimal"/>
      <w:lvlText w:val="%1.%2"/>
      <w:lvlJc w:val="left"/>
      <w:pPr>
        <w:ind w:left="165" w:hanging="592"/>
      </w:pPr>
      <w:rPr>
        <w:rFonts w:hint="default"/>
      </w:rPr>
    </w:lvl>
    <w:lvl w:ilvl="2">
      <w:start w:val="6"/>
      <w:numFmt w:val="decimal"/>
      <w:lvlText w:val="%1.%2.%3."/>
      <w:lvlJc w:val="left"/>
      <w:pPr>
        <w:ind w:left="165" w:hanging="592"/>
      </w:pPr>
      <w:rPr>
        <w:rFonts w:ascii="Times New Roman" w:eastAsia="Times New Roman" w:hAnsi="Times New Roman" w:cs="Times New Roman" w:hint="default"/>
        <w:w w:val="102"/>
        <w:sz w:val="19"/>
        <w:szCs w:val="19"/>
      </w:rPr>
    </w:lvl>
    <w:lvl w:ilvl="3">
      <w:numFmt w:val="bullet"/>
      <w:lvlText w:val="•"/>
      <w:lvlJc w:val="left"/>
      <w:pPr>
        <w:ind w:left="3262" w:hanging="592"/>
      </w:pPr>
      <w:rPr>
        <w:rFonts w:hint="default"/>
      </w:rPr>
    </w:lvl>
    <w:lvl w:ilvl="4">
      <w:numFmt w:val="bullet"/>
      <w:lvlText w:val="•"/>
      <w:lvlJc w:val="left"/>
      <w:pPr>
        <w:ind w:left="4296" w:hanging="592"/>
      </w:pPr>
      <w:rPr>
        <w:rFonts w:hint="default"/>
      </w:rPr>
    </w:lvl>
    <w:lvl w:ilvl="5">
      <w:numFmt w:val="bullet"/>
      <w:lvlText w:val="•"/>
      <w:lvlJc w:val="left"/>
      <w:pPr>
        <w:ind w:left="5330" w:hanging="592"/>
      </w:pPr>
      <w:rPr>
        <w:rFonts w:hint="default"/>
      </w:rPr>
    </w:lvl>
    <w:lvl w:ilvl="6">
      <w:numFmt w:val="bullet"/>
      <w:lvlText w:val="•"/>
      <w:lvlJc w:val="left"/>
      <w:pPr>
        <w:ind w:left="6364" w:hanging="592"/>
      </w:pPr>
      <w:rPr>
        <w:rFonts w:hint="default"/>
      </w:rPr>
    </w:lvl>
    <w:lvl w:ilvl="7">
      <w:numFmt w:val="bullet"/>
      <w:lvlText w:val="•"/>
      <w:lvlJc w:val="left"/>
      <w:pPr>
        <w:ind w:left="7398" w:hanging="592"/>
      </w:pPr>
      <w:rPr>
        <w:rFonts w:hint="default"/>
      </w:rPr>
    </w:lvl>
    <w:lvl w:ilvl="8">
      <w:numFmt w:val="bullet"/>
      <w:lvlText w:val="•"/>
      <w:lvlJc w:val="left"/>
      <w:pPr>
        <w:ind w:left="8432" w:hanging="592"/>
      </w:pPr>
      <w:rPr>
        <w:rFonts w:hint="default"/>
      </w:rPr>
    </w:lvl>
  </w:abstractNum>
  <w:abstractNum w:abstractNumId="33">
    <w:nsid w:val="2E8C7EFC"/>
    <w:multiLevelType w:val="multilevel"/>
    <w:tmpl w:val="3E4C558E"/>
    <w:lvl w:ilvl="0">
      <w:start w:val="4"/>
      <w:numFmt w:val="decimal"/>
      <w:lvlText w:val="%1"/>
      <w:lvlJc w:val="left"/>
      <w:pPr>
        <w:ind w:left="165" w:hanging="686"/>
      </w:pPr>
      <w:rPr>
        <w:rFonts w:hint="default"/>
      </w:rPr>
    </w:lvl>
    <w:lvl w:ilvl="1">
      <w:start w:val="11"/>
      <w:numFmt w:val="decimal"/>
      <w:lvlText w:val="%1.%2"/>
      <w:lvlJc w:val="left"/>
      <w:pPr>
        <w:ind w:left="165" w:hanging="686"/>
      </w:pPr>
      <w:rPr>
        <w:rFonts w:hint="default"/>
      </w:rPr>
    </w:lvl>
    <w:lvl w:ilvl="2">
      <w:start w:val="7"/>
      <w:numFmt w:val="decimal"/>
      <w:lvlText w:val="%1.%2.%3."/>
      <w:lvlJc w:val="left"/>
      <w:pPr>
        <w:ind w:left="165" w:hanging="686"/>
      </w:pPr>
      <w:rPr>
        <w:rFonts w:ascii="Times New Roman" w:eastAsia="Times New Roman" w:hAnsi="Times New Roman" w:cs="Times New Roman" w:hint="default"/>
        <w:w w:val="102"/>
        <w:sz w:val="19"/>
        <w:szCs w:val="19"/>
      </w:rPr>
    </w:lvl>
    <w:lvl w:ilvl="3">
      <w:start w:val="1"/>
      <w:numFmt w:val="decimal"/>
      <w:lvlText w:val="%1.%2.%3.%4."/>
      <w:lvlJc w:val="left"/>
      <w:pPr>
        <w:ind w:left="165" w:hanging="900"/>
      </w:pPr>
      <w:rPr>
        <w:rFonts w:ascii="Times New Roman" w:eastAsia="Times New Roman" w:hAnsi="Times New Roman" w:cs="Times New Roman" w:hint="default"/>
        <w:w w:val="102"/>
        <w:sz w:val="19"/>
        <w:szCs w:val="19"/>
      </w:rPr>
    </w:lvl>
    <w:lvl w:ilvl="4">
      <w:numFmt w:val="bullet"/>
      <w:lvlText w:val="•"/>
      <w:lvlJc w:val="left"/>
      <w:pPr>
        <w:ind w:left="4296" w:hanging="900"/>
      </w:pPr>
      <w:rPr>
        <w:rFonts w:hint="default"/>
      </w:rPr>
    </w:lvl>
    <w:lvl w:ilvl="5">
      <w:numFmt w:val="bullet"/>
      <w:lvlText w:val="•"/>
      <w:lvlJc w:val="left"/>
      <w:pPr>
        <w:ind w:left="5330" w:hanging="900"/>
      </w:pPr>
      <w:rPr>
        <w:rFonts w:hint="default"/>
      </w:rPr>
    </w:lvl>
    <w:lvl w:ilvl="6">
      <w:numFmt w:val="bullet"/>
      <w:lvlText w:val="•"/>
      <w:lvlJc w:val="left"/>
      <w:pPr>
        <w:ind w:left="6364" w:hanging="900"/>
      </w:pPr>
      <w:rPr>
        <w:rFonts w:hint="default"/>
      </w:rPr>
    </w:lvl>
    <w:lvl w:ilvl="7">
      <w:numFmt w:val="bullet"/>
      <w:lvlText w:val="•"/>
      <w:lvlJc w:val="left"/>
      <w:pPr>
        <w:ind w:left="7398" w:hanging="900"/>
      </w:pPr>
      <w:rPr>
        <w:rFonts w:hint="default"/>
      </w:rPr>
    </w:lvl>
    <w:lvl w:ilvl="8">
      <w:numFmt w:val="bullet"/>
      <w:lvlText w:val="•"/>
      <w:lvlJc w:val="left"/>
      <w:pPr>
        <w:ind w:left="8432" w:hanging="900"/>
      </w:pPr>
      <w:rPr>
        <w:rFonts w:hint="default"/>
      </w:rPr>
    </w:lvl>
  </w:abstractNum>
  <w:abstractNum w:abstractNumId="34">
    <w:nsid w:val="2EF5287C"/>
    <w:multiLevelType w:val="hybridMultilevel"/>
    <w:tmpl w:val="BAF00994"/>
    <w:lvl w:ilvl="0" w:tplc="B9B49D9C">
      <w:start w:val="1"/>
      <w:numFmt w:val="decimal"/>
      <w:lvlText w:val="%1."/>
      <w:lvlJc w:val="left"/>
      <w:pPr>
        <w:ind w:left="165" w:hanging="198"/>
      </w:pPr>
      <w:rPr>
        <w:rFonts w:ascii="Times New Roman" w:eastAsia="Times New Roman" w:hAnsi="Times New Roman" w:cs="Times New Roman" w:hint="default"/>
        <w:w w:val="102"/>
        <w:sz w:val="19"/>
        <w:szCs w:val="19"/>
      </w:rPr>
    </w:lvl>
    <w:lvl w:ilvl="1" w:tplc="0DB63FCE">
      <w:numFmt w:val="bullet"/>
      <w:lvlText w:val="•"/>
      <w:lvlJc w:val="left"/>
      <w:pPr>
        <w:ind w:left="1194" w:hanging="198"/>
      </w:pPr>
      <w:rPr>
        <w:rFonts w:hint="default"/>
      </w:rPr>
    </w:lvl>
    <w:lvl w:ilvl="2" w:tplc="21A4E946">
      <w:numFmt w:val="bullet"/>
      <w:lvlText w:val="•"/>
      <w:lvlJc w:val="left"/>
      <w:pPr>
        <w:ind w:left="2228" w:hanging="198"/>
      </w:pPr>
      <w:rPr>
        <w:rFonts w:hint="default"/>
      </w:rPr>
    </w:lvl>
    <w:lvl w:ilvl="3" w:tplc="D3029542">
      <w:numFmt w:val="bullet"/>
      <w:lvlText w:val="•"/>
      <w:lvlJc w:val="left"/>
      <w:pPr>
        <w:ind w:left="3262" w:hanging="198"/>
      </w:pPr>
      <w:rPr>
        <w:rFonts w:hint="default"/>
      </w:rPr>
    </w:lvl>
    <w:lvl w:ilvl="4" w:tplc="6C5EEF3A">
      <w:numFmt w:val="bullet"/>
      <w:lvlText w:val="•"/>
      <w:lvlJc w:val="left"/>
      <w:pPr>
        <w:ind w:left="4296" w:hanging="198"/>
      </w:pPr>
      <w:rPr>
        <w:rFonts w:hint="default"/>
      </w:rPr>
    </w:lvl>
    <w:lvl w:ilvl="5" w:tplc="3636FD38">
      <w:numFmt w:val="bullet"/>
      <w:lvlText w:val="•"/>
      <w:lvlJc w:val="left"/>
      <w:pPr>
        <w:ind w:left="5330" w:hanging="198"/>
      </w:pPr>
      <w:rPr>
        <w:rFonts w:hint="default"/>
      </w:rPr>
    </w:lvl>
    <w:lvl w:ilvl="6" w:tplc="1A4E7E00">
      <w:numFmt w:val="bullet"/>
      <w:lvlText w:val="•"/>
      <w:lvlJc w:val="left"/>
      <w:pPr>
        <w:ind w:left="6364" w:hanging="198"/>
      </w:pPr>
      <w:rPr>
        <w:rFonts w:hint="default"/>
      </w:rPr>
    </w:lvl>
    <w:lvl w:ilvl="7" w:tplc="42FAC822">
      <w:numFmt w:val="bullet"/>
      <w:lvlText w:val="•"/>
      <w:lvlJc w:val="left"/>
      <w:pPr>
        <w:ind w:left="7398" w:hanging="198"/>
      </w:pPr>
      <w:rPr>
        <w:rFonts w:hint="default"/>
      </w:rPr>
    </w:lvl>
    <w:lvl w:ilvl="8" w:tplc="5734E730">
      <w:numFmt w:val="bullet"/>
      <w:lvlText w:val="•"/>
      <w:lvlJc w:val="left"/>
      <w:pPr>
        <w:ind w:left="8432" w:hanging="198"/>
      </w:pPr>
      <w:rPr>
        <w:rFonts w:hint="default"/>
      </w:rPr>
    </w:lvl>
  </w:abstractNum>
  <w:abstractNum w:abstractNumId="35">
    <w:nsid w:val="301C5727"/>
    <w:multiLevelType w:val="hybridMultilevel"/>
    <w:tmpl w:val="7110DCDC"/>
    <w:lvl w:ilvl="0" w:tplc="9D6E259C">
      <w:numFmt w:val="bullet"/>
      <w:lvlText w:val="-"/>
      <w:lvlJc w:val="left"/>
      <w:pPr>
        <w:ind w:left="770" w:hanging="114"/>
      </w:pPr>
      <w:rPr>
        <w:rFonts w:ascii="Times New Roman" w:eastAsia="Times New Roman" w:hAnsi="Times New Roman" w:cs="Times New Roman" w:hint="default"/>
        <w:w w:val="102"/>
        <w:sz w:val="19"/>
        <w:szCs w:val="19"/>
      </w:rPr>
    </w:lvl>
    <w:lvl w:ilvl="1" w:tplc="52924556">
      <w:numFmt w:val="bullet"/>
      <w:lvlText w:val="•"/>
      <w:lvlJc w:val="left"/>
      <w:pPr>
        <w:ind w:left="1752" w:hanging="114"/>
      </w:pPr>
      <w:rPr>
        <w:rFonts w:hint="default"/>
      </w:rPr>
    </w:lvl>
    <w:lvl w:ilvl="2" w:tplc="68142A2E">
      <w:numFmt w:val="bullet"/>
      <w:lvlText w:val="•"/>
      <w:lvlJc w:val="left"/>
      <w:pPr>
        <w:ind w:left="2724" w:hanging="114"/>
      </w:pPr>
      <w:rPr>
        <w:rFonts w:hint="default"/>
      </w:rPr>
    </w:lvl>
    <w:lvl w:ilvl="3" w:tplc="8FCE60AA">
      <w:numFmt w:val="bullet"/>
      <w:lvlText w:val="•"/>
      <w:lvlJc w:val="left"/>
      <w:pPr>
        <w:ind w:left="3696" w:hanging="114"/>
      </w:pPr>
      <w:rPr>
        <w:rFonts w:hint="default"/>
      </w:rPr>
    </w:lvl>
    <w:lvl w:ilvl="4" w:tplc="C34A769C">
      <w:numFmt w:val="bullet"/>
      <w:lvlText w:val="•"/>
      <w:lvlJc w:val="left"/>
      <w:pPr>
        <w:ind w:left="4668" w:hanging="114"/>
      </w:pPr>
      <w:rPr>
        <w:rFonts w:hint="default"/>
      </w:rPr>
    </w:lvl>
    <w:lvl w:ilvl="5" w:tplc="B9F6B62A">
      <w:numFmt w:val="bullet"/>
      <w:lvlText w:val="•"/>
      <w:lvlJc w:val="left"/>
      <w:pPr>
        <w:ind w:left="5640" w:hanging="114"/>
      </w:pPr>
      <w:rPr>
        <w:rFonts w:hint="default"/>
      </w:rPr>
    </w:lvl>
    <w:lvl w:ilvl="6" w:tplc="E0FE27BA">
      <w:numFmt w:val="bullet"/>
      <w:lvlText w:val="•"/>
      <w:lvlJc w:val="left"/>
      <w:pPr>
        <w:ind w:left="6612" w:hanging="114"/>
      </w:pPr>
      <w:rPr>
        <w:rFonts w:hint="default"/>
      </w:rPr>
    </w:lvl>
    <w:lvl w:ilvl="7" w:tplc="665E7D96">
      <w:numFmt w:val="bullet"/>
      <w:lvlText w:val="•"/>
      <w:lvlJc w:val="left"/>
      <w:pPr>
        <w:ind w:left="7584" w:hanging="114"/>
      </w:pPr>
      <w:rPr>
        <w:rFonts w:hint="default"/>
      </w:rPr>
    </w:lvl>
    <w:lvl w:ilvl="8" w:tplc="84448D8A">
      <w:numFmt w:val="bullet"/>
      <w:lvlText w:val="•"/>
      <w:lvlJc w:val="left"/>
      <w:pPr>
        <w:ind w:left="8556" w:hanging="114"/>
      </w:pPr>
      <w:rPr>
        <w:rFonts w:hint="default"/>
      </w:rPr>
    </w:lvl>
  </w:abstractNum>
  <w:abstractNum w:abstractNumId="36">
    <w:nsid w:val="33CA01D4"/>
    <w:multiLevelType w:val="hybridMultilevel"/>
    <w:tmpl w:val="BFA6FF8C"/>
    <w:lvl w:ilvl="0" w:tplc="4BF09F3C">
      <w:numFmt w:val="bullet"/>
      <w:lvlText w:val="-"/>
      <w:lvlJc w:val="left"/>
      <w:pPr>
        <w:ind w:left="103" w:hanging="87"/>
      </w:pPr>
      <w:rPr>
        <w:rFonts w:ascii="Times New Roman" w:eastAsia="Times New Roman" w:hAnsi="Times New Roman" w:cs="Times New Roman" w:hint="default"/>
        <w:color w:val="2D2D2D"/>
        <w:w w:val="105"/>
        <w:sz w:val="14"/>
        <w:szCs w:val="14"/>
      </w:rPr>
    </w:lvl>
    <w:lvl w:ilvl="1" w:tplc="722CA182">
      <w:numFmt w:val="bullet"/>
      <w:lvlText w:val="•"/>
      <w:lvlJc w:val="left"/>
      <w:pPr>
        <w:ind w:left="391" w:hanging="87"/>
      </w:pPr>
      <w:rPr>
        <w:rFonts w:hint="default"/>
      </w:rPr>
    </w:lvl>
    <w:lvl w:ilvl="2" w:tplc="857E94B2">
      <w:numFmt w:val="bullet"/>
      <w:lvlText w:val="•"/>
      <w:lvlJc w:val="left"/>
      <w:pPr>
        <w:ind w:left="682" w:hanging="87"/>
      </w:pPr>
      <w:rPr>
        <w:rFonts w:hint="default"/>
      </w:rPr>
    </w:lvl>
    <w:lvl w:ilvl="3" w:tplc="E5D82C12">
      <w:numFmt w:val="bullet"/>
      <w:lvlText w:val="•"/>
      <w:lvlJc w:val="left"/>
      <w:pPr>
        <w:ind w:left="974" w:hanging="87"/>
      </w:pPr>
      <w:rPr>
        <w:rFonts w:hint="default"/>
      </w:rPr>
    </w:lvl>
    <w:lvl w:ilvl="4" w:tplc="0AAE20EC">
      <w:numFmt w:val="bullet"/>
      <w:lvlText w:val="•"/>
      <w:lvlJc w:val="left"/>
      <w:pPr>
        <w:ind w:left="1265" w:hanging="87"/>
      </w:pPr>
      <w:rPr>
        <w:rFonts w:hint="default"/>
      </w:rPr>
    </w:lvl>
    <w:lvl w:ilvl="5" w:tplc="8348F112">
      <w:numFmt w:val="bullet"/>
      <w:lvlText w:val="•"/>
      <w:lvlJc w:val="left"/>
      <w:pPr>
        <w:ind w:left="1557" w:hanging="87"/>
      </w:pPr>
      <w:rPr>
        <w:rFonts w:hint="default"/>
      </w:rPr>
    </w:lvl>
    <w:lvl w:ilvl="6" w:tplc="D164896C">
      <w:numFmt w:val="bullet"/>
      <w:lvlText w:val="•"/>
      <w:lvlJc w:val="left"/>
      <w:pPr>
        <w:ind w:left="1848" w:hanging="87"/>
      </w:pPr>
      <w:rPr>
        <w:rFonts w:hint="default"/>
      </w:rPr>
    </w:lvl>
    <w:lvl w:ilvl="7" w:tplc="81C6EA8E">
      <w:numFmt w:val="bullet"/>
      <w:lvlText w:val="•"/>
      <w:lvlJc w:val="left"/>
      <w:pPr>
        <w:ind w:left="2139" w:hanging="87"/>
      </w:pPr>
      <w:rPr>
        <w:rFonts w:hint="default"/>
      </w:rPr>
    </w:lvl>
    <w:lvl w:ilvl="8" w:tplc="EC8C7E42">
      <w:numFmt w:val="bullet"/>
      <w:lvlText w:val="•"/>
      <w:lvlJc w:val="left"/>
      <w:pPr>
        <w:ind w:left="2431" w:hanging="87"/>
      </w:pPr>
      <w:rPr>
        <w:rFonts w:hint="default"/>
      </w:rPr>
    </w:lvl>
  </w:abstractNum>
  <w:abstractNum w:abstractNumId="37">
    <w:nsid w:val="33D76C41"/>
    <w:multiLevelType w:val="multilevel"/>
    <w:tmpl w:val="834EEEEC"/>
    <w:lvl w:ilvl="0">
      <w:start w:val="3"/>
      <w:numFmt w:val="decimal"/>
      <w:lvlText w:val="%1"/>
      <w:lvlJc w:val="left"/>
      <w:pPr>
        <w:ind w:left="165" w:hanging="693"/>
      </w:pPr>
      <w:rPr>
        <w:rFonts w:hint="default"/>
      </w:rPr>
    </w:lvl>
    <w:lvl w:ilvl="1">
      <w:start w:val="14"/>
      <w:numFmt w:val="decimal"/>
      <w:lvlText w:val="%1.%2"/>
      <w:lvlJc w:val="left"/>
      <w:pPr>
        <w:ind w:left="165" w:hanging="693"/>
      </w:pPr>
      <w:rPr>
        <w:rFonts w:hint="default"/>
      </w:rPr>
    </w:lvl>
    <w:lvl w:ilvl="2">
      <w:start w:val="1"/>
      <w:numFmt w:val="decimal"/>
      <w:lvlText w:val="%1.%2.%3."/>
      <w:lvlJc w:val="left"/>
      <w:pPr>
        <w:ind w:left="165" w:hanging="693"/>
      </w:pPr>
      <w:rPr>
        <w:rFonts w:ascii="Times New Roman" w:eastAsia="Times New Roman" w:hAnsi="Times New Roman" w:cs="Times New Roman" w:hint="default"/>
        <w:w w:val="102"/>
        <w:sz w:val="19"/>
        <w:szCs w:val="19"/>
      </w:rPr>
    </w:lvl>
    <w:lvl w:ilvl="3">
      <w:numFmt w:val="bullet"/>
      <w:lvlText w:val="•"/>
      <w:lvlJc w:val="left"/>
      <w:pPr>
        <w:ind w:left="3262" w:hanging="693"/>
      </w:pPr>
      <w:rPr>
        <w:rFonts w:hint="default"/>
      </w:rPr>
    </w:lvl>
    <w:lvl w:ilvl="4">
      <w:numFmt w:val="bullet"/>
      <w:lvlText w:val="•"/>
      <w:lvlJc w:val="left"/>
      <w:pPr>
        <w:ind w:left="4296" w:hanging="693"/>
      </w:pPr>
      <w:rPr>
        <w:rFonts w:hint="default"/>
      </w:rPr>
    </w:lvl>
    <w:lvl w:ilvl="5">
      <w:numFmt w:val="bullet"/>
      <w:lvlText w:val="•"/>
      <w:lvlJc w:val="left"/>
      <w:pPr>
        <w:ind w:left="5330" w:hanging="693"/>
      </w:pPr>
      <w:rPr>
        <w:rFonts w:hint="default"/>
      </w:rPr>
    </w:lvl>
    <w:lvl w:ilvl="6">
      <w:numFmt w:val="bullet"/>
      <w:lvlText w:val="•"/>
      <w:lvlJc w:val="left"/>
      <w:pPr>
        <w:ind w:left="6364" w:hanging="693"/>
      </w:pPr>
      <w:rPr>
        <w:rFonts w:hint="default"/>
      </w:rPr>
    </w:lvl>
    <w:lvl w:ilvl="7">
      <w:numFmt w:val="bullet"/>
      <w:lvlText w:val="•"/>
      <w:lvlJc w:val="left"/>
      <w:pPr>
        <w:ind w:left="7398" w:hanging="693"/>
      </w:pPr>
      <w:rPr>
        <w:rFonts w:hint="default"/>
      </w:rPr>
    </w:lvl>
    <w:lvl w:ilvl="8">
      <w:numFmt w:val="bullet"/>
      <w:lvlText w:val="•"/>
      <w:lvlJc w:val="left"/>
      <w:pPr>
        <w:ind w:left="8432" w:hanging="693"/>
      </w:pPr>
      <w:rPr>
        <w:rFonts w:hint="default"/>
      </w:rPr>
    </w:lvl>
  </w:abstractNum>
  <w:abstractNum w:abstractNumId="38">
    <w:nsid w:val="34142A34"/>
    <w:multiLevelType w:val="multilevel"/>
    <w:tmpl w:val="65804E96"/>
    <w:lvl w:ilvl="0">
      <w:start w:val="3"/>
      <w:numFmt w:val="decimal"/>
      <w:lvlText w:val="%1"/>
      <w:lvlJc w:val="left"/>
      <w:pPr>
        <w:ind w:left="165" w:hanging="592"/>
      </w:pPr>
      <w:rPr>
        <w:rFonts w:hint="default"/>
      </w:rPr>
    </w:lvl>
    <w:lvl w:ilvl="1">
      <w:start w:val="10"/>
      <w:numFmt w:val="decimal"/>
      <w:lvlText w:val="%1.%2"/>
      <w:lvlJc w:val="left"/>
      <w:pPr>
        <w:ind w:left="165" w:hanging="592"/>
      </w:pPr>
      <w:rPr>
        <w:rFonts w:hint="default"/>
      </w:rPr>
    </w:lvl>
    <w:lvl w:ilvl="2">
      <w:start w:val="1"/>
      <w:numFmt w:val="decimal"/>
      <w:lvlText w:val="%1.%2.%3."/>
      <w:lvlJc w:val="left"/>
      <w:pPr>
        <w:ind w:left="165" w:hanging="592"/>
      </w:pPr>
      <w:rPr>
        <w:rFonts w:ascii="Times New Roman" w:eastAsia="Times New Roman" w:hAnsi="Times New Roman" w:cs="Times New Roman" w:hint="default"/>
        <w:w w:val="102"/>
        <w:sz w:val="19"/>
        <w:szCs w:val="19"/>
      </w:rPr>
    </w:lvl>
    <w:lvl w:ilvl="3">
      <w:numFmt w:val="bullet"/>
      <w:lvlText w:val="•"/>
      <w:lvlJc w:val="left"/>
      <w:pPr>
        <w:ind w:left="3262" w:hanging="592"/>
      </w:pPr>
      <w:rPr>
        <w:rFonts w:hint="default"/>
      </w:rPr>
    </w:lvl>
    <w:lvl w:ilvl="4">
      <w:numFmt w:val="bullet"/>
      <w:lvlText w:val="•"/>
      <w:lvlJc w:val="left"/>
      <w:pPr>
        <w:ind w:left="4296" w:hanging="592"/>
      </w:pPr>
      <w:rPr>
        <w:rFonts w:hint="default"/>
      </w:rPr>
    </w:lvl>
    <w:lvl w:ilvl="5">
      <w:numFmt w:val="bullet"/>
      <w:lvlText w:val="•"/>
      <w:lvlJc w:val="left"/>
      <w:pPr>
        <w:ind w:left="5330" w:hanging="592"/>
      </w:pPr>
      <w:rPr>
        <w:rFonts w:hint="default"/>
      </w:rPr>
    </w:lvl>
    <w:lvl w:ilvl="6">
      <w:numFmt w:val="bullet"/>
      <w:lvlText w:val="•"/>
      <w:lvlJc w:val="left"/>
      <w:pPr>
        <w:ind w:left="6364" w:hanging="592"/>
      </w:pPr>
      <w:rPr>
        <w:rFonts w:hint="default"/>
      </w:rPr>
    </w:lvl>
    <w:lvl w:ilvl="7">
      <w:numFmt w:val="bullet"/>
      <w:lvlText w:val="•"/>
      <w:lvlJc w:val="left"/>
      <w:pPr>
        <w:ind w:left="7398" w:hanging="592"/>
      </w:pPr>
      <w:rPr>
        <w:rFonts w:hint="default"/>
      </w:rPr>
    </w:lvl>
    <w:lvl w:ilvl="8">
      <w:numFmt w:val="bullet"/>
      <w:lvlText w:val="•"/>
      <w:lvlJc w:val="left"/>
      <w:pPr>
        <w:ind w:left="8432" w:hanging="592"/>
      </w:pPr>
      <w:rPr>
        <w:rFonts w:hint="default"/>
      </w:rPr>
    </w:lvl>
  </w:abstractNum>
  <w:abstractNum w:abstractNumId="39">
    <w:nsid w:val="344336AC"/>
    <w:multiLevelType w:val="multilevel"/>
    <w:tmpl w:val="4810224A"/>
    <w:lvl w:ilvl="0">
      <w:start w:val="4"/>
      <w:numFmt w:val="decimal"/>
      <w:lvlText w:val="%1"/>
      <w:lvlJc w:val="left"/>
      <w:pPr>
        <w:ind w:left="165" w:hanging="540"/>
      </w:pPr>
      <w:rPr>
        <w:rFonts w:hint="default"/>
      </w:rPr>
    </w:lvl>
    <w:lvl w:ilvl="1">
      <w:start w:val="9"/>
      <w:numFmt w:val="decimal"/>
      <w:lvlText w:val="%1.%2"/>
      <w:lvlJc w:val="left"/>
      <w:pPr>
        <w:ind w:left="165" w:hanging="540"/>
      </w:pPr>
      <w:rPr>
        <w:rFonts w:hint="default"/>
      </w:rPr>
    </w:lvl>
    <w:lvl w:ilvl="2">
      <w:start w:val="5"/>
      <w:numFmt w:val="decimal"/>
      <w:lvlText w:val="%1.%2.%3"/>
      <w:lvlJc w:val="left"/>
      <w:pPr>
        <w:ind w:left="165" w:hanging="540"/>
      </w:pPr>
      <w:rPr>
        <w:rFonts w:hint="default"/>
      </w:rPr>
    </w:lvl>
    <w:lvl w:ilvl="3">
      <w:start w:val="4"/>
      <w:numFmt w:val="decimal"/>
      <w:lvlText w:val="%1.%2.%3.%4"/>
      <w:lvlJc w:val="left"/>
      <w:pPr>
        <w:ind w:left="165" w:hanging="540"/>
      </w:pPr>
      <w:rPr>
        <w:rFonts w:ascii="Times New Roman" w:eastAsia="Times New Roman" w:hAnsi="Times New Roman" w:cs="Times New Roman" w:hint="default"/>
        <w:w w:val="102"/>
        <w:sz w:val="17"/>
        <w:szCs w:val="17"/>
      </w:rPr>
    </w:lvl>
    <w:lvl w:ilvl="4">
      <w:numFmt w:val="bullet"/>
      <w:lvlText w:val="•"/>
      <w:lvlJc w:val="left"/>
      <w:pPr>
        <w:ind w:left="4296" w:hanging="540"/>
      </w:pPr>
      <w:rPr>
        <w:rFonts w:hint="default"/>
      </w:rPr>
    </w:lvl>
    <w:lvl w:ilvl="5">
      <w:numFmt w:val="bullet"/>
      <w:lvlText w:val="•"/>
      <w:lvlJc w:val="left"/>
      <w:pPr>
        <w:ind w:left="5330" w:hanging="540"/>
      </w:pPr>
      <w:rPr>
        <w:rFonts w:hint="default"/>
      </w:rPr>
    </w:lvl>
    <w:lvl w:ilvl="6">
      <w:numFmt w:val="bullet"/>
      <w:lvlText w:val="•"/>
      <w:lvlJc w:val="left"/>
      <w:pPr>
        <w:ind w:left="6364" w:hanging="540"/>
      </w:pPr>
      <w:rPr>
        <w:rFonts w:hint="default"/>
      </w:rPr>
    </w:lvl>
    <w:lvl w:ilvl="7">
      <w:numFmt w:val="bullet"/>
      <w:lvlText w:val="•"/>
      <w:lvlJc w:val="left"/>
      <w:pPr>
        <w:ind w:left="7398" w:hanging="540"/>
      </w:pPr>
      <w:rPr>
        <w:rFonts w:hint="default"/>
      </w:rPr>
    </w:lvl>
    <w:lvl w:ilvl="8">
      <w:numFmt w:val="bullet"/>
      <w:lvlText w:val="•"/>
      <w:lvlJc w:val="left"/>
      <w:pPr>
        <w:ind w:left="8432" w:hanging="540"/>
      </w:pPr>
      <w:rPr>
        <w:rFonts w:hint="default"/>
      </w:rPr>
    </w:lvl>
  </w:abstractNum>
  <w:abstractNum w:abstractNumId="40">
    <w:nsid w:val="35A42085"/>
    <w:multiLevelType w:val="multilevel"/>
    <w:tmpl w:val="E25C8CE0"/>
    <w:lvl w:ilvl="0">
      <w:start w:val="3"/>
      <w:numFmt w:val="decimal"/>
      <w:lvlText w:val="%1"/>
      <w:lvlJc w:val="left"/>
      <w:pPr>
        <w:ind w:left="165" w:hanging="492"/>
      </w:pPr>
      <w:rPr>
        <w:rFonts w:hint="default"/>
      </w:rPr>
    </w:lvl>
    <w:lvl w:ilvl="1">
      <w:start w:val="2"/>
      <w:numFmt w:val="decimal"/>
      <w:lvlText w:val="%1.%2"/>
      <w:lvlJc w:val="left"/>
      <w:pPr>
        <w:ind w:left="165" w:hanging="492"/>
      </w:pPr>
      <w:rPr>
        <w:rFonts w:hint="default"/>
      </w:rPr>
    </w:lvl>
    <w:lvl w:ilvl="2">
      <w:start w:val="1"/>
      <w:numFmt w:val="decimal"/>
      <w:lvlText w:val="%1.%2.%3."/>
      <w:lvlJc w:val="left"/>
      <w:pPr>
        <w:ind w:left="165" w:hanging="492"/>
      </w:pPr>
      <w:rPr>
        <w:rFonts w:ascii="Times New Roman" w:eastAsia="Times New Roman" w:hAnsi="Times New Roman" w:cs="Times New Roman" w:hint="default"/>
        <w:w w:val="102"/>
        <w:sz w:val="19"/>
        <w:szCs w:val="19"/>
      </w:rPr>
    </w:lvl>
    <w:lvl w:ilvl="3">
      <w:numFmt w:val="bullet"/>
      <w:lvlText w:val="•"/>
      <w:lvlJc w:val="left"/>
      <w:pPr>
        <w:ind w:left="3262" w:hanging="492"/>
      </w:pPr>
      <w:rPr>
        <w:rFonts w:hint="default"/>
      </w:rPr>
    </w:lvl>
    <w:lvl w:ilvl="4">
      <w:numFmt w:val="bullet"/>
      <w:lvlText w:val="•"/>
      <w:lvlJc w:val="left"/>
      <w:pPr>
        <w:ind w:left="4296" w:hanging="492"/>
      </w:pPr>
      <w:rPr>
        <w:rFonts w:hint="default"/>
      </w:rPr>
    </w:lvl>
    <w:lvl w:ilvl="5">
      <w:numFmt w:val="bullet"/>
      <w:lvlText w:val="•"/>
      <w:lvlJc w:val="left"/>
      <w:pPr>
        <w:ind w:left="5330" w:hanging="492"/>
      </w:pPr>
      <w:rPr>
        <w:rFonts w:hint="default"/>
      </w:rPr>
    </w:lvl>
    <w:lvl w:ilvl="6">
      <w:numFmt w:val="bullet"/>
      <w:lvlText w:val="•"/>
      <w:lvlJc w:val="left"/>
      <w:pPr>
        <w:ind w:left="6364" w:hanging="492"/>
      </w:pPr>
      <w:rPr>
        <w:rFonts w:hint="default"/>
      </w:rPr>
    </w:lvl>
    <w:lvl w:ilvl="7">
      <w:numFmt w:val="bullet"/>
      <w:lvlText w:val="•"/>
      <w:lvlJc w:val="left"/>
      <w:pPr>
        <w:ind w:left="7398" w:hanging="492"/>
      </w:pPr>
      <w:rPr>
        <w:rFonts w:hint="default"/>
      </w:rPr>
    </w:lvl>
    <w:lvl w:ilvl="8">
      <w:numFmt w:val="bullet"/>
      <w:lvlText w:val="•"/>
      <w:lvlJc w:val="left"/>
      <w:pPr>
        <w:ind w:left="8432" w:hanging="492"/>
      </w:pPr>
      <w:rPr>
        <w:rFonts w:hint="default"/>
      </w:rPr>
    </w:lvl>
  </w:abstractNum>
  <w:abstractNum w:abstractNumId="41">
    <w:nsid w:val="362C65D4"/>
    <w:multiLevelType w:val="multilevel"/>
    <w:tmpl w:val="0964C41E"/>
    <w:lvl w:ilvl="0">
      <w:start w:val="8"/>
      <w:numFmt w:val="decimal"/>
      <w:lvlText w:val="%1"/>
      <w:lvlJc w:val="left"/>
      <w:pPr>
        <w:ind w:left="165" w:hanging="619"/>
      </w:pPr>
      <w:rPr>
        <w:rFonts w:hint="default"/>
      </w:rPr>
    </w:lvl>
    <w:lvl w:ilvl="1">
      <w:start w:val="5"/>
      <w:numFmt w:val="decimal"/>
      <w:lvlText w:val="%1.%2"/>
      <w:lvlJc w:val="left"/>
      <w:pPr>
        <w:ind w:left="165" w:hanging="619"/>
      </w:pPr>
      <w:rPr>
        <w:rFonts w:hint="default"/>
      </w:rPr>
    </w:lvl>
    <w:lvl w:ilvl="2">
      <w:start w:val="2"/>
      <w:numFmt w:val="decimal"/>
      <w:lvlText w:val="%1.%2.%3."/>
      <w:lvlJc w:val="left"/>
      <w:pPr>
        <w:ind w:left="165" w:hanging="619"/>
      </w:pPr>
      <w:rPr>
        <w:rFonts w:ascii="Times New Roman" w:eastAsia="Times New Roman" w:hAnsi="Times New Roman" w:cs="Times New Roman" w:hint="default"/>
        <w:w w:val="102"/>
        <w:sz w:val="19"/>
        <w:szCs w:val="19"/>
      </w:rPr>
    </w:lvl>
    <w:lvl w:ilvl="3">
      <w:numFmt w:val="bullet"/>
      <w:lvlText w:val="•"/>
      <w:lvlJc w:val="left"/>
      <w:pPr>
        <w:ind w:left="3262" w:hanging="619"/>
      </w:pPr>
      <w:rPr>
        <w:rFonts w:hint="default"/>
      </w:rPr>
    </w:lvl>
    <w:lvl w:ilvl="4">
      <w:numFmt w:val="bullet"/>
      <w:lvlText w:val="•"/>
      <w:lvlJc w:val="left"/>
      <w:pPr>
        <w:ind w:left="4296" w:hanging="619"/>
      </w:pPr>
      <w:rPr>
        <w:rFonts w:hint="default"/>
      </w:rPr>
    </w:lvl>
    <w:lvl w:ilvl="5">
      <w:numFmt w:val="bullet"/>
      <w:lvlText w:val="•"/>
      <w:lvlJc w:val="left"/>
      <w:pPr>
        <w:ind w:left="5330" w:hanging="619"/>
      </w:pPr>
      <w:rPr>
        <w:rFonts w:hint="default"/>
      </w:rPr>
    </w:lvl>
    <w:lvl w:ilvl="6">
      <w:numFmt w:val="bullet"/>
      <w:lvlText w:val="•"/>
      <w:lvlJc w:val="left"/>
      <w:pPr>
        <w:ind w:left="6364" w:hanging="619"/>
      </w:pPr>
      <w:rPr>
        <w:rFonts w:hint="default"/>
      </w:rPr>
    </w:lvl>
    <w:lvl w:ilvl="7">
      <w:numFmt w:val="bullet"/>
      <w:lvlText w:val="•"/>
      <w:lvlJc w:val="left"/>
      <w:pPr>
        <w:ind w:left="7398" w:hanging="619"/>
      </w:pPr>
      <w:rPr>
        <w:rFonts w:hint="default"/>
      </w:rPr>
    </w:lvl>
    <w:lvl w:ilvl="8">
      <w:numFmt w:val="bullet"/>
      <w:lvlText w:val="•"/>
      <w:lvlJc w:val="left"/>
      <w:pPr>
        <w:ind w:left="8432" w:hanging="619"/>
      </w:pPr>
      <w:rPr>
        <w:rFonts w:hint="default"/>
      </w:rPr>
    </w:lvl>
  </w:abstractNum>
  <w:abstractNum w:abstractNumId="42">
    <w:nsid w:val="37962402"/>
    <w:multiLevelType w:val="multilevel"/>
    <w:tmpl w:val="24BE11AC"/>
    <w:lvl w:ilvl="0">
      <w:start w:val="3"/>
      <w:numFmt w:val="decimal"/>
      <w:lvlText w:val="%1"/>
      <w:lvlJc w:val="left"/>
      <w:pPr>
        <w:ind w:left="165" w:hanging="492"/>
      </w:pPr>
      <w:rPr>
        <w:rFonts w:hint="default"/>
      </w:rPr>
    </w:lvl>
    <w:lvl w:ilvl="1">
      <w:start w:val="3"/>
      <w:numFmt w:val="decimal"/>
      <w:lvlText w:val="%1.%2"/>
      <w:lvlJc w:val="left"/>
      <w:pPr>
        <w:ind w:left="165" w:hanging="492"/>
      </w:pPr>
      <w:rPr>
        <w:rFonts w:hint="default"/>
      </w:rPr>
    </w:lvl>
    <w:lvl w:ilvl="2">
      <w:start w:val="1"/>
      <w:numFmt w:val="decimal"/>
      <w:lvlText w:val="%1.%2.%3."/>
      <w:lvlJc w:val="left"/>
      <w:pPr>
        <w:ind w:left="165" w:hanging="492"/>
      </w:pPr>
      <w:rPr>
        <w:rFonts w:ascii="Times New Roman" w:eastAsia="Times New Roman" w:hAnsi="Times New Roman" w:cs="Times New Roman" w:hint="default"/>
        <w:w w:val="102"/>
        <w:sz w:val="19"/>
        <w:szCs w:val="19"/>
      </w:rPr>
    </w:lvl>
    <w:lvl w:ilvl="3">
      <w:numFmt w:val="bullet"/>
      <w:lvlText w:val="•"/>
      <w:lvlJc w:val="left"/>
      <w:pPr>
        <w:ind w:left="3262" w:hanging="492"/>
      </w:pPr>
      <w:rPr>
        <w:rFonts w:hint="default"/>
      </w:rPr>
    </w:lvl>
    <w:lvl w:ilvl="4">
      <w:numFmt w:val="bullet"/>
      <w:lvlText w:val="•"/>
      <w:lvlJc w:val="left"/>
      <w:pPr>
        <w:ind w:left="4296" w:hanging="492"/>
      </w:pPr>
      <w:rPr>
        <w:rFonts w:hint="default"/>
      </w:rPr>
    </w:lvl>
    <w:lvl w:ilvl="5">
      <w:numFmt w:val="bullet"/>
      <w:lvlText w:val="•"/>
      <w:lvlJc w:val="left"/>
      <w:pPr>
        <w:ind w:left="5330" w:hanging="492"/>
      </w:pPr>
      <w:rPr>
        <w:rFonts w:hint="default"/>
      </w:rPr>
    </w:lvl>
    <w:lvl w:ilvl="6">
      <w:numFmt w:val="bullet"/>
      <w:lvlText w:val="•"/>
      <w:lvlJc w:val="left"/>
      <w:pPr>
        <w:ind w:left="6364" w:hanging="492"/>
      </w:pPr>
      <w:rPr>
        <w:rFonts w:hint="default"/>
      </w:rPr>
    </w:lvl>
    <w:lvl w:ilvl="7">
      <w:numFmt w:val="bullet"/>
      <w:lvlText w:val="•"/>
      <w:lvlJc w:val="left"/>
      <w:pPr>
        <w:ind w:left="7398" w:hanging="492"/>
      </w:pPr>
      <w:rPr>
        <w:rFonts w:hint="default"/>
      </w:rPr>
    </w:lvl>
    <w:lvl w:ilvl="8">
      <w:numFmt w:val="bullet"/>
      <w:lvlText w:val="•"/>
      <w:lvlJc w:val="left"/>
      <w:pPr>
        <w:ind w:left="8432" w:hanging="492"/>
      </w:pPr>
      <w:rPr>
        <w:rFonts w:hint="default"/>
      </w:rPr>
    </w:lvl>
  </w:abstractNum>
  <w:abstractNum w:abstractNumId="43">
    <w:nsid w:val="37EF0052"/>
    <w:multiLevelType w:val="multilevel"/>
    <w:tmpl w:val="4904846A"/>
    <w:lvl w:ilvl="0">
      <w:start w:val="4"/>
      <w:numFmt w:val="decimal"/>
      <w:lvlText w:val="%1"/>
      <w:lvlJc w:val="left"/>
      <w:pPr>
        <w:ind w:left="165" w:hanging="790"/>
      </w:pPr>
      <w:rPr>
        <w:rFonts w:hint="default"/>
      </w:rPr>
    </w:lvl>
    <w:lvl w:ilvl="1">
      <w:start w:val="6"/>
      <w:numFmt w:val="decimal"/>
      <w:lvlText w:val="%1.%2"/>
      <w:lvlJc w:val="left"/>
      <w:pPr>
        <w:ind w:left="165" w:hanging="790"/>
      </w:pPr>
      <w:rPr>
        <w:rFonts w:hint="default"/>
      </w:rPr>
    </w:lvl>
    <w:lvl w:ilvl="2">
      <w:start w:val="1"/>
      <w:numFmt w:val="decimal"/>
      <w:lvlText w:val="%1.%2.%3."/>
      <w:lvlJc w:val="left"/>
      <w:pPr>
        <w:ind w:left="165" w:hanging="790"/>
      </w:pPr>
      <w:rPr>
        <w:rFonts w:ascii="Times New Roman" w:eastAsia="Times New Roman" w:hAnsi="Times New Roman" w:cs="Times New Roman" w:hint="default"/>
        <w:w w:val="102"/>
        <w:sz w:val="19"/>
        <w:szCs w:val="19"/>
      </w:rPr>
    </w:lvl>
    <w:lvl w:ilvl="3">
      <w:start w:val="1"/>
      <w:numFmt w:val="decimal"/>
      <w:lvlText w:val="%1.%2.%3.%4."/>
      <w:lvlJc w:val="left"/>
      <w:pPr>
        <w:ind w:left="165" w:hanging="669"/>
      </w:pPr>
      <w:rPr>
        <w:rFonts w:ascii="Times New Roman" w:eastAsia="Times New Roman" w:hAnsi="Times New Roman" w:cs="Times New Roman" w:hint="default"/>
        <w:w w:val="102"/>
        <w:sz w:val="19"/>
        <w:szCs w:val="19"/>
      </w:rPr>
    </w:lvl>
    <w:lvl w:ilvl="4">
      <w:numFmt w:val="bullet"/>
      <w:lvlText w:val="•"/>
      <w:lvlJc w:val="left"/>
      <w:pPr>
        <w:ind w:left="4296" w:hanging="669"/>
      </w:pPr>
      <w:rPr>
        <w:rFonts w:hint="default"/>
      </w:rPr>
    </w:lvl>
    <w:lvl w:ilvl="5">
      <w:numFmt w:val="bullet"/>
      <w:lvlText w:val="•"/>
      <w:lvlJc w:val="left"/>
      <w:pPr>
        <w:ind w:left="5330" w:hanging="669"/>
      </w:pPr>
      <w:rPr>
        <w:rFonts w:hint="default"/>
      </w:rPr>
    </w:lvl>
    <w:lvl w:ilvl="6">
      <w:numFmt w:val="bullet"/>
      <w:lvlText w:val="•"/>
      <w:lvlJc w:val="left"/>
      <w:pPr>
        <w:ind w:left="6364" w:hanging="669"/>
      </w:pPr>
      <w:rPr>
        <w:rFonts w:hint="default"/>
      </w:rPr>
    </w:lvl>
    <w:lvl w:ilvl="7">
      <w:numFmt w:val="bullet"/>
      <w:lvlText w:val="•"/>
      <w:lvlJc w:val="left"/>
      <w:pPr>
        <w:ind w:left="7398" w:hanging="669"/>
      </w:pPr>
      <w:rPr>
        <w:rFonts w:hint="default"/>
      </w:rPr>
    </w:lvl>
    <w:lvl w:ilvl="8">
      <w:numFmt w:val="bullet"/>
      <w:lvlText w:val="•"/>
      <w:lvlJc w:val="left"/>
      <w:pPr>
        <w:ind w:left="8432" w:hanging="669"/>
      </w:pPr>
      <w:rPr>
        <w:rFonts w:hint="default"/>
      </w:rPr>
    </w:lvl>
  </w:abstractNum>
  <w:abstractNum w:abstractNumId="44">
    <w:nsid w:val="393C6F5B"/>
    <w:multiLevelType w:val="multilevel"/>
    <w:tmpl w:val="4E5C6D6A"/>
    <w:lvl w:ilvl="0">
      <w:start w:val="4"/>
      <w:numFmt w:val="decimal"/>
      <w:lvlText w:val="%1"/>
      <w:lvlJc w:val="left"/>
      <w:pPr>
        <w:ind w:left="165" w:hanging="656"/>
      </w:pPr>
      <w:rPr>
        <w:rFonts w:hint="default"/>
      </w:rPr>
    </w:lvl>
    <w:lvl w:ilvl="1">
      <w:start w:val="13"/>
      <w:numFmt w:val="decimal"/>
      <w:lvlText w:val="%1.%2"/>
      <w:lvlJc w:val="left"/>
      <w:pPr>
        <w:ind w:left="165" w:hanging="656"/>
      </w:pPr>
      <w:rPr>
        <w:rFonts w:hint="default"/>
      </w:rPr>
    </w:lvl>
    <w:lvl w:ilvl="2">
      <w:start w:val="1"/>
      <w:numFmt w:val="decimal"/>
      <w:lvlText w:val="%1.%2.%3."/>
      <w:lvlJc w:val="left"/>
      <w:pPr>
        <w:ind w:left="165" w:hanging="656"/>
      </w:pPr>
      <w:rPr>
        <w:rFonts w:ascii="Times New Roman" w:eastAsia="Times New Roman" w:hAnsi="Times New Roman" w:cs="Times New Roman" w:hint="default"/>
        <w:w w:val="102"/>
        <w:sz w:val="19"/>
        <w:szCs w:val="19"/>
      </w:rPr>
    </w:lvl>
    <w:lvl w:ilvl="3">
      <w:numFmt w:val="bullet"/>
      <w:lvlText w:val="•"/>
      <w:lvlJc w:val="left"/>
      <w:pPr>
        <w:ind w:left="3262" w:hanging="656"/>
      </w:pPr>
      <w:rPr>
        <w:rFonts w:hint="default"/>
      </w:rPr>
    </w:lvl>
    <w:lvl w:ilvl="4">
      <w:numFmt w:val="bullet"/>
      <w:lvlText w:val="•"/>
      <w:lvlJc w:val="left"/>
      <w:pPr>
        <w:ind w:left="4296" w:hanging="656"/>
      </w:pPr>
      <w:rPr>
        <w:rFonts w:hint="default"/>
      </w:rPr>
    </w:lvl>
    <w:lvl w:ilvl="5">
      <w:numFmt w:val="bullet"/>
      <w:lvlText w:val="•"/>
      <w:lvlJc w:val="left"/>
      <w:pPr>
        <w:ind w:left="5330" w:hanging="656"/>
      </w:pPr>
      <w:rPr>
        <w:rFonts w:hint="default"/>
      </w:rPr>
    </w:lvl>
    <w:lvl w:ilvl="6">
      <w:numFmt w:val="bullet"/>
      <w:lvlText w:val="•"/>
      <w:lvlJc w:val="left"/>
      <w:pPr>
        <w:ind w:left="6364" w:hanging="656"/>
      </w:pPr>
      <w:rPr>
        <w:rFonts w:hint="default"/>
      </w:rPr>
    </w:lvl>
    <w:lvl w:ilvl="7">
      <w:numFmt w:val="bullet"/>
      <w:lvlText w:val="•"/>
      <w:lvlJc w:val="left"/>
      <w:pPr>
        <w:ind w:left="7398" w:hanging="656"/>
      </w:pPr>
      <w:rPr>
        <w:rFonts w:hint="default"/>
      </w:rPr>
    </w:lvl>
    <w:lvl w:ilvl="8">
      <w:numFmt w:val="bullet"/>
      <w:lvlText w:val="•"/>
      <w:lvlJc w:val="left"/>
      <w:pPr>
        <w:ind w:left="8432" w:hanging="656"/>
      </w:pPr>
      <w:rPr>
        <w:rFonts w:hint="default"/>
      </w:rPr>
    </w:lvl>
  </w:abstractNum>
  <w:abstractNum w:abstractNumId="45">
    <w:nsid w:val="3AD66376"/>
    <w:multiLevelType w:val="multilevel"/>
    <w:tmpl w:val="F2B8209C"/>
    <w:lvl w:ilvl="0">
      <w:start w:val="4"/>
      <w:numFmt w:val="decimal"/>
      <w:lvlText w:val="%1"/>
      <w:lvlJc w:val="left"/>
      <w:pPr>
        <w:ind w:left="165" w:hanging="589"/>
      </w:pPr>
      <w:rPr>
        <w:rFonts w:hint="default"/>
      </w:rPr>
    </w:lvl>
    <w:lvl w:ilvl="1">
      <w:start w:val="2"/>
      <w:numFmt w:val="decimal"/>
      <w:lvlText w:val="%1.%2"/>
      <w:lvlJc w:val="left"/>
      <w:pPr>
        <w:ind w:left="165" w:hanging="589"/>
      </w:pPr>
      <w:rPr>
        <w:rFonts w:hint="default"/>
      </w:rPr>
    </w:lvl>
    <w:lvl w:ilvl="2">
      <w:start w:val="48"/>
      <w:numFmt w:val="decimal"/>
      <w:lvlText w:val="%1.%2.%3."/>
      <w:lvlJc w:val="left"/>
      <w:pPr>
        <w:ind w:left="165" w:hanging="589"/>
      </w:pPr>
      <w:rPr>
        <w:rFonts w:ascii="Times New Roman" w:eastAsia="Times New Roman" w:hAnsi="Times New Roman" w:cs="Times New Roman" w:hint="default"/>
        <w:w w:val="102"/>
        <w:sz w:val="19"/>
        <w:szCs w:val="19"/>
      </w:rPr>
    </w:lvl>
    <w:lvl w:ilvl="3">
      <w:numFmt w:val="bullet"/>
      <w:lvlText w:val="•"/>
      <w:lvlJc w:val="left"/>
      <w:pPr>
        <w:ind w:left="3262" w:hanging="589"/>
      </w:pPr>
      <w:rPr>
        <w:rFonts w:hint="default"/>
      </w:rPr>
    </w:lvl>
    <w:lvl w:ilvl="4">
      <w:numFmt w:val="bullet"/>
      <w:lvlText w:val="•"/>
      <w:lvlJc w:val="left"/>
      <w:pPr>
        <w:ind w:left="4296" w:hanging="589"/>
      </w:pPr>
      <w:rPr>
        <w:rFonts w:hint="default"/>
      </w:rPr>
    </w:lvl>
    <w:lvl w:ilvl="5">
      <w:numFmt w:val="bullet"/>
      <w:lvlText w:val="•"/>
      <w:lvlJc w:val="left"/>
      <w:pPr>
        <w:ind w:left="5330" w:hanging="589"/>
      </w:pPr>
      <w:rPr>
        <w:rFonts w:hint="default"/>
      </w:rPr>
    </w:lvl>
    <w:lvl w:ilvl="6">
      <w:numFmt w:val="bullet"/>
      <w:lvlText w:val="•"/>
      <w:lvlJc w:val="left"/>
      <w:pPr>
        <w:ind w:left="6364" w:hanging="589"/>
      </w:pPr>
      <w:rPr>
        <w:rFonts w:hint="default"/>
      </w:rPr>
    </w:lvl>
    <w:lvl w:ilvl="7">
      <w:numFmt w:val="bullet"/>
      <w:lvlText w:val="•"/>
      <w:lvlJc w:val="left"/>
      <w:pPr>
        <w:ind w:left="7398" w:hanging="589"/>
      </w:pPr>
      <w:rPr>
        <w:rFonts w:hint="default"/>
      </w:rPr>
    </w:lvl>
    <w:lvl w:ilvl="8">
      <w:numFmt w:val="bullet"/>
      <w:lvlText w:val="•"/>
      <w:lvlJc w:val="left"/>
      <w:pPr>
        <w:ind w:left="8432" w:hanging="589"/>
      </w:pPr>
      <w:rPr>
        <w:rFonts w:hint="default"/>
      </w:rPr>
    </w:lvl>
  </w:abstractNum>
  <w:abstractNum w:abstractNumId="46">
    <w:nsid w:val="3B1C5091"/>
    <w:multiLevelType w:val="hybridMultilevel"/>
    <w:tmpl w:val="04B26760"/>
    <w:lvl w:ilvl="0" w:tplc="46D4CA62">
      <w:start w:val="1"/>
      <w:numFmt w:val="decimal"/>
      <w:lvlText w:val="%1)"/>
      <w:lvlJc w:val="left"/>
      <w:pPr>
        <w:ind w:left="165" w:hanging="215"/>
      </w:pPr>
      <w:rPr>
        <w:rFonts w:ascii="Times New Roman" w:eastAsia="Times New Roman" w:hAnsi="Times New Roman" w:cs="Times New Roman" w:hint="default"/>
        <w:w w:val="102"/>
        <w:sz w:val="19"/>
        <w:szCs w:val="19"/>
      </w:rPr>
    </w:lvl>
    <w:lvl w:ilvl="1" w:tplc="8E7CCAEC">
      <w:numFmt w:val="bullet"/>
      <w:lvlText w:val="•"/>
      <w:lvlJc w:val="left"/>
      <w:pPr>
        <w:ind w:left="1194" w:hanging="215"/>
      </w:pPr>
      <w:rPr>
        <w:rFonts w:hint="default"/>
      </w:rPr>
    </w:lvl>
    <w:lvl w:ilvl="2" w:tplc="5CB28C02">
      <w:numFmt w:val="bullet"/>
      <w:lvlText w:val="•"/>
      <w:lvlJc w:val="left"/>
      <w:pPr>
        <w:ind w:left="2228" w:hanging="215"/>
      </w:pPr>
      <w:rPr>
        <w:rFonts w:hint="default"/>
      </w:rPr>
    </w:lvl>
    <w:lvl w:ilvl="3" w:tplc="B77EE2BA">
      <w:numFmt w:val="bullet"/>
      <w:lvlText w:val="•"/>
      <w:lvlJc w:val="left"/>
      <w:pPr>
        <w:ind w:left="3262" w:hanging="215"/>
      </w:pPr>
      <w:rPr>
        <w:rFonts w:hint="default"/>
      </w:rPr>
    </w:lvl>
    <w:lvl w:ilvl="4" w:tplc="ABFEE554">
      <w:numFmt w:val="bullet"/>
      <w:lvlText w:val="•"/>
      <w:lvlJc w:val="left"/>
      <w:pPr>
        <w:ind w:left="4296" w:hanging="215"/>
      </w:pPr>
      <w:rPr>
        <w:rFonts w:hint="default"/>
      </w:rPr>
    </w:lvl>
    <w:lvl w:ilvl="5" w:tplc="8B3AB8B6">
      <w:numFmt w:val="bullet"/>
      <w:lvlText w:val="•"/>
      <w:lvlJc w:val="left"/>
      <w:pPr>
        <w:ind w:left="5330" w:hanging="215"/>
      </w:pPr>
      <w:rPr>
        <w:rFonts w:hint="default"/>
      </w:rPr>
    </w:lvl>
    <w:lvl w:ilvl="6" w:tplc="A03481E2">
      <w:numFmt w:val="bullet"/>
      <w:lvlText w:val="•"/>
      <w:lvlJc w:val="left"/>
      <w:pPr>
        <w:ind w:left="6364" w:hanging="215"/>
      </w:pPr>
      <w:rPr>
        <w:rFonts w:hint="default"/>
      </w:rPr>
    </w:lvl>
    <w:lvl w:ilvl="7" w:tplc="19B203E4">
      <w:numFmt w:val="bullet"/>
      <w:lvlText w:val="•"/>
      <w:lvlJc w:val="left"/>
      <w:pPr>
        <w:ind w:left="7398" w:hanging="215"/>
      </w:pPr>
      <w:rPr>
        <w:rFonts w:hint="default"/>
      </w:rPr>
    </w:lvl>
    <w:lvl w:ilvl="8" w:tplc="952E98A4">
      <w:numFmt w:val="bullet"/>
      <w:lvlText w:val="•"/>
      <w:lvlJc w:val="left"/>
      <w:pPr>
        <w:ind w:left="8432" w:hanging="215"/>
      </w:pPr>
      <w:rPr>
        <w:rFonts w:hint="default"/>
      </w:rPr>
    </w:lvl>
  </w:abstractNum>
  <w:abstractNum w:abstractNumId="47">
    <w:nsid w:val="3B586F79"/>
    <w:multiLevelType w:val="multilevel"/>
    <w:tmpl w:val="46300338"/>
    <w:lvl w:ilvl="0">
      <w:start w:val="5"/>
      <w:numFmt w:val="decimal"/>
      <w:lvlText w:val="%1"/>
      <w:lvlJc w:val="left"/>
      <w:pPr>
        <w:ind w:left="165" w:hanging="549"/>
      </w:pPr>
      <w:rPr>
        <w:rFonts w:hint="default"/>
      </w:rPr>
    </w:lvl>
    <w:lvl w:ilvl="1">
      <w:start w:val="2"/>
      <w:numFmt w:val="decimal"/>
      <w:lvlText w:val="%1.%2"/>
      <w:lvlJc w:val="left"/>
      <w:pPr>
        <w:ind w:left="165" w:hanging="549"/>
      </w:pPr>
      <w:rPr>
        <w:rFonts w:hint="default"/>
      </w:rPr>
    </w:lvl>
    <w:lvl w:ilvl="2">
      <w:start w:val="1"/>
      <w:numFmt w:val="decimal"/>
      <w:lvlText w:val="%1.%2.%3."/>
      <w:lvlJc w:val="left"/>
      <w:pPr>
        <w:ind w:left="165" w:hanging="549"/>
      </w:pPr>
      <w:rPr>
        <w:rFonts w:ascii="Times New Roman" w:eastAsia="Times New Roman" w:hAnsi="Times New Roman" w:cs="Times New Roman" w:hint="default"/>
        <w:w w:val="102"/>
        <w:sz w:val="19"/>
        <w:szCs w:val="19"/>
      </w:rPr>
    </w:lvl>
    <w:lvl w:ilvl="3">
      <w:numFmt w:val="bullet"/>
      <w:lvlText w:val="•"/>
      <w:lvlJc w:val="left"/>
      <w:pPr>
        <w:ind w:left="3262" w:hanging="549"/>
      </w:pPr>
      <w:rPr>
        <w:rFonts w:hint="default"/>
      </w:rPr>
    </w:lvl>
    <w:lvl w:ilvl="4">
      <w:numFmt w:val="bullet"/>
      <w:lvlText w:val="•"/>
      <w:lvlJc w:val="left"/>
      <w:pPr>
        <w:ind w:left="4296" w:hanging="549"/>
      </w:pPr>
      <w:rPr>
        <w:rFonts w:hint="default"/>
      </w:rPr>
    </w:lvl>
    <w:lvl w:ilvl="5">
      <w:numFmt w:val="bullet"/>
      <w:lvlText w:val="•"/>
      <w:lvlJc w:val="left"/>
      <w:pPr>
        <w:ind w:left="5330" w:hanging="549"/>
      </w:pPr>
      <w:rPr>
        <w:rFonts w:hint="default"/>
      </w:rPr>
    </w:lvl>
    <w:lvl w:ilvl="6">
      <w:numFmt w:val="bullet"/>
      <w:lvlText w:val="•"/>
      <w:lvlJc w:val="left"/>
      <w:pPr>
        <w:ind w:left="6364" w:hanging="549"/>
      </w:pPr>
      <w:rPr>
        <w:rFonts w:hint="default"/>
      </w:rPr>
    </w:lvl>
    <w:lvl w:ilvl="7">
      <w:numFmt w:val="bullet"/>
      <w:lvlText w:val="•"/>
      <w:lvlJc w:val="left"/>
      <w:pPr>
        <w:ind w:left="7398" w:hanging="549"/>
      </w:pPr>
      <w:rPr>
        <w:rFonts w:hint="default"/>
      </w:rPr>
    </w:lvl>
    <w:lvl w:ilvl="8">
      <w:numFmt w:val="bullet"/>
      <w:lvlText w:val="•"/>
      <w:lvlJc w:val="left"/>
      <w:pPr>
        <w:ind w:left="8432" w:hanging="549"/>
      </w:pPr>
      <w:rPr>
        <w:rFonts w:hint="default"/>
      </w:rPr>
    </w:lvl>
  </w:abstractNum>
  <w:abstractNum w:abstractNumId="48">
    <w:nsid w:val="3C666337"/>
    <w:multiLevelType w:val="multilevel"/>
    <w:tmpl w:val="C0840B18"/>
    <w:lvl w:ilvl="0">
      <w:start w:val="4"/>
      <w:numFmt w:val="decimal"/>
      <w:lvlText w:val="%1"/>
      <w:lvlJc w:val="left"/>
      <w:pPr>
        <w:ind w:left="165" w:hanging="499"/>
      </w:pPr>
      <w:rPr>
        <w:rFonts w:hint="default"/>
      </w:rPr>
    </w:lvl>
    <w:lvl w:ilvl="1">
      <w:start w:val="8"/>
      <w:numFmt w:val="decimal"/>
      <w:lvlText w:val="%1.%2"/>
      <w:lvlJc w:val="left"/>
      <w:pPr>
        <w:ind w:left="165" w:hanging="499"/>
      </w:pPr>
      <w:rPr>
        <w:rFonts w:hint="default"/>
      </w:rPr>
    </w:lvl>
    <w:lvl w:ilvl="2">
      <w:start w:val="6"/>
      <w:numFmt w:val="decimal"/>
      <w:lvlText w:val="%1.%2.%3."/>
      <w:lvlJc w:val="left"/>
      <w:pPr>
        <w:ind w:left="165" w:hanging="499"/>
      </w:pPr>
      <w:rPr>
        <w:rFonts w:ascii="Times New Roman" w:eastAsia="Times New Roman" w:hAnsi="Times New Roman" w:cs="Times New Roman" w:hint="default"/>
        <w:w w:val="102"/>
        <w:sz w:val="19"/>
        <w:szCs w:val="19"/>
      </w:rPr>
    </w:lvl>
    <w:lvl w:ilvl="3">
      <w:numFmt w:val="bullet"/>
      <w:lvlText w:val="•"/>
      <w:lvlJc w:val="left"/>
      <w:pPr>
        <w:ind w:left="3262" w:hanging="499"/>
      </w:pPr>
      <w:rPr>
        <w:rFonts w:hint="default"/>
      </w:rPr>
    </w:lvl>
    <w:lvl w:ilvl="4">
      <w:numFmt w:val="bullet"/>
      <w:lvlText w:val="•"/>
      <w:lvlJc w:val="left"/>
      <w:pPr>
        <w:ind w:left="4296" w:hanging="499"/>
      </w:pPr>
      <w:rPr>
        <w:rFonts w:hint="default"/>
      </w:rPr>
    </w:lvl>
    <w:lvl w:ilvl="5">
      <w:numFmt w:val="bullet"/>
      <w:lvlText w:val="•"/>
      <w:lvlJc w:val="left"/>
      <w:pPr>
        <w:ind w:left="5330" w:hanging="499"/>
      </w:pPr>
      <w:rPr>
        <w:rFonts w:hint="default"/>
      </w:rPr>
    </w:lvl>
    <w:lvl w:ilvl="6">
      <w:numFmt w:val="bullet"/>
      <w:lvlText w:val="•"/>
      <w:lvlJc w:val="left"/>
      <w:pPr>
        <w:ind w:left="6364" w:hanging="499"/>
      </w:pPr>
      <w:rPr>
        <w:rFonts w:hint="default"/>
      </w:rPr>
    </w:lvl>
    <w:lvl w:ilvl="7">
      <w:numFmt w:val="bullet"/>
      <w:lvlText w:val="•"/>
      <w:lvlJc w:val="left"/>
      <w:pPr>
        <w:ind w:left="7398" w:hanging="499"/>
      </w:pPr>
      <w:rPr>
        <w:rFonts w:hint="default"/>
      </w:rPr>
    </w:lvl>
    <w:lvl w:ilvl="8">
      <w:numFmt w:val="bullet"/>
      <w:lvlText w:val="•"/>
      <w:lvlJc w:val="left"/>
      <w:pPr>
        <w:ind w:left="8432" w:hanging="499"/>
      </w:pPr>
      <w:rPr>
        <w:rFonts w:hint="default"/>
      </w:rPr>
    </w:lvl>
  </w:abstractNum>
  <w:abstractNum w:abstractNumId="49">
    <w:nsid w:val="3D5B1C7A"/>
    <w:multiLevelType w:val="multilevel"/>
    <w:tmpl w:val="49C43076"/>
    <w:lvl w:ilvl="0">
      <w:start w:val="1"/>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nsid w:val="3EBA2EEC"/>
    <w:multiLevelType w:val="hybridMultilevel"/>
    <w:tmpl w:val="8DC07C50"/>
    <w:lvl w:ilvl="0" w:tplc="68C02D32">
      <w:numFmt w:val="bullet"/>
      <w:lvlText w:val="-"/>
      <w:lvlJc w:val="left"/>
      <w:pPr>
        <w:ind w:left="165" w:hanging="134"/>
      </w:pPr>
      <w:rPr>
        <w:rFonts w:ascii="Times New Roman" w:eastAsia="Times New Roman" w:hAnsi="Times New Roman" w:cs="Times New Roman" w:hint="default"/>
        <w:w w:val="102"/>
        <w:sz w:val="19"/>
        <w:szCs w:val="19"/>
      </w:rPr>
    </w:lvl>
    <w:lvl w:ilvl="1" w:tplc="21FAF2E0">
      <w:numFmt w:val="bullet"/>
      <w:lvlText w:val="•"/>
      <w:lvlJc w:val="left"/>
      <w:pPr>
        <w:ind w:left="1194" w:hanging="134"/>
      </w:pPr>
      <w:rPr>
        <w:rFonts w:hint="default"/>
      </w:rPr>
    </w:lvl>
    <w:lvl w:ilvl="2" w:tplc="2CD8ACD4">
      <w:numFmt w:val="bullet"/>
      <w:lvlText w:val="•"/>
      <w:lvlJc w:val="left"/>
      <w:pPr>
        <w:ind w:left="2228" w:hanging="134"/>
      </w:pPr>
      <w:rPr>
        <w:rFonts w:hint="default"/>
      </w:rPr>
    </w:lvl>
    <w:lvl w:ilvl="3" w:tplc="B35E931A">
      <w:numFmt w:val="bullet"/>
      <w:lvlText w:val="•"/>
      <w:lvlJc w:val="left"/>
      <w:pPr>
        <w:ind w:left="3262" w:hanging="134"/>
      </w:pPr>
      <w:rPr>
        <w:rFonts w:hint="default"/>
      </w:rPr>
    </w:lvl>
    <w:lvl w:ilvl="4" w:tplc="EFE60E0E">
      <w:numFmt w:val="bullet"/>
      <w:lvlText w:val="•"/>
      <w:lvlJc w:val="left"/>
      <w:pPr>
        <w:ind w:left="4296" w:hanging="134"/>
      </w:pPr>
      <w:rPr>
        <w:rFonts w:hint="default"/>
      </w:rPr>
    </w:lvl>
    <w:lvl w:ilvl="5" w:tplc="8F6C9B5E">
      <w:numFmt w:val="bullet"/>
      <w:lvlText w:val="•"/>
      <w:lvlJc w:val="left"/>
      <w:pPr>
        <w:ind w:left="5330" w:hanging="134"/>
      </w:pPr>
      <w:rPr>
        <w:rFonts w:hint="default"/>
      </w:rPr>
    </w:lvl>
    <w:lvl w:ilvl="6" w:tplc="DE503468">
      <w:numFmt w:val="bullet"/>
      <w:lvlText w:val="•"/>
      <w:lvlJc w:val="left"/>
      <w:pPr>
        <w:ind w:left="6364" w:hanging="134"/>
      </w:pPr>
      <w:rPr>
        <w:rFonts w:hint="default"/>
      </w:rPr>
    </w:lvl>
    <w:lvl w:ilvl="7" w:tplc="F25AF0AA">
      <w:numFmt w:val="bullet"/>
      <w:lvlText w:val="•"/>
      <w:lvlJc w:val="left"/>
      <w:pPr>
        <w:ind w:left="7398" w:hanging="134"/>
      </w:pPr>
      <w:rPr>
        <w:rFonts w:hint="default"/>
      </w:rPr>
    </w:lvl>
    <w:lvl w:ilvl="8" w:tplc="295AE676">
      <w:numFmt w:val="bullet"/>
      <w:lvlText w:val="•"/>
      <w:lvlJc w:val="left"/>
      <w:pPr>
        <w:ind w:left="8432" w:hanging="134"/>
      </w:pPr>
      <w:rPr>
        <w:rFonts w:hint="default"/>
      </w:rPr>
    </w:lvl>
  </w:abstractNum>
  <w:abstractNum w:abstractNumId="51">
    <w:nsid w:val="40180A98"/>
    <w:multiLevelType w:val="multilevel"/>
    <w:tmpl w:val="DBFE55CA"/>
    <w:lvl w:ilvl="0">
      <w:start w:val="8"/>
      <w:numFmt w:val="decimal"/>
      <w:lvlText w:val="%1"/>
      <w:lvlJc w:val="left"/>
      <w:pPr>
        <w:ind w:left="706" w:hanging="345"/>
      </w:pPr>
      <w:rPr>
        <w:rFonts w:hint="default"/>
      </w:rPr>
    </w:lvl>
    <w:lvl w:ilvl="1">
      <w:start w:val="3"/>
      <w:numFmt w:val="decimal"/>
      <w:lvlText w:val="%1.%2."/>
      <w:lvlJc w:val="left"/>
      <w:pPr>
        <w:ind w:left="706" w:hanging="345"/>
      </w:pPr>
      <w:rPr>
        <w:rFonts w:hint="default"/>
        <w:w w:val="102"/>
        <w:highlight w:val="cyan"/>
      </w:rPr>
    </w:lvl>
    <w:lvl w:ilvl="2">
      <w:start w:val="1"/>
      <w:numFmt w:val="decimal"/>
      <w:lvlText w:val="%1.%2.%3."/>
      <w:lvlJc w:val="left"/>
      <w:pPr>
        <w:ind w:left="165" w:hanging="495"/>
      </w:pPr>
      <w:rPr>
        <w:rFonts w:ascii="Times New Roman" w:eastAsia="Times New Roman" w:hAnsi="Times New Roman" w:cs="Times New Roman" w:hint="default"/>
        <w:w w:val="102"/>
        <w:sz w:val="19"/>
        <w:szCs w:val="19"/>
      </w:rPr>
    </w:lvl>
    <w:lvl w:ilvl="3">
      <w:numFmt w:val="bullet"/>
      <w:lvlText w:val="•"/>
      <w:lvlJc w:val="left"/>
      <w:pPr>
        <w:ind w:left="2877" w:hanging="495"/>
      </w:pPr>
      <w:rPr>
        <w:rFonts w:hint="default"/>
      </w:rPr>
    </w:lvl>
    <w:lvl w:ilvl="4">
      <w:numFmt w:val="bullet"/>
      <w:lvlText w:val="•"/>
      <w:lvlJc w:val="left"/>
      <w:pPr>
        <w:ind w:left="3966" w:hanging="495"/>
      </w:pPr>
      <w:rPr>
        <w:rFonts w:hint="default"/>
      </w:rPr>
    </w:lvl>
    <w:lvl w:ilvl="5">
      <w:numFmt w:val="bullet"/>
      <w:lvlText w:val="•"/>
      <w:lvlJc w:val="left"/>
      <w:pPr>
        <w:ind w:left="5055" w:hanging="495"/>
      </w:pPr>
      <w:rPr>
        <w:rFonts w:hint="default"/>
      </w:rPr>
    </w:lvl>
    <w:lvl w:ilvl="6">
      <w:numFmt w:val="bullet"/>
      <w:lvlText w:val="•"/>
      <w:lvlJc w:val="left"/>
      <w:pPr>
        <w:ind w:left="6144" w:hanging="495"/>
      </w:pPr>
      <w:rPr>
        <w:rFonts w:hint="default"/>
      </w:rPr>
    </w:lvl>
    <w:lvl w:ilvl="7">
      <w:numFmt w:val="bullet"/>
      <w:lvlText w:val="•"/>
      <w:lvlJc w:val="left"/>
      <w:pPr>
        <w:ind w:left="7233" w:hanging="495"/>
      </w:pPr>
      <w:rPr>
        <w:rFonts w:hint="default"/>
      </w:rPr>
    </w:lvl>
    <w:lvl w:ilvl="8">
      <w:numFmt w:val="bullet"/>
      <w:lvlText w:val="•"/>
      <w:lvlJc w:val="left"/>
      <w:pPr>
        <w:ind w:left="8322" w:hanging="495"/>
      </w:pPr>
      <w:rPr>
        <w:rFonts w:hint="default"/>
      </w:rPr>
    </w:lvl>
  </w:abstractNum>
  <w:abstractNum w:abstractNumId="52">
    <w:nsid w:val="403F667B"/>
    <w:multiLevelType w:val="multilevel"/>
    <w:tmpl w:val="B436FAF2"/>
    <w:lvl w:ilvl="0">
      <w:start w:val="4"/>
      <w:numFmt w:val="decimal"/>
      <w:lvlText w:val="%1"/>
      <w:lvlJc w:val="left"/>
      <w:pPr>
        <w:ind w:left="50" w:hanging="609"/>
      </w:pPr>
      <w:rPr>
        <w:rFonts w:hint="default"/>
      </w:rPr>
    </w:lvl>
    <w:lvl w:ilvl="1">
      <w:start w:val="2"/>
      <w:numFmt w:val="decimal"/>
      <w:lvlText w:val="%1.%2"/>
      <w:lvlJc w:val="left"/>
      <w:pPr>
        <w:ind w:left="50" w:hanging="609"/>
      </w:pPr>
      <w:rPr>
        <w:rFonts w:hint="default"/>
      </w:rPr>
    </w:lvl>
    <w:lvl w:ilvl="2">
      <w:start w:val="54"/>
      <w:numFmt w:val="decimal"/>
      <w:lvlText w:val="%1.%2.%3."/>
      <w:lvlJc w:val="left"/>
      <w:pPr>
        <w:ind w:left="50" w:hanging="609"/>
      </w:pPr>
      <w:rPr>
        <w:rFonts w:ascii="Times New Roman" w:eastAsia="Times New Roman" w:hAnsi="Times New Roman" w:cs="Times New Roman" w:hint="default"/>
        <w:w w:val="102"/>
        <w:sz w:val="19"/>
        <w:szCs w:val="19"/>
      </w:rPr>
    </w:lvl>
    <w:lvl w:ilvl="3">
      <w:numFmt w:val="bullet"/>
      <w:lvlText w:val="•"/>
      <w:lvlJc w:val="left"/>
      <w:pPr>
        <w:ind w:left="1994" w:hanging="609"/>
      </w:pPr>
      <w:rPr>
        <w:rFonts w:hint="default"/>
      </w:rPr>
    </w:lvl>
    <w:lvl w:ilvl="4">
      <w:numFmt w:val="bullet"/>
      <w:lvlText w:val="•"/>
      <w:lvlJc w:val="left"/>
      <w:pPr>
        <w:ind w:left="2639" w:hanging="609"/>
      </w:pPr>
      <w:rPr>
        <w:rFonts w:hint="default"/>
      </w:rPr>
    </w:lvl>
    <w:lvl w:ilvl="5">
      <w:numFmt w:val="bullet"/>
      <w:lvlText w:val="•"/>
      <w:lvlJc w:val="left"/>
      <w:pPr>
        <w:ind w:left="3284" w:hanging="609"/>
      </w:pPr>
      <w:rPr>
        <w:rFonts w:hint="default"/>
      </w:rPr>
    </w:lvl>
    <w:lvl w:ilvl="6">
      <w:numFmt w:val="bullet"/>
      <w:lvlText w:val="•"/>
      <w:lvlJc w:val="left"/>
      <w:pPr>
        <w:ind w:left="3928" w:hanging="609"/>
      </w:pPr>
      <w:rPr>
        <w:rFonts w:hint="default"/>
      </w:rPr>
    </w:lvl>
    <w:lvl w:ilvl="7">
      <w:numFmt w:val="bullet"/>
      <w:lvlText w:val="•"/>
      <w:lvlJc w:val="left"/>
      <w:pPr>
        <w:ind w:left="4573" w:hanging="609"/>
      </w:pPr>
      <w:rPr>
        <w:rFonts w:hint="default"/>
      </w:rPr>
    </w:lvl>
    <w:lvl w:ilvl="8">
      <w:numFmt w:val="bullet"/>
      <w:lvlText w:val="•"/>
      <w:lvlJc w:val="left"/>
      <w:pPr>
        <w:ind w:left="5218" w:hanging="609"/>
      </w:pPr>
      <w:rPr>
        <w:rFonts w:hint="default"/>
      </w:rPr>
    </w:lvl>
  </w:abstractNum>
  <w:abstractNum w:abstractNumId="53">
    <w:nsid w:val="40ED0A57"/>
    <w:multiLevelType w:val="multilevel"/>
    <w:tmpl w:val="D3587B7E"/>
    <w:lvl w:ilvl="0">
      <w:start w:val="4"/>
      <w:numFmt w:val="decimal"/>
      <w:lvlText w:val="%1"/>
      <w:lvlJc w:val="left"/>
      <w:pPr>
        <w:ind w:left="165" w:hanging="790"/>
      </w:pPr>
      <w:rPr>
        <w:rFonts w:hint="default"/>
      </w:rPr>
    </w:lvl>
    <w:lvl w:ilvl="1">
      <w:start w:val="2"/>
      <w:numFmt w:val="decimal"/>
      <w:lvlText w:val="%1.%2"/>
      <w:lvlJc w:val="left"/>
      <w:pPr>
        <w:ind w:left="165" w:hanging="790"/>
      </w:pPr>
      <w:rPr>
        <w:rFonts w:hint="default"/>
      </w:rPr>
    </w:lvl>
    <w:lvl w:ilvl="2">
      <w:start w:val="30"/>
      <w:numFmt w:val="decimal"/>
      <w:lvlText w:val="%1.%2.%3."/>
      <w:lvlJc w:val="left"/>
      <w:pPr>
        <w:ind w:left="165" w:hanging="790"/>
      </w:pPr>
      <w:rPr>
        <w:rFonts w:ascii="Times New Roman" w:eastAsia="Times New Roman" w:hAnsi="Times New Roman" w:cs="Times New Roman" w:hint="default"/>
        <w:w w:val="102"/>
        <w:sz w:val="19"/>
        <w:szCs w:val="19"/>
      </w:rPr>
    </w:lvl>
    <w:lvl w:ilvl="3">
      <w:numFmt w:val="bullet"/>
      <w:lvlText w:val="•"/>
      <w:lvlJc w:val="left"/>
      <w:pPr>
        <w:ind w:left="3262" w:hanging="790"/>
      </w:pPr>
      <w:rPr>
        <w:rFonts w:hint="default"/>
      </w:rPr>
    </w:lvl>
    <w:lvl w:ilvl="4">
      <w:numFmt w:val="bullet"/>
      <w:lvlText w:val="•"/>
      <w:lvlJc w:val="left"/>
      <w:pPr>
        <w:ind w:left="4296" w:hanging="790"/>
      </w:pPr>
      <w:rPr>
        <w:rFonts w:hint="default"/>
      </w:rPr>
    </w:lvl>
    <w:lvl w:ilvl="5">
      <w:numFmt w:val="bullet"/>
      <w:lvlText w:val="•"/>
      <w:lvlJc w:val="left"/>
      <w:pPr>
        <w:ind w:left="5330" w:hanging="790"/>
      </w:pPr>
      <w:rPr>
        <w:rFonts w:hint="default"/>
      </w:rPr>
    </w:lvl>
    <w:lvl w:ilvl="6">
      <w:numFmt w:val="bullet"/>
      <w:lvlText w:val="•"/>
      <w:lvlJc w:val="left"/>
      <w:pPr>
        <w:ind w:left="6364" w:hanging="790"/>
      </w:pPr>
      <w:rPr>
        <w:rFonts w:hint="default"/>
      </w:rPr>
    </w:lvl>
    <w:lvl w:ilvl="7">
      <w:numFmt w:val="bullet"/>
      <w:lvlText w:val="•"/>
      <w:lvlJc w:val="left"/>
      <w:pPr>
        <w:ind w:left="7398" w:hanging="790"/>
      </w:pPr>
      <w:rPr>
        <w:rFonts w:hint="default"/>
      </w:rPr>
    </w:lvl>
    <w:lvl w:ilvl="8">
      <w:numFmt w:val="bullet"/>
      <w:lvlText w:val="•"/>
      <w:lvlJc w:val="left"/>
      <w:pPr>
        <w:ind w:left="8432" w:hanging="790"/>
      </w:pPr>
      <w:rPr>
        <w:rFonts w:hint="default"/>
      </w:rPr>
    </w:lvl>
  </w:abstractNum>
  <w:abstractNum w:abstractNumId="54">
    <w:nsid w:val="421867E2"/>
    <w:multiLevelType w:val="multilevel"/>
    <w:tmpl w:val="2208F09A"/>
    <w:lvl w:ilvl="0">
      <w:start w:val="3"/>
      <w:numFmt w:val="decimal"/>
      <w:lvlText w:val="%1"/>
      <w:lvlJc w:val="left"/>
      <w:pPr>
        <w:ind w:left="950" w:hanging="589"/>
      </w:pPr>
      <w:rPr>
        <w:rFonts w:hint="default"/>
      </w:rPr>
    </w:lvl>
    <w:lvl w:ilvl="1">
      <w:start w:val="12"/>
      <w:numFmt w:val="decimal"/>
      <w:lvlText w:val="%1.%2"/>
      <w:lvlJc w:val="left"/>
      <w:pPr>
        <w:ind w:left="950" w:hanging="589"/>
      </w:pPr>
      <w:rPr>
        <w:rFonts w:hint="default"/>
      </w:rPr>
    </w:lvl>
    <w:lvl w:ilvl="2">
      <w:start w:val="3"/>
      <w:numFmt w:val="decimal"/>
      <w:lvlText w:val="%1.%2.%3."/>
      <w:lvlJc w:val="left"/>
      <w:pPr>
        <w:ind w:left="950" w:hanging="589"/>
      </w:pPr>
      <w:rPr>
        <w:rFonts w:ascii="Times New Roman" w:eastAsia="Times New Roman" w:hAnsi="Times New Roman" w:cs="Times New Roman" w:hint="default"/>
        <w:w w:val="102"/>
        <w:sz w:val="19"/>
        <w:szCs w:val="19"/>
      </w:rPr>
    </w:lvl>
    <w:lvl w:ilvl="3">
      <w:numFmt w:val="bullet"/>
      <w:lvlText w:val="•"/>
      <w:lvlJc w:val="left"/>
      <w:pPr>
        <w:ind w:left="3822" w:hanging="589"/>
      </w:pPr>
      <w:rPr>
        <w:rFonts w:hint="default"/>
      </w:rPr>
    </w:lvl>
    <w:lvl w:ilvl="4">
      <w:numFmt w:val="bullet"/>
      <w:lvlText w:val="•"/>
      <w:lvlJc w:val="left"/>
      <w:pPr>
        <w:ind w:left="4776" w:hanging="589"/>
      </w:pPr>
      <w:rPr>
        <w:rFonts w:hint="default"/>
      </w:rPr>
    </w:lvl>
    <w:lvl w:ilvl="5">
      <w:numFmt w:val="bullet"/>
      <w:lvlText w:val="•"/>
      <w:lvlJc w:val="left"/>
      <w:pPr>
        <w:ind w:left="5730" w:hanging="589"/>
      </w:pPr>
      <w:rPr>
        <w:rFonts w:hint="default"/>
      </w:rPr>
    </w:lvl>
    <w:lvl w:ilvl="6">
      <w:numFmt w:val="bullet"/>
      <w:lvlText w:val="•"/>
      <w:lvlJc w:val="left"/>
      <w:pPr>
        <w:ind w:left="6684" w:hanging="589"/>
      </w:pPr>
      <w:rPr>
        <w:rFonts w:hint="default"/>
      </w:rPr>
    </w:lvl>
    <w:lvl w:ilvl="7">
      <w:numFmt w:val="bullet"/>
      <w:lvlText w:val="•"/>
      <w:lvlJc w:val="left"/>
      <w:pPr>
        <w:ind w:left="7638" w:hanging="589"/>
      </w:pPr>
      <w:rPr>
        <w:rFonts w:hint="default"/>
      </w:rPr>
    </w:lvl>
    <w:lvl w:ilvl="8">
      <w:numFmt w:val="bullet"/>
      <w:lvlText w:val="•"/>
      <w:lvlJc w:val="left"/>
      <w:pPr>
        <w:ind w:left="8592" w:hanging="589"/>
      </w:pPr>
      <w:rPr>
        <w:rFonts w:hint="default"/>
      </w:rPr>
    </w:lvl>
  </w:abstractNum>
  <w:abstractNum w:abstractNumId="55">
    <w:nsid w:val="451621AF"/>
    <w:multiLevelType w:val="multilevel"/>
    <w:tmpl w:val="F0DCAD24"/>
    <w:lvl w:ilvl="0">
      <w:start w:val="4"/>
      <w:numFmt w:val="decimal"/>
      <w:lvlText w:val="%1"/>
      <w:lvlJc w:val="left"/>
      <w:pPr>
        <w:ind w:left="165" w:hanging="716"/>
      </w:pPr>
      <w:rPr>
        <w:rFonts w:hint="default"/>
      </w:rPr>
    </w:lvl>
    <w:lvl w:ilvl="1">
      <w:start w:val="10"/>
      <w:numFmt w:val="decimal"/>
      <w:lvlText w:val="%1.%2"/>
      <w:lvlJc w:val="left"/>
      <w:pPr>
        <w:ind w:left="165" w:hanging="716"/>
      </w:pPr>
      <w:rPr>
        <w:rFonts w:hint="default"/>
      </w:rPr>
    </w:lvl>
    <w:lvl w:ilvl="2">
      <w:start w:val="3"/>
      <w:numFmt w:val="decimal"/>
      <w:lvlText w:val="%1.%2.%3."/>
      <w:lvlJc w:val="left"/>
      <w:pPr>
        <w:ind w:left="165" w:hanging="716"/>
      </w:pPr>
      <w:rPr>
        <w:rFonts w:ascii="Times New Roman" w:eastAsia="Times New Roman" w:hAnsi="Times New Roman" w:cs="Times New Roman" w:hint="default"/>
        <w:w w:val="102"/>
        <w:sz w:val="19"/>
        <w:szCs w:val="19"/>
      </w:rPr>
    </w:lvl>
    <w:lvl w:ilvl="3">
      <w:numFmt w:val="bullet"/>
      <w:lvlText w:val="•"/>
      <w:lvlJc w:val="left"/>
      <w:pPr>
        <w:ind w:left="3262" w:hanging="716"/>
      </w:pPr>
      <w:rPr>
        <w:rFonts w:hint="default"/>
      </w:rPr>
    </w:lvl>
    <w:lvl w:ilvl="4">
      <w:numFmt w:val="bullet"/>
      <w:lvlText w:val="•"/>
      <w:lvlJc w:val="left"/>
      <w:pPr>
        <w:ind w:left="4296" w:hanging="716"/>
      </w:pPr>
      <w:rPr>
        <w:rFonts w:hint="default"/>
      </w:rPr>
    </w:lvl>
    <w:lvl w:ilvl="5">
      <w:numFmt w:val="bullet"/>
      <w:lvlText w:val="•"/>
      <w:lvlJc w:val="left"/>
      <w:pPr>
        <w:ind w:left="5330" w:hanging="716"/>
      </w:pPr>
      <w:rPr>
        <w:rFonts w:hint="default"/>
      </w:rPr>
    </w:lvl>
    <w:lvl w:ilvl="6">
      <w:numFmt w:val="bullet"/>
      <w:lvlText w:val="•"/>
      <w:lvlJc w:val="left"/>
      <w:pPr>
        <w:ind w:left="6364" w:hanging="716"/>
      </w:pPr>
      <w:rPr>
        <w:rFonts w:hint="default"/>
      </w:rPr>
    </w:lvl>
    <w:lvl w:ilvl="7">
      <w:numFmt w:val="bullet"/>
      <w:lvlText w:val="•"/>
      <w:lvlJc w:val="left"/>
      <w:pPr>
        <w:ind w:left="7398" w:hanging="716"/>
      </w:pPr>
      <w:rPr>
        <w:rFonts w:hint="default"/>
      </w:rPr>
    </w:lvl>
    <w:lvl w:ilvl="8">
      <w:numFmt w:val="bullet"/>
      <w:lvlText w:val="•"/>
      <w:lvlJc w:val="left"/>
      <w:pPr>
        <w:ind w:left="8432" w:hanging="716"/>
      </w:pPr>
      <w:rPr>
        <w:rFonts w:hint="default"/>
      </w:rPr>
    </w:lvl>
  </w:abstractNum>
  <w:abstractNum w:abstractNumId="56">
    <w:nsid w:val="454B016F"/>
    <w:multiLevelType w:val="multilevel"/>
    <w:tmpl w:val="E8EC420C"/>
    <w:lvl w:ilvl="0">
      <w:start w:val="3"/>
      <w:numFmt w:val="decimal"/>
      <w:lvlText w:val="%1"/>
      <w:lvlJc w:val="left"/>
      <w:pPr>
        <w:ind w:left="165" w:hanging="492"/>
      </w:pPr>
      <w:rPr>
        <w:rFonts w:hint="default"/>
      </w:rPr>
    </w:lvl>
    <w:lvl w:ilvl="1">
      <w:start w:val="7"/>
      <w:numFmt w:val="decimal"/>
      <w:lvlText w:val="%1.%2"/>
      <w:lvlJc w:val="left"/>
      <w:pPr>
        <w:ind w:left="165" w:hanging="492"/>
      </w:pPr>
      <w:rPr>
        <w:rFonts w:hint="default"/>
      </w:rPr>
    </w:lvl>
    <w:lvl w:ilvl="2">
      <w:start w:val="2"/>
      <w:numFmt w:val="decimal"/>
      <w:lvlText w:val="%1.%2.%3."/>
      <w:lvlJc w:val="left"/>
      <w:pPr>
        <w:ind w:left="165" w:hanging="492"/>
      </w:pPr>
      <w:rPr>
        <w:rFonts w:ascii="Times New Roman" w:eastAsia="Times New Roman" w:hAnsi="Times New Roman" w:cs="Times New Roman" w:hint="default"/>
        <w:w w:val="102"/>
        <w:sz w:val="19"/>
        <w:szCs w:val="19"/>
      </w:rPr>
    </w:lvl>
    <w:lvl w:ilvl="3">
      <w:numFmt w:val="bullet"/>
      <w:lvlText w:val="•"/>
      <w:lvlJc w:val="left"/>
      <w:pPr>
        <w:ind w:left="3262" w:hanging="492"/>
      </w:pPr>
      <w:rPr>
        <w:rFonts w:hint="default"/>
      </w:rPr>
    </w:lvl>
    <w:lvl w:ilvl="4">
      <w:numFmt w:val="bullet"/>
      <w:lvlText w:val="•"/>
      <w:lvlJc w:val="left"/>
      <w:pPr>
        <w:ind w:left="4296" w:hanging="492"/>
      </w:pPr>
      <w:rPr>
        <w:rFonts w:hint="default"/>
      </w:rPr>
    </w:lvl>
    <w:lvl w:ilvl="5">
      <w:numFmt w:val="bullet"/>
      <w:lvlText w:val="•"/>
      <w:lvlJc w:val="left"/>
      <w:pPr>
        <w:ind w:left="5330" w:hanging="492"/>
      </w:pPr>
      <w:rPr>
        <w:rFonts w:hint="default"/>
      </w:rPr>
    </w:lvl>
    <w:lvl w:ilvl="6">
      <w:numFmt w:val="bullet"/>
      <w:lvlText w:val="•"/>
      <w:lvlJc w:val="left"/>
      <w:pPr>
        <w:ind w:left="6364" w:hanging="492"/>
      </w:pPr>
      <w:rPr>
        <w:rFonts w:hint="default"/>
      </w:rPr>
    </w:lvl>
    <w:lvl w:ilvl="7">
      <w:numFmt w:val="bullet"/>
      <w:lvlText w:val="•"/>
      <w:lvlJc w:val="left"/>
      <w:pPr>
        <w:ind w:left="7398" w:hanging="492"/>
      </w:pPr>
      <w:rPr>
        <w:rFonts w:hint="default"/>
      </w:rPr>
    </w:lvl>
    <w:lvl w:ilvl="8">
      <w:numFmt w:val="bullet"/>
      <w:lvlText w:val="•"/>
      <w:lvlJc w:val="left"/>
      <w:pPr>
        <w:ind w:left="8432" w:hanging="492"/>
      </w:pPr>
      <w:rPr>
        <w:rFonts w:hint="default"/>
      </w:rPr>
    </w:lvl>
  </w:abstractNum>
  <w:abstractNum w:abstractNumId="57">
    <w:nsid w:val="45DE1A25"/>
    <w:multiLevelType w:val="multilevel"/>
    <w:tmpl w:val="373099D0"/>
    <w:lvl w:ilvl="0">
      <w:start w:val="5"/>
      <w:numFmt w:val="decimal"/>
      <w:lvlText w:val="%1"/>
      <w:lvlJc w:val="left"/>
      <w:pPr>
        <w:ind w:left="165" w:hanging="696"/>
      </w:pPr>
      <w:rPr>
        <w:rFonts w:hint="default"/>
      </w:rPr>
    </w:lvl>
    <w:lvl w:ilvl="1">
      <w:start w:val="12"/>
      <w:numFmt w:val="decimal"/>
      <w:lvlText w:val="%1.%2"/>
      <w:lvlJc w:val="left"/>
      <w:pPr>
        <w:ind w:left="165" w:hanging="696"/>
      </w:pPr>
      <w:rPr>
        <w:rFonts w:hint="default"/>
      </w:rPr>
    </w:lvl>
    <w:lvl w:ilvl="2">
      <w:start w:val="20"/>
      <w:numFmt w:val="decimal"/>
      <w:lvlText w:val="%1.%2.%3."/>
      <w:lvlJc w:val="left"/>
      <w:pPr>
        <w:ind w:left="165" w:hanging="696"/>
      </w:pPr>
      <w:rPr>
        <w:rFonts w:ascii="Times New Roman" w:eastAsia="Times New Roman" w:hAnsi="Times New Roman" w:cs="Times New Roman" w:hint="default"/>
        <w:w w:val="102"/>
        <w:sz w:val="19"/>
        <w:szCs w:val="19"/>
      </w:rPr>
    </w:lvl>
    <w:lvl w:ilvl="3">
      <w:numFmt w:val="bullet"/>
      <w:lvlText w:val="•"/>
      <w:lvlJc w:val="left"/>
      <w:pPr>
        <w:ind w:left="3262" w:hanging="696"/>
      </w:pPr>
      <w:rPr>
        <w:rFonts w:hint="default"/>
      </w:rPr>
    </w:lvl>
    <w:lvl w:ilvl="4">
      <w:numFmt w:val="bullet"/>
      <w:lvlText w:val="•"/>
      <w:lvlJc w:val="left"/>
      <w:pPr>
        <w:ind w:left="4296" w:hanging="696"/>
      </w:pPr>
      <w:rPr>
        <w:rFonts w:hint="default"/>
      </w:rPr>
    </w:lvl>
    <w:lvl w:ilvl="5">
      <w:numFmt w:val="bullet"/>
      <w:lvlText w:val="•"/>
      <w:lvlJc w:val="left"/>
      <w:pPr>
        <w:ind w:left="5330" w:hanging="696"/>
      </w:pPr>
      <w:rPr>
        <w:rFonts w:hint="default"/>
      </w:rPr>
    </w:lvl>
    <w:lvl w:ilvl="6">
      <w:numFmt w:val="bullet"/>
      <w:lvlText w:val="•"/>
      <w:lvlJc w:val="left"/>
      <w:pPr>
        <w:ind w:left="6364" w:hanging="696"/>
      </w:pPr>
      <w:rPr>
        <w:rFonts w:hint="default"/>
      </w:rPr>
    </w:lvl>
    <w:lvl w:ilvl="7">
      <w:numFmt w:val="bullet"/>
      <w:lvlText w:val="•"/>
      <w:lvlJc w:val="left"/>
      <w:pPr>
        <w:ind w:left="7398" w:hanging="696"/>
      </w:pPr>
      <w:rPr>
        <w:rFonts w:hint="default"/>
      </w:rPr>
    </w:lvl>
    <w:lvl w:ilvl="8">
      <w:numFmt w:val="bullet"/>
      <w:lvlText w:val="•"/>
      <w:lvlJc w:val="left"/>
      <w:pPr>
        <w:ind w:left="8432" w:hanging="696"/>
      </w:pPr>
      <w:rPr>
        <w:rFonts w:hint="default"/>
      </w:rPr>
    </w:lvl>
  </w:abstractNum>
  <w:abstractNum w:abstractNumId="58">
    <w:nsid w:val="4622425A"/>
    <w:multiLevelType w:val="multilevel"/>
    <w:tmpl w:val="6E8A0A22"/>
    <w:lvl w:ilvl="0">
      <w:start w:val="5"/>
      <w:numFmt w:val="decimal"/>
      <w:lvlText w:val="%1"/>
      <w:lvlJc w:val="left"/>
      <w:pPr>
        <w:ind w:left="165" w:hanging="639"/>
      </w:pPr>
      <w:rPr>
        <w:rFonts w:hint="default"/>
      </w:rPr>
    </w:lvl>
    <w:lvl w:ilvl="1">
      <w:start w:val="5"/>
      <w:numFmt w:val="decimal"/>
      <w:lvlText w:val="%1.%2"/>
      <w:lvlJc w:val="left"/>
      <w:pPr>
        <w:ind w:left="165" w:hanging="639"/>
      </w:pPr>
      <w:rPr>
        <w:rFonts w:hint="default"/>
      </w:rPr>
    </w:lvl>
    <w:lvl w:ilvl="2">
      <w:start w:val="13"/>
      <w:numFmt w:val="decimal"/>
      <w:lvlText w:val="%1.%2.%3."/>
      <w:lvlJc w:val="left"/>
      <w:pPr>
        <w:ind w:left="165" w:hanging="639"/>
      </w:pPr>
      <w:rPr>
        <w:rFonts w:ascii="Times New Roman" w:eastAsia="Times New Roman" w:hAnsi="Times New Roman" w:cs="Times New Roman" w:hint="default"/>
        <w:w w:val="102"/>
        <w:sz w:val="19"/>
        <w:szCs w:val="19"/>
      </w:rPr>
    </w:lvl>
    <w:lvl w:ilvl="3">
      <w:numFmt w:val="bullet"/>
      <w:lvlText w:val="•"/>
      <w:lvlJc w:val="left"/>
      <w:pPr>
        <w:ind w:left="3262" w:hanging="639"/>
      </w:pPr>
      <w:rPr>
        <w:rFonts w:hint="default"/>
      </w:rPr>
    </w:lvl>
    <w:lvl w:ilvl="4">
      <w:numFmt w:val="bullet"/>
      <w:lvlText w:val="•"/>
      <w:lvlJc w:val="left"/>
      <w:pPr>
        <w:ind w:left="4296" w:hanging="639"/>
      </w:pPr>
      <w:rPr>
        <w:rFonts w:hint="default"/>
      </w:rPr>
    </w:lvl>
    <w:lvl w:ilvl="5">
      <w:numFmt w:val="bullet"/>
      <w:lvlText w:val="•"/>
      <w:lvlJc w:val="left"/>
      <w:pPr>
        <w:ind w:left="5330" w:hanging="639"/>
      </w:pPr>
      <w:rPr>
        <w:rFonts w:hint="default"/>
      </w:rPr>
    </w:lvl>
    <w:lvl w:ilvl="6">
      <w:numFmt w:val="bullet"/>
      <w:lvlText w:val="•"/>
      <w:lvlJc w:val="left"/>
      <w:pPr>
        <w:ind w:left="6364" w:hanging="639"/>
      </w:pPr>
      <w:rPr>
        <w:rFonts w:hint="default"/>
      </w:rPr>
    </w:lvl>
    <w:lvl w:ilvl="7">
      <w:numFmt w:val="bullet"/>
      <w:lvlText w:val="•"/>
      <w:lvlJc w:val="left"/>
      <w:pPr>
        <w:ind w:left="7398" w:hanging="639"/>
      </w:pPr>
      <w:rPr>
        <w:rFonts w:hint="default"/>
      </w:rPr>
    </w:lvl>
    <w:lvl w:ilvl="8">
      <w:numFmt w:val="bullet"/>
      <w:lvlText w:val="•"/>
      <w:lvlJc w:val="left"/>
      <w:pPr>
        <w:ind w:left="8432" w:hanging="639"/>
      </w:pPr>
      <w:rPr>
        <w:rFonts w:hint="default"/>
      </w:rPr>
    </w:lvl>
  </w:abstractNum>
  <w:abstractNum w:abstractNumId="59">
    <w:nsid w:val="468F26BE"/>
    <w:multiLevelType w:val="multilevel"/>
    <w:tmpl w:val="F92220AE"/>
    <w:lvl w:ilvl="0">
      <w:start w:val="5"/>
      <w:numFmt w:val="decimal"/>
      <w:lvlText w:val="%1"/>
      <w:lvlJc w:val="left"/>
      <w:pPr>
        <w:ind w:left="165" w:hanging="592"/>
      </w:pPr>
      <w:rPr>
        <w:rFonts w:hint="default"/>
      </w:rPr>
    </w:lvl>
    <w:lvl w:ilvl="1">
      <w:start w:val="14"/>
      <w:numFmt w:val="decimal"/>
      <w:lvlText w:val="%1.%2"/>
      <w:lvlJc w:val="left"/>
      <w:pPr>
        <w:ind w:left="165" w:hanging="592"/>
      </w:pPr>
      <w:rPr>
        <w:rFonts w:hint="default"/>
      </w:rPr>
    </w:lvl>
    <w:lvl w:ilvl="2">
      <w:start w:val="1"/>
      <w:numFmt w:val="decimal"/>
      <w:lvlText w:val="%1.%2.%3."/>
      <w:lvlJc w:val="left"/>
      <w:pPr>
        <w:ind w:left="165" w:hanging="592"/>
      </w:pPr>
      <w:rPr>
        <w:rFonts w:ascii="Times New Roman" w:eastAsia="Times New Roman" w:hAnsi="Times New Roman" w:cs="Times New Roman" w:hint="default"/>
        <w:w w:val="102"/>
        <w:sz w:val="19"/>
        <w:szCs w:val="19"/>
      </w:rPr>
    </w:lvl>
    <w:lvl w:ilvl="3">
      <w:numFmt w:val="bullet"/>
      <w:lvlText w:val="•"/>
      <w:lvlJc w:val="left"/>
      <w:pPr>
        <w:ind w:left="3262" w:hanging="592"/>
      </w:pPr>
      <w:rPr>
        <w:rFonts w:hint="default"/>
      </w:rPr>
    </w:lvl>
    <w:lvl w:ilvl="4">
      <w:numFmt w:val="bullet"/>
      <w:lvlText w:val="•"/>
      <w:lvlJc w:val="left"/>
      <w:pPr>
        <w:ind w:left="4296" w:hanging="592"/>
      </w:pPr>
      <w:rPr>
        <w:rFonts w:hint="default"/>
      </w:rPr>
    </w:lvl>
    <w:lvl w:ilvl="5">
      <w:numFmt w:val="bullet"/>
      <w:lvlText w:val="•"/>
      <w:lvlJc w:val="left"/>
      <w:pPr>
        <w:ind w:left="5330" w:hanging="592"/>
      </w:pPr>
      <w:rPr>
        <w:rFonts w:hint="default"/>
      </w:rPr>
    </w:lvl>
    <w:lvl w:ilvl="6">
      <w:numFmt w:val="bullet"/>
      <w:lvlText w:val="•"/>
      <w:lvlJc w:val="left"/>
      <w:pPr>
        <w:ind w:left="6364" w:hanging="592"/>
      </w:pPr>
      <w:rPr>
        <w:rFonts w:hint="default"/>
      </w:rPr>
    </w:lvl>
    <w:lvl w:ilvl="7">
      <w:numFmt w:val="bullet"/>
      <w:lvlText w:val="•"/>
      <w:lvlJc w:val="left"/>
      <w:pPr>
        <w:ind w:left="7398" w:hanging="592"/>
      </w:pPr>
      <w:rPr>
        <w:rFonts w:hint="default"/>
      </w:rPr>
    </w:lvl>
    <w:lvl w:ilvl="8">
      <w:numFmt w:val="bullet"/>
      <w:lvlText w:val="•"/>
      <w:lvlJc w:val="left"/>
      <w:pPr>
        <w:ind w:left="8432" w:hanging="592"/>
      </w:pPr>
      <w:rPr>
        <w:rFonts w:hint="default"/>
      </w:rPr>
    </w:lvl>
  </w:abstractNum>
  <w:abstractNum w:abstractNumId="60">
    <w:nsid w:val="473D4589"/>
    <w:multiLevelType w:val="multilevel"/>
    <w:tmpl w:val="31084EC8"/>
    <w:lvl w:ilvl="0">
      <w:start w:val="5"/>
      <w:numFmt w:val="decimal"/>
      <w:lvlText w:val="%1"/>
      <w:lvlJc w:val="left"/>
      <w:pPr>
        <w:ind w:left="165" w:hanging="626"/>
      </w:pPr>
      <w:rPr>
        <w:rFonts w:hint="default"/>
      </w:rPr>
    </w:lvl>
    <w:lvl w:ilvl="1">
      <w:start w:val="12"/>
      <w:numFmt w:val="decimal"/>
      <w:lvlText w:val="%1.%2"/>
      <w:lvlJc w:val="left"/>
      <w:pPr>
        <w:ind w:left="165" w:hanging="626"/>
      </w:pPr>
      <w:rPr>
        <w:rFonts w:hint="default"/>
      </w:rPr>
    </w:lvl>
    <w:lvl w:ilvl="2">
      <w:start w:val="1"/>
      <w:numFmt w:val="decimal"/>
      <w:lvlText w:val="%1.%2.%3."/>
      <w:lvlJc w:val="left"/>
      <w:pPr>
        <w:ind w:left="165" w:hanging="626"/>
      </w:pPr>
      <w:rPr>
        <w:rFonts w:ascii="Times New Roman" w:eastAsia="Times New Roman" w:hAnsi="Times New Roman" w:cs="Times New Roman" w:hint="default"/>
        <w:w w:val="102"/>
        <w:sz w:val="19"/>
        <w:szCs w:val="19"/>
      </w:rPr>
    </w:lvl>
    <w:lvl w:ilvl="3">
      <w:numFmt w:val="bullet"/>
      <w:lvlText w:val="•"/>
      <w:lvlJc w:val="left"/>
      <w:pPr>
        <w:ind w:left="3262" w:hanging="626"/>
      </w:pPr>
      <w:rPr>
        <w:rFonts w:hint="default"/>
      </w:rPr>
    </w:lvl>
    <w:lvl w:ilvl="4">
      <w:numFmt w:val="bullet"/>
      <w:lvlText w:val="•"/>
      <w:lvlJc w:val="left"/>
      <w:pPr>
        <w:ind w:left="4296" w:hanging="626"/>
      </w:pPr>
      <w:rPr>
        <w:rFonts w:hint="default"/>
      </w:rPr>
    </w:lvl>
    <w:lvl w:ilvl="5">
      <w:numFmt w:val="bullet"/>
      <w:lvlText w:val="•"/>
      <w:lvlJc w:val="left"/>
      <w:pPr>
        <w:ind w:left="5330" w:hanging="626"/>
      </w:pPr>
      <w:rPr>
        <w:rFonts w:hint="default"/>
      </w:rPr>
    </w:lvl>
    <w:lvl w:ilvl="6">
      <w:numFmt w:val="bullet"/>
      <w:lvlText w:val="•"/>
      <w:lvlJc w:val="left"/>
      <w:pPr>
        <w:ind w:left="6364" w:hanging="626"/>
      </w:pPr>
      <w:rPr>
        <w:rFonts w:hint="default"/>
      </w:rPr>
    </w:lvl>
    <w:lvl w:ilvl="7">
      <w:numFmt w:val="bullet"/>
      <w:lvlText w:val="•"/>
      <w:lvlJc w:val="left"/>
      <w:pPr>
        <w:ind w:left="7398" w:hanging="626"/>
      </w:pPr>
      <w:rPr>
        <w:rFonts w:hint="default"/>
      </w:rPr>
    </w:lvl>
    <w:lvl w:ilvl="8">
      <w:numFmt w:val="bullet"/>
      <w:lvlText w:val="•"/>
      <w:lvlJc w:val="left"/>
      <w:pPr>
        <w:ind w:left="8432" w:hanging="626"/>
      </w:pPr>
      <w:rPr>
        <w:rFonts w:hint="default"/>
      </w:rPr>
    </w:lvl>
  </w:abstractNum>
  <w:abstractNum w:abstractNumId="61">
    <w:nsid w:val="477F0E60"/>
    <w:multiLevelType w:val="multilevel"/>
    <w:tmpl w:val="CB38A7D0"/>
    <w:lvl w:ilvl="0">
      <w:start w:val="4"/>
      <w:numFmt w:val="decimal"/>
      <w:lvlText w:val="%1"/>
      <w:lvlJc w:val="left"/>
      <w:pPr>
        <w:ind w:left="165" w:hanging="637"/>
      </w:pPr>
      <w:rPr>
        <w:rFonts w:hint="default"/>
      </w:rPr>
    </w:lvl>
    <w:lvl w:ilvl="1">
      <w:start w:val="11"/>
      <w:numFmt w:val="decimal"/>
      <w:lvlText w:val="%1.%2"/>
      <w:lvlJc w:val="left"/>
      <w:pPr>
        <w:ind w:left="165" w:hanging="637"/>
      </w:pPr>
      <w:rPr>
        <w:rFonts w:hint="default"/>
      </w:rPr>
    </w:lvl>
    <w:lvl w:ilvl="2">
      <w:start w:val="7"/>
      <w:numFmt w:val="decimal"/>
      <w:lvlText w:val="%1.%2.%3"/>
      <w:lvlJc w:val="left"/>
      <w:pPr>
        <w:ind w:left="165" w:hanging="637"/>
      </w:pPr>
      <w:rPr>
        <w:rFonts w:hint="default"/>
      </w:rPr>
    </w:lvl>
    <w:lvl w:ilvl="3">
      <w:start w:val="2"/>
      <w:numFmt w:val="decimal"/>
      <w:lvlText w:val="%1.%2.%3.%4"/>
      <w:lvlJc w:val="left"/>
      <w:pPr>
        <w:ind w:left="165" w:hanging="637"/>
      </w:pPr>
      <w:rPr>
        <w:rFonts w:ascii="Times New Roman" w:eastAsia="Times New Roman" w:hAnsi="Times New Roman" w:cs="Times New Roman" w:hint="default"/>
        <w:w w:val="102"/>
        <w:sz w:val="17"/>
        <w:szCs w:val="17"/>
      </w:rPr>
    </w:lvl>
    <w:lvl w:ilvl="4">
      <w:numFmt w:val="bullet"/>
      <w:lvlText w:val="•"/>
      <w:lvlJc w:val="left"/>
      <w:pPr>
        <w:ind w:left="4296" w:hanging="637"/>
      </w:pPr>
      <w:rPr>
        <w:rFonts w:hint="default"/>
      </w:rPr>
    </w:lvl>
    <w:lvl w:ilvl="5">
      <w:numFmt w:val="bullet"/>
      <w:lvlText w:val="•"/>
      <w:lvlJc w:val="left"/>
      <w:pPr>
        <w:ind w:left="5330" w:hanging="637"/>
      </w:pPr>
      <w:rPr>
        <w:rFonts w:hint="default"/>
      </w:rPr>
    </w:lvl>
    <w:lvl w:ilvl="6">
      <w:numFmt w:val="bullet"/>
      <w:lvlText w:val="•"/>
      <w:lvlJc w:val="left"/>
      <w:pPr>
        <w:ind w:left="6364" w:hanging="637"/>
      </w:pPr>
      <w:rPr>
        <w:rFonts w:hint="default"/>
      </w:rPr>
    </w:lvl>
    <w:lvl w:ilvl="7">
      <w:numFmt w:val="bullet"/>
      <w:lvlText w:val="•"/>
      <w:lvlJc w:val="left"/>
      <w:pPr>
        <w:ind w:left="7398" w:hanging="637"/>
      </w:pPr>
      <w:rPr>
        <w:rFonts w:hint="default"/>
      </w:rPr>
    </w:lvl>
    <w:lvl w:ilvl="8">
      <w:numFmt w:val="bullet"/>
      <w:lvlText w:val="•"/>
      <w:lvlJc w:val="left"/>
      <w:pPr>
        <w:ind w:left="8432" w:hanging="637"/>
      </w:pPr>
      <w:rPr>
        <w:rFonts w:hint="default"/>
      </w:rPr>
    </w:lvl>
  </w:abstractNum>
  <w:abstractNum w:abstractNumId="62">
    <w:nsid w:val="490179C3"/>
    <w:multiLevelType w:val="multilevel"/>
    <w:tmpl w:val="7416DBF6"/>
    <w:lvl w:ilvl="0">
      <w:start w:val="5"/>
      <w:numFmt w:val="decimal"/>
      <w:lvlText w:val="%1"/>
      <w:lvlJc w:val="left"/>
      <w:pPr>
        <w:ind w:left="165" w:hanging="552"/>
      </w:pPr>
      <w:rPr>
        <w:rFonts w:hint="default"/>
      </w:rPr>
    </w:lvl>
    <w:lvl w:ilvl="1">
      <w:start w:val="6"/>
      <w:numFmt w:val="decimal"/>
      <w:lvlText w:val="%1.%2"/>
      <w:lvlJc w:val="left"/>
      <w:pPr>
        <w:ind w:left="165" w:hanging="552"/>
      </w:pPr>
      <w:rPr>
        <w:rFonts w:hint="default"/>
      </w:rPr>
    </w:lvl>
    <w:lvl w:ilvl="2">
      <w:start w:val="1"/>
      <w:numFmt w:val="decimal"/>
      <w:lvlText w:val="%1.%2.%3."/>
      <w:lvlJc w:val="left"/>
      <w:pPr>
        <w:ind w:left="165" w:hanging="552"/>
      </w:pPr>
      <w:rPr>
        <w:rFonts w:ascii="Times New Roman" w:eastAsia="Times New Roman" w:hAnsi="Times New Roman" w:cs="Times New Roman" w:hint="default"/>
        <w:w w:val="102"/>
        <w:sz w:val="19"/>
        <w:szCs w:val="19"/>
      </w:rPr>
    </w:lvl>
    <w:lvl w:ilvl="3">
      <w:numFmt w:val="bullet"/>
      <w:lvlText w:val="•"/>
      <w:lvlJc w:val="left"/>
      <w:pPr>
        <w:ind w:left="3262" w:hanging="552"/>
      </w:pPr>
      <w:rPr>
        <w:rFonts w:hint="default"/>
      </w:rPr>
    </w:lvl>
    <w:lvl w:ilvl="4">
      <w:numFmt w:val="bullet"/>
      <w:lvlText w:val="•"/>
      <w:lvlJc w:val="left"/>
      <w:pPr>
        <w:ind w:left="4296" w:hanging="552"/>
      </w:pPr>
      <w:rPr>
        <w:rFonts w:hint="default"/>
      </w:rPr>
    </w:lvl>
    <w:lvl w:ilvl="5">
      <w:numFmt w:val="bullet"/>
      <w:lvlText w:val="•"/>
      <w:lvlJc w:val="left"/>
      <w:pPr>
        <w:ind w:left="5330" w:hanging="552"/>
      </w:pPr>
      <w:rPr>
        <w:rFonts w:hint="default"/>
      </w:rPr>
    </w:lvl>
    <w:lvl w:ilvl="6">
      <w:numFmt w:val="bullet"/>
      <w:lvlText w:val="•"/>
      <w:lvlJc w:val="left"/>
      <w:pPr>
        <w:ind w:left="6364" w:hanging="552"/>
      </w:pPr>
      <w:rPr>
        <w:rFonts w:hint="default"/>
      </w:rPr>
    </w:lvl>
    <w:lvl w:ilvl="7">
      <w:numFmt w:val="bullet"/>
      <w:lvlText w:val="•"/>
      <w:lvlJc w:val="left"/>
      <w:pPr>
        <w:ind w:left="7398" w:hanging="552"/>
      </w:pPr>
      <w:rPr>
        <w:rFonts w:hint="default"/>
      </w:rPr>
    </w:lvl>
    <w:lvl w:ilvl="8">
      <w:numFmt w:val="bullet"/>
      <w:lvlText w:val="•"/>
      <w:lvlJc w:val="left"/>
      <w:pPr>
        <w:ind w:left="8432" w:hanging="552"/>
      </w:pPr>
      <w:rPr>
        <w:rFonts w:hint="default"/>
      </w:rPr>
    </w:lvl>
  </w:abstractNum>
  <w:abstractNum w:abstractNumId="63">
    <w:nsid w:val="49254AFD"/>
    <w:multiLevelType w:val="multilevel"/>
    <w:tmpl w:val="22F8E8F2"/>
    <w:lvl w:ilvl="0">
      <w:start w:val="3"/>
      <w:numFmt w:val="decimal"/>
      <w:lvlText w:val="%1"/>
      <w:lvlJc w:val="left"/>
      <w:pPr>
        <w:ind w:left="165" w:hanging="582"/>
      </w:pPr>
      <w:rPr>
        <w:rFonts w:hint="default"/>
      </w:rPr>
    </w:lvl>
    <w:lvl w:ilvl="1">
      <w:start w:val="4"/>
      <w:numFmt w:val="decimal"/>
      <w:lvlText w:val="%1.%2"/>
      <w:lvlJc w:val="left"/>
      <w:pPr>
        <w:ind w:left="165" w:hanging="582"/>
      </w:pPr>
      <w:rPr>
        <w:rFonts w:hint="default"/>
      </w:rPr>
    </w:lvl>
    <w:lvl w:ilvl="2">
      <w:start w:val="1"/>
      <w:numFmt w:val="decimal"/>
      <w:lvlText w:val="%1.%2.%3."/>
      <w:lvlJc w:val="left"/>
      <w:pPr>
        <w:ind w:left="165" w:hanging="582"/>
      </w:pPr>
      <w:rPr>
        <w:rFonts w:ascii="Times New Roman" w:eastAsia="Times New Roman" w:hAnsi="Times New Roman" w:cs="Times New Roman" w:hint="default"/>
        <w:w w:val="102"/>
        <w:sz w:val="19"/>
        <w:szCs w:val="19"/>
      </w:rPr>
    </w:lvl>
    <w:lvl w:ilvl="3">
      <w:numFmt w:val="bullet"/>
      <w:lvlText w:val="•"/>
      <w:lvlJc w:val="left"/>
      <w:pPr>
        <w:ind w:left="3262" w:hanging="582"/>
      </w:pPr>
      <w:rPr>
        <w:rFonts w:hint="default"/>
      </w:rPr>
    </w:lvl>
    <w:lvl w:ilvl="4">
      <w:numFmt w:val="bullet"/>
      <w:lvlText w:val="•"/>
      <w:lvlJc w:val="left"/>
      <w:pPr>
        <w:ind w:left="4296" w:hanging="582"/>
      </w:pPr>
      <w:rPr>
        <w:rFonts w:hint="default"/>
      </w:rPr>
    </w:lvl>
    <w:lvl w:ilvl="5">
      <w:numFmt w:val="bullet"/>
      <w:lvlText w:val="•"/>
      <w:lvlJc w:val="left"/>
      <w:pPr>
        <w:ind w:left="5330" w:hanging="582"/>
      </w:pPr>
      <w:rPr>
        <w:rFonts w:hint="default"/>
      </w:rPr>
    </w:lvl>
    <w:lvl w:ilvl="6">
      <w:numFmt w:val="bullet"/>
      <w:lvlText w:val="•"/>
      <w:lvlJc w:val="left"/>
      <w:pPr>
        <w:ind w:left="6364" w:hanging="582"/>
      </w:pPr>
      <w:rPr>
        <w:rFonts w:hint="default"/>
      </w:rPr>
    </w:lvl>
    <w:lvl w:ilvl="7">
      <w:numFmt w:val="bullet"/>
      <w:lvlText w:val="•"/>
      <w:lvlJc w:val="left"/>
      <w:pPr>
        <w:ind w:left="7398" w:hanging="582"/>
      </w:pPr>
      <w:rPr>
        <w:rFonts w:hint="default"/>
      </w:rPr>
    </w:lvl>
    <w:lvl w:ilvl="8">
      <w:numFmt w:val="bullet"/>
      <w:lvlText w:val="•"/>
      <w:lvlJc w:val="left"/>
      <w:pPr>
        <w:ind w:left="8432" w:hanging="582"/>
      </w:pPr>
      <w:rPr>
        <w:rFonts w:hint="default"/>
      </w:rPr>
    </w:lvl>
  </w:abstractNum>
  <w:abstractNum w:abstractNumId="64">
    <w:nsid w:val="4BE4391B"/>
    <w:multiLevelType w:val="multilevel"/>
    <w:tmpl w:val="1982EFA6"/>
    <w:lvl w:ilvl="0">
      <w:start w:val="4"/>
      <w:numFmt w:val="decimal"/>
      <w:lvlText w:val="%1"/>
      <w:lvlJc w:val="left"/>
      <w:pPr>
        <w:ind w:left="165" w:hanging="529"/>
      </w:pPr>
      <w:rPr>
        <w:rFonts w:hint="default"/>
      </w:rPr>
    </w:lvl>
    <w:lvl w:ilvl="1">
      <w:start w:val="4"/>
      <w:numFmt w:val="decimal"/>
      <w:lvlText w:val="%1.%2"/>
      <w:lvlJc w:val="left"/>
      <w:pPr>
        <w:ind w:left="165" w:hanging="529"/>
      </w:pPr>
      <w:rPr>
        <w:rFonts w:hint="default"/>
      </w:rPr>
    </w:lvl>
    <w:lvl w:ilvl="2">
      <w:start w:val="1"/>
      <w:numFmt w:val="decimal"/>
      <w:lvlText w:val="%1.%2.%3."/>
      <w:lvlJc w:val="left"/>
      <w:pPr>
        <w:ind w:left="165" w:hanging="529"/>
      </w:pPr>
      <w:rPr>
        <w:rFonts w:ascii="Times New Roman" w:eastAsia="Times New Roman" w:hAnsi="Times New Roman" w:cs="Times New Roman" w:hint="default"/>
        <w:w w:val="102"/>
        <w:sz w:val="19"/>
        <w:szCs w:val="19"/>
      </w:rPr>
    </w:lvl>
    <w:lvl w:ilvl="3">
      <w:numFmt w:val="bullet"/>
      <w:lvlText w:val="•"/>
      <w:lvlJc w:val="left"/>
      <w:pPr>
        <w:ind w:left="3262" w:hanging="529"/>
      </w:pPr>
      <w:rPr>
        <w:rFonts w:hint="default"/>
      </w:rPr>
    </w:lvl>
    <w:lvl w:ilvl="4">
      <w:numFmt w:val="bullet"/>
      <w:lvlText w:val="•"/>
      <w:lvlJc w:val="left"/>
      <w:pPr>
        <w:ind w:left="4296" w:hanging="529"/>
      </w:pPr>
      <w:rPr>
        <w:rFonts w:hint="default"/>
      </w:rPr>
    </w:lvl>
    <w:lvl w:ilvl="5">
      <w:numFmt w:val="bullet"/>
      <w:lvlText w:val="•"/>
      <w:lvlJc w:val="left"/>
      <w:pPr>
        <w:ind w:left="5330" w:hanging="529"/>
      </w:pPr>
      <w:rPr>
        <w:rFonts w:hint="default"/>
      </w:rPr>
    </w:lvl>
    <w:lvl w:ilvl="6">
      <w:numFmt w:val="bullet"/>
      <w:lvlText w:val="•"/>
      <w:lvlJc w:val="left"/>
      <w:pPr>
        <w:ind w:left="6364" w:hanging="529"/>
      </w:pPr>
      <w:rPr>
        <w:rFonts w:hint="default"/>
      </w:rPr>
    </w:lvl>
    <w:lvl w:ilvl="7">
      <w:numFmt w:val="bullet"/>
      <w:lvlText w:val="•"/>
      <w:lvlJc w:val="left"/>
      <w:pPr>
        <w:ind w:left="7398" w:hanging="529"/>
      </w:pPr>
      <w:rPr>
        <w:rFonts w:hint="default"/>
      </w:rPr>
    </w:lvl>
    <w:lvl w:ilvl="8">
      <w:numFmt w:val="bullet"/>
      <w:lvlText w:val="•"/>
      <w:lvlJc w:val="left"/>
      <w:pPr>
        <w:ind w:left="8432" w:hanging="529"/>
      </w:pPr>
      <w:rPr>
        <w:rFonts w:hint="default"/>
      </w:rPr>
    </w:lvl>
  </w:abstractNum>
  <w:abstractNum w:abstractNumId="65">
    <w:nsid w:val="4D074041"/>
    <w:multiLevelType w:val="multilevel"/>
    <w:tmpl w:val="409C18E6"/>
    <w:lvl w:ilvl="0">
      <w:start w:val="8"/>
      <w:numFmt w:val="decimal"/>
      <w:lvlText w:val="%1"/>
      <w:lvlJc w:val="left"/>
      <w:pPr>
        <w:ind w:left="165" w:hanging="362"/>
      </w:pPr>
      <w:rPr>
        <w:rFonts w:hint="default"/>
      </w:rPr>
    </w:lvl>
    <w:lvl w:ilvl="1">
      <w:start w:val="5"/>
      <w:numFmt w:val="decimal"/>
      <w:lvlText w:val="%1.%2."/>
      <w:lvlJc w:val="left"/>
      <w:pPr>
        <w:ind w:left="165" w:hanging="362"/>
      </w:pPr>
      <w:rPr>
        <w:rFonts w:hint="default"/>
        <w:w w:val="102"/>
        <w:highlight w:val="cyan"/>
      </w:rPr>
    </w:lvl>
    <w:lvl w:ilvl="2">
      <w:start w:val="1"/>
      <w:numFmt w:val="decimal"/>
      <w:lvlText w:val="%1.%2.%3."/>
      <w:lvlJc w:val="left"/>
      <w:pPr>
        <w:ind w:left="165" w:hanging="519"/>
      </w:pPr>
      <w:rPr>
        <w:rFonts w:ascii="Times New Roman" w:eastAsia="Times New Roman" w:hAnsi="Times New Roman" w:cs="Times New Roman" w:hint="default"/>
        <w:w w:val="102"/>
        <w:sz w:val="19"/>
        <w:szCs w:val="19"/>
      </w:rPr>
    </w:lvl>
    <w:lvl w:ilvl="3">
      <w:numFmt w:val="bullet"/>
      <w:lvlText w:val="•"/>
      <w:lvlJc w:val="left"/>
      <w:pPr>
        <w:ind w:left="3262" w:hanging="519"/>
      </w:pPr>
      <w:rPr>
        <w:rFonts w:hint="default"/>
      </w:rPr>
    </w:lvl>
    <w:lvl w:ilvl="4">
      <w:numFmt w:val="bullet"/>
      <w:lvlText w:val="•"/>
      <w:lvlJc w:val="left"/>
      <w:pPr>
        <w:ind w:left="4296" w:hanging="519"/>
      </w:pPr>
      <w:rPr>
        <w:rFonts w:hint="default"/>
      </w:rPr>
    </w:lvl>
    <w:lvl w:ilvl="5">
      <w:numFmt w:val="bullet"/>
      <w:lvlText w:val="•"/>
      <w:lvlJc w:val="left"/>
      <w:pPr>
        <w:ind w:left="5330" w:hanging="519"/>
      </w:pPr>
      <w:rPr>
        <w:rFonts w:hint="default"/>
      </w:rPr>
    </w:lvl>
    <w:lvl w:ilvl="6">
      <w:numFmt w:val="bullet"/>
      <w:lvlText w:val="•"/>
      <w:lvlJc w:val="left"/>
      <w:pPr>
        <w:ind w:left="6364" w:hanging="519"/>
      </w:pPr>
      <w:rPr>
        <w:rFonts w:hint="default"/>
      </w:rPr>
    </w:lvl>
    <w:lvl w:ilvl="7">
      <w:numFmt w:val="bullet"/>
      <w:lvlText w:val="•"/>
      <w:lvlJc w:val="left"/>
      <w:pPr>
        <w:ind w:left="7398" w:hanging="519"/>
      </w:pPr>
      <w:rPr>
        <w:rFonts w:hint="default"/>
      </w:rPr>
    </w:lvl>
    <w:lvl w:ilvl="8">
      <w:numFmt w:val="bullet"/>
      <w:lvlText w:val="•"/>
      <w:lvlJc w:val="left"/>
      <w:pPr>
        <w:ind w:left="8432" w:hanging="519"/>
      </w:pPr>
      <w:rPr>
        <w:rFonts w:hint="default"/>
      </w:rPr>
    </w:lvl>
  </w:abstractNum>
  <w:abstractNum w:abstractNumId="66">
    <w:nsid w:val="4DA75409"/>
    <w:multiLevelType w:val="multilevel"/>
    <w:tmpl w:val="7452ED6C"/>
    <w:lvl w:ilvl="0">
      <w:start w:val="3"/>
      <w:numFmt w:val="decimal"/>
      <w:lvlText w:val="%1"/>
      <w:lvlJc w:val="left"/>
      <w:pPr>
        <w:ind w:left="165" w:hanging="716"/>
      </w:pPr>
      <w:rPr>
        <w:rFonts w:hint="default"/>
      </w:rPr>
    </w:lvl>
    <w:lvl w:ilvl="1">
      <w:start w:val="11"/>
      <w:numFmt w:val="decimal"/>
      <w:lvlText w:val="%1.%2"/>
      <w:lvlJc w:val="left"/>
      <w:pPr>
        <w:ind w:left="165" w:hanging="716"/>
      </w:pPr>
      <w:rPr>
        <w:rFonts w:hint="default"/>
      </w:rPr>
    </w:lvl>
    <w:lvl w:ilvl="2">
      <w:start w:val="1"/>
      <w:numFmt w:val="decimal"/>
      <w:lvlText w:val="%1.%2.%3."/>
      <w:lvlJc w:val="left"/>
      <w:pPr>
        <w:ind w:left="165" w:hanging="716"/>
      </w:pPr>
      <w:rPr>
        <w:rFonts w:ascii="Times New Roman" w:eastAsia="Times New Roman" w:hAnsi="Times New Roman" w:cs="Times New Roman" w:hint="default"/>
        <w:w w:val="102"/>
        <w:sz w:val="19"/>
        <w:szCs w:val="19"/>
      </w:rPr>
    </w:lvl>
    <w:lvl w:ilvl="3">
      <w:numFmt w:val="bullet"/>
      <w:lvlText w:val="•"/>
      <w:lvlJc w:val="left"/>
      <w:pPr>
        <w:ind w:left="3262" w:hanging="716"/>
      </w:pPr>
      <w:rPr>
        <w:rFonts w:hint="default"/>
      </w:rPr>
    </w:lvl>
    <w:lvl w:ilvl="4">
      <w:numFmt w:val="bullet"/>
      <w:lvlText w:val="•"/>
      <w:lvlJc w:val="left"/>
      <w:pPr>
        <w:ind w:left="4296" w:hanging="716"/>
      </w:pPr>
      <w:rPr>
        <w:rFonts w:hint="default"/>
      </w:rPr>
    </w:lvl>
    <w:lvl w:ilvl="5">
      <w:numFmt w:val="bullet"/>
      <w:lvlText w:val="•"/>
      <w:lvlJc w:val="left"/>
      <w:pPr>
        <w:ind w:left="5330" w:hanging="716"/>
      </w:pPr>
      <w:rPr>
        <w:rFonts w:hint="default"/>
      </w:rPr>
    </w:lvl>
    <w:lvl w:ilvl="6">
      <w:numFmt w:val="bullet"/>
      <w:lvlText w:val="•"/>
      <w:lvlJc w:val="left"/>
      <w:pPr>
        <w:ind w:left="6364" w:hanging="716"/>
      </w:pPr>
      <w:rPr>
        <w:rFonts w:hint="default"/>
      </w:rPr>
    </w:lvl>
    <w:lvl w:ilvl="7">
      <w:numFmt w:val="bullet"/>
      <w:lvlText w:val="•"/>
      <w:lvlJc w:val="left"/>
      <w:pPr>
        <w:ind w:left="7398" w:hanging="716"/>
      </w:pPr>
      <w:rPr>
        <w:rFonts w:hint="default"/>
      </w:rPr>
    </w:lvl>
    <w:lvl w:ilvl="8">
      <w:numFmt w:val="bullet"/>
      <w:lvlText w:val="•"/>
      <w:lvlJc w:val="left"/>
      <w:pPr>
        <w:ind w:left="8432" w:hanging="716"/>
      </w:pPr>
      <w:rPr>
        <w:rFonts w:hint="default"/>
      </w:rPr>
    </w:lvl>
  </w:abstractNum>
  <w:abstractNum w:abstractNumId="67">
    <w:nsid w:val="4DE33EAB"/>
    <w:multiLevelType w:val="multilevel"/>
    <w:tmpl w:val="E9004626"/>
    <w:lvl w:ilvl="0">
      <w:start w:val="4"/>
      <w:numFmt w:val="decimal"/>
      <w:lvlText w:val="%1"/>
      <w:lvlJc w:val="left"/>
      <w:pPr>
        <w:ind w:left="165" w:hanging="636"/>
      </w:pPr>
      <w:rPr>
        <w:rFonts w:hint="default"/>
      </w:rPr>
    </w:lvl>
    <w:lvl w:ilvl="1">
      <w:start w:val="12"/>
      <w:numFmt w:val="decimal"/>
      <w:lvlText w:val="%1.%2"/>
      <w:lvlJc w:val="left"/>
      <w:pPr>
        <w:ind w:left="165" w:hanging="636"/>
      </w:pPr>
      <w:rPr>
        <w:rFonts w:hint="default"/>
      </w:rPr>
    </w:lvl>
    <w:lvl w:ilvl="2">
      <w:start w:val="1"/>
      <w:numFmt w:val="decimal"/>
      <w:lvlText w:val="%1.%2.%3."/>
      <w:lvlJc w:val="left"/>
      <w:pPr>
        <w:ind w:left="165" w:hanging="636"/>
      </w:pPr>
      <w:rPr>
        <w:rFonts w:ascii="Times New Roman" w:eastAsia="Times New Roman" w:hAnsi="Times New Roman" w:cs="Times New Roman" w:hint="default"/>
        <w:w w:val="102"/>
        <w:sz w:val="19"/>
        <w:szCs w:val="19"/>
      </w:rPr>
    </w:lvl>
    <w:lvl w:ilvl="3">
      <w:numFmt w:val="bullet"/>
      <w:lvlText w:val="•"/>
      <w:lvlJc w:val="left"/>
      <w:pPr>
        <w:ind w:left="3262" w:hanging="636"/>
      </w:pPr>
      <w:rPr>
        <w:rFonts w:hint="default"/>
      </w:rPr>
    </w:lvl>
    <w:lvl w:ilvl="4">
      <w:numFmt w:val="bullet"/>
      <w:lvlText w:val="•"/>
      <w:lvlJc w:val="left"/>
      <w:pPr>
        <w:ind w:left="4296" w:hanging="636"/>
      </w:pPr>
      <w:rPr>
        <w:rFonts w:hint="default"/>
      </w:rPr>
    </w:lvl>
    <w:lvl w:ilvl="5">
      <w:numFmt w:val="bullet"/>
      <w:lvlText w:val="•"/>
      <w:lvlJc w:val="left"/>
      <w:pPr>
        <w:ind w:left="5330" w:hanging="636"/>
      </w:pPr>
      <w:rPr>
        <w:rFonts w:hint="default"/>
      </w:rPr>
    </w:lvl>
    <w:lvl w:ilvl="6">
      <w:numFmt w:val="bullet"/>
      <w:lvlText w:val="•"/>
      <w:lvlJc w:val="left"/>
      <w:pPr>
        <w:ind w:left="6364" w:hanging="636"/>
      </w:pPr>
      <w:rPr>
        <w:rFonts w:hint="default"/>
      </w:rPr>
    </w:lvl>
    <w:lvl w:ilvl="7">
      <w:numFmt w:val="bullet"/>
      <w:lvlText w:val="•"/>
      <w:lvlJc w:val="left"/>
      <w:pPr>
        <w:ind w:left="7398" w:hanging="636"/>
      </w:pPr>
      <w:rPr>
        <w:rFonts w:hint="default"/>
      </w:rPr>
    </w:lvl>
    <w:lvl w:ilvl="8">
      <w:numFmt w:val="bullet"/>
      <w:lvlText w:val="•"/>
      <w:lvlJc w:val="left"/>
      <w:pPr>
        <w:ind w:left="8432" w:hanging="636"/>
      </w:pPr>
      <w:rPr>
        <w:rFonts w:hint="default"/>
      </w:rPr>
    </w:lvl>
  </w:abstractNum>
  <w:abstractNum w:abstractNumId="68">
    <w:nsid w:val="4F8F684B"/>
    <w:multiLevelType w:val="multilevel"/>
    <w:tmpl w:val="A7A86922"/>
    <w:lvl w:ilvl="0">
      <w:start w:val="4"/>
      <w:numFmt w:val="decimal"/>
      <w:lvlText w:val="%1"/>
      <w:lvlJc w:val="left"/>
      <w:pPr>
        <w:ind w:left="165" w:hanging="840"/>
      </w:pPr>
      <w:rPr>
        <w:rFonts w:hint="default"/>
      </w:rPr>
    </w:lvl>
    <w:lvl w:ilvl="1">
      <w:start w:val="12"/>
      <w:numFmt w:val="decimal"/>
      <w:lvlText w:val="%1.%2"/>
      <w:lvlJc w:val="left"/>
      <w:pPr>
        <w:ind w:left="165" w:hanging="840"/>
      </w:pPr>
      <w:rPr>
        <w:rFonts w:hint="default"/>
      </w:rPr>
    </w:lvl>
    <w:lvl w:ilvl="2">
      <w:start w:val="23"/>
      <w:numFmt w:val="decimal"/>
      <w:lvlText w:val="%1.%2.%3."/>
      <w:lvlJc w:val="left"/>
      <w:pPr>
        <w:ind w:left="165" w:hanging="840"/>
      </w:pPr>
      <w:rPr>
        <w:rFonts w:ascii="Times New Roman" w:eastAsia="Times New Roman" w:hAnsi="Times New Roman" w:cs="Times New Roman" w:hint="default"/>
        <w:w w:val="102"/>
        <w:sz w:val="19"/>
        <w:szCs w:val="19"/>
      </w:rPr>
    </w:lvl>
    <w:lvl w:ilvl="3">
      <w:numFmt w:val="bullet"/>
      <w:lvlText w:val="•"/>
      <w:lvlJc w:val="left"/>
      <w:pPr>
        <w:ind w:left="3262" w:hanging="840"/>
      </w:pPr>
      <w:rPr>
        <w:rFonts w:hint="default"/>
      </w:rPr>
    </w:lvl>
    <w:lvl w:ilvl="4">
      <w:numFmt w:val="bullet"/>
      <w:lvlText w:val="•"/>
      <w:lvlJc w:val="left"/>
      <w:pPr>
        <w:ind w:left="4296" w:hanging="840"/>
      </w:pPr>
      <w:rPr>
        <w:rFonts w:hint="default"/>
      </w:rPr>
    </w:lvl>
    <w:lvl w:ilvl="5">
      <w:numFmt w:val="bullet"/>
      <w:lvlText w:val="•"/>
      <w:lvlJc w:val="left"/>
      <w:pPr>
        <w:ind w:left="5330" w:hanging="840"/>
      </w:pPr>
      <w:rPr>
        <w:rFonts w:hint="default"/>
      </w:rPr>
    </w:lvl>
    <w:lvl w:ilvl="6">
      <w:numFmt w:val="bullet"/>
      <w:lvlText w:val="•"/>
      <w:lvlJc w:val="left"/>
      <w:pPr>
        <w:ind w:left="6364" w:hanging="840"/>
      </w:pPr>
      <w:rPr>
        <w:rFonts w:hint="default"/>
      </w:rPr>
    </w:lvl>
    <w:lvl w:ilvl="7">
      <w:numFmt w:val="bullet"/>
      <w:lvlText w:val="•"/>
      <w:lvlJc w:val="left"/>
      <w:pPr>
        <w:ind w:left="7398" w:hanging="840"/>
      </w:pPr>
      <w:rPr>
        <w:rFonts w:hint="default"/>
      </w:rPr>
    </w:lvl>
    <w:lvl w:ilvl="8">
      <w:numFmt w:val="bullet"/>
      <w:lvlText w:val="•"/>
      <w:lvlJc w:val="left"/>
      <w:pPr>
        <w:ind w:left="8432" w:hanging="840"/>
      </w:pPr>
      <w:rPr>
        <w:rFonts w:hint="default"/>
      </w:rPr>
    </w:lvl>
  </w:abstractNum>
  <w:abstractNum w:abstractNumId="69">
    <w:nsid w:val="52986703"/>
    <w:multiLevelType w:val="hybridMultilevel"/>
    <w:tmpl w:val="63788C58"/>
    <w:lvl w:ilvl="0" w:tplc="B722358E">
      <w:numFmt w:val="bullet"/>
      <w:lvlText w:val="-"/>
      <w:lvlJc w:val="left"/>
      <w:pPr>
        <w:ind w:left="165" w:hanging="188"/>
      </w:pPr>
      <w:rPr>
        <w:rFonts w:ascii="Times New Roman" w:eastAsia="Times New Roman" w:hAnsi="Times New Roman" w:cs="Times New Roman" w:hint="default"/>
        <w:w w:val="102"/>
        <w:sz w:val="19"/>
        <w:szCs w:val="19"/>
      </w:rPr>
    </w:lvl>
    <w:lvl w:ilvl="1" w:tplc="0ACEE162">
      <w:numFmt w:val="bullet"/>
      <w:lvlText w:val="•"/>
      <w:lvlJc w:val="left"/>
      <w:pPr>
        <w:ind w:left="1194" w:hanging="188"/>
      </w:pPr>
      <w:rPr>
        <w:rFonts w:hint="default"/>
      </w:rPr>
    </w:lvl>
    <w:lvl w:ilvl="2" w:tplc="FBBCF364">
      <w:numFmt w:val="bullet"/>
      <w:lvlText w:val="•"/>
      <w:lvlJc w:val="left"/>
      <w:pPr>
        <w:ind w:left="2228" w:hanging="188"/>
      </w:pPr>
      <w:rPr>
        <w:rFonts w:hint="default"/>
      </w:rPr>
    </w:lvl>
    <w:lvl w:ilvl="3" w:tplc="F38254F8">
      <w:numFmt w:val="bullet"/>
      <w:lvlText w:val="•"/>
      <w:lvlJc w:val="left"/>
      <w:pPr>
        <w:ind w:left="3262" w:hanging="188"/>
      </w:pPr>
      <w:rPr>
        <w:rFonts w:hint="default"/>
      </w:rPr>
    </w:lvl>
    <w:lvl w:ilvl="4" w:tplc="3A9A745C">
      <w:numFmt w:val="bullet"/>
      <w:lvlText w:val="•"/>
      <w:lvlJc w:val="left"/>
      <w:pPr>
        <w:ind w:left="4296" w:hanging="188"/>
      </w:pPr>
      <w:rPr>
        <w:rFonts w:hint="default"/>
      </w:rPr>
    </w:lvl>
    <w:lvl w:ilvl="5" w:tplc="4E4E8776">
      <w:numFmt w:val="bullet"/>
      <w:lvlText w:val="•"/>
      <w:lvlJc w:val="left"/>
      <w:pPr>
        <w:ind w:left="5330" w:hanging="188"/>
      </w:pPr>
      <w:rPr>
        <w:rFonts w:hint="default"/>
      </w:rPr>
    </w:lvl>
    <w:lvl w:ilvl="6" w:tplc="4642A024">
      <w:numFmt w:val="bullet"/>
      <w:lvlText w:val="•"/>
      <w:lvlJc w:val="left"/>
      <w:pPr>
        <w:ind w:left="6364" w:hanging="188"/>
      </w:pPr>
      <w:rPr>
        <w:rFonts w:hint="default"/>
      </w:rPr>
    </w:lvl>
    <w:lvl w:ilvl="7" w:tplc="0450A93E">
      <w:numFmt w:val="bullet"/>
      <w:lvlText w:val="•"/>
      <w:lvlJc w:val="left"/>
      <w:pPr>
        <w:ind w:left="7398" w:hanging="188"/>
      </w:pPr>
      <w:rPr>
        <w:rFonts w:hint="default"/>
      </w:rPr>
    </w:lvl>
    <w:lvl w:ilvl="8" w:tplc="20FE35F8">
      <w:numFmt w:val="bullet"/>
      <w:lvlText w:val="•"/>
      <w:lvlJc w:val="left"/>
      <w:pPr>
        <w:ind w:left="8432" w:hanging="188"/>
      </w:pPr>
      <w:rPr>
        <w:rFonts w:hint="default"/>
      </w:rPr>
    </w:lvl>
  </w:abstractNum>
  <w:abstractNum w:abstractNumId="70">
    <w:nsid w:val="55417600"/>
    <w:multiLevelType w:val="multilevel"/>
    <w:tmpl w:val="D3668124"/>
    <w:lvl w:ilvl="0">
      <w:start w:val="5"/>
      <w:numFmt w:val="decimal"/>
      <w:lvlText w:val="%1"/>
      <w:lvlJc w:val="left"/>
      <w:pPr>
        <w:ind w:left="165" w:hanging="729"/>
      </w:pPr>
      <w:rPr>
        <w:rFonts w:hint="default"/>
      </w:rPr>
    </w:lvl>
    <w:lvl w:ilvl="1">
      <w:start w:val="5"/>
      <w:numFmt w:val="decimal"/>
      <w:lvlText w:val="%1.%2"/>
      <w:lvlJc w:val="left"/>
      <w:pPr>
        <w:ind w:left="165" w:hanging="729"/>
      </w:pPr>
      <w:rPr>
        <w:rFonts w:hint="default"/>
      </w:rPr>
    </w:lvl>
    <w:lvl w:ilvl="2">
      <w:start w:val="2"/>
      <w:numFmt w:val="decimal"/>
      <w:lvlText w:val="%1.%2.%3."/>
      <w:lvlJc w:val="left"/>
      <w:pPr>
        <w:ind w:left="165" w:hanging="729"/>
        <w:jc w:val="right"/>
      </w:pPr>
      <w:rPr>
        <w:rFonts w:ascii="Times New Roman" w:eastAsia="Times New Roman" w:hAnsi="Times New Roman" w:cs="Times New Roman" w:hint="default"/>
        <w:w w:val="102"/>
        <w:sz w:val="19"/>
        <w:szCs w:val="19"/>
      </w:rPr>
    </w:lvl>
    <w:lvl w:ilvl="3">
      <w:numFmt w:val="bullet"/>
      <w:lvlText w:val="•"/>
      <w:lvlJc w:val="left"/>
      <w:pPr>
        <w:ind w:left="3262" w:hanging="729"/>
      </w:pPr>
      <w:rPr>
        <w:rFonts w:hint="default"/>
      </w:rPr>
    </w:lvl>
    <w:lvl w:ilvl="4">
      <w:numFmt w:val="bullet"/>
      <w:lvlText w:val="•"/>
      <w:lvlJc w:val="left"/>
      <w:pPr>
        <w:ind w:left="4296" w:hanging="729"/>
      </w:pPr>
      <w:rPr>
        <w:rFonts w:hint="default"/>
      </w:rPr>
    </w:lvl>
    <w:lvl w:ilvl="5">
      <w:numFmt w:val="bullet"/>
      <w:lvlText w:val="•"/>
      <w:lvlJc w:val="left"/>
      <w:pPr>
        <w:ind w:left="5330" w:hanging="729"/>
      </w:pPr>
      <w:rPr>
        <w:rFonts w:hint="default"/>
      </w:rPr>
    </w:lvl>
    <w:lvl w:ilvl="6">
      <w:numFmt w:val="bullet"/>
      <w:lvlText w:val="•"/>
      <w:lvlJc w:val="left"/>
      <w:pPr>
        <w:ind w:left="6364" w:hanging="729"/>
      </w:pPr>
      <w:rPr>
        <w:rFonts w:hint="default"/>
      </w:rPr>
    </w:lvl>
    <w:lvl w:ilvl="7">
      <w:numFmt w:val="bullet"/>
      <w:lvlText w:val="•"/>
      <w:lvlJc w:val="left"/>
      <w:pPr>
        <w:ind w:left="7398" w:hanging="729"/>
      </w:pPr>
      <w:rPr>
        <w:rFonts w:hint="default"/>
      </w:rPr>
    </w:lvl>
    <w:lvl w:ilvl="8">
      <w:numFmt w:val="bullet"/>
      <w:lvlText w:val="•"/>
      <w:lvlJc w:val="left"/>
      <w:pPr>
        <w:ind w:left="8432" w:hanging="729"/>
      </w:pPr>
      <w:rPr>
        <w:rFonts w:hint="default"/>
      </w:rPr>
    </w:lvl>
  </w:abstractNum>
  <w:abstractNum w:abstractNumId="71">
    <w:nsid w:val="55E7407F"/>
    <w:multiLevelType w:val="multilevel"/>
    <w:tmpl w:val="BABC44E2"/>
    <w:lvl w:ilvl="0">
      <w:start w:val="5"/>
      <w:numFmt w:val="decimal"/>
      <w:lvlText w:val="%1"/>
      <w:lvlJc w:val="left"/>
      <w:pPr>
        <w:ind w:left="165" w:hanging="790"/>
      </w:pPr>
      <w:rPr>
        <w:rFonts w:hint="default"/>
      </w:rPr>
    </w:lvl>
    <w:lvl w:ilvl="1">
      <w:start w:val="10"/>
      <w:numFmt w:val="decimal"/>
      <w:lvlText w:val="%1.%2"/>
      <w:lvlJc w:val="left"/>
      <w:pPr>
        <w:ind w:left="165" w:hanging="790"/>
      </w:pPr>
      <w:rPr>
        <w:rFonts w:hint="default"/>
      </w:rPr>
    </w:lvl>
    <w:lvl w:ilvl="2">
      <w:start w:val="1"/>
      <w:numFmt w:val="decimal"/>
      <w:lvlText w:val="%1.%2.%3."/>
      <w:lvlJc w:val="left"/>
      <w:pPr>
        <w:ind w:left="165" w:hanging="790"/>
      </w:pPr>
      <w:rPr>
        <w:rFonts w:ascii="Times New Roman" w:eastAsia="Times New Roman" w:hAnsi="Times New Roman" w:cs="Times New Roman" w:hint="default"/>
        <w:w w:val="102"/>
        <w:sz w:val="19"/>
        <w:szCs w:val="19"/>
      </w:rPr>
    </w:lvl>
    <w:lvl w:ilvl="3">
      <w:numFmt w:val="bullet"/>
      <w:lvlText w:val="•"/>
      <w:lvlJc w:val="left"/>
      <w:pPr>
        <w:ind w:left="3262" w:hanging="790"/>
      </w:pPr>
      <w:rPr>
        <w:rFonts w:hint="default"/>
      </w:rPr>
    </w:lvl>
    <w:lvl w:ilvl="4">
      <w:numFmt w:val="bullet"/>
      <w:lvlText w:val="•"/>
      <w:lvlJc w:val="left"/>
      <w:pPr>
        <w:ind w:left="4296" w:hanging="790"/>
      </w:pPr>
      <w:rPr>
        <w:rFonts w:hint="default"/>
      </w:rPr>
    </w:lvl>
    <w:lvl w:ilvl="5">
      <w:numFmt w:val="bullet"/>
      <w:lvlText w:val="•"/>
      <w:lvlJc w:val="left"/>
      <w:pPr>
        <w:ind w:left="5330" w:hanging="790"/>
      </w:pPr>
      <w:rPr>
        <w:rFonts w:hint="default"/>
      </w:rPr>
    </w:lvl>
    <w:lvl w:ilvl="6">
      <w:numFmt w:val="bullet"/>
      <w:lvlText w:val="•"/>
      <w:lvlJc w:val="left"/>
      <w:pPr>
        <w:ind w:left="6364" w:hanging="790"/>
      </w:pPr>
      <w:rPr>
        <w:rFonts w:hint="default"/>
      </w:rPr>
    </w:lvl>
    <w:lvl w:ilvl="7">
      <w:numFmt w:val="bullet"/>
      <w:lvlText w:val="•"/>
      <w:lvlJc w:val="left"/>
      <w:pPr>
        <w:ind w:left="7398" w:hanging="790"/>
      </w:pPr>
      <w:rPr>
        <w:rFonts w:hint="default"/>
      </w:rPr>
    </w:lvl>
    <w:lvl w:ilvl="8">
      <w:numFmt w:val="bullet"/>
      <w:lvlText w:val="•"/>
      <w:lvlJc w:val="left"/>
      <w:pPr>
        <w:ind w:left="8432" w:hanging="790"/>
      </w:pPr>
      <w:rPr>
        <w:rFonts w:hint="default"/>
      </w:rPr>
    </w:lvl>
  </w:abstractNum>
  <w:abstractNum w:abstractNumId="72">
    <w:nsid w:val="569A23BF"/>
    <w:multiLevelType w:val="multilevel"/>
    <w:tmpl w:val="189EACC4"/>
    <w:lvl w:ilvl="0">
      <w:start w:val="4"/>
      <w:numFmt w:val="decimal"/>
      <w:lvlText w:val="%1"/>
      <w:lvlJc w:val="left"/>
      <w:pPr>
        <w:ind w:left="165" w:hanging="790"/>
      </w:pPr>
      <w:rPr>
        <w:rFonts w:hint="default"/>
      </w:rPr>
    </w:lvl>
    <w:lvl w:ilvl="1">
      <w:start w:val="2"/>
      <w:numFmt w:val="decimal"/>
      <w:lvlText w:val="%1.%2"/>
      <w:lvlJc w:val="left"/>
      <w:pPr>
        <w:ind w:left="165" w:hanging="790"/>
      </w:pPr>
      <w:rPr>
        <w:rFonts w:hint="default"/>
      </w:rPr>
    </w:lvl>
    <w:lvl w:ilvl="2">
      <w:start w:val="32"/>
      <w:numFmt w:val="decimal"/>
      <w:lvlText w:val="%1.%2.%3"/>
      <w:lvlJc w:val="left"/>
      <w:pPr>
        <w:ind w:left="165" w:hanging="790"/>
      </w:pPr>
      <w:rPr>
        <w:rFonts w:ascii="Times New Roman" w:eastAsia="Times New Roman" w:hAnsi="Times New Roman" w:cs="Times New Roman" w:hint="default"/>
        <w:w w:val="102"/>
        <w:sz w:val="19"/>
        <w:szCs w:val="19"/>
      </w:rPr>
    </w:lvl>
    <w:lvl w:ilvl="3">
      <w:numFmt w:val="bullet"/>
      <w:lvlText w:val="•"/>
      <w:lvlJc w:val="left"/>
      <w:pPr>
        <w:ind w:left="3262" w:hanging="790"/>
      </w:pPr>
      <w:rPr>
        <w:rFonts w:hint="default"/>
      </w:rPr>
    </w:lvl>
    <w:lvl w:ilvl="4">
      <w:numFmt w:val="bullet"/>
      <w:lvlText w:val="•"/>
      <w:lvlJc w:val="left"/>
      <w:pPr>
        <w:ind w:left="4296" w:hanging="790"/>
      </w:pPr>
      <w:rPr>
        <w:rFonts w:hint="default"/>
      </w:rPr>
    </w:lvl>
    <w:lvl w:ilvl="5">
      <w:numFmt w:val="bullet"/>
      <w:lvlText w:val="•"/>
      <w:lvlJc w:val="left"/>
      <w:pPr>
        <w:ind w:left="5330" w:hanging="790"/>
      </w:pPr>
      <w:rPr>
        <w:rFonts w:hint="default"/>
      </w:rPr>
    </w:lvl>
    <w:lvl w:ilvl="6">
      <w:numFmt w:val="bullet"/>
      <w:lvlText w:val="•"/>
      <w:lvlJc w:val="left"/>
      <w:pPr>
        <w:ind w:left="6364" w:hanging="790"/>
      </w:pPr>
      <w:rPr>
        <w:rFonts w:hint="default"/>
      </w:rPr>
    </w:lvl>
    <w:lvl w:ilvl="7">
      <w:numFmt w:val="bullet"/>
      <w:lvlText w:val="•"/>
      <w:lvlJc w:val="left"/>
      <w:pPr>
        <w:ind w:left="7398" w:hanging="790"/>
      </w:pPr>
      <w:rPr>
        <w:rFonts w:hint="default"/>
      </w:rPr>
    </w:lvl>
    <w:lvl w:ilvl="8">
      <w:numFmt w:val="bullet"/>
      <w:lvlText w:val="•"/>
      <w:lvlJc w:val="left"/>
      <w:pPr>
        <w:ind w:left="8432" w:hanging="790"/>
      </w:pPr>
      <w:rPr>
        <w:rFonts w:hint="default"/>
      </w:rPr>
    </w:lvl>
  </w:abstractNum>
  <w:abstractNum w:abstractNumId="73">
    <w:nsid w:val="58AA4033"/>
    <w:multiLevelType w:val="multilevel"/>
    <w:tmpl w:val="7562C96C"/>
    <w:lvl w:ilvl="0">
      <w:start w:val="5"/>
      <w:numFmt w:val="decimal"/>
      <w:lvlText w:val="%1"/>
      <w:lvlJc w:val="left"/>
      <w:pPr>
        <w:ind w:left="165" w:hanging="679"/>
      </w:pPr>
      <w:rPr>
        <w:rFonts w:hint="default"/>
      </w:rPr>
    </w:lvl>
    <w:lvl w:ilvl="1">
      <w:start w:val="13"/>
      <w:numFmt w:val="decimal"/>
      <w:lvlText w:val="%1.%2"/>
      <w:lvlJc w:val="left"/>
      <w:pPr>
        <w:ind w:left="165" w:hanging="679"/>
      </w:pPr>
      <w:rPr>
        <w:rFonts w:hint="default"/>
      </w:rPr>
    </w:lvl>
    <w:lvl w:ilvl="2">
      <w:start w:val="1"/>
      <w:numFmt w:val="decimal"/>
      <w:lvlText w:val="%1.%2.%3."/>
      <w:lvlJc w:val="left"/>
      <w:pPr>
        <w:ind w:left="165" w:hanging="679"/>
      </w:pPr>
      <w:rPr>
        <w:rFonts w:ascii="Times New Roman" w:eastAsia="Times New Roman" w:hAnsi="Times New Roman" w:cs="Times New Roman" w:hint="default"/>
        <w:w w:val="102"/>
        <w:sz w:val="19"/>
        <w:szCs w:val="19"/>
      </w:rPr>
    </w:lvl>
    <w:lvl w:ilvl="3">
      <w:numFmt w:val="bullet"/>
      <w:lvlText w:val="•"/>
      <w:lvlJc w:val="left"/>
      <w:pPr>
        <w:ind w:left="3262" w:hanging="679"/>
      </w:pPr>
      <w:rPr>
        <w:rFonts w:hint="default"/>
      </w:rPr>
    </w:lvl>
    <w:lvl w:ilvl="4">
      <w:numFmt w:val="bullet"/>
      <w:lvlText w:val="•"/>
      <w:lvlJc w:val="left"/>
      <w:pPr>
        <w:ind w:left="4296" w:hanging="679"/>
      </w:pPr>
      <w:rPr>
        <w:rFonts w:hint="default"/>
      </w:rPr>
    </w:lvl>
    <w:lvl w:ilvl="5">
      <w:numFmt w:val="bullet"/>
      <w:lvlText w:val="•"/>
      <w:lvlJc w:val="left"/>
      <w:pPr>
        <w:ind w:left="5330" w:hanging="679"/>
      </w:pPr>
      <w:rPr>
        <w:rFonts w:hint="default"/>
      </w:rPr>
    </w:lvl>
    <w:lvl w:ilvl="6">
      <w:numFmt w:val="bullet"/>
      <w:lvlText w:val="•"/>
      <w:lvlJc w:val="left"/>
      <w:pPr>
        <w:ind w:left="6364" w:hanging="679"/>
      </w:pPr>
      <w:rPr>
        <w:rFonts w:hint="default"/>
      </w:rPr>
    </w:lvl>
    <w:lvl w:ilvl="7">
      <w:numFmt w:val="bullet"/>
      <w:lvlText w:val="•"/>
      <w:lvlJc w:val="left"/>
      <w:pPr>
        <w:ind w:left="7398" w:hanging="679"/>
      </w:pPr>
      <w:rPr>
        <w:rFonts w:hint="default"/>
      </w:rPr>
    </w:lvl>
    <w:lvl w:ilvl="8">
      <w:numFmt w:val="bullet"/>
      <w:lvlText w:val="•"/>
      <w:lvlJc w:val="left"/>
      <w:pPr>
        <w:ind w:left="8432" w:hanging="679"/>
      </w:pPr>
      <w:rPr>
        <w:rFonts w:hint="default"/>
      </w:rPr>
    </w:lvl>
  </w:abstractNum>
  <w:abstractNum w:abstractNumId="74">
    <w:nsid w:val="59D62504"/>
    <w:multiLevelType w:val="multilevel"/>
    <w:tmpl w:val="AEC44008"/>
    <w:lvl w:ilvl="0">
      <w:start w:val="8"/>
      <w:numFmt w:val="decimal"/>
      <w:lvlText w:val="%1"/>
      <w:lvlJc w:val="left"/>
      <w:pPr>
        <w:ind w:left="165" w:hanging="549"/>
      </w:pPr>
      <w:rPr>
        <w:rFonts w:hint="default"/>
      </w:rPr>
    </w:lvl>
    <w:lvl w:ilvl="1">
      <w:start w:val="2"/>
      <w:numFmt w:val="decimal"/>
      <w:lvlText w:val="%1.%2"/>
      <w:lvlJc w:val="left"/>
      <w:pPr>
        <w:ind w:left="165" w:hanging="549"/>
      </w:pPr>
      <w:rPr>
        <w:rFonts w:hint="default"/>
      </w:rPr>
    </w:lvl>
    <w:lvl w:ilvl="2">
      <w:start w:val="1"/>
      <w:numFmt w:val="decimal"/>
      <w:lvlText w:val="%1.%2.%3."/>
      <w:lvlJc w:val="left"/>
      <w:pPr>
        <w:ind w:left="165" w:hanging="549"/>
      </w:pPr>
      <w:rPr>
        <w:rFonts w:ascii="Times New Roman" w:eastAsia="Times New Roman" w:hAnsi="Times New Roman" w:cs="Times New Roman" w:hint="default"/>
        <w:w w:val="102"/>
        <w:sz w:val="19"/>
        <w:szCs w:val="19"/>
      </w:rPr>
    </w:lvl>
    <w:lvl w:ilvl="3">
      <w:numFmt w:val="bullet"/>
      <w:lvlText w:val="•"/>
      <w:lvlJc w:val="left"/>
      <w:pPr>
        <w:ind w:left="3262" w:hanging="549"/>
      </w:pPr>
      <w:rPr>
        <w:rFonts w:hint="default"/>
      </w:rPr>
    </w:lvl>
    <w:lvl w:ilvl="4">
      <w:numFmt w:val="bullet"/>
      <w:lvlText w:val="•"/>
      <w:lvlJc w:val="left"/>
      <w:pPr>
        <w:ind w:left="4296" w:hanging="549"/>
      </w:pPr>
      <w:rPr>
        <w:rFonts w:hint="default"/>
      </w:rPr>
    </w:lvl>
    <w:lvl w:ilvl="5">
      <w:numFmt w:val="bullet"/>
      <w:lvlText w:val="•"/>
      <w:lvlJc w:val="left"/>
      <w:pPr>
        <w:ind w:left="5330" w:hanging="549"/>
      </w:pPr>
      <w:rPr>
        <w:rFonts w:hint="default"/>
      </w:rPr>
    </w:lvl>
    <w:lvl w:ilvl="6">
      <w:numFmt w:val="bullet"/>
      <w:lvlText w:val="•"/>
      <w:lvlJc w:val="left"/>
      <w:pPr>
        <w:ind w:left="6364" w:hanging="549"/>
      </w:pPr>
      <w:rPr>
        <w:rFonts w:hint="default"/>
      </w:rPr>
    </w:lvl>
    <w:lvl w:ilvl="7">
      <w:numFmt w:val="bullet"/>
      <w:lvlText w:val="•"/>
      <w:lvlJc w:val="left"/>
      <w:pPr>
        <w:ind w:left="7398" w:hanging="549"/>
      </w:pPr>
      <w:rPr>
        <w:rFonts w:hint="default"/>
      </w:rPr>
    </w:lvl>
    <w:lvl w:ilvl="8">
      <w:numFmt w:val="bullet"/>
      <w:lvlText w:val="•"/>
      <w:lvlJc w:val="left"/>
      <w:pPr>
        <w:ind w:left="8432" w:hanging="549"/>
      </w:pPr>
      <w:rPr>
        <w:rFonts w:hint="default"/>
      </w:rPr>
    </w:lvl>
  </w:abstractNum>
  <w:abstractNum w:abstractNumId="75">
    <w:nsid w:val="5BA502F6"/>
    <w:multiLevelType w:val="multilevel"/>
    <w:tmpl w:val="0872464E"/>
    <w:lvl w:ilvl="0">
      <w:start w:val="5"/>
      <w:numFmt w:val="decimal"/>
      <w:lvlText w:val="%1"/>
      <w:lvlJc w:val="left"/>
      <w:pPr>
        <w:ind w:left="723" w:hanging="345"/>
      </w:pPr>
      <w:rPr>
        <w:rFonts w:hint="default"/>
      </w:rPr>
    </w:lvl>
    <w:lvl w:ilvl="1">
      <w:start w:val="4"/>
      <w:numFmt w:val="decimal"/>
      <w:lvlText w:val="%1.%2."/>
      <w:lvlJc w:val="left"/>
      <w:pPr>
        <w:ind w:left="723" w:hanging="345"/>
      </w:pPr>
      <w:rPr>
        <w:rFonts w:ascii="Times New Roman" w:eastAsia="Times New Roman" w:hAnsi="Times New Roman" w:cs="Times New Roman" w:hint="default"/>
        <w:b/>
        <w:bCs/>
        <w:w w:val="102"/>
        <w:sz w:val="19"/>
        <w:szCs w:val="19"/>
      </w:rPr>
    </w:lvl>
    <w:lvl w:ilvl="2">
      <w:start w:val="1"/>
      <w:numFmt w:val="decimal"/>
      <w:lvlText w:val="%1.%2.%3."/>
      <w:lvlJc w:val="left"/>
      <w:pPr>
        <w:ind w:left="776" w:hanging="492"/>
      </w:pPr>
      <w:rPr>
        <w:rFonts w:ascii="Times New Roman" w:eastAsia="Times New Roman" w:hAnsi="Times New Roman" w:cs="Times New Roman" w:hint="default"/>
        <w:w w:val="102"/>
        <w:sz w:val="19"/>
        <w:szCs w:val="19"/>
      </w:rPr>
    </w:lvl>
    <w:lvl w:ilvl="3">
      <w:start w:val="1"/>
      <w:numFmt w:val="decimal"/>
      <w:lvlText w:val="%1.%2.%3.%4."/>
      <w:lvlJc w:val="left"/>
      <w:pPr>
        <w:ind w:left="165" w:hanging="743"/>
      </w:pPr>
      <w:rPr>
        <w:rFonts w:ascii="Times New Roman" w:eastAsia="Times New Roman" w:hAnsi="Times New Roman" w:cs="Times New Roman" w:hint="default"/>
        <w:w w:val="102"/>
        <w:sz w:val="19"/>
        <w:szCs w:val="19"/>
      </w:rPr>
    </w:lvl>
    <w:lvl w:ilvl="4">
      <w:numFmt w:val="bullet"/>
      <w:lvlText w:val="•"/>
      <w:lvlJc w:val="left"/>
      <w:pPr>
        <w:ind w:left="3270" w:hanging="743"/>
      </w:pPr>
      <w:rPr>
        <w:rFonts w:hint="default"/>
      </w:rPr>
    </w:lvl>
    <w:lvl w:ilvl="5">
      <w:numFmt w:val="bullet"/>
      <w:lvlText w:val="•"/>
      <w:lvlJc w:val="left"/>
      <w:pPr>
        <w:ind w:left="4475" w:hanging="743"/>
      </w:pPr>
      <w:rPr>
        <w:rFonts w:hint="default"/>
      </w:rPr>
    </w:lvl>
    <w:lvl w:ilvl="6">
      <w:numFmt w:val="bullet"/>
      <w:lvlText w:val="•"/>
      <w:lvlJc w:val="left"/>
      <w:pPr>
        <w:ind w:left="5680" w:hanging="743"/>
      </w:pPr>
      <w:rPr>
        <w:rFonts w:hint="default"/>
      </w:rPr>
    </w:lvl>
    <w:lvl w:ilvl="7">
      <w:numFmt w:val="bullet"/>
      <w:lvlText w:val="•"/>
      <w:lvlJc w:val="left"/>
      <w:pPr>
        <w:ind w:left="6885" w:hanging="743"/>
      </w:pPr>
      <w:rPr>
        <w:rFonts w:hint="default"/>
      </w:rPr>
    </w:lvl>
    <w:lvl w:ilvl="8">
      <w:numFmt w:val="bullet"/>
      <w:lvlText w:val="•"/>
      <w:lvlJc w:val="left"/>
      <w:pPr>
        <w:ind w:left="8090" w:hanging="743"/>
      </w:pPr>
      <w:rPr>
        <w:rFonts w:hint="default"/>
      </w:rPr>
    </w:lvl>
  </w:abstractNum>
  <w:abstractNum w:abstractNumId="76">
    <w:nsid w:val="5BE9314D"/>
    <w:multiLevelType w:val="multilevel"/>
    <w:tmpl w:val="75883CEA"/>
    <w:lvl w:ilvl="0">
      <w:start w:val="4"/>
      <w:numFmt w:val="decimal"/>
      <w:lvlText w:val="%1"/>
      <w:lvlJc w:val="left"/>
      <w:pPr>
        <w:ind w:left="165" w:hanging="790"/>
      </w:pPr>
      <w:rPr>
        <w:rFonts w:hint="default"/>
      </w:rPr>
    </w:lvl>
    <w:lvl w:ilvl="1">
      <w:start w:val="2"/>
      <w:numFmt w:val="decimal"/>
      <w:lvlText w:val="%1.%2"/>
      <w:lvlJc w:val="left"/>
      <w:pPr>
        <w:ind w:left="165" w:hanging="790"/>
      </w:pPr>
      <w:rPr>
        <w:rFonts w:hint="default"/>
      </w:rPr>
    </w:lvl>
    <w:lvl w:ilvl="2">
      <w:start w:val="1"/>
      <w:numFmt w:val="decimal"/>
      <w:lvlText w:val="%1.%2.%3."/>
      <w:lvlJc w:val="left"/>
      <w:pPr>
        <w:ind w:left="165" w:hanging="790"/>
      </w:pPr>
      <w:rPr>
        <w:rFonts w:hint="default"/>
        <w:w w:val="102"/>
      </w:rPr>
    </w:lvl>
    <w:lvl w:ilvl="3">
      <w:numFmt w:val="bullet"/>
      <w:lvlText w:val="•"/>
      <w:lvlJc w:val="left"/>
      <w:pPr>
        <w:ind w:left="3262" w:hanging="790"/>
      </w:pPr>
      <w:rPr>
        <w:rFonts w:hint="default"/>
      </w:rPr>
    </w:lvl>
    <w:lvl w:ilvl="4">
      <w:numFmt w:val="bullet"/>
      <w:lvlText w:val="•"/>
      <w:lvlJc w:val="left"/>
      <w:pPr>
        <w:ind w:left="4296" w:hanging="790"/>
      </w:pPr>
      <w:rPr>
        <w:rFonts w:hint="default"/>
      </w:rPr>
    </w:lvl>
    <w:lvl w:ilvl="5">
      <w:numFmt w:val="bullet"/>
      <w:lvlText w:val="•"/>
      <w:lvlJc w:val="left"/>
      <w:pPr>
        <w:ind w:left="5330" w:hanging="790"/>
      </w:pPr>
      <w:rPr>
        <w:rFonts w:hint="default"/>
      </w:rPr>
    </w:lvl>
    <w:lvl w:ilvl="6">
      <w:numFmt w:val="bullet"/>
      <w:lvlText w:val="•"/>
      <w:lvlJc w:val="left"/>
      <w:pPr>
        <w:ind w:left="6364" w:hanging="790"/>
      </w:pPr>
      <w:rPr>
        <w:rFonts w:hint="default"/>
      </w:rPr>
    </w:lvl>
    <w:lvl w:ilvl="7">
      <w:numFmt w:val="bullet"/>
      <w:lvlText w:val="•"/>
      <w:lvlJc w:val="left"/>
      <w:pPr>
        <w:ind w:left="7398" w:hanging="790"/>
      </w:pPr>
      <w:rPr>
        <w:rFonts w:hint="default"/>
      </w:rPr>
    </w:lvl>
    <w:lvl w:ilvl="8">
      <w:numFmt w:val="bullet"/>
      <w:lvlText w:val="•"/>
      <w:lvlJc w:val="left"/>
      <w:pPr>
        <w:ind w:left="8432" w:hanging="790"/>
      </w:pPr>
      <w:rPr>
        <w:rFonts w:hint="default"/>
      </w:rPr>
    </w:lvl>
  </w:abstractNum>
  <w:abstractNum w:abstractNumId="77">
    <w:nsid w:val="5C3811E0"/>
    <w:multiLevelType w:val="multilevel"/>
    <w:tmpl w:val="714A9210"/>
    <w:lvl w:ilvl="0">
      <w:start w:val="4"/>
      <w:numFmt w:val="decimal"/>
      <w:lvlText w:val="%1"/>
      <w:lvlJc w:val="left"/>
      <w:pPr>
        <w:ind w:left="165" w:hanging="790"/>
      </w:pPr>
      <w:rPr>
        <w:rFonts w:hint="default"/>
      </w:rPr>
    </w:lvl>
    <w:lvl w:ilvl="1">
      <w:start w:val="2"/>
      <w:numFmt w:val="decimal"/>
      <w:lvlText w:val="%1.%2"/>
      <w:lvlJc w:val="left"/>
      <w:pPr>
        <w:ind w:left="165" w:hanging="790"/>
      </w:pPr>
      <w:rPr>
        <w:rFonts w:hint="default"/>
      </w:rPr>
    </w:lvl>
    <w:lvl w:ilvl="2">
      <w:start w:val="4"/>
      <w:numFmt w:val="decimal"/>
      <w:lvlText w:val="%1.%2.%3"/>
      <w:lvlJc w:val="left"/>
      <w:pPr>
        <w:ind w:left="165" w:hanging="790"/>
      </w:pPr>
      <w:rPr>
        <w:rFonts w:ascii="Times New Roman" w:eastAsia="Times New Roman" w:hAnsi="Times New Roman" w:cs="Times New Roman" w:hint="default"/>
        <w:w w:val="102"/>
        <w:sz w:val="19"/>
        <w:szCs w:val="19"/>
      </w:rPr>
    </w:lvl>
    <w:lvl w:ilvl="3">
      <w:numFmt w:val="bullet"/>
      <w:lvlText w:val="•"/>
      <w:lvlJc w:val="left"/>
      <w:pPr>
        <w:ind w:left="3262" w:hanging="790"/>
      </w:pPr>
      <w:rPr>
        <w:rFonts w:hint="default"/>
      </w:rPr>
    </w:lvl>
    <w:lvl w:ilvl="4">
      <w:numFmt w:val="bullet"/>
      <w:lvlText w:val="•"/>
      <w:lvlJc w:val="left"/>
      <w:pPr>
        <w:ind w:left="4296" w:hanging="790"/>
      </w:pPr>
      <w:rPr>
        <w:rFonts w:hint="default"/>
      </w:rPr>
    </w:lvl>
    <w:lvl w:ilvl="5">
      <w:numFmt w:val="bullet"/>
      <w:lvlText w:val="•"/>
      <w:lvlJc w:val="left"/>
      <w:pPr>
        <w:ind w:left="5330" w:hanging="790"/>
      </w:pPr>
      <w:rPr>
        <w:rFonts w:hint="default"/>
      </w:rPr>
    </w:lvl>
    <w:lvl w:ilvl="6">
      <w:numFmt w:val="bullet"/>
      <w:lvlText w:val="•"/>
      <w:lvlJc w:val="left"/>
      <w:pPr>
        <w:ind w:left="6364" w:hanging="790"/>
      </w:pPr>
      <w:rPr>
        <w:rFonts w:hint="default"/>
      </w:rPr>
    </w:lvl>
    <w:lvl w:ilvl="7">
      <w:numFmt w:val="bullet"/>
      <w:lvlText w:val="•"/>
      <w:lvlJc w:val="left"/>
      <w:pPr>
        <w:ind w:left="7398" w:hanging="790"/>
      </w:pPr>
      <w:rPr>
        <w:rFonts w:hint="default"/>
      </w:rPr>
    </w:lvl>
    <w:lvl w:ilvl="8">
      <w:numFmt w:val="bullet"/>
      <w:lvlText w:val="•"/>
      <w:lvlJc w:val="left"/>
      <w:pPr>
        <w:ind w:left="8432" w:hanging="790"/>
      </w:pPr>
      <w:rPr>
        <w:rFonts w:hint="default"/>
      </w:rPr>
    </w:lvl>
  </w:abstractNum>
  <w:abstractNum w:abstractNumId="78">
    <w:nsid w:val="5D0C644F"/>
    <w:multiLevelType w:val="multilevel"/>
    <w:tmpl w:val="F0EA0584"/>
    <w:lvl w:ilvl="0">
      <w:start w:val="4"/>
      <w:numFmt w:val="decimal"/>
      <w:lvlText w:val="%1"/>
      <w:lvlJc w:val="left"/>
      <w:pPr>
        <w:ind w:left="165" w:hanging="689"/>
      </w:pPr>
      <w:rPr>
        <w:rFonts w:hint="default"/>
      </w:rPr>
    </w:lvl>
    <w:lvl w:ilvl="1">
      <w:start w:val="12"/>
      <w:numFmt w:val="decimal"/>
      <w:lvlText w:val="%1.%2"/>
      <w:lvlJc w:val="left"/>
      <w:pPr>
        <w:ind w:left="165" w:hanging="689"/>
      </w:pPr>
      <w:rPr>
        <w:rFonts w:hint="default"/>
      </w:rPr>
    </w:lvl>
    <w:lvl w:ilvl="2">
      <w:start w:val="7"/>
      <w:numFmt w:val="decimal"/>
      <w:lvlText w:val="%1.%2.%3."/>
      <w:lvlJc w:val="left"/>
      <w:pPr>
        <w:ind w:left="165" w:hanging="689"/>
      </w:pPr>
      <w:rPr>
        <w:rFonts w:ascii="Times New Roman" w:eastAsia="Times New Roman" w:hAnsi="Times New Roman" w:cs="Times New Roman" w:hint="default"/>
        <w:w w:val="102"/>
        <w:sz w:val="19"/>
        <w:szCs w:val="19"/>
      </w:rPr>
    </w:lvl>
    <w:lvl w:ilvl="3">
      <w:numFmt w:val="bullet"/>
      <w:lvlText w:val="•"/>
      <w:lvlJc w:val="left"/>
      <w:pPr>
        <w:ind w:left="3262" w:hanging="689"/>
      </w:pPr>
      <w:rPr>
        <w:rFonts w:hint="default"/>
      </w:rPr>
    </w:lvl>
    <w:lvl w:ilvl="4">
      <w:numFmt w:val="bullet"/>
      <w:lvlText w:val="•"/>
      <w:lvlJc w:val="left"/>
      <w:pPr>
        <w:ind w:left="4296" w:hanging="689"/>
      </w:pPr>
      <w:rPr>
        <w:rFonts w:hint="default"/>
      </w:rPr>
    </w:lvl>
    <w:lvl w:ilvl="5">
      <w:numFmt w:val="bullet"/>
      <w:lvlText w:val="•"/>
      <w:lvlJc w:val="left"/>
      <w:pPr>
        <w:ind w:left="5330" w:hanging="689"/>
      </w:pPr>
      <w:rPr>
        <w:rFonts w:hint="default"/>
      </w:rPr>
    </w:lvl>
    <w:lvl w:ilvl="6">
      <w:numFmt w:val="bullet"/>
      <w:lvlText w:val="•"/>
      <w:lvlJc w:val="left"/>
      <w:pPr>
        <w:ind w:left="6364" w:hanging="689"/>
      </w:pPr>
      <w:rPr>
        <w:rFonts w:hint="default"/>
      </w:rPr>
    </w:lvl>
    <w:lvl w:ilvl="7">
      <w:numFmt w:val="bullet"/>
      <w:lvlText w:val="•"/>
      <w:lvlJc w:val="left"/>
      <w:pPr>
        <w:ind w:left="7398" w:hanging="689"/>
      </w:pPr>
      <w:rPr>
        <w:rFonts w:hint="default"/>
      </w:rPr>
    </w:lvl>
    <w:lvl w:ilvl="8">
      <w:numFmt w:val="bullet"/>
      <w:lvlText w:val="•"/>
      <w:lvlJc w:val="left"/>
      <w:pPr>
        <w:ind w:left="8432" w:hanging="689"/>
      </w:pPr>
      <w:rPr>
        <w:rFonts w:hint="default"/>
      </w:rPr>
    </w:lvl>
  </w:abstractNum>
  <w:abstractNum w:abstractNumId="79">
    <w:nsid w:val="5D4E3657"/>
    <w:multiLevelType w:val="multilevel"/>
    <w:tmpl w:val="D70EAC90"/>
    <w:lvl w:ilvl="0">
      <w:start w:val="4"/>
      <w:numFmt w:val="decimal"/>
      <w:lvlText w:val="%1"/>
      <w:lvlJc w:val="left"/>
      <w:pPr>
        <w:ind w:left="165" w:hanging="703"/>
      </w:pPr>
      <w:rPr>
        <w:rFonts w:hint="default"/>
      </w:rPr>
    </w:lvl>
    <w:lvl w:ilvl="1">
      <w:start w:val="12"/>
      <w:numFmt w:val="decimal"/>
      <w:lvlText w:val="%1.%2"/>
      <w:lvlJc w:val="left"/>
      <w:pPr>
        <w:ind w:left="165" w:hanging="703"/>
      </w:pPr>
      <w:rPr>
        <w:rFonts w:hint="default"/>
      </w:rPr>
    </w:lvl>
    <w:lvl w:ilvl="2">
      <w:start w:val="17"/>
      <w:numFmt w:val="decimal"/>
      <w:lvlText w:val="%1.%2.%3."/>
      <w:lvlJc w:val="left"/>
      <w:pPr>
        <w:ind w:left="165" w:hanging="703"/>
      </w:pPr>
      <w:rPr>
        <w:rFonts w:ascii="Times New Roman" w:eastAsia="Times New Roman" w:hAnsi="Times New Roman" w:cs="Times New Roman" w:hint="default"/>
        <w:w w:val="102"/>
        <w:sz w:val="19"/>
        <w:szCs w:val="19"/>
      </w:rPr>
    </w:lvl>
    <w:lvl w:ilvl="3">
      <w:start w:val="1"/>
      <w:numFmt w:val="decimal"/>
      <w:lvlText w:val="%1.%2.%3.%4."/>
      <w:lvlJc w:val="left"/>
      <w:pPr>
        <w:ind w:left="165" w:hanging="883"/>
      </w:pPr>
      <w:rPr>
        <w:rFonts w:ascii="Times New Roman" w:eastAsia="Times New Roman" w:hAnsi="Times New Roman" w:cs="Times New Roman" w:hint="default"/>
        <w:w w:val="102"/>
        <w:sz w:val="19"/>
        <w:szCs w:val="19"/>
      </w:rPr>
    </w:lvl>
    <w:lvl w:ilvl="4">
      <w:numFmt w:val="bullet"/>
      <w:lvlText w:val="•"/>
      <w:lvlJc w:val="left"/>
      <w:pPr>
        <w:ind w:left="4296" w:hanging="883"/>
      </w:pPr>
      <w:rPr>
        <w:rFonts w:hint="default"/>
      </w:rPr>
    </w:lvl>
    <w:lvl w:ilvl="5">
      <w:numFmt w:val="bullet"/>
      <w:lvlText w:val="•"/>
      <w:lvlJc w:val="left"/>
      <w:pPr>
        <w:ind w:left="5330" w:hanging="883"/>
      </w:pPr>
      <w:rPr>
        <w:rFonts w:hint="default"/>
      </w:rPr>
    </w:lvl>
    <w:lvl w:ilvl="6">
      <w:numFmt w:val="bullet"/>
      <w:lvlText w:val="•"/>
      <w:lvlJc w:val="left"/>
      <w:pPr>
        <w:ind w:left="6364" w:hanging="883"/>
      </w:pPr>
      <w:rPr>
        <w:rFonts w:hint="default"/>
      </w:rPr>
    </w:lvl>
    <w:lvl w:ilvl="7">
      <w:numFmt w:val="bullet"/>
      <w:lvlText w:val="•"/>
      <w:lvlJc w:val="left"/>
      <w:pPr>
        <w:ind w:left="7398" w:hanging="883"/>
      </w:pPr>
      <w:rPr>
        <w:rFonts w:hint="default"/>
      </w:rPr>
    </w:lvl>
    <w:lvl w:ilvl="8">
      <w:numFmt w:val="bullet"/>
      <w:lvlText w:val="•"/>
      <w:lvlJc w:val="left"/>
      <w:pPr>
        <w:ind w:left="8432" w:hanging="883"/>
      </w:pPr>
      <w:rPr>
        <w:rFonts w:hint="default"/>
      </w:rPr>
    </w:lvl>
  </w:abstractNum>
  <w:abstractNum w:abstractNumId="80">
    <w:nsid w:val="5D8D2B74"/>
    <w:multiLevelType w:val="multilevel"/>
    <w:tmpl w:val="7C264574"/>
    <w:lvl w:ilvl="0">
      <w:start w:val="4"/>
      <w:numFmt w:val="decimal"/>
      <w:lvlText w:val="%1"/>
      <w:lvlJc w:val="left"/>
      <w:pPr>
        <w:ind w:left="165" w:hanging="669"/>
      </w:pPr>
      <w:rPr>
        <w:rFonts w:hint="default"/>
      </w:rPr>
    </w:lvl>
    <w:lvl w:ilvl="1">
      <w:start w:val="12"/>
      <w:numFmt w:val="decimal"/>
      <w:lvlText w:val="%1.%2"/>
      <w:lvlJc w:val="left"/>
      <w:pPr>
        <w:ind w:left="165" w:hanging="669"/>
      </w:pPr>
      <w:rPr>
        <w:rFonts w:hint="default"/>
      </w:rPr>
    </w:lvl>
    <w:lvl w:ilvl="2">
      <w:start w:val="5"/>
      <w:numFmt w:val="decimal"/>
      <w:lvlText w:val="%1.%2.%3."/>
      <w:lvlJc w:val="left"/>
      <w:pPr>
        <w:ind w:left="165" w:hanging="669"/>
      </w:pPr>
      <w:rPr>
        <w:rFonts w:ascii="Times New Roman" w:eastAsia="Times New Roman" w:hAnsi="Times New Roman" w:cs="Times New Roman" w:hint="default"/>
        <w:w w:val="102"/>
        <w:sz w:val="19"/>
        <w:szCs w:val="19"/>
      </w:rPr>
    </w:lvl>
    <w:lvl w:ilvl="3">
      <w:numFmt w:val="bullet"/>
      <w:lvlText w:val="•"/>
      <w:lvlJc w:val="left"/>
      <w:pPr>
        <w:ind w:left="3262" w:hanging="669"/>
      </w:pPr>
      <w:rPr>
        <w:rFonts w:hint="default"/>
      </w:rPr>
    </w:lvl>
    <w:lvl w:ilvl="4">
      <w:numFmt w:val="bullet"/>
      <w:lvlText w:val="•"/>
      <w:lvlJc w:val="left"/>
      <w:pPr>
        <w:ind w:left="4296" w:hanging="669"/>
      </w:pPr>
      <w:rPr>
        <w:rFonts w:hint="default"/>
      </w:rPr>
    </w:lvl>
    <w:lvl w:ilvl="5">
      <w:numFmt w:val="bullet"/>
      <w:lvlText w:val="•"/>
      <w:lvlJc w:val="left"/>
      <w:pPr>
        <w:ind w:left="5330" w:hanging="669"/>
      </w:pPr>
      <w:rPr>
        <w:rFonts w:hint="default"/>
      </w:rPr>
    </w:lvl>
    <w:lvl w:ilvl="6">
      <w:numFmt w:val="bullet"/>
      <w:lvlText w:val="•"/>
      <w:lvlJc w:val="left"/>
      <w:pPr>
        <w:ind w:left="6364" w:hanging="669"/>
      </w:pPr>
      <w:rPr>
        <w:rFonts w:hint="default"/>
      </w:rPr>
    </w:lvl>
    <w:lvl w:ilvl="7">
      <w:numFmt w:val="bullet"/>
      <w:lvlText w:val="•"/>
      <w:lvlJc w:val="left"/>
      <w:pPr>
        <w:ind w:left="7398" w:hanging="669"/>
      </w:pPr>
      <w:rPr>
        <w:rFonts w:hint="default"/>
      </w:rPr>
    </w:lvl>
    <w:lvl w:ilvl="8">
      <w:numFmt w:val="bullet"/>
      <w:lvlText w:val="•"/>
      <w:lvlJc w:val="left"/>
      <w:pPr>
        <w:ind w:left="8432" w:hanging="669"/>
      </w:pPr>
      <w:rPr>
        <w:rFonts w:hint="default"/>
      </w:rPr>
    </w:lvl>
  </w:abstractNum>
  <w:abstractNum w:abstractNumId="81">
    <w:nsid w:val="5E715DFF"/>
    <w:multiLevelType w:val="multilevel"/>
    <w:tmpl w:val="D9C4DA16"/>
    <w:lvl w:ilvl="0">
      <w:start w:val="4"/>
      <w:numFmt w:val="decimal"/>
      <w:lvlText w:val="%1"/>
      <w:lvlJc w:val="left"/>
      <w:pPr>
        <w:ind w:left="165" w:hanging="773"/>
      </w:pPr>
      <w:rPr>
        <w:rFonts w:hint="default"/>
      </w:rPr>
    </w:lvl>
    <w:lvl w:ilvl="1">
      <w:start w:val="9"/>
      <w:numFmt w:val="decimal"/>
      <w:lvlText w:val="%1.%2"/>
      <w:lvlJc w:val="left"/>
      <w:pPr>
        <w:ind w:left="165" w:hanging="773"/>
      </w:pPr>
      <w:rPr>
        <w:rFonts w:hint="default"/>
      </w:rPr>
    </w:lvl>
    <w:lvl w:ilvl="2">
      <w:start w:val="6"/>
      <w:numFmt w:val="decimal"/>
      <w:lvlText w:val="%1.%2.%3"/>
      <w:lvlJc w:val="left"/>
      <w:pPr>
        <w:ind w:left="165" w:hanging="773"/>
      </w:pPr>
      <w:rPr>
        <w:rFonts w:hint="default"/>
      </w:rPr>
    </w:lvl>
    <w:lvl w:ilvl="3">
      <w:start w:val="2"/>
      <w:numFmt w:val="decimal"/>
      <w:lvlText w:val="%1.%2.%3.%4."/>
      <w:lvlJc w:val="left"/>
      <w:pPr>
        <w:ind w:left="165" w:hanging="773"/>
      </w:pPr>
      <w:rPr>
        <w:rFonts w:ascii="Times New Roman" w:eastAsia="Times New Roman" w:hAnsi="Times New Roman" w:cs="Times New Roman" w:hint="default"/>
        <w:w w:val="102"/>
        <w:sz w:val="19"/>
        <w:szCs w:val="19"/>
      </w:rPr>
    </w:lvl>
    <w:lvl w:ilvl="4">
      <w:numFmt w:val="bullet"/>
      <w:lvlText w:val="•"/>
      <w:lvlJc w:val="left"/>
      <w:pPr>
        <w:ind w:left="4296" w:hanging="773"/>
      </w:pPr>
      <w:rPr>
        <w:rFonts w:hint="default"/>
      </w:rPr>
    </w:lvl>
    <w:lvl w:ilvl="5">
      <w:numFmt w:val="bullet"/>
      <w:lvlText w:val="•"/>
      <w:lvlJc w:val="left"/>
      <w:pPr>
        <w:ind w:left="5330" w:hanging="773"/>
      </w:pPr>
      <w:rPr>
        <w:rFonts w:hint="default"/>
      </w:rPr>
    </w:lvl>
    <w:lvl w:ilvl="6">
      <w:numFmt w:val="bullet"/>
      <w:lvlText w:val="•"/>
      <w:lvlJc w:val="left"/>
      <w:pPr>
        <w:ind w:left="6364" w:hanging="773"/>
      </w:pPr>
      <w:rPr>
        <w:rFonts w:hint="default"/>
      </w:rPr>
    </w:lvl>
    <w:lvl w:ilvl="7">
      <w:numFmt w:val="bullet"/>
      <w:lvlText w:val="•"/>
      <w:lvlJc w:val="left"/>
      <w:pPr>
        <w:ind w:left="7398" w:hanging="773"/>
      </w:pPr>
      <w:rPr>
        <w:rFonts w:hint="default"/>
      </w:rPr>
    </w:lvl>
    <w:lvl w:ilvl="8">
      <w:numFmt w:val="bullet"/>
      <w:lvlText w:val="•"/>
      <w:lvlJc w:val="left"/>
      <w:pPr>
        <w:ind w:left="8432" w:hanging="773"/>
      </w:pPr>
      <w:rPr>
        <w:rFonts w:hint="default"/>
      </w:rPr>
    </w:lvl>
  </w:abstractNum>
  <w:abstractNum w:abstractNumId="82">
    <w:nsid w:val="5F6D2C0E"/>
    <w:multiLevelType w:val="multilevel"/>
    <w:tmpl w:val="FC4EC4C0"/>
    <w:lvl w:ilvl="0">
      <w:start w:val="8"/>
      <w:numFmt w:val="decimal"/>
      <w:lvlText w:val="%1"/>
      <w:lvlJc w:val="left"/>
      <w:pPr>
        <w:ind w:left="541" w:hanging="345"/>
      </w:pPr>
      <w:rPr>
        <w:rFonts w:hint="default"/>
      </w:rPr>
    </w:lvl>
    <w:lvl w:ilvl="1">
      <w:start w:val="1"/>
      <w:numFmt w:val="decimal"/>
      <w:lvlText w:val="%1.%2."/>
      <w:lvlJc w:val="left"/>
      <w:pPr>
        <w:ind w:left="345" w:hanging="345"/>
      </w:pPr>
      <w:rPr>
        <w:rFonts w:ascii="Times New Roman" w:eastAsia="Times New Roman" w:hAnsi="Times New Roman" w:cs="Times New Roman" w:hint="default"/>
        <w:w w:val="102"/>
        <w:sz w:val="19"/>
        <w:szCs w:val="19"/>
      </w:rPr>
    </w:lvl>
    <w:lvl w:ilvl="2">
      <w:start w:val="1"/>
      <w:numFmt w:val="decimal"/>
      <w:lvlText w:val="%1.%2.%3."/>
      <w:lvlJc w:val="left"/>
      <w:pPr>
        <w:ind w:left="0" w:hanging="602"/>
      </w:pPr>
      <w:rPr>
        <w:rFonts w:ascii="Times New Roman" w:eastAsia="Times New Roman" w:hAnsi="Times New Roman" w:cs="Times New Roman" w:hint="default"/>
        <w:w w:val="102"/>
        <w:sz w:val="19"/>
        <w:szCs w:val="19"/>
      </w:rPr>
    </w:lvl>
    <w:lvl w:ilvl="3">
      <w:numFmt w:val="bullet"/>
      <w:lvlText w:val="•"/>
      <w:lvlJc w:val="left"/>
      <w:pPr>
        <w:ind w:left="1868" w:hanging="602"/>
      </w:pPr>
      <w:rPr>
        <w:rFonts w:hint="default"/>
      </w:rPr>
    </w:lvl>
    <w:lvl w:ilvl="4">
      <w:numFmt w:val="bullet"/>
      <w:lvlText w:val="•"/>
      <w:lvlJc w:val="left"/>
      <w:pPr>
        <w:ind w:left="2532" w:hanging="602"/>
      </w:pPr>
      <w:rPr>
        <w:rFonts w:hint="default"/>
      </w:rPr>
    </w:lvl>
    <w:lvl w:ilvl="5">
      <w:numFmt w:val="bullet"/>
      <w:lvlText w:val="•"/>
      <w:lvlJc w:val="left"/>
      <w:pPr>
        <w:ind w:left="3196" w:hanging="602"/>
      </w:pPr>
      <w:rPr>
        <w:rFonts w:hint="default"/>
      </w:rPr>
    </w:lvl>
    <w:lvl w:ilvl="6">
      <w:numFmt w:val="bullet"/>
      <w:lvlText w:val="•"/>
      <w:lvlJc w:val="left"/>
      <w:pPr>
        <w:ind w:left="3860" w:hanging="602"/>
      </w:pPr>
      <w:rPr>
        <w:rFonts w:hint="default"/>
      </w:rPr>
    </w:lvl>
    <w:lvl w:ilvl="7">
      <w:numFmt w:val="bullet"/>
      <w:lvlText w:val="•"/>
      <w:lvlJc w:val="left"/>
      <w:pPr>
        <w:ind w:left="4524" w:hanging="602"/>
      </w:pPr>
      <w:rPr>
        <w:rFonts w:hint="default"/>
      </w:rPr>
    </w:lvl>
    <w:lvl w:ilvl="8">
      <w:numFmt w:val="bullet"/>
      <w:lvlText w:val="•"/>
      <w:lvlJc w:val="left"/>
      <w:pPr>
        <w:ind w:left="5189" w:hanging="602"/>
      </w:pPr>
      <w:rPr>
        <w:rFonts w:hint="default"/>
      </w:rPr>
    </w:lvl>
  </w:abstractNum>
  <w:abstractNum w:abstractNumId="83">
    <w:nsid w:val="61734FF2"/>
    <w:multiLevelType w:val="multilevel"/>
    <w:tmpl w:val="73E0DAE6"/>
    <w:lvl w:ilvl="0">
      <w:start w:val="4"/>
      <w:numFmt w:val="decimal"/>
      <w:lvlText w:val="%1"/>
      <w:lvlJc w:val="left"/>
      <w:pPr>
        <w:ind w:left="165" w:hanging="622"/>
      </w:pPr>
      <w:rPr>
        <w:rFonts w:hint="default"/>
      </w:rPr>
    </w:lvl>
    <w:lvl w:ilvl="1">
      <w:start w:val="1"/>
      <w:numFmt w:val="decimal"/>
      <w:lvlText w:val="%1.%2"/>
      <w:lvlJc w:val="left"/>
      <w:pPr>
        <w:ind w:left="165" w:hanging="622"/>
      </w:pPr>
      <w:rPr>
        <w:rFonts w:hint="default"/>
      </w:rPr>
    </w:lvl>
    <w:lvl w:ilvl="2">
      <w:start w:val="1"/>
      <w:numFmt w:val="decimal"/>
      <w:lvlText w:val="%1.%2.%3."/>
      <w:lvlJc w:val="left"/>
      <w:pPr>
        <w:ind w:left="165" w:hanging="622"/>
      </w:pPr>
      <w:rPr>
        <w:rFonts w:ascii="Times New Roman" w:eastAsia="Times New Roman" w:hAnsi="Times New Roman" w:cs="Times New Roman" w:hint="default"/>
        <w:w w:val="102"/>
        <w:sz w:val="19"/>
        <w:szCs w:val="19"/>
      </w:rPr>
    </w:lvl>
    <w:lvl w:ilvl="3">
      <w:numFmt w:val="bullet"/>
      <w:lvlText w:val="•"/>
      <w:lvlJc w:val="left"/>
      <w:pPr>
        <w:ind w:left="3262" w:hanging="622"/>
      </w:pPr>
      <w:rPr>
        <w:rFonts w:hint="default"/>
      </w:rPr>
    </w:lvl>
    <w:lvl w:ilvl="4">
      <w:numFmt w:val="bullet"/>
      <w:lvlText w:val="•"/>
      <w:lvlJc w:val="left"/>
      <w:pPr>
        <w:ind w:left="4296" w:hanging="622"/>
      </w:pPr>
      <w:rPr>
        <w:rFonts w:hint="default"/>
      </w:rPr>
    </w:lvl>
    <w:lvl w:ilvl="5">
      <w:numFmt w:val="bullet"/>
      <w:lvlText w:val="•"/>
      <w:lvlJc w:val="left"/>
      <w:pPr>
        <w:ind w:left="5330" w:hanging="622"/>
      </w:pPr>
      <w:rPr>
        <w:rFonts w:hint="default"/>
      </w:rPr>
    </w:lvl>
    <w:lvl w:ilvl="6">
      <w:numFmt w:val="bullet"/>
      <w:lvlText w:val="•"/>
      <w:lvlJc w:val="left"/>
      <w:pPr>
        <w:ind w:left="6364" w:hanging="622"/>
      </w:pPr>
      <w:rPr>
        <w:rFonts w:hint="default"/>
      </w:rPr>
    </w:lvl>
    <w:lvl w:ilvl="7">
      <w:numFmt w:val="bullet"/>
      <w:lvlText w:val="•"/>
      <w:lvlJc w:val="left"/>
      <w:pPr>
        <w:ind w:left="7398" w:hanging="622"/>
      </w:pPr>
      <w:rPr>
        <w:rFonts w:hint="default"/>
      </w:rPr>
    </w:lvl>
    <w:lvl w:ilvl="8">
      <w:numFmt w:val="bullet"/>
      <w:lvlText w:val="•"/>
      <w:lvlJc w:val="left"/>
      <w:pPr>
        <w:ind w:left="8432" w:hanging="622"/>
      </w:pPr>
      <w:rPr>
        <w:rFonts w:hint="default"/>
      </w:rPr>
    </w:lvl>
  </w:abstractNum>
  <w:abstractNum w:abstractNumId="84">
    <w:nsid w:val="622B5472"/>
    <w:multiLevelType w:val="multilevel"/>
    <w:tmpl w:val="38104574"/>
    <w:lvl w:ilvl="0">
      <w:start w:val="5"/>
      <w:numFmt w:val="decimal"/>
      <w:lvlText w:val="%1"/>
      <w:lvlJc w:val="left"/>
      <w:pPr>
        <w:ind w:left="3004" w:hanging="345"/>
      </w:pPr>
      <w:rPr>
        <w:rFonts w:hint="default"/>
      </w:rPr>
    </w:lvl>
    <w:lvl w:ilvl="1">
      <w:start w:val="3"/>
      <w:numFmt w:val="decimal"/>
      <w:lvlText w:val="%1.%2."/>
      <w:lvlJc w:val="left"/>
      <w:pPr>
        <w:ind w:left="3004" w:hanging="345"/>
      </w:pPr>
      <w:rPr>
        <w:rFonts w:ascii="Times New Roman" w:eastAsia="Times New Roman" w:hAnsi="Times New Roman" w:cs="Times New Roman" w:hint="default"/>
        <w:b/>
        <w:bCs/>
        <w:w w:val="102"/>
        <w:sz w:val="19"/>
        <w:szCs w:val="19"/>
      </w:rPr>
    </w:lvl>
    <w:lvl w:ilvl="2">
      <w:start w:val="1"/>
      <w:numFmt w:val="decimal"/>
      <w:lvlText w:val="%1.%2.%3."/>
      <w:lvlJc w:val="left"/>
      <w:pPr>
        <w:ind w:left="165" w:hanging="492"/>
      </w:pPr>
      <w:rPr>
        <w:rFonts w:ascii="Times New Roman" w:eastAsia="Times New Roman" w:hAnsi="Times New Roman" w:cs="Times New Roman" w:hint="default"/>
        <w:w w:val="102"/>
        <w:sz w:val="19"/>
        <w:szCs w:val="19"/>
      </w:rPr>
    </w:lvl>
    <w:lvl w:ilvl="3">
      <w:numFmt w:val="bullet"/>
      <w:lvlText w:val="•"/>
      <w:lvlJc w:val="left"/>
      <w:pPr>
        <w:ind w:left="4666" w:hanging="492"/>
      </w:pPr>
      <w:rPr>
        <w:rFonts w:hint="default"/>
      </w:rPr>
    </w:lvl>
    <w:lvl w:ilvl="4">
      <w:numFmt w:val="bullet"/>
      <w:lvlText w:val="•"/>
      <w:lvlJc w:val="left"/>
      <w:pPr>
        <w:ind w:left="5500" w:hanging="492"/>
      </w:pPr>
      <w:rPr>
        <w:rFonts w:hint="default"/>
      </w:rPr>
    </w:lvl>
    <w:lvl w:ilvl="5">
      <w:numFmt w:val="bullet"/>
      <w:lvlText w:val="•"/>
      <w:lvlJc w:val="left"/>
      <w:pPr>
        <w:ind w:left="6333" w:hanging="492"/>
      </w:pPr>
      <w:rPr>
        <w:rFonts w:hint="default"/>
      </w:rPr>
    </w:lvl>
    <w:lvl w:ilvl="6">
      <w:numFmt w:val="bullet"/>
      <w:lvlText w:val="•"/>
      <w:lvlJc w:val="left"/>
      <w:pPr>
        <w:ind w:left="7166" w:hanging="492"/>
      </w:pPr>
      <w:rPr>
        <w:rFonts w:hint="default"/>
      </w:rPr>
    </w:lvl>
    <w:lvl w:ilvl="7">
      <w:numFmt w:val="bullet"/>
      <w:lvlText w:val="•"/>
      <w:lvlJc w:val="left"/>
      <w:pPr>
        <w:ind w:left="8000" w:hanging="492"/>
      </w:pPr>
      <w:rPr>
        <w:rFonts w:hint="default"/>
      </w:rPr>
    </w:lvl>
    <w:lvl w:ilvl="8">
      <w:numFmt w:val="bullet"/>
      <w:lvlText w:val="•"/>
      <w:lvlJc w:val="left"/>
      <w:pPr>
        <w:ind w:left="8833" w:hanging="492"/>
      </w:pPr>
      <w:rPr>
        <w:rFonts w:hint="default"/>
      </w:rPr>
    </w:lvl>
  </w:abstractNum>
  <w:abstractNum w:abstractNumId="85">
    <w:nsid w:val="62564634"/>
    <w:multiLevelType w:val="multilevel"/>
    <w:tmpl w:val="DC52B8A6"/>
    <w:lvl w:ilvl="0">
      <w:start w:val="5"/>
      <w:numFmt w:val="decimal"/>
      <w:lvlText w:val="%1"/>
      <w:lvlJc w:val="left"/>
      <w:pPr>
        <w:ind w:left="165" w:hanging="790"/>
      </w:pPr>
      <w:rPr>
        <w:rFonts w:hint="default"/>
      </w:rPr>
    </w:lvl>
    <w:lvl w:ilvl="1">
      <w:start w:val="8"/>
      <w:numFmt w:val="decimal"/>
      <w:lvlText w:val="%1.%2"/>
      <w:lvlJc w:val="left"/>
      <w:pPr>
        <w:ind w:left="165" w:hanging="790"/>
      </w:pPr>
      <w:rPr>
        <w:rFonts w:hint="default"/>
      </w:rPr>
    </w:lvl>
    <w:lvl w:ilvl="2">
      <w:start w:val="9"/>
      <w:numFmt w:val="decimal"/>
      <w:lvlText w:val="%1.%2.%3."/>
      <w:lvlJc w:val="left"/>
      <w:pPr>
        <w:ind w:left="165" w:hanging="790"/>
      </w:pPr>
      <w:rPr>
        <w:rFonts w:ascii="Times New Roman" w:eastAsia="Times New Roman" w:hAnsi="Times New Roman" w:cs="Times New Roman" w:hint="default"/>
        <w:w w:val="102"/>
        <w:sz w:val="19"/>
        <w:szCs w:val="19"/>
      </w:rPr>
    </w:lvl>
    <w:lvl w:ilvl="3">
      <w:numFmt w:val="bullet"/>
      <w:lvlText w:val="•"/>
      <w:lvlJc w:val="left"/>
      <w:pPr>
        <w:ind w:left="3262" w:hanging="790"/>
      </w:pPr>
      <w:rPr>
        <w:rFonts w:hint="default"/>
      </w:rPr>
    </w:lvl>
    <w:lvl w:ilvl="4">
      <w:numFmt w:val="bullet"/>
      <w:lvlText w:val="•"/>
      <w:lvlJc w:val="left"/>
      <w:pPr>
        <w:ind w:left="4296" w:hanging="790"/>
      </w:pPr>
      <w:rPr>
        <w:rFonts w:hint="default"/>
      </w:rPr>
    </w:lvl>
    <w:lvl w:ilvl="5">
      <w:numFmt w:val="bullet"/>
      <w:lvlText w:val="•"/>
      <w:lvlJc w:val="left"/>
      <w:pPr>
        <w:ind w:left="5330" w:hanging="790"/>
      </w:pPr>
      <w:rPr>
        <w:rFonts w:hint="default"/>
      </w:rPr>
    </w:lvl>
    <w:lvl w:ilvl="6">
      <w:numFmt w:val="bullet"/>
      <w:lvlText w:val="•"/>
      <w:lvlJc w:val="left"/>
      <w:pPr>
        <w:ind w:left="6364" w:hanging="790"/>
      </w:pPr>
      <w:rPr>
        <w:rFonts w:hint="default"/>
      </w:rPr>
    </w:lvl>
    <w:lvl w:ilvl="7">
      <w:numFmt w:val="bullet"/>
      <w:lvlText w:val="•"/>
      <w:lvlJc w:val="left"/>
      <w:pPr>
        <w:ind w:left="7398" w:hanging="790"/>
      </w:pPr>
      <w:rPr>
        <w:rFonts w:hint="default"/>
      </w:rPr>
    </w:lvl>
    <w:lvl w:ilvl="8">
      <w:numFmt w:val="bullet"/>
      <w:lvlText w:val="•"/>
      <w:lvlJc w:val="left"/>
      <w:pPr>
        <w:ind w:left="8432" w:hanging="790"/>
      </w:pPr>
      <w:rPr>
        <w:rFonts w:hint="default"/>
      </w:rPr>
    </w:lvl>
  </w:abstractNum>
  <w:abstractNum w:abstractNumId="86">
    <w:nsid w:val="63A45D6F"/>
    <w:multiLevelType w:val="multilevel"/>
    <w:tmpl w:val="711A89E6"/>
    <w:lvl w:ilvl="0">
      <w:start w:val="4"/>
      <w:numFmt w:val="decimal"/>
      <w:lvlText w:val="%1"/>
      <w:lvlJc w:val="left"/>
      <w:pPr>
        <w:ind w:left="195" w:hanging="606"/>
      </w:pPr>
      <w:rPr>
        <w:rFonts w:hint="default"/>
      </w:rPr>
    </w:lvl>
    <w:lvl w:ilvl="1">
      <w:start w:val="9"/>
      <w:numFmt w:val="decimal"/>
      <w:lvlText w:val="%1.%2"/>
      <w:lvlJc w:val="left"/>
      <w:pPr>
        <w:ind w:left="195" w:hanging="606"/>
      </w:pPr>
      <w:rPr>
        <w:rFonts w:hint="default"/>
      </w:rPr>
    </w:lvl>
    <w:lvl w:ilvl="2">
      <w:start w:val="13"/>
      <w:numFmt w:val="decimal"/>
      <w:lvlText w:val="%1.%2.%3."/>
      <w:lvlJc w:val="left"/>
      <w:pPr>
        <w:ind w:left="195" w:hanging="606"/>
      </w:pPr>
      <w:rPr>
        <w:rFonts w:ascii="Times New Roman" w:eastAsia="Times New Roman" w:hAnsi="Times New Roman" w:cs="Times New Roman" w:hint="default"/>
        <w:w w:val="102"/>
        <w:sz w:val="19"/>
        <w:szCs w:val="19"/>
      </w:rPr>
    </w:lvl>
    <w:lvl w:ilvl="3">
      <w:start w:val="1"/>
      <w:numFmt w:val="decimal"/>
      <w:lvlText w:val="%1.%2.%3.%4."/>
      <w:lvlJc w:val="left"/>
      <w:pPr>
        <w:ind w:left="165" w:hanging="857"/>
      </w:pPr>
      <w:rPr>
        <w:rFonts w:ascii="Times New Roman" w:eastAsia="Times New Roman" w:hAnsi="Times New Roman" w:cs="Times New Roman" w:hint="default"/>
        <w:w w:val="102"/>
        <w:sz w:val="19"/>
        <w:szCs w:val="19"/>
      </w:rPr>
    </w:lvl>
    <w:lvl w:ilvl="4">
      <w:numFmt w:val="bullet"/>
      <w:lvlText w:val="•"/>
      <w:lvlJc w:val="left"/>
      <w:pPr>
        <w:ind w:left="3633" w:hanging="857"/>
      </w:pPr>
      <w:rPr>
        <w:rFonts w:hint="default"/>
      </w:rPr>
    </w:lvl>
    <w:lvl w:ilvl="5">
      <w:numFmt w:val="bullet"/>
      <w:lvlText w:val="•"/>
      <w:lvlJc w:val="left"/>
      <w:pPr>
        <w:ind w:left="4777" w:hanging="857"/>
      </w:pPr>
      <w:rPr>
        <w:rFonts w:hint="default"/>
      </w:rPr>
    </w:lvl>
    <w:lvl w:ilvl="6">
      <w:numFmt w:val="bullet"/>
      <w:lvlText w:val="•"/>
      <w:lvlJc w:val="left"/>
      <w:pPr>
        <w:ind w:left="5922" w:hanging="857"/>
      </w:pPr>
      <w:rPr>
        <w:rFonts w:hint="default"/>
      </w:rPr>
    </w:lvl>
    <w:lvl w:ilvl="7">
      <w:numFmt w:val="bullet"/>
      <w:lvlText w:val="•"/>
      <w:lvlJc w:val="left"/>
      <w:pPr>
        <w:ind w:left="7066" w:hanging="857"/>
      </w:pPr>
      <w:rPr>
        <w:rFonts w:hint="default"/>
      </w:rPr>
    </w:lvl>
    <w:lvl w:ilvl="8">
      <w:numFmt w:val="bullet"/>
      <w:lvlText w:val="•"/>
      <w:lvlJc w:val="left"/>
      <w:pPr>
        <w:ind w:left="8211" w:hanging="857"/>
      </w:pPr>
      <w:rPr>
        <w:rFonts w:hint="default"/>
      </w:rPr>
    </w:lvl>
  </w:abstractNum>
  <w:abstractNum w:abstractNumId="87">
    <w:nsid w:val="6405635A"/>
    <w:multiLevelType w:val="multilevel"/>
    <w:tmpl w:val="D2548676"/>
    <w:lvl w:ilvl="0">
      <w:start w:val="3"/>
      <w:numFmt w:val="decimal"/>
      <w:lvlText w:val="%1"/>
      <w:lvlJc w:val="left"/>
      <w:pPr>
        <w:ind w:left="165" w:hanging="619"/>
      </w:pPr>
      <w:rPr>
        <w:rFonts w:hint="default"/>
      </w:rPr>
    </w:lvl>
    <w:lvl w:ilvl="1">
      <w:start w:val="9"/>
      <w:numFmt w:val="decimal"/>
      <w:lvlText w:val="%1.%2"/>
      <w:lvlJc w:val="left"/>
      <w:pPr>
        <w:ind w:left="165" w:hanging="619"/>
      </w:pPr>
      <w:rPr>
        <w:rFonts w:hint="default"/>
      </w:rPr>
    </w:lvl>
    <w:lvl w:ilvl="2">
      <w:start w:val="1"/>
      <w:numFmt w:val="decimal"/>
      <w:lvlText w:val="%1.%2.%3."/>
      <w:lvlJc w:val="left"/>
      <w:pPr>
        <w:ind w:left="165" w:hanging="619"/>
      </w:pPr>
      <w:rPr>
        <w:rFonts w:ascii="Times New Roman" w:eastAsia="Times New Roman" w:hAnsi="Times New Roman" w:cs="Times New Roman" w:hint="default"/>
        <w:w w:val="102"/>
        <w:sz w:val="19"/>
        <w:szCs w:val="19"/>
      </w:rPr>
    </w:lvl>
    <w:lvl w:ilvl="3">
      <w:numFmt w:val="bullet"/>
      <w:lvlText w:val="•"/>
      <w:lvlJc w:val="left"/>
      <w:pPr>
        <w:ind w:left="3262" w:hanging="619"/>
      </w:pPr>
      <w:rPr>
        <w:rFonts w:hint="default"/>
      </w:rPr>
    </w:lvl>
    <w:lvl w:ilvl="4">
      <w:numFmt w:val="bullet"/>
      <w:lvlText w:val="•"/>
      <w:lvlJc w:val="left"/>
      <w:pPr>
        <w:ind w:left="4296" w:hanging="619"/>
      </w:pPr>
      <w:rPr>
        <w:rFonts w:hint="default"/>
      </w:rPr>
    </w:lvl>
    <w:lvl w:ilvl="5">
      <w:numFmt w:val="bullet"/>
      <w:lvlText w:val="•"/>
      <w:lvlJc w:val="left"/>
      <w:pPr>
        <w:ind w:left="5330" w:hanging="619"/>
      </w:pPr>
      <w:rPr>
        <w:rFonts w:hint="default"/>
      </w:rPr>
    </w:lvl>
    <w:lvl w:ilvl="6">
      <w:numFmt w:val="bullet"/>
      <w:lvlText w:val="•"/>
      <w:lvlJc w:val="left"/>
      <w:pPr>
        <w:ind w:left="6364" w:hanging="619"/>
      </w:pPr>
      <w:rPr>
        <w:rFonts w:hint="default"/>
      </w:rPr>
    </w:lvl>
    <w:lvl w:ilvl="7">
      <w:numFmt w:val="bullet"/>
      <w:lvlText w:val="•"/>
      <w:lvlJc w:val="left"/>
      <w:pPr>
        <w:ind w:left="7398" w:hanging="619"/>
      </w:pPr>
      <w:rPr>
        <w:rFonts w:hint="default"/>
      </w:rPr>
    </w:lvl>
    <w:lvl w:ilvl="8">
      <w:numFmt w:val="bullet"/>
      <w:lvlText w:val="•"/>
      <w:lvlJc w:val="left"/>
      <w:pPr>
        <w:ind w:left="8432" w:hanging="619"/>
      </w:pPr>
      <w:rPr>
        <w:rFonts w:hint="default"/>
      </w:rPr>
    </w:lvl>
  </w:abstractNum>
  <w:abstractNum w:abstractNumId="88">
    <w:nsid w:val="64E62AE3"/>
    <w:multiLevelType w:val="multilevel"/>
    <w:tmpl w:val="F752A4DC"/>
    <w:lvl w:ilvl="0">
      <w:start w:val="4"/>
      <w:numFmt w:val="decimal"/>
      <w:lvlText w:val="%1"/>
      <w:lvlJc w:val="left"/>
      <w:pPr>
        <w:ind w:left="165" w:hanging="569"/>
      </w:pPr>
      <w:rPr>
        <w:rFonts w:hint="default"/>
      </w:rPr>
    </w:lvl>
    <w:lvl w:ilvl="1">
      <w:start w:val="8"/>
      <w:numFmt w:val="decimal"/>
      <w:lvlText w:val="%1.%2"/>
      <w:lvlJc w:val="left"/>
      <w:pPr>
        <w:ind w:left="165" w:hanging="569"/>
      </w:pPr>
      <w:rPr>
        <w:rFonts w:hint="default"/>
      </w:rPr>
    </w:lvl>
    <w:lvl w:ilvl="2">
      <w:start w:val="1"/>
      <w:numFmt w:val="decimal"/>
      <w:lvlText w:val="%1.%2.%3."/>
      <w:lvlJc w:val="left"/>
      <w:pPr>
        <w:ind w:left="165" w:hanging="569"/>
      </w:pPr>
      <w:rPr>
        <w:rFonts w:ascii="Times New Roman" w:eastAsia="Times New Roman" w:hAnsi="Times New Roman" w:cs="Times New Roman" w:hint="default"/>
        <w:w w:val="102"/>
        <w:sz w:val="19"/>
        <w:szCs w:val="19"/>
      </w:rPr>
    </w:lvl>
    <w:lvl w:ilvl="3">
      <w:start w:val="1"/>
      <w:numFmt w:val="decimal"/>
      <w:lvlText w:val="%1.%2.%3.%4."/>
      <w:lvlJc w:val="left"/>
      <w:pPr>
        <w:ind w:left="165" w:hanging="696"/>
      </w:pPr>
      <w:rPr>
        <w:rFonts w:ascii="Times New Roman" w:eastAsia="Times New Roman" w:hAnsi="Times New Roman" w:cs="Times New Roman" w:hint="default"/>
        <w:w w:val="102"/>
        <w:sz w:val="19"/>
        <w:szCs w:val="19"/>
      </w:rPr>
    </w:lvl>
    <w:lvl w:ilvl="4">
      <w:numFmt w:val="bullet"/>
      <w:lvlText w:val="•"/>
      <w:lvlJc w:val="left"/>
      <w:pPr>
        <w:ind w:left="4296" w:hanging="696"/>
      </w:pPr>
      <w:rPr>
        <w:rFonts w:hint="default"/>
      </w:rPr>
    </w:lvl>
    <w:lvl w:ilvl="5">
      <w:numFmt w:val="bullet"/>
      <w:lvlText w:val="•"/>
      <w:lvlJc w:val="left"/>
      <w:pPr>
        <w:ind w:left="5330" w:hanging="696"/>
      </w:pPr>
      <w:rPr>
        <w:rFonts w:hint="default"/>
      </w:rPr>
    </w:lvl>
    <w:lvl w:ilvl="6">
      <w:numFmt w:val="bullet"/>
      <w:lvlText w:val="•"/>
      <w:lvlJc w:val="left"/>
      <w:pPr>
        <w:ind w:left="6364" w:hanging="696"/>
      </w:pPr>
      <w:rPr>
        <w:rFonts w:hint="default"/>
      </w:rPr>
    </w:lvl>
    <w:lvl w:ilvl="7">
      <w:numFmt w:val="bullet"/>
      <w:lvlText w:val="•"/>
      <w:lvlJc w:val="left"/>
      <w:pPr>
        <w:ind w:left="7398" w:hanging="696"/>
      </w:pPr>
      <w:rPr>
        <w:rFonts w:hint="default"/>
      </w:rPr>
    </w:lvl>
    <w:lvl w:ilvl="8">
      <w:numFmt w:val="bullet"/>
      <w:lvlText w:val="•"/>
      <w:lvlJc w:val="left"/>
      <w:pPr>
        <w:ind w:left="8432" w:hanging="696"/>
      </w:pPr>
      <w:rPr>
        <w:rFonts w:hint="default"/>
      </w:rPr>
    </w:lvl>
  </w:abstractNum>
  <w:abstractNum w:abstractNumId="89">
    <w:nsid w:val="657F1554"/>
    <w:multiLevelType w:val="hybridMultilevel"/>
    <w:tmpl w:val="C4BAA60C"/>
    <w:lvl w:ilvl="0" w:tplc="AF2EFF64">
      <w:start w:val="1"/>
      <w:numFmt w:val="decimal"/>
      <w:lvlText w:val="%1."/>
      <w:lvlJc w:val="left"/>
      <w:pPr>
        <w:ind w:left="165" w:hanging="248"/>
      </w:pPr>
      <w:rPr>
        <w:rFonts w:ascii="Times New Roman" w:eastAsia="Times New Roman" w:hAnsi="Times New Roman" w:cs="Times New Roman" w:hint="default"/>
        <w:w w:val="102"/>
        <w:sz w:val="19"/>
        <w:szCs w:val="19"/>
      </w:rPr>
    </w:lvl>
    <w:lvl w:ilvl="1" w:tplc="30601A26">
      <w:numFmt w:val="bullet"/>
      <w:lvlText w:val="•"/>
      <w:lvlJc w:val="left"/>
      <w:pPr>
        <w:ind w:left="1194" w:hanging="248"/>
      </w:pPr>
      <w:rPr>
        <w:rFonts w:hint="default"/>
      </w:rPr>
    </w:lvl>
    <w:lvl w:ilvl="2" w:tplc="A9BC1A34">
      <w:numFmt w:val="bullet"/>
      <w:lvlText w:val="•"/>
      <w:lvlJc w:val="left"/>
      <w:pPr>
        <w:ind w:left="2228" w:hanging="248"/>
      </w:pPr>
      <w:rPr>
        <w:rFonts w:hint="default"/>
      </w:rPr>
    </w:lvl>
    <w:lvl w:ilvl="3" w:tplc="7EE0EEFC">
      <w:numFmt w:val="bullet"/>
      <w:lvlText w:val="•"/>
      <w:lvlJc w:val="left"/>
      <w:pPr>
        <w:ind w:left="3262" w:hanging="248"/>
      </w:pPr>
      <w:rPr>
        <w:rFonts w:hint="default"/>
      </w:rPr>
    </w:lvl>
    <w:lvl w:ilvl="4" w:tplc="E6F8507A">
      <w:numFmt w:val="bullet"/>
      <w:lvlText w:val="•"/>
      <w:lvlJc w:val="left"/>
      <w:pPr>
        <w:ind w:left="4296" w:hanging="248"/>
      </w:pPr>
      <w:rPr>
        <w:rFonts w:hint="default"/>
      </w:rPr>
    </w:lvl>
    <w:lvl w:ilvl="5" w:tplc="AD308594">
      <w:numFmt w:val="bullet"/>
      <w:lvlText w:val="•"/>
      <w:lvlJc w:val="left"/>
      <w:pPr>
        <w:ind w:left="5330" w:hanging="248"/>
      </w:pPr>
      <w:rPr>
        <w:rFonts w:hint="default"/>
      </w:rPr>
    </w:lvl>
    <w:lvl w:ilvl="6" w:tplc="E2240978">
      <w:numFmt w:val="bullet"/>
      <w:lvlText w:val="•"/>
      <w:lvlJc w:val="left"/>
      <w:pPr>
        <w:ind w:left="6364" w:hanging="248"/>
      </w:pPr>
      <w:rPr>
        <w:rFonts w:hint="default"/>
      </w:rPr>
    </w:lvl>
    <w:lvl w:ilvl="7" w:tplc="B5E485DE">
      <w:numFmt w:val="bullet"/>
      <w:lvlText w:val="•"/>
      <w:lvlJc w:val="left"/>
      <w:pPr>
        <w:ind w:left="7398" w:hanging="248"/>
      </w:pPr>
      <w:rPr>
        <w:rFonts w:hint="default"/>
      </w:rPr>
    </w:lvl>
    <w:lvl w:ilvl="8" w:tplc="083EB11C">
      <w:numFmt w:val="bullet"/>
      <w:lvlText w:val="•"/>
      <w:lvlJc w:val="left"/>
      <w:pPr>
        <w:ind w:left="8432" w:hanging="248"/>
      </w:pPr>
      <w:rPr>
        <w:rFonts w:hint="default"/>
      </w:rPr>
    </w:lvl>
  </w:abstractNum>
  <w:abstractNum w:abstractNumId="90">
    <w:nsid w:val="66B155E2"/>
    <w:multiLevelType w:val="multilevel"/>
    <w:tmpl w:val="273816E0"/>
    <w:lvl w:ilvl="0">
      <w:start w:val="3"/>
      <w:numFmt w:val="decimal"/>
      <w:lvlText w:val="%1"/>
      <w:lvlJc w:val="left"/>
      <w:pPr>
        <w:ind w:left="950" w:hanging="589"/>
      </w:pPr>
      <w:rPr>
        <w:rFonts w:hint="default"/>
      </w:rPr>
    </w:lvl>
    <w:lvl w:ilvl="1">
      <w:start w:val="15"/>
      <w:numFmt w:val="decimal"/>
      <w:lvlText w:val="%1.%2"/>
      <w:lvlJc w:val="left"/>
      <w:pPr>
        <w:ind w:left="950" w:hanging="589"/>
      </w:pPr>
      <w:rPr>
        <w:rFonts w:hint="default"/>
      </w:rPr>
    </w:lvl>
    <w:lvl w:ilvl="2">
      <w:start w:val="3"/>
      <w:numFmt w:val="decimal"/>
      <w:lvlText w:val="%1.%2.%3."/>
      <w:lvlJc w:val="left"/>
      <w:pPr>
        <w:ind w:left="165" w:hanging="589"/>
      </w:pPr>
      <w:rPr>
        <w:rFonts w:ascii="Times New Roman" w:eastAsia="Times New Roman" w:hAnsi="Times New Roman" w:cs="Times New Roman" w:hint="default"/>
        <w:w w:val="102"/>
        <w:sz w:val="19"/>
        <w:szCs w:val="19"/>
      </w:rPr>
    </w:lvl>
    <w:lvl w:ilvl="3">
      <w:numFmt w:val="bullet"/>
      <w:lvlText w:val="•"/>
      <w:lvlJc w:val="left"/>
      <w:pPr>
        <w:ind w:left="3080" w:hanging="589"/>
      </w:pPr>
      <w:rPr>
        <w:rFonts w:hint="default"/>
      </w:rPr>
    </w:lvl>
    <w:lvl w:ilvl="4">
      <w:numFmt w:val="bullet"/>
      <w:lvlText w:val="•"/>
      <w:lvlJc w:val="left"/>
      <w:pPr>
        <w:ind w:left="4140" w:hanging="589"/>
      </w:pPr>
      <w:rPr>
        <w:rFonts w:hint="default"/>
      </w:rPr>
    </w:lvl>
    <w:lvl w:ilvl="5">
      <w:numFmt w:val="bullet"/>
      <w:lvlText w:val="•"/>
      <w:lvlJc w:val="left"/>
      <w:pPr>
        <w:ind w:left="5200" w:hanging="589"/>
      </w:pPr>
      <w:rPr>
        <w:rFonts w:hint="default"/>
      </w:rPr>
    </w:lvl>
    <w:lvl w:ilvl="6">
      <w:numFmt w:val="bullet"/>
      <w:lvlText w:val="•"/>
      <w:lvlJc w:val="left"/>
      <w:pPr>
        <w:ind w:left="6260" w:hanging="589"/>
      </w:pPr>
      <w:rPr>
        <w:rFonts w:hint="default"/>
      </w:rPr>
    </w:lvl>
    <w:lvl w:ilvl="7">
      <w:numFmt w:val="bullet"/>
      <w:lvlText w:val="•"/>
      <w:lvlJc w:val="left"/>
      <w:pPr>
        <w:ind w:left="7320" w:hanging="589"/>
      </w:pPr>
      <w:rPr>
        <w:rFonts w:hint="default"/>
      </w:rPr>
    </w:lvl>
    <w:lvl w:ilvl="8">
      <w:numFmt w:val="bullet"/>
      <w:lvlText w:val="•"/>
      <w:lvlJc w:val="left"/>
      <w:pPr>
        <w:ind w:left="8380" w:hanging="589"/>
      </w:pPr>
      <w:rPr>
        <w:rFonts w:hint="default"/>
      </w:rPr>
    </w:lvl>
  </w:abstractNum>
  <w:abstractNum w:abstractNumId="91">
    <w:nsid w:val="66BC0208"/>
    <w:multiLevelType w:val="multilevel"/>
    <w:tmpl w:val="0F686732"/>
    <w:lvl w:ilvl="0">
      <w:start w:val="4"/>
      <w:numFmt w:val="decimal"/>
      <w:lvlText w:val="%1"/>
      <w:lvlJc w:val="left"/>
      <w:pPr>
        <w:ind w:left="165" w:hanging="512"/>
      </w:pPr>
      <w:rPr>
        <w:rFonts w:hint="default"/>
      </w:rPr>
    </w:lvl>
    <w:lvl w:ilvl="1">
      <w:start w:val="9"/>
      <w:numFmt w:val="decimal"/>
      <w:lvlText w:val="%1.%2"/>
      <w:lvlJc w:val="left"/>
      <w:pPr>
        <w:ind w:left="165" w:hanging="512"/>
      </w:pPr>
      <w:rPr>
        <w:rFonts w:hint="default"/>
      </w:rPr>
    </w:lvl>
    <w:lvl w:ilvl="2">
      <w:start w:val="5"/>
      <w:numFmt w:val="decimal"/>
      <w:lvlText w:val="%1.%2.%3."/>
      <w:lvlJc w:val="left"/>
      <w:pPr>
        <w:ind w:left="165" w:hanging="512"/>
      </w:pPr>
      <w:rPr>
        <w:rFonts w:ascii="Times New Roman" w:eastAsia="Times New Roman" w:hAnsi="Times New Roman" w:cs="Times New Roman" w:hint="default"/>
        <w:w w:val="102"/>
        <w:sz w:val="19"/>
        <w:szCs w:val="19"/>
      </w:rPr>
    </w:lvl>
    <w:lvl w:ilvl="3">
      <w:start w:val="1"/>
      <w:numFmt w:val="decimal"/>
      <w:lvlText w:val="%1.%2.%3.%4."/>
      <w:lvlJc w:val="left"/>
      <w:pPr>
        <w:ind w:left="165" w:hanging="666"/>
      </w:pPr>
      <w:rPr>
        <w:rFonts w:ascii="Times New Roman" w:eastAsia="Times New Roman" w:hAnsi="Times New Roman" w:cs="Times New Roman" w:hint="default"/>
        <w:w w:val="102"/>
        <w:sz w:val="19"/>
        <w:szCs w:val="19"/>
      </w:rPr>
    </w:lvl>
    <w:lvl w:ilvl="4">
      <w:numFmt w:val="bullet"/>
      <w:lvlText w:val="•"/>
      <w:lvlJc w:val="left"/>
      <w:pPr>
        <w:ind w:left="3154" w:hanging="666"/>
      </w:pPr>
      <w:rPr>
        <w:rFonts w:hint="default"/>
      </w:rPr>
    </w:lvl>
    <w:lvl w:ilvl="5">
      <w:numFmt w:val="bullet"/>
      <w:lvlText w:val="•"/>
      <w:lvlJc w:val="left"/>
      <w:pPr>
        <w:ind w:left="3745" w:hanging="666"/>
      </w:pPr>
      <w:rPr>
        <w:rFonts w:hint="default"/>
      </w:rPr>
    </w:lvl>
    <w:lvl w:ilvl="6">
      <w:numFmt w:val="bullet"/>
      <w:lvlText w:val="•"/>
      <w:lvlJc w:val="left"/>
      <w:pPr>
        <w:ind w:left="4336" w:hanging="666"/>
      </w:pPr>
      <w:rPr>
        <w:rFonts w:hint="default"/>
      </w:rPr>
    </w:lvl>
    <w:lvl w:ilvl="7">
      <w:numFmt w:val="bullet"/>
      <w:lvlText w:val="•"/>
      <w:lvlJc w:val="left"/>
      <w:pPr>
        <w:ind w:left="4928" w:hanging="666"/>
      </w:pPr>
      <w:rPr>
        <w:rFonts w:hint="default"/>
      </w:rPr>
    </w:lvl>
    <w:lvl w:ilvl="8">
      <w:numFmt w:val="bullet"/>
      <w:lvlText w:val="•"/>
      <w:lvlJc w:val="left"/>
      <w:pPr>
        <w:ind w:left="5519" w:hanging="666"/>
      </w:pPr>
      <w:rPr>
        <w:rFonts w:hint="default"/>
      </w:rPr>
    </w:lvl>
  </w:abstractNum>
  <w:abstractNum w:abstractNumId="92">
    <w:nsid w:val="68693F0A"/>
    <w:multiLevelType w:val="multilevel"/>
    <w:tmpl w:val="87C41378"/>
    <w:lvl w:ilvl="0">
      <w:start w:val="4"/>
      <w:numFmt w:val="decimal"/>
      <w:lvlText w:val="%1"/>
      <w:lvlJc w:val="left"/>
      <w:pPr>
        <w:ind w:left="165" w:hanging="729"/>
      </w:pPr>
      <w:rPr>
        <w:rFonts w:hint="default"/>
      </w:rPr>
    </w:lvl>
    <w:lvl w:ilvl="1">
      <w:start w:val="14"/>
      <w:numFmt w:val="decimal"/>
      <w:lvlText w:val="%1.%2"/>
      <w:lvlJc w:val="left"/>
      <w:pPr>
        <w:ind w:left="165" w:hanging="729"/>
      </w:pPr>
      <w:rPr>
        <w:rFonts w:hint="default"/>
      </w:rPr>
    </w:lvl>
    <w:lvl w:ilvl="2">
      <w:start w:val="1"/>
      <w:numFmt w:val="decimal"/>
      <w:lvlText w:val="%1.%2.%3."/>
      <w:lvlJc w:val="left"/>
      <w:pPr>
        <w:ind w:left="165" w:hanging="729"/>
      </w:pPr>
      <w:rPr>
        <w:rFonts w:ascii="Times New Roman" w:eastAsia="Times New Roman" w:hAnsi="Times New Roman" w:cs="Times New Roman" w:hint="default"/>
        <w:w w:val="102"/>
        <w:sz w:val="19"/>
        <w:szCs w:val="19"/>
      </w:rPr>
    </w:lvl>
    <w:lvl w:ilvl="3">
      <w:numFmt w:val="bullet"/>
      <w:lvlText w:val="•"/>
      <w:lvlJc w:val="left"/>
      <w:pPr>
        <w:ind w:left="3262" w:hanging="729"/>
      </w:pPr>
      <w:rPr>
        <w:rFonts w:hint="default"/>
      </w:rPr>
    </w:lvl>
    <w:lvl w:ilvl="4">
      <w:numFmt w:val="bullet"/>
      <w:lvlText w:val="•"/>
      <w:lvlJc w:val="left"/>
      <w:pPr>
        <w:ind w:left="4296" w:hanging="729"/>
      </w:pPr>
      <w:rPr>
        <w:rFonts w:hint="default"/>
      </w:rPr>
    </w:lvl>
    <w:lvl w:ilvl="5">
      <w:numFmt w:val="bullet"/>
      <w:lvlText w:val="•"/>
      <w:lvlJc w:val="left"/>
      <w:pPr>
        <w:ind w:left="5330" w:hanging="729"/>
      </w:pPr>
      <w:rPr>
        <w:rFonts w:hint="default"/>
      </w:rPr>
    </w:lvl>
    <w:lvl w:ilvl="6">
      <w:numFmt w:val="bullet"/>
      <w:lvlText w:val="•"/>
      <w:lvlJc w:val="left"/>
      <w:pPr>
        <w:ind w:left="6364" w:hanging="729"/>
      </w:pPr>
      <w:rPr>
        <w:rFonts w:hint="default"/>
      </w:rPr>
    </w:lvl>
    <w:lvl w:ilvl="7">
      <w:numFmt w:val="bullet"/>
      <w:lvlText w:val="•"/>
      <w:lvlJc w:val="left"/>
      <w:pPr>
        <w:ind w:left="7398" w:hanging="729"/>
      </w:pPr>
      <w:rPr>
        <w:rFonts w:hint="default"/>
      </w:rPr>
    </w:lvl>
    <w:lvl w:ilvl="8">
      <w:numFmt w:val="bullet"/>
      <w:lvlText w:val="•"/>
      <w:lvlJc w:val="left"/>
      <w:pPr>
        <w:ind w:left="8432" w:hanging="729"/>
      </w:pPr>
      <w:rPr>
        <w:rFonts w:hint="default"/>
      </w:rPr>
    </w:lvl>
  </w:abstractNum>
  <w:abstractNum w:abstractNumId="93">
    <w:nsid w:val="6CFD78ED"/>
    <w:multiLevelType w:val="multilevel"/>
    <w:tmpl w:val="476686C6"/>
    <w:lvl w:ilvl="0">
      <w:start w:val="4"/>
      <w:numFmt w:val="decimal"/>
      <w:lvlText w:val="%1"/>
      <w:lvlJc w:val="left"/>
      <w:pPr>
        <w:ind w:left="165" w:hanging="643"/>
      </w:pPr>
      <w:rPr>
        <w:rFonts w:hint="default"/>
      </w:rPr>
    </w:lvl>
    <w:lvl w:ilvl="1">
      <w:start w:val="2"/>
      <w:numFmt w:val="decimal"/>
      <w:lvlText w:val="%1.%2"/>
      <w:lvlJc w:val="left"/>
      <w:pPr>
        <w:ind w:left="165" w:hanging="643"/>
      </w:pPr>
      <w:rPr>
        <w:rFonts w:hint="default"/>
      </w:rPr>
    </w:lvl>
    <w:lvl w:ilvl="2">
      <w:start w:val="40"/>
      <w:numFmt w:val="decimal"/>
      <w:lvlText w:val="%1.%2.%3."/>
      <w:lvlJc w:val="left"/>
      <w:pPr>
        <w:ind w:left="165" w:hanging="643"/>
      </w:pPr>
      <w:rPr>
        <w:rFonts w:ascii="Times New Roman" w:eastAsia="Times New Roman" w:hAnsi="Times New Roman" w:cs="Times New Roman" w:hint="default"/>
        <w:w w:val="102"/>
        <w:sz w:val="19"/>
        <w:szCs w:val="19"/>
      </w:rPr>
    </w:lvl>
    <w:lvl w:ilvl="3">
      <w:numFmt w:val="bullet"/>
      <w:lvlText w:val="•"/>
      <w:lvlJc w:val="left"/>
      <w:pPr>
        <w:ind w:left="3262" w:hanging="643"/>
      </w:pPr>
      <w:rPr>
        <w:rFonts w:hint="default"/>
      </w:rPr>
    </w:lvl>
    <w:lvl w:ilvl="4">
      <w:numFmt w:val="bullet"/>
      <w:lvlText w:val="•"/>
      <w:lvlJc w:val="left"/>
      <w:pPr>
        <w:ind w:left="4296" w:hanging="643"/>
      </w:pPr>
      <w:rPr>
        <w:rFonts w:hint="default"/>
      </w:rPr>
    </w:lvl>
    <w:lvl w:ilvl="5">
      <w:numFmt w:val="bullet"/>
      <w:lvlText w:val="•"/>
      <w:lvlJc w:val="left"/>
      <w:pPr>
        <w:ind w:left="5330" w:hanging="643"/>
      </w:pPr>
      <w:rPr>
        <w:rFonts w:hint="default"/>
      </w:rPr>
    </w:lvl>
    <w:lvl w:ilvl="6">
      <w:numFmt w:val="bullet"/>
      <w:lvlText w:val="•"/>
      <w:lvlJc w:val="left"/>
      <w:pPr>
        <w:ind w:left="6364" w:hanging="643"/>
      </w:pPr>
      <w:rPr>
        <w:rFonts w:hint="default"/>
      </w:rPr>
    </w:lvl>
    <w:lvl w:ilvl="7">
      <w:numFmt w:val="bullet"/>
      <w:lvlText w:val="•"/>
      <w:lvlJc w:val="left"/>
      <w:pPr>
        <w:ind w:left="7398" w:hanging="643"/>
      </w:pPr>
      <w:rPr>
        <w:rFonts w:hint="default"/>
      </w:rPr>
    </w:lvl>
    <w:lvl w:ilvl="8">
      <w:numFmt w:val="bullet"/>
      <w:lvlText w:val="•"/>
      <w:lvlJc w:val="left"/>
      <w:pPr>
        <w:ind w:left="8432" w:hanging="643"/>
      </w:pPr>
      <w:rPr>
        <w:rFonts w:hint="default"/>
      </w:rPr>
    </w:lvl>
  </w:abstractNum>
  <w:abstractNum w:abstractNumId="94">
    <w:nsid w:val="6DDE2087"/>
    <w:multiLevelType w:val="hybridMultilevel"/>
    <w:tmpl w:val="0F241DD2"/>
    <w:lvl w:ilvl="0" w:tplc="69DCAC00">
      <w:start w:val="1"/>
      <w:numFmt w:val="decimal"/>
      <w:lvlText w:val="%1"/>
      <w:lvlJc w:val="left"/>
      <w:pPr>
        <w:ind w:left="165" w:hanging="268"/>
      </w:pPr>
      <w:rPr>
        <w:rFonts w:ascii="Times New Roman" w:eastAsia="Times New Roman" w:hAnsi="Times New Roman" w:cs="Times New Roman" w:hint="default"/>
        <w:w w:val="102"/>
        <w:sz w:val="19"/>
        <w:szCs w:val="19"/>
      </w:rPr>
    </w:lvl>
    <w:lvl w:ilvl="1" w:tplc="F98E6746">
      <w:numFmt w:val="bullet"/>
      <w:lvlText w:val="•"/>
      <w:lvlJc w:val="left"/>
      <w:pPr>
        <w:ind w:left="1194" w:hanging="268"/>
      </w:pPr>
      <w:rPr>
        <w:rFonts w:hint="default"/>
      </w:rPr>
    </w:lvl>
    <w:lvl w:ilvl="2" w:tplc="6E14985C">
      <w:numFmt w:val="bullet"/>
      <w:lvlText w:val="•"/>
      <w:lvlJc w:val="left"/>
      <w:pPr>
        <w:ind w:left="2228" w:hanging="268"/>
      </w:pPr>
      <w:rPr>
        <w:rFonts w:hint="default"/>
      </w:rPr>
    </w:lvl>
    <w:lvl w:ilvl="3" w:tplc="B078A0C4">
      <w:numFmt w:val="bullet"/>
      <w:lvlText w:val="•"/>
      <w:lvlJc w:val="left"/>
      <w:pPr>
        <w:ind w:left="3262" w:hanging="268"/>
      </w:pPr>
      <w:rPr>
        <w:rFonts w:hint="default"/>
      </w:rPr>
    </w:lvl>
    <w:lvl w:ilvl="4" w:tplc="F81AB3C2">
      <w:numFmt w:val="bullet"/>
      <w:lvlText w:val="•"/>
      <w:lvlJc w:val="left"/>
      <w:pPr>
        <w:ind w:left="4296" w:hanging="268"/>
      </w:pPr>
      <w:rPr>
        <w:rFonts w:hint="default"/>
      </w:rPr>
    </w:lvl>
    <w:lvl w:ilvl="5" w:tplc="C03EABA0">
      <w:numFmt w:val="bullet"/>
      <w:lvlText w:val="•"/>
      <w:lvlJc w:val="left"/>
      <w:pPr>
        <w:ind w:left="5330" w:hanging="268"/>
      </w:pPr>
      <w:rPr>
        <w:rFonts w:hint="default"/>
      </w:rPr>
    </w:lvl>
    <w:lvl w:ilvl="6" w:tplc="A5B49836">
      <w:numFmt w:val="bullet"/>
      <w:lvlText w:val="•"/>
      <w:lvlJc w:val="left"/>
      <w:pPr>
        <w:ind w:left="6364" w:hanging="268"/>
      </w:pPr>
      <w:rPr>
        <w:rFonts w:hint="default"/>
      </w:rPr>
    </w:lvl>
    <w:lvl w:ilvl="7" w:tplc="DC36A458">
      <w:numFmt w:val="bullet"/>
      <w:lvlText w:val="•"/>
      <w:lvlJc w:val="left"/>
      <w:pPr>
        <w:ind w:left="7398" w:hanging="268"/>
      </w:pPr>
      <w:rPr>
        <w:rFonts w:hint="default"/>
      </w:rPr>
    </w:lvl>
    <w:lvl w:ilvl="8" w:tplc="31502F16">
      <w:numFmt w:val="bullet"/>
      <w:lvlText w:val="•"/>
      <w:lvlJc w:val="left"/>
      <w:pPr>
        <w:ind w:left="8432" w:hanging="268"/>
      </w:pPr>
      <w:rPr>
        <w:rFonts w:hint="default"/>
      </w:rPr>
    </w:lvl>
  </w:abstractNum>
  <w:abstractNum w:abstractNumId="95">
    <w:nsid w:val="6E672F30"/>
    <w:multiLevelType w:val="multilevel"/>
    <w:tmpl w:val="030A1202"/>
    <w:lvl w:ilvl="0">
      <w:start w:val="4"/>
      <w:numFmt w:val="decimal"/>
      <w:lvlText w:val="%1"/>
      <w:lvlJc w:val="left"/>
      <w:pPr>
        <w:ind w:left="165" w:hanging="740"/>
      </w:pPr>
      <w:rPr>
        <w:rFonts w:hint="default"/>
      </w:rPr>
    </w:lvl>
    <w:lvl w:ilvl="1">
      <w:start w:val="6"/>
      <w:numFmt w:val="decimal"/>
      <w:lvlText w:val="%1.%2"/>
      <w:lvlJc w:val="left"/>
      <w:pPr>
        <w:ind w:left="165" w:hanging="740"/>
      </w:pPr>
      <w:rPr>
        <w:rFonts w:hint="default"/>
      </w:rPr>
    </w:lvl>
    <w:lvl w:ilvl="2">
      <w:start w:val="4"/>
      <w:numFmt w:val="decimal"/>
      <w:lvlText w:val="%1.%2.%3"/>
      <w:lvlJc w:val="left"/>
      <w:pPr>
        <w:ind w:left="165" w:hanging="740"/>
      </w:pPr>
      <w:rPr>
        <w:rFonts w:hint="default"/>
      </w:rPr>
    </w:lvl>
    <w:lvl w:ilvl="3">
      <w:start w:val="1"/>
      <w:numFmt w:val="decimal"/>
      <w:lvlText w:val="%1.%2.%3.%4."/>
      <w:lvlJc w:val="left"/>
      <w:pPr>
        <w:ind w:left="165" w:hanging="740"/>
      </w:pPr>
      <w:rPr>
        <w:rFonts w:ascii="Times New Roman" w:eastAsia="Times New Roman" w:hAnsi="Times New Roman" w:cs="Times New Roman" w:hint="default"/>
        <w:w w:val="102"/>
        <w:sz w:val="19"/>
        <w:szCs w:val="19"/>
      </w:rPr>
    </w:lvl>
    <w:lvl w:ilvl="4">
      <w:numFmt w:val="bullet"/>
      <w:lvlText w:val="•"/>
      <w:lvlJc w:val="left"/>
      <w:pPr>
        <w:ind w:left="4296" w:hanging="740"/>
      </w:pPr>
      <w:rPr>
        <w:rFonts w:hint="default"/>
      </w:rPr>
    </w:lvl>
    <w:lvl w:ilvl="5">
      <w:numFmt w:val="bullet"/>
      <w:lvlText w:val="•"/>
      <w:lvlJc w:val="left"/>
      <w:pPr>
        <w:ind w:left="5330" w:hanging="740"/>
      </w:pPr>
      <w:rPr>
        <w:rFonts w:hint="default"/>
      </w:rPr>
    </w:lvl>
    <w:lvl w:ilvl="6">
      <w:numFmt w:val="bullet"/>
      <w:lvlText w:val="•"/>
      <w:lvlJc w:val="left"/>
      <w:pPr>
        <w:ind w:left="6364" w:hanging="740"/>
      </w:pPr>
      <w:rPr>
        <w:rFonts w:hint="default"/>
      </w:rPr>
    </w:lvl>
    <w:lvl w:ilvl="7">
      <w:numFmt w:val="bullet"/>
      <w:lvlText w:val="•"/>
      <w:lvlJc w:val="left"/>
      <w:pPr>
        <w:ind w:left="7398" w:hanging="740"/>
      </w:pPr>
      <w:rPr>
        <w:rFonts w:hint="default"/>
      </w:rPr>
    </w:lvl>
    <w:lvl w:ilvl="8">
      <w:numFmt w:val="bullet"/>
      <w:lvlText w:val="•"/>
      <w:lvlJc w:val="left"/>
      <w:pPr>
        <w:ind w:left="8432" w:hanging="740"/>
      </w:pPr>
      <w:rPr>
        <w:rFonts w:hint="default"/>
      </w:rPr>
    </w:lvl>
  </w:abstractNum>
  <w:abstractNum w:abstractNumId="96">
    <w:nsid w:val="6ED938FC"/>
    <w:multiLevelType w:val="multilevel"/>
    <w:tmpl w:val="40CC3B7A"/>
    <w:lvl w:ilvl="0">
      <w:start w:val="4"/>
      <w:numFmt w:val="decimal"/>
      <w:lvlText w:val="%1"/>
      <w:lvlJc w:val="left"/>
      <w:pPr>
        <w:ind w:left="0" w:hanging="529"/>
      </w:pPr>
      <w:rPr>
        <w:rFonts w:hint="default"/>
      </w:rPr>
    </w:lvl>
    <w:lvl w:ilvl="1">
      <w:start w:val="3"/>
      <w:numFmt w:val="decimal"/>
      <w:lvlText w:val="%1.%2"/>
      <w:lvlJc w:val="left"/>
      <w:pPr>
        <w:ind w:left="0" w:hanging="529"/>
      </w:pPr>
      <w:rPr>
        <w:rFonts w:hint="default"/>
      </w:rPr>
    </w:lvl>
    <w:lvl w:ilvl="2">
      <w:start w:val="2"/>
      <w:numFmt w:val="decimal"/>
      <w:lvlText w:val="%1.%2.%3."/>
      <w:lvlJc w:val="left"/>
      <w:pPr>
        <w:ind w:left="0" w:hanging="529"/>
      </w:pPr>
      <w:rPr>
        <w:rFonts w:ascii="Times New Roman" w:eastAsia="Times New Roman" w:hAnsi="Times New Roman" w:cs="Times New Roman" w:hint="default"/>
        <w:w w:val="102"/>
        <w:sz w:val="19"/>
        <w:szCs w:val="19"/>
      </w:rPr>
    </w:lvl>
    <w:lvl w:ilvl="3">
      <w:start w:val="1"/>
      <w:numFmt w:val="decimal"/>
      <w:lvlText w:val="%1.%2.%3.%4."/>
      <w:lvlJc w:val="left"/>
      <w:pPr>
        <w:ind w:left="846" w:hanging="649"/>
      </w:pPr>
      <w:rPr>
        <w:rFonts w:hint="default"/>
        <w:w w:val="102"/>
        <w:highlight w:val="lightGray"/>
      </w:rPr>
    </w:lvl>
    <w:lvl w:ilvl="4">
      <w:numFmt w:val="bullet"/>
      <w:lvlText w:val="•"/>
      <w:lvlJc w:val="left"/>
      <w:pPr>
        <w:ind w:left="2728" w:hanging="649"/>
      </w:pPr>
      <w:rPr>
        <w:rFonts w:hint="default"/>
      </w:rPr>
    </w:lvl>
    <w:lvl w:ilvl="5">
      <w:numFmt w:val="bullet"/>
      <w:lvlText w:val="•"/>
      <w:lvlJc w:val="left"/>
      <w:pPr>
        <w:ind w:left="3358" w:hanging="649"/>
      </w:pPr>
      <w:rPr>
        <w:rFonts w:hint="default"/>
      </w:rPr>
    </w:lvl>
    <w:lvl w:ilvl="6">
      <w:numFmt w:val="bullet"/>
      <w:lvlText w:val="•"/>
      <w:lvlJc w:val="left"/>
      <w:pPr>
        <w:ind w:left="3987" w:hanging="649"/>
      </w:pPr>
      <w:rPr>
        <w:rFonts w:hint="default"/>
      </w:rPr>
    </w:lvl>
    <w:lvl w:ilvl="7">
      <w:numFmt w:val="bullet"/>
      <w:lvlText w:val="•"/>
      <w:lvlJc w:val="left"/>
      <w:pPr>
        <w:ind w:left="4617" w:hanging="649"/>
      </w:pPr>
      <w:rPr>
        <w:rFonts w:hint="default"/>
      </w:rPr>
    </w:lvl>
    <w:lvl w:ilvl="8">
      <w:numFmt w:val="bullet"/>
      <w:lvlText w:val="•"/>
      <w:lvlJc w:val="left"/>
      <w:pPr>
        <w:ind w:left="5246" w:hanging="649"/>
      </w:pPr>
      <w:rPr>
        <w:rFonts w:hint="default"/>
      </w:rPr>
    </w:lvl>
  </w:abstractNum>
  <w:abstractNum w:abstractNumId="97">
    <w:nsid w:val="6F752C35"/>
    <w:multiLevelType w:val="multilevel"/>
    <w:tmpl w:val="350C79C2"/>
    <w:lvl w:ilvl="0">
      <w:start w:val="5"/>
      <w:numFmt w:val="decimal"/>
      <w:lvlText w:val="%1"/>
      <w:lvlJc w:val="left"/>
      <w:pPr>
        <w:ind w:left="165" w:hanging="746"/>
      </w:pPr>
      <w:rPr>
        <w:rFonts w:hint="default"/>
      </w:rPr>
    </w:lvl>
    <w:lvl w:ilvl="1">
      <w:start w:val="5"/>
      <w:numFmt w:val="decimal"/>
      <w:lvlText w:val="%1.%2"/>
      <w:lvlJc w:val="left"/>
      <w:pPr>
        <w:ind w:left="165" w:hanging="746"/>
      </w:pPr>
      <w:rPr>
        <w:rFonts w:hint="default"/>
      </w:rPr>
    </w:lvl>
    <w:lvl w:ilvl="2">
      <w:start w:val="1"/>
      <w:numFmt w:val="decimal"/>
      <w:lvlText w:val="%1.%2.%3."/>
      <w:lvlJc w:val="left"/>
      <w:pPr>
        <w:ind w:left="165" w:hanging="746"/>
      </w:pPr>
      <w:rPr>
        <w:rFonts w:ascii="Times New Roman" w:eastAsia="Times New Roman" w:hAnsi="Times New Roman" w:cs="Times New Roman" w:hint="default"/>
        <w:w w:val="102"/>
        <w:sz w:val="19"/>
        <w:szCs w:val="19"/>
      </w:rPr>
    </w:lvl>
    <w:lvl w:ilvl="3">
      <w:start w:val="1"/>
      <w:numFmt w:val="decimal"/>
      <w:lvlText w:val="%1.%2.%3.%4."/>
      <w:lvlJc w:val="left"/>
      <w:pPr>
        <w:ind w:left="165" w:hanging="746"/>
      </w:pPr>
      <w:rPr>
        <w:rFonts w:ascii="Times New Roman" w:eastAsia="Times New Roman" w:hAnsi="Times New Roman" w:cs="Times New Roman" w:hint="default"/>
        <w:w w:val="102"/>
        <w:sz w:val="19"/>
        <w:szCs w:val="19"/>
      </w:rPr>
    </w:lvl>
    <w:lvl w:ilvl="4">
      <w:numFmt w:val="bullet"/>
      <w:lvlText w:val="•"/>
      <w:lvlJc w:val="left"/>
      <w:pPr>
        <w:ind w:left="4296" w:hanging="746"/>
      </w:pPr>
      <w:rPr>
        <w:rFonts w:hint="default"/>
      </w:rPr>
    </w:lvl>
    <w:lvl w:ilvl="5">
      <w:numFmt w:val="bullet"/>
      <w:lvlText w:val="•"/>
      <w:lvlJc w:val="left"/>
      <w:pPr>
        <w:ind w:left="5330" w:hanging="746"/>
      </w:pPr>
      <w:rPr>
        <w:rFonts w:hint="default"/>
      </w:rPr>
    </w:lvl>
    <w:lvl w:ilvl="6">
      <w:numFmt w:val="bullet"/>
      <w:lvlText w:val="•"/>
      <w:lvlJc w:val="left"/>
      <w:pPr>
        <w:ind w:left="6364" w:hanging="746"/>
      </w:pPr>
      <w:rPr>
        <w:rFonts w:hint="default"/>
      </w:rPr>
    </w:lvl>
    <w:lvl w:ilvl="7">
      <w:numFmt w:val="bullet"/>
      <w:lvlText w:val="•"/>
      <w:lvlJc w:val="left"/>
      <w:pPr>
        <w:ind w:left="7398" w:hanging="746"/>
      </w:pPr>
      <w:rPr>
        <w:rFonts w:hint="default"/>
      </w:rPr>
    </w:lvl>
    <w:lvl w:ilvl="8">
      <w:numFmt w:val="bullet"/>
      <w:lvlText w:val="•"/>
      <w:lvlJc w:val="left"/>
      <w:pPr>
        <w:ind w:left="8432" w:hanging="746"/>
      </w:pPr>
      <w:rPr>
        <w:rFonts w:hint="default"/>
      </w:rPr>
    </w:lvl>
  </w:abstractNum>
  <w:abstractNum w:abstractNumId="98">
    <w:nsid w:val="71D96016"/>
    <w:multiLevelType w:val="hybridMultilevel"/>
    <w:tmpl w:val="DDD4A1E8"/>
    <w:lvl w:ilvl="0" w:tplc="EBE42322">
      <w:numFmt w:val="bullet"/>
      <w:lvlText w:val="-"/>
      <w:lvlJc w:val="left"/>
      <w:pPr>
        <w:ind w:left="103" w:hanging="87"/>
      </w:pPr>
      <w:rPr>
        <w:rFonts w:ascii="Times New Roman" w:eastAsia="Times New Roman" w:hAnsi="Times New Roman" w:cs="Times New Roman" w:hint="default"/>
        <w:color w:val="2D2D2D"/>
        <w:w w:val="105"/>
        <w:sz w:val="14"/>
        <w:szCs w:val="14"/>
      </w:rPr>
    </w:lvl>
    <w:lvl w:ilvl="1" w:tplc="347CD4E0">
      <w:numFmt w:val="bullet"/>
      <w:lvlText w:val="•"/>
      <w:lvlJc w:val="left"/>
      <w:pPr>
        <w:ind w:left="391" w:hanging="87"/>
      </w:pPr>
      <w:rPr>
        <w:rFonts w:hint="default"/>
      </w:rPr>
    </w:lvl>
    <w:lvl w:ilvl="2" w:tplc="537066D6">
      <w:numFmt w:val="bullet"/>
      <w:lvlText w:val="•"/>
      <w:lvlJc w:val="left"/>
      <w:pPr>
        <w:ind w:left="682" w:hanging="87"/>
      </w:pPr>
      <w:rPr>
        <w:rFonts w:hint="default"/>
      </w:rPr>
    </w:lvl>
    <w:lvl w:ilvl="3" w:tplc="9B1E6726">
      <w:numFmt w:val="bullet"/>
      <w:lvlText w:val="•"/>
      <w:lvlJc w:val="left"/>
      <w:pPr>
        <w:ind w:left="974" w:hanging="87"/>
      </w:pPr>
      <w:rPr>
        <w:rFonts w:hint="default"/>
      </w:rPr>
    </w:lvl>
    <w:lvl w:ilvl="4" w:tplc="9E3CE1C0">
      <w:numFmt w:val="bullet"/>
      <w:lvlText w:val="•"/>
      <w:lvlJc w:val="left"/>
      <w:pPr>
        <w:ind w:left="1265" w:hanging="87"/>
      </w:pPr>
      <w:rPr>
        <w:rFonts w:hint="default"/>
      </w:rPr>
    </w:lvl>
    <w:lvl w:ilvl="5" w:tplc="3B3CF56E">
      <w:numFmt w:val="bullet"/>
      <w:lvlText w:val="•"/>
      <w:lvlJc w:val="left"/>
      <w:pPr>
        <w:ind w:left="1557" w:hanging="87"/>
      </w:pPr>
      <w:rPr>
        <w:rFonts w:hint="default"/>
      </w:rPr>
    </w:lvl>
    <w:lvl w:ilvl="6" w:tplc="090A0F02">
      <w:numFmt w:val="bullet"/>
      <w:lvlText w:val="•"/>
      <w:lvlJc w:val="left"/>
      <w:pPr>
        <w:ind w:left="1848" w:hanging="87"/>
      </w:pPr>
      <w:rPr>
        <w:rFonts w:hint="default"/>
      </w:rPr>
    </w:lvl>
    <w:lvl w:ilvl="7" w:tplc="0578404E">
      <w:numFmt w:val="bullet"/>
      <w:lvlText w:val="•"/>
      <w:lvlJc w:val="left"/>
      <w:pPr>
        <w:ind w:left="2139" w:hanging="87"/>
      </w:pPr>
      <w:rPr>
        <w:rFonts w:hint="default"/>
      </w:rPr>
    </w:lvl>
    <w:lvl w:ilvl="8" w:tplc="6C30F784">
      <w:numFmt w:val="bullet"/>
      <w:lvlText w:val="•"/>
      <w:lvlJc w:val="left"/>
      <w:pPr>
        <w:ind w:left="2431" w:hanging="87"/>
      </w:pPr>
      <w:rPr>
        <w:rFonts w:hint="default"/>
      </w:rPr>
    </w:lvl>
  </w:abstractNum>
  <w:abstractNum w:abstractNumId="99">
    <w:nsid w:val="72B00CA3"/>
    <w:multiLevelType w:val="multilevel"/>
    <w:tmpl w:val="8C80958E"/>
    <w:lvl w:ilvl="0">
      <w:start w:val="4"/>
      <w:numFmt w:val="decimal"/>
      <w:lvlText w:val="%1"/>
      <w:lvlJc w:val="left"/>
      <w:pPr>
        <w:ind w:left="165" w:hanging="790"/>
      </w:pPr>
      <w:rPr>
        <w:rFonts w:hint="default"/>
      </w:rPr>
    </w:lvl>
    <w:lvl w:ilvl="1">
      <w:start w:val="5"/>
      <w:numFmt w:val="decimal"/>
      <w:lvlText w:val="%1.%2"/>
      <w:lvlJc w:val="left"/>
      <w:pPr>
        <w:ind w:left="165" w:hanging="790"/>
      </w:pPr>
      <w:rPr>
        <w:rFonts w:hint="default"/>
      </w:rPr>
    </w:lvl>
    <w:lvl w:ilvl="2">
      <w:start w:val="1"/>
      <w:numFmt w:val="decimal"/>
      <w:lvlText w:val="%1.%2.%3"/>
      <w:lvlJc w:val="left"/>
      <w:pPr>
        <w:ind w:left="165" w:hanging="790"/>
      </w:pPr>
      <w:rPr>
        <w:rFonts w:ascii="Times New Roman" w:eastAsia="Times New Roman" w:hAnsi="Times New Roman" w:cs="Times New Roman" w:hint="default"/>
        <w:w w:val="102"/>
        <w:sz w:val="19"/>
        <w:szCs w:val="19"/>
      </w:rPr>
    </w:lvl>
    <w:lvl w:ilvl="3">
      <w:numFmt w:val="bullet"/>
      <w:lvlText w:val="•"/>
      <w:lvlJc w:val="left"/>
      <w:pPr>
        <w:ind w:left="3262" w:hanging="790"/>
      </w:pPr>
      <w:rPr>
        <w:rFonts w:hint="default"/>
      </w:rPr>
    </w:lvl>
    <w:lvl w:ilvl="4">
      <w:numFmt w:val="bullet"/>
      <w:lvlText w:val="•"/>
      <w:lvlJc w:val="left"/>
      <w:pPr>
        <w:ind w:left="4296" w:hanging="790"/>
      </w:pPr>
      <w:rPr>
        <w:rFonts w:hint="default"/>
      </w:rPr>
    </w:lvl>
    <w:lvl w:ilvl="5">
      <w:numFmt w:val="bullet"/>
      <w:lvlText w:val="•"/>
      <w:lvlJc w:val="left"/>
      <w:pPr>
        <w:ind w:left="5330" w:hanging="790"/>
      </w:pPr>
      <w:rPr>
        <w:rFonts w:hint="default"/>
      </w:rPr>
    </w:lvl>
    <w:lvl w:ilvl="6">
      <w:numFmt w:val="bullet"/>
      <w:lvlText w:val="•"/>
      <w:lvlJc w:val="left"/>
      <w:pPr>
        <w:ind w:left="6364" w:hanging="790"/>
      </w:pPr>
      <w:rPr>
        <w:rFonts w:hint="default"/>
      </w:rPr>
    </w:lvl>
    <w:lvl w:ilvl="7">
      <w:numFmt w:val="bullet"/>
      <w:lvlText w:val="•"/>
      <w:lvlJc w:val="left"/>
      <w:pPr>
        <w:ind w:left="7398" w:hanging="790"/>
      </w:pPr>
      <w:rPr>
        <w:rFonts w:hint="default"/>
      </w:rPr>
    </w:lvl>
    <w:lvl w:ilvl="8">
      <w:numFmt w:val="bullet"/>
      <w:lvlText w:val="•"/>
      <w:lvlJc w:val="left"/>
      <w:pPr>
        <w:ind w:left="8432" w:hanging="790"/>
      </w:pPr>
      <w:rPr>
        <w:rFonts w:hint="default"/>
      </w:rPr>
    </w:lvl>
  </w:abstractNum>
  <w:abstractNum w:abstractNumId="100">
    <w:nsid w:val="73CC33B8"/>
    <w:multiLevelType w:val="multilevel"/>
    <w:tmpl w:val="1282478C"/>
    <w:lvl w:ilvl="0">
      <w:start w:val="4"/>
      <w:numFmt w:val="decimal"/>
      <w:lvlText w:val="%1"/>
      <w:lvlJc w:val="left"/>
      <w:pPr>
        <w:ind w:left="165" w:hanging="729"/>
      </w:pPr>
      <w:rPr>
        <w:rFonts w:hint="default"/>
      </w:rPr>
    </w:lvl>
    <w:lvl w:ilvl="1">
      <w:start w:val="12"/>
      <w:numFmt w:val="decimal"/>
      <w:lvlText w:val="%1.%2"/>
      <w:lvlJc w:val="left"/>
      <w:pPr>
        <w:ind w:left="165" w:hanging="729"/>
      </w:pPr>
      <w:rPr>
        <w:rFonts w:hint="default"/>
      </w:rPr>
    </w:lvl>
    <w:lvl w:ilvl="2">
      <w:start w:val="26"/>
      <w:numFmt w:val="decimal"/>
      <w:lvlText w:val="%1.%2.%3."/>
      <w:lvlJc w:val="left"/>
      <w:pPr>
        <w:ind w:left="165" w:hanging="729"/>
      </w:pPr>
      <w:rPr>
        <w:rFonts w:ascii="Times New Roman" w:eastAsia="Times New Roman" w:hAnsi="Times New Roman" w:cs="Times New Roman" w:hint="default"/>
        <w:w w:val="102"/>
        <w:sz w:val="19"/>
        <w:szCs w:val="19"/>
      </w:rPr>
    </w:lvl>
    <w:lvl w:ilvl="3">
      <w:start w:val="1"/>
      <w:numFmt w:val="decimal"/>
      <w:lvlText w:val="%1.%2.%3.%4."/>
      <w:lvlJc w:val="left"/>
      <w:pPr>
        <w:ind w:left="165" w:hanging="930"/>
      </w:pPr>
      <w:rPr>
        <w:rFonts w:ascii="Times New Roman" w:eastAsia="Times New Roman" w:hAnsi="Times New Roman" w:cs="Times New Roman" w:hint="default"/>
        <w:w w:val="102"/>
        <w:sz w:val="19"/>
        <w:szCs w:val="19"/>
      </w:rPr>
    </w:lvl>
    <w:lvl w:ilvl="4">
      <w:numFmt w:val="bullet"/>
      <w:lvlText w:val="•"/>
      <w:lvlJc w:val="left"/>
      <w:pPr>
        <w:ind w:left="4296" w:hanging="930"/>
      </w:pPr>
      <w:rPr>
        <w:rFonts w:hint="default"/>
      </w:rPr>
    </w:lvl>
    <w:lvl w:ilvl="5">
      <w:numFmt w:val="bullet"/>
      <w:lvlText w:val="•"/>
      <w:lvlJc w:val="left"/>
      <w:pPr>
        <w:ind w:left="5330" w:hanging="930"/>
      </w:pPr>
      <w:rPr>
        <w:rFonts w:hint="default"/>
      </w:rPr>
    </w:lvl>
    <w:lvl w:ilvl="6">
      <w:numFmt w:val="bullet"/>
      <w:lvlText w:val="•"/>
      <w:lvlJc w:val="left"/>
      <w:pPr>
        <w:ind w:left="6364" w:hanging="930"/>
      </w:pPr>
      <w:rPr>
        <w:rFonts w:hint="default"/>
      </w:rPr>
    </w:lvl>
    <w:lvl w:ilvl="7">
      <w:numFmt w:val="bullet"/>
      <w:lvlText w:val="•"/>
      <w:lvlJc w:val="left"/>
      <w:pPr>
        <w:ind w:left="7398" w:hanging="930"/>
      </w:pPr>
      <w:rPr>
        <w:rFonts w:hint="default"/>
      </w:rPr>
    </w:lvl>
    <w:lvl w:ilvl="8">
      <w:numFmt w:val="bullet"/>
      <w:lvlText w:val="•"/>
      <w:lvlJc w:val="left"/>
      <w:pPr>
        <w:ind w:left="8432" w:hanging="930"/>
      </w:pPr>
      <w:rPr>
        <w:rFonts w:hint="default"/>
      </w:rPr>
    </w:lvl>
  </w:abstractNum>
  <w:abstractNum w:abstractNumId="101">
    <w:nsid w:val="75033FE7"/>
    <w:multiLevelType w:val="multilevel"/>
    <w:tmpl w:val="5896CAEC"/>
    <w:lvl w:ilvl="0">
      <w:start w:val="4"/>
      <w:numFmt w:val="decimal"/>
      <w:lvlText w:val="%1"/>
      <w:lvlJc w:val="left"/>
      <w:pPr>
        <w:ind w:left="165" w:hanging="589"/>
      </w:pPr>
      <w:rPr>
        <w:rFonts w:hint="default"/>
      </w:rPr>
    </w:lvl>
    <w:lvl w:ilvl="1">
      <w:start w:val="3"/>
      <w:numFmt w:val="decimal"/>
      <w:lvlText w:val="%1.%2"/>
      <w:lvlJc w:val="left"/>
      <w:pPr>
        <w:ind w:left="165" w:hanging="589"/>
      </w:pPr>
      <w:rPr>
        <w:rFonts w:hint="default"/>
      </w:rPr>
    </w:lvl>
    <w:lvl w:ilvl="2">
      <w:start w:val="5"/>
      <w:numFmt w:val="decimal"/>
      <w:lvlText w:val="%1.%2.%3."/>
      <w:lvlJc w:val="left"/>
      <w:pPr>
        <w:ind w:left="165" w:hanging="589"/>
      </w:pPr>
      <w:rPr>
        <w:rFonts w:ascii="Times New Roman" w:eastAsia="Times New Roman" w:hAnsi="Times New Roman" w:cs="Times New Roman" w:hint="default"/>
        <w:w w:val="102"/>
        <w:sz w:val="19"/>
        <w:szCs w:val="19"/>
      </w:rPr>
    </w:lvl>
    <w:lvl w:ilvl="3">
      <w:numFmt w:val="bullet"/>
      <w:lvlText w:val="•"/>
      <w:lvlJc w:val="left"/>
      <w:pPr>
        <w:ind w:left="3262" w:hanging="589"/>
      </w:pPr>
      <w:rPr>
        <w:rFonts w:hint="default"/>
      </w:rPr>
    </w:lvl>
    <w:lvl w:ilvl="4">
      <w:numFmt w:val="bullet"/>
      <w:lvlText w:val="•"/>
      <w:lvlJc w:val="left"/>
      <w:pPr>
        <w:ind w:left="4296" w:hanging="589"/>
      </w:pPr>
      <w:rPr>
        <w:rFonts w:hint="default"/>
      </w:rPr>
    </w:lvl>
    <w:lvl w:ilvl="5">
      <w:numFmt w:val="bullet"/>
      <w:lvlText w:val="•"/>
      <w:lvlJc w:val="left"/>
      <w:pPr>
        <w:ind w:left="5330" w:hanging="589"/>
      </w:pPr>
      <w:rPr>
        <w:rFonts w:hint="default"/>
      </w:rPr>
    </w:lvl>
    <w:lvl w:ilvl="6">
      <w:numFmt w:val="bullet"/>
      <w:lvlText w:val="•"/>
      <w:lvlJc w:val="left"/>
      <w:pPr>
        <w:ind w:left="6364" w:hanging="589"/>
      </w:pPr>
      <w:rPr>
        <w:rFonts w:hint="default"/>
      </w:rPr>
    </w:lvl>
    <w:lvl w:ilvl="7">
      <w:numFmt w:val="bullet"/>
      <w:lvlText w:val="•"/>
      <w:lvlJc w:val="left"/>
      <w:pPr>
        <w:ind w:left="7398" w:hanging="589"/>
      </w:pPr>
      <w:rPr>
        <w:rFonts w:hint="default"/>
      </w:rPr>
    </w:lvl>
    <w:lvl w:ilvl="8">
      <w:numFmt w:val="bullet"/>
      <w:lvlText w:val="•"/>
      <w:lvlJc w:val="left"/>
      <w:pPr>
        <w:ind w:left="8432" w:hanging="589"/>
      </w:pPr>
      <w:rPr>
        <w:rFonts w:hint="default"/>
      </w:rPr>
    </w:lvl>
  </w:abstractNum>
  <w:abstractNum w:abstractNumId="102">
    <w:nsid w:val="789E0D03"/>
    <w:multiLevelType w:val="multilevel"/>
    <w:tmpl w:val="3DF44386"/>
    <w:lvl w:ilvl="0">
      <w:start w:val="4"/>
      <w:numFmt w:val="decimal"/>
      <w:lvlText w:val="%1"/>
      <w:lvlJc w:val="left"/>
      <w:pPr>
        <w:ind w:left="165" w:hanging="847"/>
      </w:pPr>
      <w:rPr>
        <w:rFonts w:hint="default"/>
      </w:rPr>
    </w:lvl>
    <w:lvl w:ilvl="1">
      <w:start w:val="11"/>
      <w:numFmt w:val="decimal"/>
      <w:lvlText w:val="%1.%2"/>
      <w:lvlJc w:val="left"/>
      <w:pPr>
        <w:ind w:left="165" w:hanging="847"/>
      </w:pPr>
      <w:rPr>
        <w:rFonts w:hint="default"/>
      </w:rPr>
    </w:lvl>
    <w:lvl w:ilvl="2">
      <w:start w:val="7"/>
      <w:numFmt w:val="decimal"/>
      <w:lvlText w:val="%1.%2.%3"/>
      <w:lvlJc w:val="left"/>
      <w:pPr>
        <w:ind w:left="165" w:hanging="847"/>
      </w:pPr>
      <w:rPr>
        <w:rFonts w:hint="default"/>
      </w:rPr>
    </w:lvl>
    <w:lvl w:ilvl="3">
      <w:start w:val="5"/>
      <w:numFmt w:val="decimal"/>
      <w:lvlText w:val="%1.%2.%3.%4."/>
      <w:lvlJc w:val="left"/>
      <w:pPr>
        <w:ind w:left="165" w:hanging="847"/>
      </w:pPr>
      <w:rPr>
        <w:rFonts w:ascii="Times New Roman" w:eastAsia="Times New Roman" w:hAnsi="Times New Roman" w:cs="Times New Roman" w:hint="default"/>
        <w:w w:val="102"/>
        <w:sz w:val="19"/>
        <w:szCs w:val="19"/>
      </w:rPr>
    </w:lvl>
    <w:lvl w:ilvl="4">
      <w:numFmt w:val="bullet"/>
      <w:lvlText w:val="•"/>
      <w:lvlJc w:val="left"/>
      <w:pPr>
        <w:ind w:left="4296" w:hanging="847"/>
      </w:pPr>
      <w:rPr>
        <w:rFonts w:hint="default"/>
      </w:rPr>
    </w:lvl>
    <w:lvl w:ilvl="5">
      <w:numFmt w:val="bullet"/>
      <w:lvlText w:val="•"/>
      <w:lvlJc w:val="left"/>
      <w:pPr>
        <w:ind w:left="5330" w:hanging="847"/>
      </w:pPr>
      <w:rPr>
        <w:rFonts w:hint="default"/>
      </w:rPr>
    </w:lvl>
    <w:lvl w:ilvl="6">
      <w:numFmt w:val="bullet"/>
      <w:lvlText w:val="•"/>
      <w:lvlJc w:val="left"/>
      <w:pPr>
        <w:ind w:left="6364" w:hanging="847"/>
      </w:pPr>
      <w:rPr>
        <w:rFonts w:hint="default"/>
      </w:rPr>
    </w:lvl>
    <w:lvl w:ilvl="7">
      <w:numFmt w:val="bullet"/>
      <w:lvlText w:val="•"/>
      <w:lvlJc w:val="left"/>
      <w:pPr>
        <w:ind w:left="7398" w:hanging="847"/>
      </w:pPr>
      <w:rPr>
        <w:rFonts w:hint="default"/>
      </w:rPr>
    </w:lvl>
    <w:lvl w:ilvl="8">
      <w:numFmt w:val="bullet"/>
      <w:lvlText w:val="•"/>
      <w:lvlJc w:val="left"/>
      <w:pPr>
        <w:ind w:left="8432" w:hanging="847"/>
      </w:pPr>
      <w:rPr>
        <w:rFonts w:hint="default"/>
      </w:rPr>
    </w:lvl>
  </w:abstractNum>
  <w:abstractNum w:abstractNumId="103">
    <w:nsid w:val="79C844EA"/>
    <w:multiLevelType w:val="hybridMultilevel"/>
    <w:tmpl w:val="EEF02CEA"/>
    <w:lvl w:ilvl="0" w:tplc="9990920E">
      <w:numFmt w:val="bullet"/>
      <w:lvlText w:val="-"/>
      <w:lvlJc w:val="left"/>
      <w:pPr>
        <w:ind w:left="190" w:hanging="87"/>
      </w:pPr>
      <w:rPr>
        <w:rFonts w:ascii="Times New Roman" w:eastAsia="Times New Roman" w:hAnsi="Times New Roman" w:cs="Times New Roman" w:hint="default"/>
        <w:color w:val="2D2D2D"/>
        <w:w w:val="105"/>
        <w:sz w:val="14"/>
        <w:szCs w:val="14"/>
      </w:rPr>
    </w:lvl>
    <w:lvl w:ilvl="1" w:tplc="87F09AD4">
      <w:numFmt w:val="bullet"/>
      <w:lvlText w:val="•"/>
      <w:lvlJc w:val="left"/>
      <w:pPr>
        <w:ind w:left="481" w:hanging="87"/>
      </w:pPr>
      <w:rPr>
        <w:rFonts w:hint="default"/>
      </w:rPr>
    </w:lvl>
    <w:lvl w:ilvl="2" w:tplc="29BC78E6">
      <w:numFmt w:val="bullet"/>
      <w:lvlText w:val="•"/>
      <w:lvlJc w:val="left"/>
      <w:pPr>
        <w:ind w:left="762" w:hanging="87"/>
      </w:pPr>
      <w:rPr>
        <w:rFonts w:hint="default"/>
      </w:rPr>
    </w:lvl>
    <w:lvl w:ilvl="3" w:tplc="927E767E">
      <w:numFmt w:val="bullet"/>
      <w:lvlText w:val="•"/>
      <w:lvlJc w:val="left"/>
      <w:pPr>
        <w:ind w:left="1044" w:hanging="87"/>
      </w:pPr>
      <w:rPr>
        <w:rFonts w:hint="default"/>
      </w:rPr>
    </w:lvl>
    <w:lvl w:ilvl="4" w:tplc="32E4CCE6">
      <w:numFmt w:val="bullet"/>
      <w:lvlText w:val="•"/>
      <w:lvlJc w:val="left"/>
      <w:pPr>
        <w:ind w:left="1325" w:hanging="87"/>
      </w:pPr>
      <w:rPr>
        <w:rFonts w:hint="default"/>
      </w:rPr>
    </w:lvl>
    <w:lvl w:ilvl="5" w:tplc="1E74CCEE">
      <w:numFmt w:val="bullet"/>
      <w:lvlText w:val="•"/>
      <w:lvlJc w:val="left"/>
      <w:pPr>
        <w:ind w:left="1607" w:hanging="87"/>
      </w:pPr>
      <w:rPr>
        <w:rFonts w:hint="default"/>
      </w:rPr>
    </w:lvl>
    <w:lvl w:ilvl="6" w:tplc="7A56B2F8">
      <w:numFmt w:val="bullet"/>
      <w:lvlText w:val="•"/>
      <w:lvlJc w:val="left"/>
      <w:pPr>
        <w:ind w:left="1888" w:hanging="87"/>
      </w:pPr>
      <w:rPr>
        <w:rFonts w:hint="default"/>
      </w:rPr>
    </w:lvl>
    <w:lvl w:ilvl="7" w:tplc="40206FB8">
      <w:numFmt w:val="bullet"/>
      <w:lvlText w:val="•"/>
      <w:lvlJc w:val="left"/>
      <w:pPr>
        <w:ind w:left="2169" w:hanging="87"/>
      </w:pPr>
      <w:rPr>
        <w:rFonts w:hint="default"/>
      </w:rPr>
    </w:lvl>
    <w:lvl w:ilvl="8" w:tplc="7E54F96C">
      <w:numFmt w:val="bullet"/>
      <w:lvlText w:val="•"/>
      <w:lvlJc w:val="left"/>
      <w:pPr>
        <w:ind w:left="2451" w:hanging="87"/>
      </w:pPr>
      <w:rPr>
        <w:rFonts w:hint="default"/>
      </w:rPr>
    </w:lvl>
  </w:abstractNum>
  <w:abstractNum w:abstractNumId="104">
    <w:nsid w:val="7B955F5C"/>
    <w:multiLevelType w:val="multilevel"/>
    <w:tmpl w:val="B9F8FE48"/>
    <w:lvl w:ilvl="0">
      <w:start w:val="3"/>
      <w:numFmt w:val="decimal"/>
      <w:lvlText w:val="%1"/>
      <w:lvlJc w:val="left"/>
      <w:pPr>
        <w:ind w:left="165" w:hanging="569"/>
      </w:pPr>
      <w:rPr>
        <w:rFonts w:hint="default"/>
      </w:rPr>
    </w:lvl>
    <w:lvl w:ilvl="1">
      <w:start w:val="5"/>
      <w:numFmt w:val="decimal"/>
      <w:lvlText w:val="%1.%2"/>
      <w:lvlJc w:val="left"/>
      <w:pPr>
        <w:ind w:left="165" w:hanging="569"/>
      </w:pPr>
      <w:rPr>
        <w:rFonts w:hint="default"/>
      </w:rPr>
    </w:lvl>
    <w:lvl w:ilvl="2">
      <w:start w:val="1"/>
      <w:numFmt w:val="decimal"/>
      <w:lvlText w:val="%1.%2.%3."/>
      <w:lvlJc w:val="left"/>
      <w:pPr>
        <w:ind w:left="165" w:hanging="569"/>
      </w:pPr>
      <w:rPr>
        <w:rFonts w:ascii="Times New Roman" w:eastAsia="Times New Roman" w:hAnsi="Times New Roman" w:cs="Times New Roman" w:hint="default"/>
        <w:w w:val="102"/>
        <w:sz w:val="19"/>
        <w:szCs w:val="19"/>
      </w:rPr>
    </w:lvl>
    <w:lvl w:ilvl="3">
      <w:numFmt w:val="bullet"/>
      <w:lvlText w:val="•"/>
      <w:lvlJc w:val="left"/>
      <w:pPr>
        <w:ind w:left="3262" w:hanging="569"/>
      </w:pPr>
      <w:rPr>
        <w:rFonts w:hint="default"/>
      </w:rPr>
    </w:lvl>
    <w:lvl w:ilvl="4">
      <w:numFmt w:val="bullet"/>
      <w:lvlText w:val="•"/>
      <w:lvlJc w:val="left"/>
      <w:pPr>
        <w:ind w:left="4296" w:hanging="569"/>
      </w:pPr>
      <w:rPr>
        <w:rFonts w:hint="default"/>
      </w:rPr>
    </w:lvl>
    <w:lvl w:ilvl="5">
      <w:numFmt w:val="bullet"/>
      <w:lvlText w:val="•"/>
      <w:lvlJc w:val="left"/>
      <w:pPr>
        <w:ind w:left="5330" w:hanging="569"/>
      </w:pPr>
      <w:rPr>
        <w:rFonts w:hint="default"/>
      </w:rPr>
    </w:lvl>
    <w:lvl w:ilvl="6">
      <w:numFmt w:val="bullet"/>
      <w:lvlText w:val="•"/>
      <w:lvlJc w:val="left"/>
      <w:pPr>
        <w:ind w:left="6364" w:hanging="569"/>
      </w:pPr>
      <w:rPr>
        <w:rFonts w:hint="default"/>
      </w:rPr>
    </w:lvl>
    <w:lvl w:ilvl="7">
      <w:numFmt w:val="bullet"/>
      <w:lvlText w:val="•"/>
      <w:lvlJc w:val="left"/>
      <w:pPr>
        <w:ind w:left="7398" w:hanging="569"/>
      </w:pPr>
      <w:rPr>
        <w:rFonts w:hint="default"/>
      </w:rPr>
    </w:lvl>
    <w:lvl w:ilvl="8">
      <w:numFmt w:val="bullet"/>
      <w:lvlText w:val="•"/>
      <w:lvlJc w:val="left"/>
      <w:pPr>
        <w:ind w:left="8432" w:hanging="569"/>
      </w:pPr>
      <w:rPr>
        <w:rFonts w:hint="default"/>
      </w:rPr>
    </w:lvl>
  </w:abstractNum>
  <w:abstractNum w:abstractNumId="105">
    <w:nsid w:val="7DB60A6B"/>
    <w:multiLevelType w:val="multilevel"/>
    <w:tmpl w:val="BE7E77A2"/>
    <w:lvl w:ilvl="0">
      <w:start w:val="5"/>
      <w:numFmt w:val="decimal"/>
      <w:lvlText w:val="%1"/>
      <w:lvlJc w:val="left"/>
      <w:pPr>
        <w:ind w:left="362" w:hanging="790"/>
      </w:pPr>
      <w:rPr>
        <w:rFonts w:hint="default"/>
      </w:rPr>
    </w:lvl>
    <w:lvl w:ilvl="1">
      <w:start w:val="1"/>
      <w:numFmt w:val="decimal"/>
      <w:lvlText w:val="%1.%2"/>
      <w:lvlJc w:val="left"/>
      <w:pPr>
        <w:ind w:left="362" w:hanging="790"/>
      </w:pPr>
      <w:rPr>
        <w:rFonts w:hint="default"/>
      </w:rPr>
    </w:lvl>
    <w:lvl w:ilvl="2">
      <w:start w:val="1"/>
      <w:numFmt w:val="decimal"/>
      <w:lvlText w:val="%1.%2.%3."/>
      <w:lvlJc w:val="left"/>
      <w:pPr>
        <w:ind w:left="932" w:hanging="790"/>
      </w:pPr>
      <w:rPr>
        <w:rFonts w:ascii="Times New Roman" w:eastAsia="Times New Roman" w:hAnsi="Times New Roman" w:cs="Times New Roman" w:hint="default"/>
        <w:w w:val="102"/>
        <w:sz w:val="19"/>
        <w:szCs w:val="19"/>
      </w:rPr>
    </w:lvl>
    <w:lvl w:ilvl="3">
      <w:numFmt w:val="bullet"/>
      <w:lvlText w:val="•"/>
      <w:lvlJc w:val="left"/>
      <w:pPr>
        <w:ind w:left="3402" w:hanging="790"/>
      </w:pPr>
      <w:rPr>
        <w:rFonts w:hint="default"/>
      </w:rPr>
    </w:lvl>
    <w:lvl w:ilvl="4">
      <w:numFmt w:val="bullet"/>
      <w:lvlText w:val="•"/>
      <w:lvlJc w:val="left"/>
      <w:pPr>
        <w:ind w:left="4416" w:hanging="790"/>
      </w:pPr>
      <w:rPr>
        <w:rFonts w:hint="default"/>
      </w:rPr>
    </w:lvl>
    <w:lvl w:ilvl="5">
      <w:numFmt w:val="bullet"/>
      <w:lvlText w:val="•"/>
      <w:lvlJc w:val="left"/>
      <w:pPr>
        <w:ind w:left="5430" w:hanging="790"/>
      </w:pPr>
      <w:rPr>
        <w:rFonts w:hint="default"/>
      </w:rPr>
    </w:lvl>
    <w:lvl w:ilvl="6">
      <w:numFmt w:val="bullet"/>
      <w:lvlText w:val="•"/>
      <w:lvlJc w:val="left"/>
      <w:pPr>
        <w:ind w:left="6444" w:hanging="790"/>
      </w:pPr>
      <w:rPr>
        <w:rFonts w:hint="default"/>
      </w:rPr>
    </w:lvl>
    <w:lvl w:ilvl="7">
      <w:numFmt w:val="bullet"/>
      <w:lvlText w:val="•"/>
      <w:lvlJc w:val="left"/>
      <w:pPr>
        <w:ind w:left="7458" w:hanging="790"/>
      </w:pPr>
      <w:rPr>
        <w:rFonts w:hint="default"/>
      </w:rPr>
    </w:lvl>
    <w:lvl w:ilvl="8">
      <w:numFmt w:val="bullet"/>
      <w:lvlText w:val="•"/>
      <w:lvlJc w:val="left"/>
      <w:pPr>
        <w:ind w:left="8472" w:hanging="790"/>
      </w:pPr>
      <w:rPr>
        <w:rFonts w:hint="default"/>
      </w:rPr>
    </w:lvl>
  </w:abstractNum>
  <w:abstractNum w:abstractNumId="106">
    <w:nsid w:val="7DED3EE3"/>
    <w:multiLevelType w:val="multilevel"/>
    <w:tmpl w:val="19D8DF4E"/>
    <w:lvl w:ilvl="0">
      <w:start w:val="7"/>
      <w:numFmt w:val="decimal"/>
      <w:lvlText w:val="%1"/>
      <w:lvlJc w:val="left"/>
      <w:pPr>
        <w:ind w:left="165" w:hanging="372"/>
      </w:pPr>
      <w:rPr>
        <w:rFonts w:hint="default"/>
      </w:rPr>
    </w:lvl>
    <w:lvl w:ilvl="1">
      <w:start w:val="1"/>
      <w:numFmt w:val="decimal"/>
      <w:lvlText w:val="%1.%2."/>
      <w:lvlJc w:val="left"/>
      <w:pPr>
        <w:ind w:left="165" w:hanging="372"/>
      </w:pPr>
      <w:rPr>
        <w:rFonts w:ascii="Times New Roman" w:eastAsia="Times New Roman" w:hAnsi="Times New Roman" w:cs="Times New Roman" w:hint="default"/>
        <w:w w:val="102"/>
        <w:sz w:val="19"/>
        <w:szCs w:val="19"/>
      </w:rPr>
    </w:lvl>
    <w:lvl w:ilvl="2">
      <w:numFmt w:val="bullet"/>
      <w:lvlText w:val="•"/>
      <w:lvlJc w:val="left"/>
      <w:pPr>
        <w:ind w:left="2228" w:hanging="372"/>
      </w:pPr>
      <w:rPr>
        <w:rFonts w:hint="default"/>
      </w:rPr>
    </w:lvl>
    <w:lvl w:ilvl="3">
      <w:numFmt w:val="bullet"/>
      <w:lvlText w:val="•"/>
      <w:lvlJc w:val="left"/>
      <w:pPr>
        <w:ind w:left="3262" w:hanging="372"/>
      </w:pPr>
      <w:rPr>
        <w:rFonts w:hint="default"/>
      </w:rPr>
    </w:lvl>
    <w:lvl w:ilvl="4">
      <w:numFmt w:val="bullet"/>
      <w:lvlText w:val="•"/>
      <w:lvlJc w:val="left"/>
      <w:pPr>
        <w:ind w:left="4296" w:hanging="372"/>
      </w:pPr>
      <w:rPr>
        <w:rFonts w:hint="default"/>
      </w:rPr>
    </w:lvl>
    <w:lvl w:ilvl="5">
      <w:numFmt w:val="bullet"/>
      <w:lvlText w:val="•"/>
      <w:lvlJc w:val="left"/>
      <w:pPr>
        <w:ind w:left="5330" w:hanging="372"/>
      </w:pPr>
      <w:rPr>
        <w:rFonts w:hint="default"/>
      </w:rPr>
    </w:lvl>
    <w:lvl w:ilvl="6">
      <w:numFmt w:val="bullet"/>
      <w:lvlText w:val="•"/>
      <w:lvlJc w:val="left"/>
      <w:pPr>
        <w:ind w:left="6364" w:hanging="372"/>
      </w:pPr>
      <w:rPr>
        <w:rFonts w:hint="default"/>
      </w:rPr>
    </w:lvl>
    <w:lvl w:ilvl="7">
      <w:numFmt w:val="bullet"/>
      <w:lvlText w:val="•"/>
      <w:lvlJc w:val="left"/>
      <w:pPr>
        <w:ind w:left="7398" w:hanging="372"/>
      </w:pPr>
      <w:rPr>
        <w:rFonts w:hint="default"/>
      </w:rPr>
    </w:lvl>
    <w:lvl w:ilvl="8">
      <w:numFmt w:val="bullet"/>
      <w:lvlText w:val="•"/>
      <w:lvlJc w:val="left"/>
      <w:pPr>
        <w:ind w:left="8432" w:hanging="372"/>
      </w:pPr>
      <w:rPr>
        <w:rFonts w:hint="default"/>
      </w:rPr>
    </w:lvl>
  </w:abstractNum>
  <w:abstractNum w:abstractNumId="107">
    <w:nsid w:val="7E4E50A8"/>
    <w:multiLevelType w:val="multilevel"/>
    <w:tmpl w:val="60F035DC"/>
    <w:lvl w:ilvl="0">
      <w:start w:val="5"/>
      <w:numFmt w:val="decimal"/>
      <w:lvlText w:val="%1"/>
      <w:lvlJc w:val="left"/>
      <w:pPr>
        <w:ind w:left="165" w:hanging="492"/>
      </w:pPr>
      <w:rPr>
        <w:rFonts w:hint="default"/>
      </w:rPr>
    </w:lvl>
    <w:lvl w:ilvl="1">
      <w:start w:val="8"/>
      <w:numFmt w:val="decimal"/>
      <w:lvlText w:val="%1.%2"/>
      <w:lvlJc w:val="left"/>
      <w:pPr>
        <w:ind w:left="165" w:hanging="492"/>
      </w:pPr>
      <w:rPr>
        <w:rFonts w:hint="default"/>
      </w:rPr>
    </w:lvl>
    <w:lvl w:ilvl="2">
      <w:start w:val="1"/>
      <w:numFmt w:val="decimal"/>
      <w:lvlText w:val="%1.%2.%3."/>
      <w:lvlJc w:val="left"/>
      <w:pPr>
        <w:ind w:left="165" w:hanging="492"/>
      </w:pPr>
      <w:rPr>
        <w:rFonts w:ascii="Times New Roman" w:eastAsia="Times New Roman" w:hAnsi="Times New Roman" w:cs="Times New Roman" w:hint="default"/>
        <w:w w:val="102"/>
        <w:sz w:val="19"/>
        <w:szCs w:val="19"/>
      </w:rPr>
    </w:lvl>
    <w:lvl w:ilvl="3">
      <w:numFmt w:val="bullet"/>
      <w:lvlText w:val="•"/>
      <w:lvlJc w:val="left"/>
      <w:pPr>
        <w:ind w:left="3262" w:hanging="492"/>
      </w:pPr>
      <w:rPr>
        <w:rFonts w:hint="default"/>
      </w:rPr>
    </w:lvl>
    <w:lvl w:ilvl="4">
      <w:numFmt w:val="bullet"/>
      <w:lvlText w:val="•"/>
      <w:lvlJc w:val="left"/>
      <w:pPr>
        <w:ind w:left="4296" w:hanging="492"/>
      </w:pPr>
      <w:rPr>
        <w:rFonts w:hint="default"/>
      </w:rPr>
    </w:lvl>
    <w:lvl w:ilvl="5">
      <w:numFmt w:val="bullet"/>
      <w:lvlText w:val="•"/>
      <w:lvlJc w:val="left"/>
      <w:pPr>
        <w:ind w:left="5330" w:hanging="492"/>
      </w:pPr>
      <w:rPr>
        <w:rFonts w:hint="default"/>
      </w:rPr>
    </w:lvl>
    <w:lvl w:ilvl="6">
      <w:numFmt w:val="bullet"/>
      <w:lvlText w:val="•"/>
      <w:lvlJc w:val="left"/>
      <w:pPr>
        <w:ind w:left="6364" w:hanging="492"/>
      </w:pPr>
      <w:rPr>
        <w:rFonts w:hint="default"/>
      </w:rPr>
    </w:lvl>
    <w:lvl w:ilvl="7">
      <w:numFmt w:val="bullet"/>
      <w:lvlText w:val="•"/>
      <w:lvlJc w:val="left"/>
      <w:pPr>
        <w:ind w:left="7398" w:hanging="492"/>
      </w:pPr>
      <w:rPr>
        <w:rFonts w:hint="default"/>
      </w:rPr>
    </w:lvl>
    <w:lvl w:ilvl="8">
      <w:numFmt w:val="bullet"/>
      <w:lvlText w:val="•"/>
      <w:lvlJc w:val="left"/>
      <w:pPr>
        <w:ind w:left="8432" w:hanging="492"/>
      </w:pPr>
      <w:rPr>
        <w:rFonts w:hint="default"/>
      </w:rPr>
    </w:lvl>
  </w:abstractNum>
  <w:num w:numId="1">
    <w:abstractNumId w:val="30"/>
  </w:num>
  <w:num w:numId="2">
    <w:abstractNumId w:val="29"/>
  </w:num>
  <w:num w:numId="3">
    <w:abstractNumId w:val="27"/>
  </w:num>
  <w:num w:numId="4">
    <w:abstractNumId w:val="69"/>
  </w:num>
  <w:num w:numId="5">
    <w:abstractNumId w:val="103"/>
  </w:num>
  <w:num w:numId="6">
    <w:abstractNumId w:val="36"/>
  </w:num>
  <w:num w:numId="7">
    <w:abstractNumId w:val="23"/>
  </w:num>
  <w:num w:numId="8">
    <w:abstractNumId w:val="25"/>
  </w:num>
  <w:num w:numId="9">
    <w:abstractNumId w:val="98"/>
  </w:num>
  <w:num w:numId="10">
    <w:abstractNumId w:val="1"/>
  </w:num>
  <w:num w:numId="11">
    <w:abstractNumId w:val="41"/>
  </w:num>
  <w:num w:numId="12">
    <w:abstractNumId w:val="65"/>
  </w:num>
  <w:num w:numId="13">
    <w:abstractNumId w:val="51"/>
  </w:num>
  <w:num w:numId="14">
    <w:abstractNumId w:val="74"/>
  </w:num>
  <w:num w:numId="15">
    <w:abstractNumId w:val="94"/>
  </w:num>
  <w:num w:numId="16">
    <w:abstractNumId w:val="82"/>
  </w:num>
  <w:num w:numId="17">
    <w:abstractNumId w:val="106"/>
  </w:num>
  <w:num w:numId="18">
    <w:abstractNumId w:val="0"/>
  </w:num>
  <w:num w:numId="19">
    <w:abstractNumId w:val="59"/>
  </w:num>
  <w:num w:numId="20">
    <w:abstractNumId w:val="73"/>
  </w:num>
  <w:num w:numId="21">
    <w:abstractNumId w:val="57"/>
  </w:num>
  <w:num w:numId="22">
    <w:abstractNumId w:val="60"/>
  </w:num>
  <w:num w:numId="23">
    <w:abstractNumId w:val="7"/>
  </w:num>
  <w:num w:numId="24">
    <w:abstractNumId w:val="71"/>
  </w:num>
  <w:num w:numId="25">
    <w:abstractNumId w:val="15"/>
  </w:num>
  <w:num w:numId="26">
    <w:abstractNumId w:val="16"/>
  </w:num>
  <w:num w:numId="27">
    <w:abstractNumId w:val="85"/>
  </w:num>
  <w:num w:numId="28">
    <w:abstractNumId w:val="107"/>
  </w:num>
  <w:num w:numId="29">
    <w:abstractNumId w:val="34"/>
  </w:num>
  <w:num w:numId="30">
    <w:abstractNumId w:val="89"/>
  </w:num>
  <w:num w:numId="31">
    <w:abstractNumId w:val="10"/>
  </w:num>
  <w:num w:numId="32">
    <w:abstractNumId w:val="24"/>
  </w:num>
  <w:num w:numId="33">
    <w:abstractNumId w:val="62"/>
  </w:num>
  <w:num w:numId="34">
    <w:abstractNumId w:val="58"/>
  </w:num>
  <w:num w:numId="35">
    <w:abstractNumId w:val="70"/>
  </w:num>
  <w:num w:numId="36">
    <w:abstractNumId w:val="97"/>
  </w:num>
  <w:num w:numId="37">
    <w:abstractNumId w:val="20"/>
  </w:num>
  <w:num w:numId="38">
    <w:abstractNumId w:val="75"/>
  </w:num>
  <w:num w:numId="39">
    <w:abstractNumId w:val="84"/>
  </w:num>
  <w:num w:numId="40">
    <w:abstractNumId w:val="47"/>
  </w:num>
  <w:num w:numId="41">
    <w:abstractNumId w:val="105"/>
  </w:num>
  <w:num w:numId="42">
    <w:abstractNumId w:val="92"/>
  </w:num>
  <w:num w:numId="43">
    <w:abstractNumId w:val="44"/>
  </w:num>
  <w:num w:numId="44">
    <w:abstractNumId w:val="100"/>
  </w:num>
  <w:num w:numId="45">
    <w:abstractNumId w:val="68"/>
  </w:num>
  <w:num w:numId="46">
    <w:abstractNumId w:val="79"/>
  </w:num>
  <w:num w:numId="47">
    <w:abstractNumId w:val="5"/>
  </w:num>
  <w:num w:numId="48">
    <w:abstractNumId w:val="18"/>
  </w:num>
  <w:num w:numId="49">
    <w:abstractNumId w:val="78"/>
  </w:num>
  <w:num w:numId="50">
    <w:abstractNumId w:val="80"/>
  </w:num>
  <w:num w:numId="51">
    <w:abstractNumId w:val="67"/>
  </w:num>
  <w:num w:numId="52">
    <w:abstractNumId w:val="102"/>
  </w:num>
  <w:num w:numId="53">
    <w:abstractNumId w:val="61"/>
  </w:num>
  <w:num w:numId="54">
    <w:abstractNumId w:val="33"/>
  </w:num>
  <w:num w:numId="55">
    <w:abstractNumId w:val="14"/>
  </w:num>
  <w:num w:numId="56">
    <w:abstractNumId w:val="55"/>
  </w:num>
  <w:num w:numId="57">
    <w:abstractNumId w:val="2"/>
  </w:num>
  <w:num w:numId="58">
    <w:abstractNumId w:val="11"/>
  </w:num>
  <w:num w:numId="59">
    <w:abstractNumId w:val="3"/>
  </w:num>
  <w:num w:numId="60">
    <w:abstractNumId w:val="86"/>
  </w:num>
  <w:num w:numId="61">
    <w:abstractNumId w:val="81"/>
  </w:num>
  <w:num w:numId="62">
    <w:abstractNumId w:val="35"/>
  </w:num>
  <w:num w:numId="63">
    <w:abstractNumId w:val="39"/>
  </w:num>
  <w:num w:numId="64">
    <w:abstractNumId w:val="91"/>
  </w:num>
  <w:num w:numId="65">
    <w:abstractNumId w:val="19"/>
  </w:num>
  <w:num w:numId="66">
    <w:abstractNumId w:val="48"/>
  </w:num>
  <w:num w:numId="67">
    <w:abstractNumId w:val="88"/>
  </w:num>
  <w:num w:numId="68">
    <w:abstractNumId w:val="22"/>
  </w:num>
  <w:num w:numId="69">
    <w:abstractNumId w:val="9"/>
  </w:num>
  <w:num w:numId="70">
    <w:abstractNumId w:val="6"/>
  </w:num>
  <w:num w:numId="71">
    <w:abstractNumId w:val="21"/>
  </w:num>
  <w:num w:numId="72">
    <w:abstractNumId w:val="95"/>
  </w:num>
  <w:num w:numId="73">
    <w:abstractNumId w:val="17"/>
  </w:num>
  <w:num w:numId="74">
    <w:abstractNumId w:val="26"/>
  </w:num>
  <w:num w:numId="75">
    <w:abstractNumId w:val="43"/>
  </w:num>
  <w:num w:numId="76">
    <w:abstractNumId w:val="99"/>
  </w:num>
  <w:num w:numId="77">
    <w:abstractNumId w:val="32"/>
  </w:num>
  <w:num w:numId="78">
    <w:abstractNumId w:val="8"/>
  </w:num>
  <w:num w:numId="79">
    <w:abstractNumId w:val="64"/>
  </w:num>
  <w:num w:numId="80">
    <w:abstractNumId w:val="101"/>
  </w:num>
  <w:num w:numId="81">
    <w:abstractNumId w:val="96"/>
  </w:num>
  <w:num w:numId="82">
    <w:abstractNumId w:val="52"/>
  </w:num>
  <w:num w:numId="83">
    <w:abstractNumId w:val="45"/>
  </w:num>
  <w:num w:numId="84">
    <w:abstractNumId w:val="4"/>
  </w:num>
  <w:num w:numId="85">
    <w:abstractNumId w:val="93"/>
  </w:num>
  <w:num w:numId="86">
    <w:abstractNumId w:val="72"/>
  </w:num>
  <w:num w:numId="87">
    <w:abstractNumId w:val="53"/>
  </w:num>
  <w:num w:numId="88">
    <w:abstractNumId w:val="50"/>
  </w:num>
  <w:num w:numId="89">
    <w:abstractNumId w:val="77"/>
  </w:num>
  <w:num w:numId="90">
    <w:abstractNumId w:val="76"/>
  </w:num>
  <w:num w:numId="91">
    <w:abstractNumId w:val="83"/>
  </w:num>
  <w:num w:numId="92">
    <w:abstractNumId w:val="90"/>
  </w:num>
  <w:num w:numId="93">
    <w:abstractNumId w:val="37"/>
  </w:num>
  <w:num w:numId="94">
    <w:abstractNumId w:val="28"/>
  </w:num>
  <w:num w:numId="95">
    <w:abstractNumId w:val="54"/>
  </w:num>
  <w:num w:numId="96">
    <w:abstractNumId w:val="31"/>
  </w:num>
  <w:num w:numId="97">
    <w:abstractNumId w:val="66"/>
  </w:num>
  <w:num w:numId="98">
    <w:abstractNumId w:val="38"/>
  </w:num>
  <w:num w:numId="99">
    <w:abstractNumId w:val="87"/>
  </w:num>
  <w:num w:numId="100">
    <w:abstractNumId w:val="13"/>
  </w:num>
  <w:num w:numId="101">
    <w:abstractNumId w:val="56"/>
  </w:num>
  <w:num w:numId="102">
    <w:abstractNumId w:val="104"/>
  </w:num>
  <w:num w:numId="103">
    <w:abstractNumId w:val="63"/>
  </w:num>
  <w:num w:numId="104">
    <w:abstractNumId w:val="42"/>
  </w:num>
  <w:num w:numId="105">
    <w:abstractNumId w:val="40"/>
  </w:num>
  <w:num w:numId="106">
    <w:abstractNumId w:val="12"/>
  </w:num>
  <w:num w:numId="107">
    <w:abstractNumId w:val="46"/>
  </w:num>
  <w:num w:numId="108">
    <w:abstractNumId w:val="49"/>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B1649"/>
    <w:rsid w:val="00003BE3"/>
    <w:rsid w:val="000047CF"/>
    <w:rsid w:val="00007036"/>
    <w:rsid w:val="00012BAF"/>
    <w:rsid w:val="00016141"/>
    <w:rsid w:val="00023D20"/>
    <w:rsid w:val="000259B0"/>
    <w:rsid w:val="00030B0F"/>
    <w:rsid w:val="000322D5"/>
    <w:rsid w:val="00034EC7"/>
    <w:rsid w:val="000404F7"/>
    <w:rsid w:val="0004144E"/>
    <w:rsid w:val="00046F42"/>
    <w:rsid w:val="0004715E"/>
    <w:rsid w:val="00063C04"/>
    <w:rsid w:val="00063EE9"/>
    <w:rsid w:val="00072848"/>
    <w:rsid w:val="00074068"/>
    <w:rsid w:val="0008086A"/>
    <w:rsid w:val="000823B9"/>
    <w:rsid w:val="00082F60"/>
    <w:rsid w:val="000859C9"/>
    <w:rsid w:val="00085EB0"/>
    <w:rsid w:val="00086961"/>
    <w:rsid w:val="00091D36"/>
    <w:rsid w:val="00093FCC"/>
    <w:rsid w:val="00095D65"/>
    <w:rsid w:val="000A0AE8"/>
    <w:rsid w:val="000A191A"/>
    <w:rsid w:val="000A3650"/>
    <w:rsid w:val="000A45FE"/>
    <w:rsid w:val="000A47C3"/>
    <w:rsid w:val="000B425D"/>
    <w:rsid w:val="000C1740"/>
    <w:rsid w:val="000C3EDD"/>
    <w:rsid w:val="000C4D6D"/>
    <w:rsid w:val="000C5F26"/>
    <w:rsid w:val="000D7FB0"/>
    <w:rsid w:val="000E3DE8"/>
    <w:rsid w:val="000E5CA4"/>
    <w:rsid w:val="000F4C44"/>
    <w:rsid w:val="00112C5A"/>
    <w:rsid w:val="001172A6"/>
    <w:rsid w:val="00123223"/>
    <w:rsid w:val="0012472F"/>
    <w:rsid w:val="0012726D"/>
    <w:rsid w:val="0013172D"/>
    <w:rsid w:val="00134EDC"/>
    <w:rsid w:val="0013570F"/>
    <w:rsid w:val="0014381D"/>
    <w:rsid w:val="00144ACB"/>
    <w:rsid w:val="0014616D"/>
    <w:rsid w:val="001529F4"/>
    <w:rsid w:val="00154A05"/>
    <w:rsid w:val="0016649C"/>
    <w:rsid w:val="00171F77"/>
    <w:rsid w:val="00172375"/>
    <w:rsid w:val="001727A1"/>
    <w:rsid w:val="00174892"/>
    <w:rsid w:val="00175D13"/>
    <w:rsid w:val="0018649B"/>
    <w:rsid w:val="00194756"/>
    <w:rsid w:val="0019741E"/>
    <w:rsid w:val="001A1954"/>
    <w:rsid w:val="001A24FD"/>
    <w:rsid w:val="001A3D40"/>
    <w:rsid w:val="001A5EE4"/>
    <w:rsid w:val="001B09D0"/>
    <w:rsid w:val="001B5188"/>
    <w:rsid w:val="001B58FC"/>
    <w:rsid w:val="001C1EF5"/>
    <w:rsid w:val="001C6AB0"/>
    <w:rsid w:val="001C7B62"/>
    <w:rsid w:val="001D0D9D"/>
    <w:rsid w:val="001D306B"/>
    <w:rsid w:val="001D326B"/>
    <w:rsid w:val="001E05DB"/>
    <w:rsid w:val="001E479E"/>
    <w:rsid w:val="001E47EC"/>
    <w:rsid w:val="001E61A0"/>
    <w:rsid w:val="001E6FF5"/>
    <w:rsid w:val="001F35E4"/>
    <w:rsid w:val="00200272"/>
    <w:rsid w:val="002019E5"/>
    <w:rsid w:val="00203C67"/>
    <w:rsid w:val="0020516F"/>
    <w:rsid w:val="002060C6"/>
    <w:rsid w:val="00207133"/>
    <w:rsid w:val="002209DD"/>
    <w:rsid w:val="00222BEE"/>
    <w:rsid w:val="002240F4"/>
    <w:rsid w:val="00225A41"/>
    <w:rsid w:val="00230498"/>
    <w:rsid w:val="00230635"/>
    <w:rsid w:val="00234AEF"/>
    <w:rsid w:val="002377BE"/>
    <w:rsid w:val="0023797A"/>
    <w:rsid w:val="00245984"/>
    <w:rsid w:val="00254913"/>
    <w:rsid w:val="0025674E"/>
    <w:rsid w:val="0026627D"/>
    <w:rsid w:val="0026706E"/>
    <w:rsid w:val="00272A5E"/>
    <w:rsid w:val="002742BD"/>
    <w:rsid w:val="00275CF3"/>
    <w:rsid w:val="00277199"/>
    <w:rsid w:val="00282A0D"/>
    <w:rsid w:val="002843C3"/>
    <w:rsid w:val="00284608"/>
    <w:rsid w:val="00284918"/>
    <w:rsid w:val="00287F58"/>
    <w:rsid w:val="00296B3D"/>
    <w:rsid w:val="00297E65"/>
    <w:rsid w:val="002A0422"/>
    <w:rsid w:val="002A0B4C"/>
    <w:rsid w:val="002A1A2C"/>
    <w:rsid w:val="002A7D32"/>
    <w:rsid w:val="002B0998"/>
    <w:rsid w:val="002B5052"/>
    <w:rsid w:val="002C27D6"/>
    <w:rsid w:val="002C31A8"/>
    <w:rsid w:val="002D2533"/>
    <w:rsid w:val="00302DFE"/>
    <w:rsid w:val="003069FC"/>
    <w:rsid w:val="00307B5D"/>
    <w:rsid w:val="00307ED8"/>
    <w:rsid w:val="00313290"/>
    <w:rsid w:val="00313EC0"/>
    <w:rsid w:val="00315994"/>
    <w:rsid w:val="00317815"/>
    <w:rsid w:val="0032396A"/>
    <w:rsid w:val="003271D8"/>
    <w:rsid w:val="00327940"/>
    <w:rsid w:val="00332390"/>
    <w:rsid w:val="003373C9"/>
    <w:rsid w:val="00343089"/>
    <w:rsid w:val="0034732F"/>
    <w:rsid w:val="003540CF"/>
    <w:rsid w:val="00357730"/>
    <w:rsid w:val="00361587"/>
    <w:rsid w:val="00362971"/>
    <w:rsid w:val="00362EE4"/>
    <w:rsid w:val="00363F0E"/>
    <w:rsid w:val="00372DBC"/>
    <w:rsid w:val="00385A56"/>
    <w:rsid w:val="003876ED"/>
    <w:rsid w:val="00391FE2"/>
    <w:rsid w:val="00393C5B"/>
    <w:rsid w:val="0039451A"/>
    <w:rsid w:val="00394B2B"/>
    <w:rsid w:val="003A2370"/>
    <w:rsid w:val="003A7791"/>
    <w:rsid w:val="003B54DD"/>
    <w:rsid w:val="003C117D"/>
    <w:rsid w:val="003C5AC1"/>
    <w:rsid w:val="003C767C"/>
    <w:rsid w:val="003D746E"/>
    <w:rsid w:val="003E2F64"/>
    <w:rsid w:val="003E3BBC"/>
    <w:rsid w:val="003E525D"/>
    <w:rsid w:val="003E74D1"/>
    <w:rsid w:val="003F79CC"/>
    <w:rsid w:val="00401ABB"/>
    <w:rsid w:val="004103E3"/>
    <w:rsid w:val="0041090E"/>
    <w:rsid w:val="0041098A"/>
    <w:rsid w:val="0041391E"/>
    <w:rsid w:val="00417052"/>
    <w:rsid w:val="004200E1"/>
    <w:rsid w:val="00421637"/>
    <w:rsid w:val="00421D42"/>
    <w:rsid w:val="0042215F"/>
    <w:rsid w:val="004229E0"/>
    <w:rsid w:val="00423728"/>
    <w:rsid w:val="00426925"/>
    <w:rsid w:val="00441E8C"/>
    <w:rsid w:val="00444475"/>
    <w:rsid w:val="00446414"/>
    <w:rsid w:val="0044710B"/>
    <w:rsid w:val="004510C7"/>
    <w:rsid w:val="00451232"/>
    <w:rsid w:val="004560BC"/>
    <w:rsid w:val="004646BF"/>
    <w:rsid w:val="0046611C"/>
    <w:rsid w:val="00466EAD"/>
    <w:rsid w:val="0047619A"/>
    <w:rsid w:val="0047637F"/>
    <w:rsid w:val="0047730A"/>
    <w:rsid w:val="004830CD"/>
    <w:rsid w:val="00485414"/>
    <w:rsid w:val="0048596B"/>
    <w:rsid w:val="0048609A"/>
    <w:rsid w:val="004862F2"/>
    <w:rsid w:val="00493F57"/>
    <w:rsid w:val="004A1D20"/>
    <w:rsid w:val="004A1DA1"/>
    <w:rsid w:val="004A29AC"/>
    <w:rsid w:val="004A4E0A"/>
    <w:rsid w:val="004B0B6C"/>
    <w:rsid w:val="004B0E54"/>
    <w:rsid w:val="004D4AB2"/>
    <w:rsid w:val="004D4AD2"/>
    <w:rsid w:val="004E02D0"/>
    <w:rsid w:val="004E505E"/>
    <w:rsid w:val="004E5C68"/>
    <w:rsid w:val="00501BF8"/>
    <w:rsid w:val="00503B2A"/>
    <w:rsid w:val="0050551C"/>
    <w:rsid w:val="0051016A"/>
    <w:rsid w:val="005131C0"/>
    <w:rsid w:val="0052595A"/>
    <w:rsid w:val="00527111"/>
    <w:rsid w:val="0052718E"/>
    <w:rsid w:val="005275B7"/>
    <w:rsid w:val="00527F7B"/>
    <w:rsid w:val="00535576"/>
    <w:rsid w:val="00537982"/>
    <w:rsid w:val="00551CCB"/>
    <w:rsid w:val="00551ED0"/>
    <w:rsid w:val="005545B6"/>
    <w:rsid w:val="00554E6F"/>
    <w:rsid w:val="00557EEC"/>
    <w:rsid w:val="00561F6C"/>
    <w:rsid w:val="00562C86"/>
    <w:rsid w:val="00565CF0"/>
    <w:rsid w:val="00574677"/>
    <w:rsid w:val="0057616B"/>
    <w:rsid w:val="00576F7A"/>
    <w:rsid w:val="00585688"/>
    <w:rsid w:val="005933EB"/>
    <w:rsid w:val="005935B4"/>
    <w:rsid w:val="00596158"/>
    <w:rsid w:val="0059705A"/>
    <w:rsid w:val="0059793E"/>
    <w:rsid w:val="005B136F"/>
    <w:rsid w:val="005B54D0"/>
    <w:rsid w:val="005C0718"/>
    <w:rsid w:val="005C3257"/>
    <w:rsid w:val="005C354B"/>
    <w:rsid w:val="005C3825"/>
    <w:rsid w:val="005C6478"/>
    <w:rsid w:val="005D3364"/>
    <w:rsid w:val="005D529F"/>
    <w:rsid w:val="005E01BA"/>
    <w:rsid w:val="005E7164"/>
    <w:rsid w:val="005E728C"/>
    <w:rsid w:val="005E7992"/>
    <w:rsid w:val="005F2B0E"/>
    <w:rsid w:val="005F5917"/>
    <w:rsid w:val="005F7E6F"/>
    <w:rsid w:val="00604DFD"/>
    <w:rsid w:val="00611A62"/>
    <w:rsid w:val="00620C80"/>
    <w:rsid w:val="00623D25"/>
    <w:rsid w:val="00627F82"/>
    <w:rsid w:val="00630398"/>
    <w:rsid w:val="00631EBB"/>
    <w:rsid w:val="00637CAE"/>
    <w:rsid w:val="00651D60"/>
    <w:rsid w:val="00652A5D"/>
    <w:rsid w:val="00655FD6"/>
    <w:rsid w:val="00660F01"/>
    <w:rsid w:val="00661E5D"/>
    <w:rsid w:val="006674A4"/>
    <w:rsid w:val="00671062"/>
    <w:rsid w:val="006774B3"/>
    <w:rsid w:val="00687FF8"/>
    <w:rsid w:val="0069230D"/>
    <w:rsid w:val="00695AAF"/>
    <w:rsid w:val="00695FB3"/>
    <w:rsid w:val="006A13AA"/>
    <w:rsid w:val="006A7D9B"/>
    <w:rsid w:val="006B20AD"/>
    <w:rsid w:val="006B44DC"/>
    <w:rsid w:val="006C33F5"/>
    <w:rsid w:val="006C4376"/>
    <w:rsid w:val="006D3DA0"/>
    <w:rsid w:val="006D3E7E"/>
    <w:rsid w:val="006D6BE4"/>
    <w:rsid w:val="006E0A54"/>
    <w:rsid w:val="006E58F1"/>
    <w:rsid w:val="006F1275"/>
    <w:rsid w:val="006F2A3B"/>
    <w:rsid w:val="006F439C"/>
    <w:rsid w:val="006F4621"/>
    <w:rsid w:val="006F57BA"/>
    <w:rsid w:val="007005D1"/>
    <w:rsid w:val="0070358F"/>
    <w:rsid w:val="0070708A"/>
    <w:rsid w:val="007103B9"/>
    <w:rsid w:val="00712BA3"/>
    <w:rsid w:val="007139B5"/>
    <w:rsid w:val="00714177"/>
    <w:rsid w:val="007144BF"/>
    <w:rsid w:val="00714602"/>
    <w:rsid w:val="00715DB0"/>
    <w:rsid w:val="00727114"/>
    <w:rsid w:val="0074088A"/>
    <w:rsid w:val="00746CEA"/>
    <w:rsid w:val="00763844"/>
    <w:rsid w:val="0076580B"/>
    <w:rsid w:val="00766C9E"/>
    <w:rsid w:val="007702EB"/>
    <w:rsid w:val="00773363"/>
    <w:rsid w:val="00777B67"/>
    <w:rsid w:val="00783E6F"/>
    <w:rsid w:val="00786C2C"/>
    <w:rsid w:val="00796746"/>
    <w:rsid w:val="00797C5D"/>
    <w:rsid w:val="007A2AD8"/>
    <w:rsid w:val="007A6509"/>
    <w:rsid w:val="007C218C"/>
    <w:rsid w:val="007D5449"/>
    <w:rsid w:val="007D5520"/>
    <w:rsid w:val="007E58AE"/>
    <w:rsid w:val="007E5BBB"/>
    <w:rsid w:val="007E5E65"/>
    <w:rsid w:val="007F05B4"/>
    <w:rsid w:val="007F2776"/>
    <w:rsid w:val="007F6C35"/>
    <w:rsid w:val="007F7A18"/>
    <w:rsid w:val="00801004"/>
    <w:rsid w:val="00805300"/>
    <w:rsid w:val="00806A77"/>
    <w:rsid w:val="00813B75"/>
    <w:rsid w:val="0082352B"/>
    <w:rsid w:val="00825478"/>
    <w:rsid w:val="00836E20"/>
    <w:rsid w:val="008417A2"/>
    <w:rsid w:val="0084191F"/>
    <w:rsid w:val="00841DEB"/>
    <w:rsid w:val="00841E1B"/>
    <w:rsid w:val="00842FCC"/>
    <w:rsid w:val="00844233"/>
    <w:rsid w:val="00844D21"/>
    <w:rsid w:val="0085304A"/>
    <w:rsid w:val="0085424F"/>
    <w:rsid w:val="00854606"/>
    <w:rsid w:val="0086255A"/>
    <w:rsid w:val="00870395"/>
    <w:rsid w:val="00883642"/>
    <w:rsid w:val="008870A6"/>
    <w:rsid w:val="00892481"/>
    <w:rsid w:val="00897A63"/>
    <w:rsid w:val="008A0641"/>
    <w:rsid w:val="008A4C60"/>
    <w:rsid w:val="008A5771"/>
    <w:rsid w:val="008B3C13"/>
    <w:rsid w:val="008C4A15"/>
    <w:rsid w:val="008E15E9"/>
    <w:rsid w:val="008E1B32"/>
    <w:rsid w:val="008E25A8"/>
    <w:rsid w:val="008E791A"/>
    <w:rsid w:val="00900045"/>
    <w:rsid w:val="0090148A"/>
    <w:rsid w:val="00901803"/>
    <w:rsid w:val="009036F2"/>
    <w:rsid w:val="009059F7"/>
    <w:rsid w:val="00916D64"/>
    <w:rsid w:val="009173EB"/>
    <w:rsid w:val="00920BE5"/>
    <w:rsid w:val="0092513B"/>
    <w:rsid w:val="00925251"/>
    <w:rsid w:val="00926518"/>
    <w:rsid w:val="00931CEB"/>
    <w:rsid w:val="009337EA"/>
    <w:rsid w:val="00934CE2"/>
    <w:rsid w:val="0093539A"/>
    <w:rsid w:val="00942A13"/>
    <w:rsid w:val="00951375"/>
    <w:rsid w:val="00953D0A"/>
    <w:rsid w:val="00955426"/>
    <w:rsid w:val="00961127"/>
    <w:rsid w:val="0096145D"/>
    <w:rsid w:val="00963C5D"/>
    <w:rsid w:val="009651B5"/>
    <w:rsid w:val="00965FD6"/>
    <w:rsid w:val="00970C6A"/>
    <w:rsid w:val="009717D0"/>
    <w:rsid w:val="00972FF4"/>
    <w:rsid w:val="009760A3"/>
    <w:rsid w:val="0097734A"/>
    <w:rsid w:val="00977A12"/>
    <w:rsid w:val="009858C4"/>
    <w:rsid w:val="00985B8F"/>
    <w:rsid w:val="00986827"/>
    <w:rsid w:val="00990864"/>
    <w:rsid w:val="00991EF8"/>
    <w:rsid w:val="009924F0"/>
    <w:rsid w:val="00995093"/>
    <w:rsid w:val="0099588C"/>
    <w:rsid w:val="009978F7"/>
    <w:rsid w:val="009A1AFD"/>
    <w:rsid w:val="009A3B75"/>
    <w:rsid w:val="009A76A4"/>
    <w:rsid w:val="009B613B"/>
    <w:rsid w:val="009C674B"/>
    <w:rsid w:val="009D063E"/>
    <w:rsid w:val="009D0B02"/>
    <w:rsid w:val="009D2DF5"/>
    <w:rsid w:val="009D5E1C"/>
    <w:rsid w:val="009E1930"/>
    <w:rsid w:val="009E2794"/>
    <w:rsid w:val="009F2497"/>
    <w:rsid w:val="009F2B26"/>
    <w:rsid w:val="009F5171"/>
    <w:rsid w:val="00A024CF"/>
    <w:rsid w:val="00A04AE7"/>
    <w:rsid w:val="00A05AE7"/>
    <w:rsid w:val="00A16884"/>
    <w:rsid w:val="00A20F56"/>
    <w:rsid w:val="00A23D20"/>
    <w:rsid w:val="00A24816"/>
    <w:rsid w:val="00A253B3"/>
    <w:rsid w:val="00A31209"/>
    <w:rsid w:val="00A3529B"/>
    <w:rsid w:val="00A35374"/>
    <w:rsid w:val="00A36DF0"/>
    <w:rsid w:val="00A42981"/>
    <w:rsid w:val="00A5503D"/>
    <w:rsid w:val="00A55A15"/>
    <w:rsid w:val="00A55FB6"/>
    <w:rsid w:val="00A5778F"/>
    <w:rsid w:val="00A6216B"/>
    <w:rsid w:val="00A62DCA"/>
    <w:rsid w:val="00A64B14"/>
    <w:rsid w:val="00A72121"/>
    <w:rsid w:val="00A8280F"/>
    <w:rsid w:val="00A8312C"/>
    <w:rsid w:val="00A846B3"/>
    <w:rsid w:val="00A873DD"/>
    <w:rsid w:val="00A93F10"/>
    <w:rsid w:val="00A95D91"/>
    <w:rsid w:val="00AA1DD8"/>
    <w:rsid w:val="00AA2C81"/>
    <w:rsid w:val="00AA3AE5"/>
    <w:rsid w:val="00AA4ABA"/>
    <w:rsid w:val="00AA56A3"/>
    <w:rsid w:val="00AA6ADA"/>
    <w:rsid w:val="00AB0DDF"/>
    <w:rsid w:val="00AC062A"/>
    <w:rsid w:val="00AC366E"/>
    <w:rsid w:val="00AC765A"/>
    <w:rsid w:val="00AD355A"/>
    <w:rsid w:val="00AD60A9"/>
    <w:rsid w:val="00AD6EDE"/>
    <w:rsid w:val="00AD73EA"/>
    <w:rsid w:val="00AE0FF4"/>
    <w:rsid w:val="00AE1254"/>
    <w:rsid w:val="00AE47B1"/>
    <w:rsid w:val="00AE7367"/>
    <w:rsid w:val="00AF2AB0"/>
    <w:rsid w:val="00B06489"/>
    <w:rsid w:val="00B077F1"/>
    <w:rsid w:val="00B1245B"/>
    <w:rsid w:val="00B12FDB"/>
    <w:rsid w:val="00B13BC6"/>
    <w:rsid w:val="00B1625A"/>
    <w:rsid w:val="00B16A02"/>
    <w:rsid w:val="00B27146"/>
    <w:rsid w:val="00B30124"/>
    <w:rsid w:val="00B40736"/>
    <w:rsid w:val="00B51F36"/>
    <w:rsid w:val="00B5297C"/>
    <w:rsid w:val="00B548FC"/>
    <w:rsid w:val="00B54FAE"/>
    <w:rsid w:val="00B62B22"/>
    <w:rsid w:val="00B73544"/>
    <w:rsid w:val="00B77BDD"/>
    <w:rsid w:val="00B833BA"/>
    <w:rsid w:val="00B853B6"/>
    <w:rsid w:val="00B87DE0"/>
    <w:rsid w:val="00B9053E"/>
    <w:rsid w:val="00BA521F"/>
    <w:rsid w:val="00BA750C"/>
    <w:rsid w:val="00BB2E3A"/>
    <w:rsid w:val="00BD18A3"/>
    <w:rsid w:val="00BD3EBA"/>
    <w:rsid w:val="00BD6D6E"/>
    <w:rsid w:val="00BF36CB"/>
    <w:rsid w:val="00BF58C5"/>
    <w:rsid w:val="00BF686D"/>
    <w:rsid w:val="00C020E4"/>
    <w:rsid w:val="00C10200"/>
    <w:rsid w:val="00C12A22"/>
    <w:rsid w:val="00C176BD"/>
    <w:rsid w:val="00C17B95"/>
    <w:rsid w:val="00C269C4"/>
    <w:rsid w:val="00C33908"/>
    <w:rsid w:val="00C416E8"/>
    <w:rsid w:val="00C46AAE"/>
    <w:rsid w:val="00C54CDF"/>
    <w:rsid w:val="00C619D1"/>
    <w:rsid w:val="00C70835"/>
    <w:rsid w:val="00C7119E"/>
    <w:rsid w:val="00C83D2A"/>
    <w:rsid w:val="00C84D62"/>
    <w:rsid w:val="00C8715F"/>
    <w:rsid w:val="00C9771B"/>
    <w:rsid w:val="00CA030D"/>
    <w:rsid w:val="00CA51AD"/>
    <w:rsid w:val="00CA6678"/>
    <w:rsid w:val="00CB0952"/>
    <w:rsid w:val="00CB1050"/>
    <w:rsid w:val="00CB751D"/>
    <w:rsid w:val="00CC23F0"/>
    <w:rsid w:val="00CC31E5"/>
    <w:rsid w:val="00CC684F"/>
    <w:rsid w:val="00CC70A3"/>
    <w:rsid w:val="00CD1081"/>
    <w:rsid w:val="00CE2496"/>
    <w:rsid w:val="00CE2644"/>
    <w:rsid w:val="00CE5162"/>
    <w:rsid w:val="00CE5171"/>
    <w:rsid w:val="00CE55A4"/>
    <w:rsid w:val="00CE6609"/>
    <w:rsid w:val="00CF02F6"/>
    <w:rsid w:val="00CF6857"/>
    <w:rsid w:val="00D04B2E"/>
    <w:rsid w:val="00D143B5"/>
    <w:rsid w:val="00D16C46"/>
    <w:rsid w:val="00D171A6"/>
    <w:rsid w:val="00D26187"/>
    <w:rsid w:val="00D26D65"/>
    <w:rsid w:val="00D301AC"/>
    <w:rsid w:val="00D30A75"/>
    <w:rsid w:val="00D33F6B"/>
    <w:rsid w:val="00D4050E"/>
    <w:rsid w:val="00D40E8F"/>
    <w:rsid w:val="00D4277B"/>
    <w:rsid w:val="00D440A7"/>
    <w:rsid w:val="00D61F51"/>
    <w:rsid w:val="00D62268"/>
    <w:rsid w:val="00D64C7C"/>
    <w:rsid w:val="00D66FAD"/>
    <w:rsid w:val="00D73F56"/>
    <w:rsid w:val="00D82B00"/>
    <w:rsid w:val="00D8376E"/>
    <w:rsid w:val="00D86B32"/>
    <w:rsid w:val="00D9041C"/>
    <w:rsid w:val="00D90FB6"/>
    <w:rsid w:val="00D9237C"/>
    <w:rsid w:val="00DA4A14"/>
    <w:rsid w:val="00DA555A"/>
    <w:rsid w:val="00DA62CD"/>
    <w:rsid w:val="00DA77C0"/>
    <w:rsid w:val="00DB1649"/>
    <w:rsid w:val="00DB4CF6"/>
    <w:rsid w:val="00DC11E0"/>
    <w:rsid w:val="00DC20A4"/>
    <w:rsid w:val="00DC361E"/>
    <w:rsid w:val="00DC5820"/>
    <w:rsid w:val="00DC61DE"/>
    <w:rsid w:val="00DC6F4F"/>
    <w:rsid w:val="00DE1D60"/>
    <w:rsid w:val="00DE56FA"/>
    <w:rsid w:val="00DF1652"/>
    <w:rsid w:val="00DF42D8"/>
    <w:rsid w:val="00DF56E9"/>
    <w:rsid w:val="00DF5769"/>
    <w:rsid w:val="00DF7888"/>
    <w:rsid w:val="00E0252F"/>
    <w:rsid w:val="00E045C0"/>
    <w:rsid w:val="00E07AAB"/>
    <w:rsid w:val="00E1323E"/>
    <w:rsid w:val="00E21D5E"/>
    <w:rsid w:val="00E2350C"/>
    <w:rsid w:val="00E30672"/>
    <w:rsid w:val="00E37589"/>
    <w:rsid w:val="00E44AC5"/>
    <w:rsid w:val="00E5396D"/>
    <w:rsid w:val="00E64768"/>
    <w:rsid w:val="00E653E1"/>
    <w:rsid w:val="00E66417"/>
    <w:rsid w:val="00E67000"/>
    <w:rsid w:val="00E70A2A"/>
    <w:rsid w:val="00E730E1"/>
    <w:rsid w:val="00E73CC4"/>
    <w:rsid w:val="00E82B3A"/>
    <w:rsid w:val="00E86211"/>
    <w:rsid w:val="00EA5F8F"/>
    <w:rsid w:val="00EB271C"/>
    <w:rsid w:val="00EB31B9"/>
    <w:rsid w:val="00EB413F"/>
    <w:rsid w:val="00EB73DC"/>
    <w:rsid w:val="00EC1AC9"/>
    <w:rsid w:val="00EC220C"/>
    <w:rsid w:val="00EC3F8C"/>
    <w:rsid w:val="00EC7889"/>
    <w:rsid w:val="00ED2398"/>
    <w:rsid w:val="00ED4C02"/>
    <w:rsid w:val="00EE2D46"/>
    <w:rsid w:val="00EE476C"/>
    <w:rsid w:val="00EE72F0"/>
    <w:rsid w:val="00EF1DB8"/>
    <w:rsid w:val="00EF4229"/>
    <w:rsid w:val="00EF62FC"/>
    <w:rsid w:val="00F01175"/>
    <w:rsid w:val="00F01425"/>
    <w:rsid w:val="00F01B65"/>
    <w:rsid w:val="00F07035"/>
    <w:rsid w:val="00F1315C"/>
    <w:rsid w:val="00F1327F"/>
    <w:rsid w:val="00F14F6B"/>
    <w:rsid w:val="00F23DE3"/>
    <w:rsid w:val="00F24481"/>
    <w:rsid w:val="00F26A5B"/>
    <w:rsid w:val="00F338FC"/>
    <w:rsid w:val="00F3745E"/>
    <w:rsid w:val="00F413A9"/>
    <w:rsid w:val="00F4480E"/>
    <w:rsid w:val="00F459B1"/>
    <w:rsid w:val="00F50250"/>
    <w:rsid w:val="00F52031"/>
    <w:rsid w:val="00F62798"/>
    <w:rsid w:val="00F65041"/>
    <w:rsid w:val="00F71A09"/>
    <w:rsid w:val="00F71D3C"/>
    <w:rsid w:val="00F73CFC"/>
    <w:rsid w:val="00F73F6F"/>
    <w:rsid w:val="00F75E0B"/>
    <w:rsid w:val="00F764F3"/>
    <w:rsid w:val="00F835DB"/>
    <w:rsid w:val="00F8668B"/>
    <w:rsid w:val="00F8784C"/>
    <w:rsid w:val="00F950D3"/>
    <w:rsid w:val="00F96B80"/>
    <w:rsid w:val="00FA12D4"/>
    <w:rsid w:val="00FA35EC"/>
    <w:rsid w:val="00FA5AE2"/>
    <w:rsid w:val="00FA6609"/>
    <w:rsid w:val="00FB494F"/>
    <w:rsid w:val="00FB58BD"/>
    <w:rsid w:val="00FB715C"/>
    <w:rsid w:val="00FB7BCA"/>
    <w:rsid w:val="00FC28C7"/>
    <w:rsid w:val="00FD1FC7"/>
    <w:rsid w:val="00FD5164"/>
    <w:rsid w:val="00FD5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B1649"/>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next w:val="a"/>
    <w:link w:val="10"/>
    <w:qFormat/>
    <w:rsid w:val="00DB1649"/>
    <w:pPr>
      <w:spacing w:before="108" w:after="108"/>
      <w:jc w:val="center"/>
      <w:outlineLvl w:val="0"/>
    </w:pPr>
    <w:rPr>
      <w:rFonts w:ascii="Arial" w:hAnsi="Arial"/>
      <w:b/>
      <w:bCs/>
      <w:color w:val="26282F"/>
      <w:sz w:val="24"/>
      <w:szCs w:val="24"/>
      <w:lang w:val="ru-RU" w:eastAsia="ru-RU"/>
    </w:rPr>
  </w:style>
  <w:style w:type="paragraph" w:styleId="2">
    <w:name w:val="heading 2"/>
    <w:basedOn w:val="a"/>
    <w:next w:val="a"/>
    <w:link w:val="20"/>
    <w:uiPriority w:val="1"/>
    <w:unhideWhenUsed/>
    <w:qFormat/>
    <w:rsid w:val="00D66F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B1649"/>
    <w:rPr>
      <w:sz w:val="19"/>
      <w:szCs w:val="19"/>
    </w:rPr>
  </w:style>
  <w:style w:type="character" w:customStyle="1" w:styleId="a4">
    <w:name w:val="Основной текст Знак"/>
    <w:basedOn w:val="a0"/>
    <w:link w:val="a3"/>
    <w:uiPriority w:val="1"/>
    <w:rsid w:val="00DB1649"/>
    <w:rPr>
      <w:rFonts w:ascii="Times New Roman" w:eastAsia="Times New Roman" w:hAnsi="Times New Roman" w:cs="Times New Roman"/>
      <w:sz w:val="19"/>
      <w:szCs w:val="19"/>
      <w:lang w:val="en-US"/>
    </w:rPr>
  </w:style>
  <w:style w:type="paragraph" w:styleId="a5">
    <w:name w:val="List Paragraph"/>
    <w:basedOn w:val="a"/>
    <w:uiPriority w:val="1"/>
    <w:qFormat/>
    <w:rsid w:val="00DB1649"/>
    <w:pPr>
      <w:ind w:left="165" w:right="3815" w:firstLine="197"/>
      <w:jc w:val="both"/>
    </w:pPr>
  </w:style>
  <w:style w:type="character" w:customStyle="1" w:styleId="10">
    <w:name w:val="Заголовок 1 Знак"/>
    <w:basedOn w:val="a0"/>
    <w:link w:val="1"/>
    <w:rsid w:val="00DB1649"/>
    <w:rPr>
      <w:rFonts w:ascii="Arial" w:eastAsia="Times New Roman" w:hAnsi="Arial" w:cs="Times New Roman"/>
      <w:b/>
      <w:bCs/>
      <w:color w:val="26282F"/>
      <w:sz w:val="24"/>
      <w:szCs w:val="24"/>
      <w:lang w:eastAsia="ru-RU"/>
    </w:rPr>
  </w:style>
  <w:style w:type="paragraph" w:customStyle="1" w:styleId="Standard">
    <w:name w:val="Standard"/>
    <w:rsid w:val="00DB164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6">
    <w:name w:val="Гипертекстовая ссылка"/>
    <w:rsid w:val="00DB1649"/>
    <w:rPr>
      <w:color w:val="106BBE"/>
    </w:rPr>
  </w:style>
  <w:style w:type="paragraph" w:styleId="a7">
    <w:name w:val="No Spacing"/>
    <w:qFormat/>
    <w:rsid w:val="00DB1649"/>
    <w:pPr>
      <w:spacing w:after="0" w:line="240" w:lineRule="auto"/>
    </w:pPr>
    <w:rPr>
      <w:rFonts w:ascii="Times New Roman" w:eastAsia="Calibri" w:hAnsi="Times New Roman" w:cs="Times New Roman"/>
      <w:sz w:val="28"/>
    </w:rPr>
  </w:style>
  <w:style w:type="paragraph" w:styleId="a8">
    <w:name w:val="Normal (Web)"/>
    <w:basedOn w:val="a"/>
    <w:uiPriority w:val="99"/>
    <w:unhideWhenUsed/>
    <w:rsid w:val="00DB1649"/>
    <w:pPr>
      <w:widowControl/>
      <w:autoSpaceDE/>
      <w:autoSpaceDN/>
      <w:spacing w:before="100" w:beforeAutospacing="1" w:after="119"/>
    </w:pPr>
    <w:rPr>
      <w:sz w:val="24"/>
      <w:szCs w:val="24"/>
      <w:lang w:val="ru-RU" w:eastAsia="ru-RU"/>
    </w:rPr>
  </w:style>
  <w:style w:type="character" w:styleId="a9">
    <w:name w:val="Hyperlink"/>
    <w:uiPriority w:val="99"/>
    <w:unhideWhenUsed/>
    <w:rsid w:val="00DB1649"/>
    <w:rPr>
      <w:color w:val="0000FF"/>
      <w:u w:val="single"/>
    </w:rPr>
  </w:style>
  <w:style w:type="character" w:customStyle="1" w:styleId="20">
    <w:name w:val="Заголовок 2 Знак"/>
    <w:basedOn w:val="a0"/>
    <w:link w:val="2"/>
    <w:uiPriority w:val="9"/>
    <w:semiHidden/>
    <w:rsid w:val="00D66FAD"/>
    <w:rPr>
      <w:rFonts w:asciiTheme="majorHAnsi" w:eastAsiaTheme="majorEastAsia" w:hAnsiTheme="majorHAnsi" w:cstheme="majorBidi"/>
      <w:b/>
      <w:bCs/>
      <w:color w:val="4F81BD" w:themeColor="accent1"/>
      <w:sz w:val="26"/>
      <w:szCs w:val="26"/>
      <w:lang w:val="en-US"/>
    </w:rPr>
  </w:style>
  <w:style w:type="table" w:customStyle="1" w:styleId="TableNormal">
    <w:name w:val="Table Normal"/>
    <w:uiPriority w:val="2"/>
    <w:semiHidden/>
    <w:unhideWhenUsed/>
    <w:qFormat/>
    <w:rsid w:val="00D66F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66FAD"/>
  </w:style>
  <w:style w:type="paragraph" w:styleId="aa">
    <w:name w:val="header"/>
    <w:basedOn w:val="a"/>
    <w:link w:val="ab"/>
    <w:uiPriority w:val="99"/>
    <w:unhideWhenUsed/>
    <w:rsid w:val="00D66FAD"/>
    <w:pPr>
      <w:tabs>
        <w:tab w:val="center" w:pos="4677"/>
        <w:tab w:val="right" w:pos="9355"/>
      </w:tabs>
    </w:pPr>
  </w:style>
  <w:style w:type="character" w:customStyle="1" w:styleId="ab">
    <w:name w:val="Верхний колонтитул Знак"/>
    <w:basedOn w:val="a0"/>
    <w:link w:val="aa"/>
    <w:uiPriority w:val="99"/>
    <w:rsid w:val="00D66FAD"/>
    <w:rPr>
      <w:rFonts w:ascii="Times New Roman" w:eastAsia="Times New Roman" w:hAnsi="Times New Roman" w:cs="Times New Roman"/>
      <w:lang w:val="en-US"/>
    </w:rPr>
  </w:style>
  <w:style w:type="paragraph" w:styleId="ac">
    <w:name w:val="footer"/>
    <w:basedOn w:val="a"/>
    <w:link w:val="ad"/>
    <w:uiPriority w:val="99"/>
    <w:unhideWhenUsed/>
    <w:rsid w:val="00D66FAD"/>
    <w:pPr>
      <w:tabs>
        <w:tab w:val="center" w:pos="4677"/>
        <w:tab w:val="right" w:pos="9355"/>
      </w:tabs>
    </w:pPr>
  </w:style>
  <w:style w:type="character" w:customStyle="1" w:styleId="ad">
    <w:name w:val="Нижний колонтитул Знак"/>
    <w:basedOn w:val="a0"/>
    <w:link w:val="ac"/>
    <w:uiPriority w:val="99"/>
    <w:rsid w:val="00D66FAD"/>
    <w:rPr>
      <w:rFonts w:ascii="Times New Roman" w:eastAsia="Times New Roman" w:hAnsi="Times New Roman" w:cs="Times New Roman"/>
      <w:lang w:val="en-US"/>
    </w:rPr>
  </w:style>
  <w:style w:type="paragraph" w:styleId="ae">
    <w:name w:val="Balloon Text"/>
    <w:basedOn w:val="a"/>
    <w:link w:val="af"/>
    <w:uiPriority w:val="99"/>
    <w:semiHidden/>
    <w:unhideWhenUsed/>
    <w:rsid w:val="009D0B02"/>
    <w:rPr>
      <w:rFonts w:ascii="Tahoma" w:hAnsi="Tahoma" w:cs="Tahoma"/>
      <w:sz w:val="16"/>
      <w:szCs w:val="16"/>
    </w:rPr>
  </w:style>
  <w:style w:type="character" w:customStyle="1" w:styleId="af">
    <w:name w:val="Текст выноски Знак"/>
    <w:basedOn w:val="a0"/>
    <w:link w:val="ae"/>
    <w:uiPriority w:val="99"/>
    <w:semiHidden/>
    <w:rsid w:val="009D0B02"/>
    <w:rPr>
      <w:rFonts w:ascii="Tahoma" w:eastAsia="Times New Roman" w:hAnsi="Tahoma" w:cs="Tahoma"/>
      <w:sz w:val="16"/>
      <w:szCs w:val="16"/>
      <w:lang w:val="en-US"/>
    </w:rPr>
  </w:style>
  <w:style w:type="character" w:styleId="af0">
    <w:name w:val="line number"/>
    <w:basedOn w:val="a0"/>
    <w:uiPriority w:val="99"/>
    <w:semiHidden/>
    <w:unhideWhenUsed/>
    <w:rsid w:val="00313E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494636.0" TargetMode="External"/><Relationship Id="rId13" Type="http://schemas.openxmlformats.org/officeDocument/2006/relationships/hyperlink" Target="consultantplus://offline/ref=988EC015ECBBF128B41789CEEF52A3EC13A96E4D5A8F1C580EA2B409D73E58549213E6A9CB1CFD298334DBiEX9K" TargetMode="External"/><Relationship Id="rId18" Type="http://schemas.openxmlformats.org/officeDocument/2006/relationships/hyperlink" Target="consultantplus://offline/ref=4E2E4C9107398AA51B6F220F423432F63DA3D2E6CE522CD0E0AB7F8F64C134A9BB6615B953102AA7t8N7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6007730C843AA4B7DB32829F485E52111C088D8A980B493FF28AA6AbEUBK" TargetMode="External"/><Relationship Id="rId17" Type="http://schemas.openxmlformats.org/officeDocument/2006/relationships/hyperlink" Target="consultantplus://offline/ref=9A87BFC74650C6CBF7985554A170E60EADEB3028CFC479D094B2244CC8F1EB15162B62A203D8F21613B6FD1DX6CFN" TargetMode="External"/><Relationship Id="rId2" Type="http://schemas.openxmlformats.org/officeDocument/2006/relationships/numbering" Target="numbering.xml"/><Relationship Id="rId16" Type="http://schemas.openxmlformats.org/officeDocument/2006/relationships/hyperlink" Target="consultantplus://offline/ref=5B06869422487C15505D891CB4CC70D28F3796CDB003CBAF7BBA8F5546A57153D909055FB6ADFC255FB8F3D770E1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9594636.0" TargetMode="External"/><Relationship Id="rId5" Type="http://schemas.openxmlformats.org/officeDocument/2006/relationships/webSettings" Target="webSettings.xml"/><Relationship Id="rId15" Type="http://schemas.openxmlformats.org/officeDocument/2006/relationships/hyperlink" Target="consultantplus://offline/ref=5B06869422487C15505D891CB4CC70D28F3796CDB003CBAF7BBA8F5546A57153D909055FB6ADFC255FB8F2DE70EDM" TargetMode="External"/><Relationship Id="rId10" Type="http://schemas.openxmlformats.org/officeDocument/2006/relationships/hyperlink" Target="garantF1://9437475.240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86367.140119" TargetMode="External"/><Relationship Id="rId14" Type="http://schemas.openxmlformats.org/officeDocument/2006/relationships/hyperlink" Target="consultantplus://offline/ref=0284DE05D9B643ACD4A31E8AB19ECE8A55F2B722E8FD07F724CF796C288C5E21CEBBBA179EF1B2721BD9434EgA6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ED2DB-10C4-4356-91E4-5190BB170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70</Pages>
  <Words>24486</Words>
  <Characters>139573</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Канатникова_НВ</dc:creator>
  <cp:lastModifiedBy>Акимова М.</cp:lastModifiedBy>
  <cp:revision>75</cp:revision>
  <cp:lastPrinted>2018-09-13T10:09:00Z</cp:lastPrinted>
  <dcterms:created xsi:type="dcterms:W3CDTF">2018-09-26T05:42:00Z</dcterms:created>
  <dcterms:modified xsi:type="dcterms:W3CDTF">2018-10-15T12:17:00Z</dcterms:modified>
</cp:coreProperties>
</file>