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52" w:rsidRDefault="008B4752" w:rsidP="008B4752">
      <w:pPr>
        <w:tabs>
          <w:tab w:val="left" w:pos="267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сообщение о результатах проведения конкурса </w:t>
      </w:r>
      <w:r w:rsidRPr="00303A11">
        <w:rPr>
          <w:sz w:val="28"/>
          <w:szCs w:val="28"/>
        </w:rPr>
        <w:t>на замещение вакантной должности руководителя</w:t>
      </w:r>
      <w:r>
        <w:rPr>
          <w:sz w:val="28"/>
          <w:szCs w:val="28"/>
        </w:rPr>
        <w:t xml:space="preserve"> </w:t>
      </w:r>
      <w:r w:rsidRPr="00303A11">
        <w:rPr>
          <w:sz w:val="28"/>
          <w:szCs w:val="28"/>
        </w:rPr>
        <w:t xml:space="preserve">муниципального </w:t>
      </w:r>
      <w:r w:rsidRPr="00565B64">
        <w:rPr>
          <w:sz w:val="28"/>
          <w:szCs w:val="28"/>
        </w:rPr>
        <w:t>общеобразоват</w:t>
      </w:r>
      <w:r>
        <w:rPr>
          <w:sz w:val="28"/>
          <w:szCs w:val="28"/>
        </w:rPr>
        <w:t xml:space="preserve">ельного учреждения «Основная </w:t>
      </w:r>
      <w:r w:rsidRPr="003C75AA">
        <w:rPr>
          <w:sz w:val="28"/>
          <w:szCs w:val="28"/>
        </w:rPr>
        <w:t>общеобразовательная школа</w:t>
      </w:r>
      <w:r>
        <w:rPr>
          <w:sz w:val="28"/>
          <w:szCs w:val="28"/>
        </w:rPr>
        <w:t xml:space="preserve"> </w:t>
      </w:r>
    </w:p>
    <w:p w:rsidR="008B4752" w:rsidRDefault="008B4752" w:rsidP="008B4752">
      <w:pPr>
        <w:tabs>
          <w:tab w:val="left" w:pos="2670"/>
        </w:tabs>
        <w:spacing w:line="240" w:lineRule="atLeast"/>
        <w:ind w:firstLine="709"/>
        <w:jc w:val="center"/>
        <w:rPr>
          <w:sz w:val="28"/>
          <w:szCs w:val="28"/>
        </w:rPr>
      </w:pPr>
      <w:r w:rsidRPr="003C75A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69» </w:t>
      </w:r>
      <w:proofErr w:type="gramStart"/>
      <w:r w:rsidRPr="0015346B">
        <w:rPr>
          <w:sz w:val="28"/>
          <w:szCs w:val="28"/>
        </w:rPr>
        <w:t xml:space="preserve">Ленинского </w:t>
      </w:r>
      <w:r>
        <w:rPr>
          <w:sz w:val="28"/>
          <w:szCs w:val="28"/>
        </w:rPr>
        <w:t xml:space="preserve"> </w:t>
      </w:r>
      <w:r w:rsidRPr="0015346B"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</w:t>
      </w:r>
      <w:r w:rsidRPr="0015346B">
        <w:rPr>
          <w:sz w:val="28"/>
          <w:szCs w:val="28"/>
        </w:rPr>
        <w:t>г. Саратова</w:t>
      </w:r>
    </w:p>
    <w:p w:rsidR="008B4752" w:rsidRDefault="008B4752" w:rsidP="008B4752">
      <w:pPr>
        <w:tabs>
          <w:tab w:val="left" w:pos="5245"/>
        </w:tabs>
        <w:autoSpaceDE w:val="0"/>
        <w:autoSpaceDN w:val="0"/>
        <w:adjustRightInd w:val="0"/>
        <w:spacing w:line="240" w:lineRule="atLeast"/>
        <w:ind w:firstLine="709"/>
        <w:jc w:val="center"/>
      </w:pPr>
    </w:p>
    <w:p w:rsidR="008B4752" w:rsidRDefault="008B4752" w:rsidP="008B4752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03A11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п. </w:t>
      </w:r>
      <w:r w:rsidRPr="0048690E">
        <w:rPr>
          <w:sz w:val="28"/>
          <w:szCs w:val="28"/>
        </w:rPr>
        <w:t xml:space="preserve">4.7 постановления администрации </w:t>
      </w:r>
      <w:r w:rsidRPr="00303A11">
        <w:rPr>
          <w:sz w:val="28"/>
          <w:szCs w:val="28"/>
        </w:rPr>
        <w:t>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</w:t>
      </w:r>
      <w:r>
        <w:rPr>
          <w:sz w:val="28"/>
          <w:szCs w:val="28"/>
        </w:rPr>
        <w:t xml:space="preserve">го образования «Город Саратов», </w:t>
      </w:r>
      <w:r w:rsidRPr="0048690E">
        <w:rPr>
          <w:sz w:val="28"/>
          <w:szCs w:val="28"/>
        </w:rPr>
        <w:t xml:space="preserve">протоколом </w:t>
      </w:r>
      <w:r>
        <w:rPr>
          <w:sz w:val="28"/>
          <w:szCs w:val="28"/>
        </w:rPr>
        <w:t>от 21 августа</w:t>
      </w:r>
      <w:r w:rsidRPr="004869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2018 года </w:t>
      </w:r>
      <w:r>
        <w:rPr>
          <w:sz w:val="28"/>
          <w:szCs w:val="28"/>
        </w:rPr>
        <w:t xml:space="preserve">№ 18 </w:t>
      </w:r>
      <w:r w:rsidRPr="0048690E">
        <w:rPr>
          <w:sz w:val="28"/>
          <w:szCs w:val="28"/>
        </w:rPr>
        <w:t>заседания конкурсной комиссии по проведению конкурса на замещение вакантной должности руководителя муниципального общеобразовательного учреждения муниципального образования «Город Саратов»</w:t>
      </w:r>
      <w:r w:rsidRPr="00303A1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03A11">
        <w:rPr>
          <w:sz w:val="28"/>
          <w:szCs w:val="28"/>
        </w:rPr>
        <w:t>омитет по образованию администрации муниципального образования «Город Саратов»</w:t>
      </w:r>
      <w:r>
        <w:rPr>
          <w:sz w:val="28"/>
          <w:szCs w:val="28"/>
        </w:rPr>
        <w:t xml:space="preserve"> сообщает, что по итогам работы конкурсной комиссии </w:t>
      </w:r>
      <w:r w:rsidRPr="000A516B">
        <w:rPr>
          <w:sz w:val="28"/>
          <w:szCs w:val="28"/>
        </w:rPr>
        <w:t xml:space="preserve">по проведению конкурса на замещение вакантной должности руководителя муниципального общеобразовательного учреждения муниципального образования «Город Саратов» </w:t>
      </w:r>
      <w:r>
        <w:rPr>
          <w:sz w:val="28"/>
          <w:szCs w:val="28"/>
        </w:rPr>
        <w:t xml:space="preserve">победителем признана </w:t>
      </w:r>
      <w:proofErr w:type="spellStart"/>
      <w:r>
        <w:rPr>
          <w:sz w:val="28"/>
          <w:szCs w:val="28"/>
        </w:rPr>
        <w:t>Микова</w:t>
      </w:r>
      <w:proofErr w:type="spellEnd"/>
      <w:r>
        <w:rPr>
          <w:sz w:val="28"/>
          <w:szCs w:val="28"/>
        </w:rPr>
        <w:t xml:space="preserve"> Татьяна Владимировна.</w:t>
      </w:r>
    </w:p>
    <w:p w:rsidR="008B4752" w:rsidRPr="000A516B" w:rsidRDefault="008B4752" w:rsidP="008B4752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D76CF5" w:rsidRDefault="00D76CF5">
      <w:bookmarkStart w:id="0" w:name="_GoBack"/>
      <w:bookmarkEnd w:id="0"/>
    </w:p>
    <w:sectPr w:rsidR="00D7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54"/>
    <w:rsid w:val="008B4752"/>
    <w:rsid w:val="00AA6154"/>
    <w:rsid w:val="00D7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B4320-8526-4BF7-9BF3-1F816788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Грунова</dc:creator>
  <cp:keywords/>
  <dc:description/>
  <cp:lastModifiedBy>Грунова</cp:lastModifiedBy>
  <cp:revision>2</cp:revision>
  <dcterms:created xsi:type="dcterms:W3CDTF">2018-08-22T11:42:00Z</dcterms:created>
  <dcterms:modified xsi:type="dcterms:W3CDTF">2018-08-22T11:42:00Z</dcterms:modified>
</cp:coreProperties>
</file>