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1" w:rsidRPr="004B2BA6" w:rsidRDefault="00493E61" w:rsidP="00493E61">
      <w:pPr>
        <w:ind w:firstLine="720"/>
        <w:contextualSpacing/>
        <w:jc w:val="both"/>
        <w:rPr>
          <w:rFonts w:eastAsia="Arial"/>
          <w:b/>
        </w:rPr>
      </w:pPr>
      <w:r w:rsidRPr="004B2BA6">
        <w:rPr>
          <w:b/>
        </w:rPr>
        <w:t xml:space="preserve">Администрация муниципального образования «Город Саратов» приглашает потенциальных инвесторов принять участие в реализации проекта по развитию </w:t>
      </w:r>
      <w:r>
        <w:rPr>
          <w:b/>
        </w:rPr>
        <w:t>сквера им</w:t>
      </w:r>
      <w:proofErr w:type="gramStart"/>
      <w:r>
        <w:rPr>
          <w:b/>
        </w:rPr>
        <w:t>.Р</w:t>
      </w:r>
      <w:proofErr w:type="gramEnd"/>
      <w:r>
        <w:rPr>
          <w:b/>
        </w:rPr>
        <w:t>асковой М.М.</w:t>
      </w:r>
    </w:p>
    <w:p w:rsidR="00493E61" w:rsidRDefault="00493E61" w:rsidP="00E7642F">
      <w:pPr>
        <w:shd w:val="clear" w:color="auto" w:fill="FFFFFF"/>
        <w:tabs>
          <w:tab w:val="left" w:pos="709"/>
          <w:tab w:val="left" w:pos="3540"/>
        </w:tabs>
        <w:ind w:right="-1"/>
        <w:jc w:val="both"/>
        <w:rPr>
          <w:rStyle w:val="FontStyle47"/>
          <w:rFonts w:eastAsia="Arial"/>
          <w:color w:val="000000"/>
          <w:spacing w:val="-4"/>
          <w:sz w:val="28"/>
          <w:szCs w:val="28"/>
        </w:rPr>
      </w:pPr>
    </w:p>
    <w:p w:rsidR="00E7642F" w:rsidRPr="003C1B32" w:rsidRDefault="00E7642F" w:rsidP="00E7642F">
      <w:pPr>
        <w:shd w:val="clear" w:color="auto" w:fill="FFFFFF"/>
        <w:tabs>
          <w:tab w:val="left" w:pos="709"/>
          <w:tab w:val="left" w:pos="3540"/>
        </w:tabs>
        <w:ind w:right="-1"/>
        <w:jc w:val="both"/>
        <w:rPr>
          <w:b/>
          <w:color w:val="071933"/>
        </w:rPr>
      </w:pP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ab/>
      </w:r>
      <w:r w:rsidR="00493E61">
        <w:rPr>
          <w:rStyle w:val="FontStyle47"/>
          <w:rFonts w:eastAsia="Arial"/>
          <w:color w:val="000000"/>
          <w:spacing w:val="-4"/>
          <w:sz w:val="28"/>
          <w:szCs w:val="28"/>
        </w:rPr>
        <w:t>Сквер</w:t>
      </w:r>
      <w:r w:rsidR="003C1B32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расположен на з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>емельн</w:t>
      </w:r>
      <w:r w:rsidR="003C1B32">
        <w:rPr>
          <w:rStyle w:val="FontStyle47"/>
          <w:rFonts w:eastAsia="Arial"/>
          <w:color w:val="000000"/>
          <w:spacing w:val="-4"/>
          <w:sz w:val="28"/>
          <w:szCs w:val="28"/>
        </w:rPr>
        <w:t>ом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участк</w:t>
      </w:r>
      <w:r w:rsidR="003C1B32">
        <w:rPr>
          <w:rStyle w:val="FontStyle47"/>
          <w:rFonts w:eastAsia="Arial"/>
          <w:color w:val="000000"/>
          <w:spacing w:val="-4"/>
          <w:sz w:val="28"/>
          <w:szCs w:val="28"/>
        </w:rPr>
        <w:t>е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общей площадью – 44 887 кв.м.,</w:t>
      </w:r>
      <w:r w:rsidR="00BA4939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на территории Заводского района города Саратова, </w:t>
      </w:r>
      <w:r w:rsidR="003C1B32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который 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находится </w:t>
      </w:r>
      <w:r w:rsidRPr="003C1B32">
        <w:rPr>
          <w:rStyle w:val="a3"/>
          <w:rFonts w:eastAsia="Arial CYR"/>
          <w:b w:val="0"/>
          <w:color w:val="000000"/>
          <w:spacing w:val="-8"/>
        </w:rPr>
        <w:t>в собственности муниципального образования «Город Саратов»</w:t>
      </w:r>
      <w:r w:rsidRPr="003C1B32">
        <w:rPr>
          <w:rStyle w:val="FontStyle47"/>
          <w:rFonts w:eastAsia="Arial"/>
          <w:b/>
          <w:color w:val="000000"/>
          <w:spacing w:val="-4"/>
          <w:sz w:val="28"/>
          <w:szCs w:val="28"/>
        </w:rPr>
        <w:t xml:space="preserve">. </w:t>
      </w:r>
    </w:p>
    <w:p w:rsidR="00E7642F" w:rsidRPr="00E7642F" w:rsidRDefault="00E7642F" w:rsidP="00E7642F">
      <w:pPr>
        <w:ind w:right="-2" w:firstLine="708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color w:val="000000"/>
        </w:rPr>
        <w:t xml:space="preserve">В рамках реализации проекта </w:t>
      </w:r>
      <w:r w:rsidRPr="00E7642F">
        <w:rPr>
          <w:rStyle w:val="FontStyle47"/>
          <w:color w:val="000000"/>
          <w:spacing w:val="-4"/>
          <w:sz w:val="28"/>
          <w:szCs w:val="28"/>
        </w:rPr>
        <w:t xml:space="preserve">предусмотрено размещение многоплановых объектов: многоуровневый спуск к воде (набережная пруда), детская площадка, </w:t>
      </w:r>
      <w:proofErr w:type="spellStart"/>
      <w:r w:rsidRPr="00E7642F">
        <w:rPr>
          <w:rStyle w:val="FontStyle47"/>
          <w:color w:val="000000"/>
          <w:spacing w:val="-4"/>
          <w:sz w:val="28"/>
          <w:szCs w:val="28"/>
        </w:rPr>
        <w:t>воркаут</w:t>
      </w:r>
      <w:proofErr w:type="spellEnd"/>
      <w:r w:rsidRPr="00E7642F">
        <w:rPr>
          <w:rStyle w:val="FontStyle47"/>
          <w:color w:val="000000"/>
          <w:spacing w:val="-4"/>
          <w:sz w:val="28"/>
          <w:szCs w:val="28"/>
        </w:rPr>
        <w:t xml:space="preserve">, площадки с навесами для барбекю, беседки для пикников, веревочный городок, прокат велосипедов, открытая сцена. </w:t>
      </w:r>
    </w:p>
    <w:p w:rsidR="00E7642F" w:rsidRPr="00E7642F" w:rsidRDefault="00E7642F" w:rsidP="00E7642F">
      <w:pPr>
        <w:ind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ab/>
        <w:t>Площадь объектов благоустройства в границах проектирования составляет:</w:t>
      </w:r>
    </w:p>
    <w:p w:rsidR="00E7642F" w:rsidRPr="00E7642F" w:rsidRDefault="00E7642F" w:rsidP="00E7642F">
      <w:pPr>
        <w:ind w:left="708"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 xml:space="preserve">- дорожки с твердым </w:t>
      </w:r>
      <w:proofErr w:type="spellStart"/>
      <w:proofErr w:type="gramStart"/>
      <w:r w:rsidRPr="00E7642F">
        <w:rPr>
          <w:rStyle w:val="FontStyle47"/>
          <w:color w:val="000000"/>
          <w:spacing w:val="-4"/>
          <w:sz w:val="28"/>
          <w:szCs w:val="28"/>
        </w:rPr>
        <w:t>асфальто-бетонным</w:t>
      </w:r>
      <w:proofErr w:type="spellEnd"/>
      <w:proofErr w:type="gramEnd"/>
      <w:r w:rsidRPr="00E7642F">
        <w:rPr>
          <w:rStyle w:val="FontStyle47"/>
          <w:color w:val="000000"/>
          <w:spacing w:val="-4"/>
          <w:sz w:val="28"/>
          <w:szCs w:val="28"/>
        </w:rPr>
        <w:t xml:space="preserve"> покрытием— 2500  кв. м;</w:t>
      </w:r>
    </w:p>
    <w:p w:rsidR="00E7642F" w:rsidRPr="00E7642F" w:rsidRDefault="00E7642F" w:rsidP="00E7642F">
      <w:pPr>
        <w:ind w:left="708"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>- мощение плиткой набережной пруда — 600 кв. м;</w:t>
      </w:r>
    </w:p>
    <w:p w:rsidR="00E7642F" w:rsidRPr="00E7642F" w:rsidRDefault="00E7642F" w:rsidP="00E7642F">
      <w:pPr>
        <w:ind w:left="708"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>-</w:t>
      </w:r>
      <w:r w:rsidR="00193C5F">
        <w:rPr>
          <w:rStyle w:val="FontStyle47"/>
          <w:color w:val="000000"/>
          <w:spacing w:val="-4"/>
          <w:sz w:val="28"/>
          <w:szCs w:val="28"/>
        </w:rPr>
        <w:t xml:space="preserve"> </w:t>
      </w:r>
      <w:r w:rsidRPr="00E7642F">
        <w:rPr>
          <w:rStyle w:val="FontStyle47"/>
          <w:color w:val="000000"/>
          <w:spacing w:val="-4"/>
          <w:sz w:val="28"/>
          <w:szCs w:val="28"/>
        </w:rPr>
        <w:t xml:space="preserve">мощение плиткой площадок под </w:t>
      </w:r>
      <w:proofErr w:type="spellStart"/>
      <w:r w:rsidRPr="00E7642F">
        <w:rPr>
          <w:rStyle w:val="FontStyle47"/>
          <w:color w:val="000000"/>
          <w:spacing w:val="-4"/>
          <w:sz w:val="28"/>
          <w:szCs w:val="28"/>
        </w:rPr>
        <w:t>ар</w:t>
      </w:r>
      <w:r w:rsidR="00193C5F">
        <w:rPr>
          <w:rStyle w:val="FontStyle47"/>
          <w:color w:val="000000"/>
          <w:spacing w:val="-4"/>
          <w:sz w:val="28"/>
          <w:szCs w:val="28"/>
        </w:rPr>
        <w:t>т-объекты</w:t>
      </w:r>
      <w:proofErr w:type="spellEnd"/>
      <w:r w:rsidR="00193C5F">
        <w:rPr>
          <w:rStyle w:val="FontStyle47"/>
          <w:color w:val="000000"/>
          <w:spacing w:val="-4"/>
          <w:sz w:val="28"/>
          <w:szCs w:val="28"/>
        </w:rPr>
        <w:t xml:space="preserve">, мест под пикники и </w:t>
      </w:r>
      <w:r w:rsidRPr="00E7642F">
        <w:rPr>
          <w:rStyle w:val="FontStyle47"/>
          <w:color w:val="000000"/>
          <w:spacing w:val="-4"/>
          <w:sz w:val="28"/>
          <w:szCs w:val="28"/>
        </w:rPr>
        <w:t>навесы — 200 кв. м;</w:t>
      </w:r>
    </w:p>
    <w:p w:rsidR="00E7642F" w:rsidRPr="00E7642F" w:rsidRDefault="00E7642F" w:rsidP="00E7642F">
      <w:pPr>
        <w:ind w:left="708"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 xml:space="preserve">- мощение детских площадок и </w:t>
      </w:r>
      <w:proofErr w:type="spellStart"/>
      <w:r w:rsidRPr="00E7642F">
        <w:rPr>
          <w:rStyle w:val="FontStyle47"/>
          <w:color w:val="000000"/>
          <w:spacing w:val="-4"/>
          <w:sz w:val="28"/>
          <w:szCs w:val="28"/>
        </w:rPr>
        <w:t>воркаута</w:t>
      </w:r>
      <w:proofErr w:type="spellEnd"/>
      <w:r w:rsidRPr="00E7642F">
        <w:rPr>
          <w:rStyle w:val="FontStyle47"/>
          <w:color w:val="000000"/>
          <w:spacing w:val="-4"/>
          <w:sz w:val="28"/>
          <w:szCs w:val="28"/>
        </w:rPr>
        <w:t xml:space="preserve"> со </w:t>
      </w:r>
      <w:proofErr w:type="spellStart"/>
      <w:r w:rsidRPr="00E7642F">
        <w:rPr>
          <w:rStyle w:val="FontStyle47"/>
          <w:color w:val="000000"/>
          <w:spacing w:val="-4"/>
          <w:sz w:val="28"/>
          <w:szCs w:val="28"/>
        </w:rPr>
        <w:t>спецпокрытием</w:t>
      </w:r>
      <w:proofErr w:type="spellEnd"/>
      <w:r w:rsidRPr="00E7642F">
        <w:rPr>
          <w:rStyle w:val="FontStyle47"/>
          <w:color w:val="000000"/>
          <w:spacing w:val="-4"/>
          <w:sz w:val="28"/>
          <w:szCs w:val="28"/>
        </w:rPr>
        <w:t xml:space="preserve"> — 300 кв. м;</w:t>
      </w:r>
    </w:p>
    <w:p w:rsidR="00E7642F" w:rsidRPr="00E7642F" w:rsidRDefault="00E7642F" w:rsidP="00E7642F">
      <w:pPr>
        <w:ind w:left="708"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>-</w:t>
      </w:r>
      <w:r w:rsidR="00193C5F">
        <w:rPr>
          <w:rStyle w:val="FontStyle47"/>
          <w:color w:val="000000"/>
          <w:spacing w:val="-4"/>
          <w:sz w:val="28"/>
          <w:szCs w:val="28"/>
        </w:rPr>
        <w:t xml:space="preserve"> </w:t>
      </w:r>
      <w:r w:rsidRPr="00E7642F">
        <w:rPr>
          <w:rStyle w:val="FontStyle47"/>
          <w:color w:val="000000"/>
          <w:spacing w:val="-4"/>
          <w:sz w:val="28"/>
          <w:szCs w:val="28"/>
        </w:rPr>
        <w:t>площадь, необходимая под размещение объектов капитального</w:t>
      </w:r>
      <w:r w:rsidR="00193C5F">
        <w:rPr>
          <w:rStyle w:val="FontStyle47"/>
          <w:color w:val="000000"/>
          <w:spacing w:val="-4"/>
          <w:sz w:val="28"/>
          <w:szCs w:val="28"/>
        </w:rPr>
        <w:t xml:space="preserve"> </w:t>
      </w:r>
      <w:r w:rsidRPr="00E7642F">
        <w:rPr>
          <w:rStyle w:val="FontStyle47"/>
          <w:color w:val="000000"/>
          <w:spacing w:val="-4"/>
          <w:sz w:val="28"/>
          <w:szCs w:val="28"/>
        </w:rPr>
        <w:t>строительства — 5% от площади сквера.</w:t>
      </w:r>
    </w:p>
    <w:p w:rsidR="00E7642F" w:rsidRPr="00E7642F" w:rsidRDefault="00E7642F" w:rsidP="00E7642F">
      <w:pPr>
        <w:ind w:right="-2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ab/>
        <w:t xml:space="preserve">Для освещения пешеходных маршрутов вдоль дорожек и площадок необходима установка 40 световых опор. </w:t>
      </w:r>
    </w:p>
    <w:p w:rsidR="00E7642F" w:rsidRPr="00E7642F" w:rsidRDefault="00E7642F" w:rsidP="00E7642F">
      <w:pPr>
        <w:ind w:right="-2" w:firstLine="708"/>
        <w:jc w:val="both"/>
        <w:rPr>
          <w:rStyle w:val="FontStyle47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 xml:space="preserve">Кроме того, на территории </w:t>
      </w:r>
      <w:r w:rsidR="00493E61">
        <w:rPr>
          <w:rStyle w:val="FontStyle47"/>
          <w:color w:val="000000"/>
          <w:spacing w:val="-4"/>
          <w:sz w:val="28"/>
          <w:szCs w:val="28"/>
        </w:rPr>
        <w:t>сквера</w:t>
      </w:r>
      <w:r w:rsidRPr="00E7642F">
        <w:rPr>
          <w:rStyle w:val="FontStyle47"/>
          <w:color w:val="000000"/>
          <w:spacing w:val="-4"/>
          <w:sz w:val="28"/>
          <w:szCs w:val="28"/>
        </w:rPr>
        <w:t xml:space="preserve"> запроектировано размещение 20 лавочек, малые архитектурные формы.</w:t>
      </w:r>
    </w:p>
    <w:p w:rsidR="00E7642F" w:rsidRPr="00E7642F" w:rsidRDefault="00E7642F" w:rsidP="00E7642F">
      <w:pPr>
        <w:ind w:right="-2" w:firstLine="708"/>
        <w:jc w:val="both"/>
        <w:rPr>
          <w:rStyle w:val="FontStyle47"/>
          <w:rFonts w:eastAsia="Arial"/>
          <w:color w:val="000000"/>
          <w:spacing w:val="-4"/>
          <w:sz w:val="28"/>
          <w:szCs w:val="28"/>
        </w:rPr>
      </w:pPr>
      <w:r w:rsidRPr="00E7642F">
        <w:rPr>
          <w:rStyle w:val="FontStyle47"/>
          <w:color w:val="000000"/>
          <w:spacing w:val="-4"/>
          <w:sz w:val="28"/>
          <w:szCs w:val="28"/>
        </w:rPr>
        <w:t>Проектом предусмотрен</w:t>
      </w:r>
      <w:r w:rsidR="003C1B32">
        <w:rPr>
          <w:rStyle w:val="FontStyle47"/>
          <w:color w:val="000000"/>
          <w:spacing w:val="-4"/>
          <w:sz w:val="28"/>
          <w:szCs w:val="28"/>
        </w:rPr>
        <w:t>а</w:t>
      </w:r>
      <w:r w:rsidRPr="00E7642F">
        <w:rPr>
          <w:rStyle w:val="FontStyle47"/>
          <w:color w:val="000000"/>
          <w:spacing w:val="-4"/>
          <w:sz w:val="28"/>
          <w:szCs w:val="28"/>
        </w:rPr>
        <w:t xml:space="preserve"> </w:t>
      </w:r>
      <w:r w:rsidR="003C1B32">
        <w:rPr>
          <w:rStyle w:val="FontStyle47"/>
          <w:color w:val="000000"/>
          <w:spacing w:val="-4"/>
          <w:sz w:val="28"/>
          <w:szCs w:val="28"/>
        </w:rPr>
        <w:t xml:space="preserve">возможность </w:t>
      </w:r>
      <w:r w:rsidRPr="00E7642F">
        <w:rPr>
          <w:rStyle w:val="FontStyle47"/>
          <w:color w:val="000000"/>
          <w:spacing w:val="-4"/>
          <w:sz w:val="28"/>
          <w:szCs w:val="28"/>
        </w:rPr>
        <w:t>строительств</w:t>
      </w:r>
      <w:r w:rsidR="003C1B32">
        <w:rPr>
          <w:rStyle w:val="FontStyle47"/>
          <w:color w:val="000000"/>
          <w:spacing w:val="-4"/>
          <w:sz w:val="28"/>
          <w:szCs w:val="28"/>
        </w:rPr>
        <w:t>а</w:t>
      </w:r>
      <w:r w:rsidRPr="00E7642F">
        <w:rPr>
          <w:rStyle w:val="FontStyle47"/>
          <w:color w:val="000000"/>
          <w:spacing w:val="-4"/>
          <w:sz w:val="28"/>
          <w:szCs w:val="28"/>
        </w:rPr>
        <w:t xml:space="preserve"> капитальных объектов 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>с учетом пожеланий потенциального инвестора</w:t>
      </w:r>
      <w:r w:rsidR="003C1B32">
        <w:rPr>
          <w:rStyle w:val="FontStyle47"/>
          <w:rFonts w:eastAsia="Arial"/>
          <w:color w:val="000000"/>
          <w:spacing w:val="-4"/>
          <w:sz w:val="28"/>
          <w:szCs w:val="28"/>
        </w:rPr>
        <w:t>, которая может обсуждаться в рамках переговоров</w:t>
      </w:r>
      <w:r w:rsidRPr="00E7642F">
        <w:rPr>
          <w:rStyle w:val="FontStyle47"/>
          <w:rFonts w:eastAsia="Arial"/>
          <w:color w:val="000000"/>
          <w:spacing w:val="-4"/>
          <w:sz w:val="28"/>
          <w:szCs w:val="28"/>
        </w:rPr>
        <w:t>.</w:t>
      </w:r>
    </w:p>
    <w:sectPr w:rsidR="00E7642F" w:rsidRPr="00E7642F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2F"/>
    <w:rsid w:val="00010916"/>
    <w:rsid w:val="00193C5F"/>
    <w:rsid w:val="002C0AB9"/>
    <w:rsid w:val="00313C41"/>
    <w:rsid w:val="003C1B32"/>
    <w:rsid w:val="003E125B"/>
    <w:rsid w:val="00493E61"/>
    <w:rsid w:val="005D788A"/>
    <w:rsid w:val="007B6218"/>
    <w:rsid w:val="00A0568A"/>
    <w:rsid w:val="00A5570F"/>
    <w:rsid w:val="00B670D9"/>
    <w:rsid w:val="00BA4939"/>
    <w:rsid w:val="00CC6FA3"/>
    <w:rsid w:val="00E7642F"/>
    <w:rsid w:val="00F47FBC"/>
    <w:rsid w:val="00F6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E7642F"/>
    <w:rPr>
      <w:rFonts w:ascii="Times New Roman" w:hAnsi="Times New Roman" w:cs="Times New Roman"/>
      <w:sz w:val="22"/>
      <w:szCs w:val="22"/>
    </w:rPr>
  </w:style>
  <w:style w:type="character" w:customStyle="1" w:styleId="a3">
    <w:name w:val="Öâåòîâîå âûäåëåíèå"/>
    <w:rsid w:val="00E7642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Саратов"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Чурсин</cp:lastModifiedBy>
  <cp:revision>3</cp:revision>
  <dcterms:created xsi:type="dcterms:W3CDTF">2018-08-17T12:01:00Z</dcterms:created>
  <dcterms:modified xsi:type="dcterms:W3CDTF">2018-08-17T12:42:00Z</dcterms:modified>
</cp:coreProperties>
</file>