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органом решения об исключении сведений о многоквартирном доме № </w:t>
      </w:r>
      <w:r w:rsidR="0022153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192/208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ул. </w:t>
      </w:r>
      <w:r w:rsidR="0022153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Большая Садовая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775" w:rsidRPr="001C2775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1C2775">
        <w:rPr>
          <w:rFonts w:ascii="Times New Roman" w:hAnsi="Times New Roman" w:cs="Times New Roman"/>
          <w:bCs/>
          <w:sz w:val="28"/>
          <w:szCs w:val="28"/>
        </w:rPr>
        <w:t xml:space="preserve"> № 192/208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r w:rsidR="001C2775">
        <w:rPr>
          <w:rFonts w:ascii="Times New Roman" w:hAnsi="Times New Roman" w:cs="Times New Roman"/>
          <w:bCs/>
          <w:sz w:val="28"/>
          <w:szCs w:val="28"/>
        </w:rPr>
        <w:t xml:space="preserve">Большая Садовая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№ 1101</w:t>
      </w:r>
      <w:proofErr w:type="gramEnd"/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/1 от 29 июня 2018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о многоквартирном доме № 192/208</w:t>
      </w:r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FF0A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Большая Садовая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из реестра лицензий Саратовской области от управляющей организации (лицензиата</w:t>
      </w:r>
      <w:r w:rsidR="008145A5" w:rsidRPr="001C277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145A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 - 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Общество с ограниченной ответственностью Управляющая компания «Жилой квартал»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 (ИНН 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6452102993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1136450003117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C24136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.07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A4CA3"/>
    <w:rsid w:val="0010300B"/>
    <w:rsid w:val="001C2775"/>
    <w:rsid w:val="00221537"/>
    <w:rsid w:val="002C5500"/>
    <w:rsid w:val="002E79B2"/>
    <w:rsid w:val="00347328"/>
    <w:rsid w:val="00394B84"/>
    <w:rsid w:val="00430C86"/>
    <w:rsid w:val="00482592"/>
    <w:rsid w:val="004E0B59"/>
    <w:rsid w:val="00512165"/>
    <w:rsid w:val="00590F47"/>
    <w:rsid w:val="0067239E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80325C"/>
    <w:rsid w:val="008145A5"/>
    <w:rsid w:val="008471C1"/>
    <w:rsid w:val="008F7626"/>
    <w:rsid w:val="009223D3"/>
    <w:rsid w:val="009D1972"/>
    <w:rsid w:val="00A06BD1"/>
    <w:rsid w:val="00B9451E"/>
    <w:rsid w:val="00BA2109"/>
    <w:rsid w:val="00C24136"/>
    <w:rsid w:val="00C42A9C"/>
    <w:rsid w:val="00C9023A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B3434"/>
    <w:rsid w:val="00EC1042"/>
    <w:rsid w:val="00EF0C8C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ECFA8-4CBF-477F-9883-374F5C55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37</cp:revision>
  <cp:lastPrinted>2018-07-18T12:17:00Z</cp:lastPrinted>
  <dcterms:created xsi:type="dcterms:W3CDTF">2018-05-23T10:24:00Z</dcterms:created>
  <dcterms:modified xsi:type="dcterms:W3CDTF">2018-07-18T12:20:00Z</dcterms:modified>
</cp:coreProperties>
</file>