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E0F" w:rsidRDefault="00962536" w:rsidP="00874E0F">
      <w:pPr>
        <w:pStyle w:val="11"/>
        <w:spacing w:before="0" w:line="240" w:lineRule="auto"/>
        <w:ind w:left="142"/>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6.9pt;margin-top:-6.3pt;width:45pt;height:57pt;z-index:251656704" o:allowincell="f" filled="t">
            <v:imagedata r:id="rId4" o:title=""/>
            <w10:wrap type="topAndBottom"/>
          </v:shape>
          <o:OLEObject Type="Embed" ProgID="Word.Picture.8" ShapeID="_x0000_s1026" DrawAspect="Content" ObjectID="_1588577287" r:id="rId5"/>
        </w:pict>
      </w:r>
    </w:p>
    <w:p w:rsidR="00874E0F" w:rsidRDefault="00874E0F" w:rsidP="00874E0F">
      <w:pPr>
        <w:pStyle w:val="FR1"/>
        <w:spacing w:line="312" w:lineRule="auto"/>
        <w:ind w:right="0"/>
        <w:rPr>
          <w:szCs w:val="24"/>
        </w:rPr>
      </w:pPr>
      <w:r>
        <w:rPr>
          <w:szCs w:val="24"/>
        </w:rPr>
        <w:t>АДМИНИСТРАЦИЯ МУНИЦИПАЛЬНОГО ОБРАЗОВАНИЯ «ГОРОД САРАТОВ»</w:t>
      </w:r>
    </w:p>
    <w:p w:rsidR="00874E0F" w:rsidRDefault="00962536" w:rsidP="00874E0F">
      <w:pPr>
        <w:pStyle w:val="FR1"/>
        <w:spacing w:line="312" w:lineRule="auto"/>
        <w:ind w:left="-284" w:right="0"/>
        <w:rPr>
          <w:szCs w:val="24"/>
        </w:rPr>
      </w:pPr>
      <w:r w:rsidRPr="00962536">
        <w:pict>
          <v:line id="_x0000_s1027" style="position:absolute;left:0;text-align:left;z-index:251657728" from="-13.5pt,24.4pt" to="490.5pt,24.4pt" o:allowincell="f" strokeweight="1pt"/>
        </w:pict>
      </w:r>
      <w:r w:rsidRPr="00962536">
        <w:pict>
          <v:line id="_x0000_s1028" style="position:absolute;left:0;text-align:left;z-index:251658752" from="-13.5pt,21pt" to="490.5pt,21pt" o:allowincell="f" strokeweight="2.5pt"/>
        </w:pict>
      </w:r>
      <w:r w:rsidR="00874E0F">
        <w:rPr>
          <w:szCs w:val="24"/>
        </w:rPr>
        <w:t xml:space="preserve">    КОМИТЕТ ДОРОЖНОГО ХОЗЯЙСТВА, БЛАГОУСТРОЙСТВА И ТРАНСПОРТА</w:t>
      </w:r>
    </w:p>
    <w:p w:rsidR="00874E0F" w:rsidRDefault="00874E0F" w:rsidP="00874E0F">
      <w:pPr>
        <w:pStyle w:val="a4"/>
        <w:rPr>
          <w:sz w:val="24"/>
          <w:szCs w:val="24"/>
        </w:rPr>
      </w:pPr>
    </w:p>
    <w:p w:rsidR="00874E0F" w:rsidRDefault="00874E0F" w:rsidP="00874E0F">
      <w:pPr>
        <w:pStyle w:val="1"/>
        <w:ind w:left="0" w:firstLine="0"/>
        <w:rPr>
          <w:sz w:val="28"/>
        </w:rPr>
      </w:pPr>
    </w:p>
    <w:p w:rsidR="00874E0F" w:rsidRDefault="00874E0F" w:rsidP="00874E0F">
      <w:pPr>
        <w:pStyle w:val="1"/>
        <w:ind w:left="0" w:firstLine="0"/>
        <w:rPr>
          <w:sz w:val="28"/>
        </w:rPr>
      </w:pPr>
      <w:r>
        <w:rPr>
          <w:sz w:val="28"/>
        </w:rPr>
        <w:t>РАСПОРЯЖЕНИЕ</w:t>
      </w:r>
    </w:p>
    <w:tbl>
      <w:tblPr>
        <w:tblW w:w="0" w:type="auto"/>
        <w:tblLayout w:type="fixed"/>
        <w:tblLook w:val="04A0"/>
      </w:tblPr>
      <w:tblGrid>
        <w:gridCol w:w="4643"/>
        <w:gridCol w:w="4643"/>
      </w:tblGrid>
      <w:tr w:rsidR="00874E0F" w:rsidRPr="00874E0F" w:rsidTr="00874E0F">
        <w:tc>
          <w:tcPr>
            <w:tcW w:w="4643" w:type="dxa"/>
            <w:hideMark/>
          </w:tcPr>
          <w:p w:rsidR="00874E0F" w:rsidRPr="0060586C" w:rsidRDefault="00874E0F" w:rsidP="00874E0F">
            <w:pPr>
              <w:spacing w:after="0" w:line="240" w:lineRule="auto"/>
              <w:ind w:right="333"/>
              <w:rPr>
                <w:rFonts w:ascii="Times New Roman" w:hAnsi="Times New Roman" w:cs="Times New Roman"/>
                <w:b/>
                <w:sz w:val="24"/>
                <w:szCs w:val="24"/>
              </w:rPr>
            </w:pPr>
            <w:r w:rsidRPr="0060586C">
              <w:rPr>
                <w:rFonts w:ascii="Times New Roman" w:hAnsi="Times New Roman" w:cs="Times New Roman"/>
                <w:b/>
                <w:sz w:val="24"/>
                <w:szCs w:val="24"/>
              </w:rPr>
              <w:t>№  36</w:t>
            </w:r>
          </w:p>
        </w:tc>
        <w:tc>
          <w:tcPr>
            <w:tcW w:w="4643" w:type="dxa"/>
            <w:hideMark/>
          </w:tcPr>
          <w:p w:rsidR="00874E0F" w:rsidRDefault="00874E0F" w:rsidP="00874E0F">
            <w:pPr>
              <w:spacing w:after="0" w:line="240" w:lineRule="auto"/>
              <w:ind w:right="333"/>
              <w:jc w:val="right"/>
              <w:rPr>
                <w:rFonts w:ascii="Times New Roman" w:hAnsi="Times New Roman" w:cs="Times New Roman"/>
                <w:b/>
                <w:sz w:val="24"/>
                <w:szCs w:val="24"/>
              </w:rPr>
            </w:pPr>
            <w:r w:rsidRPr="0060586C">
              <w:rPr>
                <w:rFonts w:ascii="Times New Roman" w:hAnsi="Times New Roman" w:cs="Times New Roman"/>
                <w:b/>
                <w:sz w:val="24"/>
                <w:szCs w:val="24"/>
              </w:rPr>
              <w:t>18.05.2018</w:t>
            </w:r>
          </w:p>
          <w:p w:rsidR="0060586C" w:rsidRPr="0060586C" w:rsidRDefault="0060586C" w:rsidP="00874E0F">
            <w:pPr>
              <w:spacing w:after="0" w:line="240" w:lineRule="auto"/>
              <w:ind w:right="333"/>
              <w:jc w:val="right"/>
              <w:rPr>
                <w:rFonts w:ascii="Times New Roman" w:hAnsi="Times New Roman" w:cs="Times New Roman"/>
                <w:b/>
                <w:sz w:val="24"/>
                <w:szCs w:val="24"/>
              </w:rPr>
            </w:pPr>
          </w:p>
        </w:tc>
      </w:tr>
    </w:tbl>
    <w:p w:rsidR="00874E0F" w:rsidRPr="00874E0F" w:rsidRDefault="00874E0F" w:rsidP="00874E0F">
      <w:pPr>
        <w:widowControl w:val="0"/>
        <w:spacing w:after="0" w:line="240" w:lineRule="auto"/>
        <w:rPr>
          <w:rFonts w:ascii="Times New Roman" w:hAnsi="Times New Roman" w:cs="Times New Roman"/>
          <w:bCs/>
          <w:sz w:val="24"/>
          <w:szCs w:val="24"/>
        </w:rPr>
      </w:pPr>
      <w:r w:rsidRPr="00874E0F">
        <w:rPr>
          <w:rFonts w:ascii="Times New Roman" w:hAnsi="Times New Roman" w:cs="Times New Roman"/>
          <w:color w:val="000000"/>
          <w:spacing w:val="-1"/>
          <w:sz w:val="24"/>
          <w:szCs w:val="24"/>
        </w:rPr>
        <w:t>Об утверждении документации</w:t>
      </w:r>
      <w:r w:rsidRPr="00874E0F">
        <w:rPr>
          <w:rFonts w:ascii="Times New Roman" w:hAnsi="Times New Roman" w:cs="Times New Roman"/>
          <w:bCs/>
          <w:sz w:val="24"/>
          <w:szCs w:val="24"/>
        </w:rPr>
        <w:t xml:space="preserve"> открытого конкурса</w:t>
      </w:r>
    </w:p>
    <w:p w:rsidR="00874E0F" w:rsidRPr="00874E0F" w:rsidRDefault="00874E0F" w:rsidP="00874E0F">
      <w:pPr>
        <w:widowControl w:val="0"/>
        <w:spacing w:after="0" w:line="240" w:lineRule="auto"/>
        <w:rPr>
          <w:rFonts w:ascii="Times New Roman" w:hAnsi="Times New Roman" w:cs="Times New Roman"/>
          <w:bCs/>
          <w:sz w:val="24"/>
          <w:szCs w:val="24"/>
        </w:rPr>
      </w:pPr>
      <w:r w:rsidRPr="00874E0F">
        <w:rPr>
          <w:rFonts w:ascii="Times New Roman" w:hAnsi="Times New Roman" w:cs="Times New Roman"/>
          <w:bCs/>
          <w:sz w:val="24"/>
          <w:szCs w:val="24"/>
        </w:rPr>
        <w:t xml:space="preserve"> на право получения свидетельства  об осуществлении перевозок</w:t>
      </w:r>
    </w:p>
    <w:p w:rsidR="00874E0F" w:rsidRPr="00874E0F" w:rsidRDefault="00874E0F" w:rsidP="00874E0F">
      <w:pPr>
        <w:widowControl w:val="0"/>
        <w:spacing w:after="0" w:line="240" w:lineRule="auto"/>
        <w:rPr>
          <w:rFonts w:ascii="Times New Roman" w:hAnsi="Times New Roman" w:cs="Times New Roman"/>
          <w:bCs/>
          <w:sz w:val="24"/>
          <w:szCs w:val="24"/>
        </w:rPr>
      </w:pPr>
      <w:r w:rsidRPr="00874E0F">
        <w:rPr>
          <w:rFonts w:ascii="Times New Roman" w:hAnsi="Times New Roman" w:cs="Times New Roman"/>
          <w:bCs/>
          <w:sz w:val="24"/>
          <w:szCs w:val="24"/>
        </w:rPr>
        <w:t xml:space="preserve"> по одному или нескольким  муниципальным маршрутам </w:t>
      </w:r>
    </w:p>
    <w:p w:rsidR="00874E0F" w:rsidRPr="00874E0F" w:rsidRDefault="00874E0F" w:rsidP="00874E0F">
      <w:pPr>
        <w:widowControl w:val="0"/>
        <w:tabs>
          <w:tab w:val="left" w:pos="4995"/>
        </w:tabs>
        <w:spacing w:after="0" w:line="240" w:lineRule="auto"/>
        <w:rPr>
          <w:rFonts w:ascii="Times New Roman" w:hAnsi="Times New Roman" w:cs="Times New Roman"/>
          <w:bCs/>
          <w:sz w:val="24"/>
          <w:szCs w:val="24"/>
        </w:rPr>
      </w:pPr>
      <w:r w:rsidRPr="00874E0F">
        <w:rPr>
          <w:rFonts w:ascii="Times New Roman" w:hAnsi="Times New Roman" w:cs="Times New Roman"/>
          <w:bCs/>
          <w:sz w:val="24"/>
          <w:szCs w:val="24"/>
        </w:rPr>
        <w:t xml:space="preserve">регулярных перевозок  на территории </w:t>
      </w:r>
      <w:r w:rsidRPr="00874E0F">
        <w:rPr>
          <w:rFonts w:ascii="Times New Roman" w:hAnsi="Times New Roman" w:cs="Times New Roman"/>
          <w:bCs/>
          <w:sz w:val="24"/>
          <w:szCs w:val="24"/>
        </w:rPr>
        <w:tab/>
      </w:r>
    </w:p>
    <w:p w:rsidR="00874E0F" w:rsidRPr="00874E0F" w:rsidRDefault="00874E0F" w:rsidP="00874E0F">
      <w:pPr>
        <w:widowControl w:val="0"/>
        <w:spacing w:after="0" w:line="240" w:lineRule="auto"/>
        <w:rPr>
          <w:rFonts w:ascii="Times New Roman" w:hAnsi="Times New Roman" w:cs="Times New Roman"/>
          <w:sz w:val="24"/>
          <w:szCs w:val="24"/>
        </w:rPr>
      </w:pPr>
      <w:r w:rsidRPr="00874E0F">
        <w:rPr>
          <w:rFonts w:ascii="Times New Roman" w:hAnsi="Times New Roman" w:cs="Times New Roman"/>
          <w:bCs/>
          <w:sz w:val="24"/>
          <w:szCs w:val="24"/>
        </w:rPr>
        <w:t>муниципального образования «Город Саратов»</w:t>
      </w:r>
    </w:p>
    <w:p w:rsidR="00874E0F" w:rsidRPr="00874E0F" w:rsidRDefault="00874E0F" w:rsidP="00874E0F">
      <w:pPr>
        <w:widowControl w:val="0"/>
        <w:spacing w:after="0" w:line="240" w:lineRule="auto"/>
        <w:rPr>
          <w:rFonts w:ascii="Times New Roman" w:hAnsi="Times New Roman" w:cs="Times New Roman"/>
          <w:sz w:val="24"/>
          <w:szCs w:val="24"/>
        </w:rPr>
      </w:pPr>
    </w:p>
    <w:p w:rsidR="00874E0F" w:rsidRPr="00874E0F" w:rsidRDefault="00874E0F" w:rsidP="00874E0F">
      <w:pPr>
        <w:pStyle w:val="ConsPlusNormal"/>
        <w:ind w:firstLine="540"/>
        <w:jc w:val="both"/>
        <w:rPr>
          <w:rFonts w:ascii="Times New Roman" w:hAnsi="Times New Roman" w:cs="Times New Roman"/>
          <w:sz w:val="24"/>
          <w:szCs w:val="24"/>
        </w:rPr>
      </w:pPr>
      <w:r w:rsidRPr="00874E0F">
        <w:rPr>
          <w:rFonts w:ascii="Times New Roman" w:hAnsi="Times New Roman" w:cs="Times New Roman"/>
          <w:color w:val="000000"/>
          <w:spacing w:val="-1"/>
          <w:sz w:val="24"/>
          <w:szCs w:val="24"/>
        </w:rPr>
        <w:t xml:space="preserve">В соответствии с </w:t>
      </w:r>
      <w:r w:rsidRPr="00874E0F">
        <w:rPr>
          <w:rFonts w:ascii="Times New Roman" w:hAnsi="Times New Roman" w:cs="Times New Roman"/>
          <w:color w:val="000000"/>
          <w:sz w:val="24"/>
          <w:szCs w:val="24"/>
        </w:rPr>
        <w:t xml:space="preserve">Федеральным законом от 13 июля 2015 года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w:t>
      </w:r>
      <w:r w:rsidRPr="00874E0F">
        <w:rPr>
          <w:rFonts w:ascii="Times New Roman" w:hAnsi="Times New Roman" w:cs="Times New Roman"/>
          <w:color w:val="000000"/>
          <w:spacing w:val="-1"/>
          <w:sz w:val="24"/>
          <w:szCs w:val="24"/>
        </w:rPr>
        <w:t xml:space="preserve">Российской Федерации», решениями Саратовской городской Думы </w:t>
      </w:r>
      <w:r w:rsidRPr="00874E0F">
        <w:rPr>
          <w:rFonts w:ascii="Times New Roman" w:hAnsi="Times New Roman" w:cs="Times New Roman"/>
          <w:sz w:val="24"/>
          <w:szCs w:val="24"/>
        </w:rPr>
        <w:t xml:space="preserve">от 29.04.2008 № 27-281 «О </w:t>
      </w:r>
      <w:proofErr w:type="gramStart"/>
      <w:r w:rsidRPr="00874E0F">
        <w:rPr>
          <w:rFonts w:ascii="Times New Roman" w:hAnsi="Times New Roman" w:cs="Times New Roman"/>
          <w:sz w:val="24"/>
          <w:szCs w:val="24"/>
        </w:rPr>
        <w:t>Положении</w:t>
      </w:r>
      <w:proofErr w:type="gramEnd"/>
      <w:r w:rsidRPr="00874E0F">
        <w:rPr>
          <w:rFonts w:ascii="Times New Roman" w:hAnsi="Times New Roman" w:cs="Times New Roman"/>
          <w:sz w:val="24"/>
          <w:szCs w:val="24"/>
        </w:rPr>
        <w:t xml:space="preserve"> о комитете дорожного хозяйства, благоустройства и транспорта администрации муниципального образования "Город Саратов», </w:t>
      </w:r>
      <w:r w:rsidRPr="00874E0F">
        <w:rPr>
          <w:rFonts w:ascii="Times New Roman" w:hAnsi="Times New Roman" w:cs="Times New Roman"/>
          <w:color w:val="000000"/>
          <w:spacing w:val="-1"/>
          <w:sz w:val="24"/>
          <w:szCs w:val="24"/>
        </w:rPr>
        <w:t xml:space="preserve">от </w:t>
      </w:r>
      <w:proofErr w:type="gramStart"/>
      <w:r w:rsidRPr="00874E0F">
        <w:rPr>
          <w:rFonts w:ascii="Times New Roman" w:hAnsi="Times New Roman" w:cs="Times New Roman"/>
          <w:color w:val="000000"/>
          <w:sz w:val="24"/>
          <w:szCs w:val="24"/>
        </w:rPr>
        <w:t xml:space="preserve">24 сентября 2009 года №43-524 «О Положении об организации транспортного обслуживания населения автомобильным пассажирским и городским наземным электрическим </w:t>
      </w:r>
      <w:r w:rsidRPr="00874E0F">
        <w:rPr>
          <w:rFonts w:ascii="Times New Roman" w:hAnsi="Times New Roman" w:cs="Times New Roman"/>
          <w:color w:val="000000"/>
          <w:spacing w:val="-1"/>
          <w:sz w:val="24"/>
          <w:szCs w:val="24"/>
        </w:rPr>
        <w:t>транспортом на территории муниципального образования «Город Саратов», постановлением администрации муниципального образования «Город Саратов»</w:t>
      </w:r>
      <w:r w:rsidRPr="00874E0F">
        <w:rPr>
          <w:rFonts w:ascii="Times New Roman" w:hAnsi="Times New Roman" w:cs="Times New Roman"/>
          <w:sz w:val="24"/>
          <w:szCs w:val="24"/>
        </w:rPr>
        <w:t xml:space="preserve">  от 30.08.2017 № 2124 «Об утверждении маршрутов  регулярных перевозок пассажиров и багажа автомобильным транспортом на территории муниципального образования «Город Саратов» по нерегулируемым тарифам»</w:t>
      </w:r>
      <w:r w:rsidRPr="00874E0F">
        <w:rPr>
          <w:rFonts w:ascii="Times New Roman" w:hAnsi="Times New Roman" w:cs="Times New Roman"/>
          <w:color w:val="000000"/>
          <w:spacing w:val="-3"/>
          <w:sz w:val="24"/>
          <w:szCs w:val="24"/>
        </w:rPr>
        <w:t>:</w:t>
      </w:r>
      <w:proofErr w:type="gramEnd"/>
    </w:p>
    <w:p w:rsidR="00874E0F" w:rsidRPr="00874E0F" w:rsidRDefault="00874E0F" w:rsidP="00874E0F">
      <w:pPr>
        <w:widowControl w:val="0"/>
        <w:spacing w:after="0" w:line="240" w:lineRule="auto"/>
        <w:rPr>
          <w:rFonts w:ascii="Times New Roman" w:hAnsi="Times New Roman" w:cs="Times New Roman"/>
          <w:bCs/>
          <w:sz w:val="24"/>
          <w:szCs w:val="24"/>
        </w:rPr>
      </w:pPr>
      <w:r w:rsidRPr="00874E0F">
        <w:rPr>
          <w:rFonts w:ascii="Times New Roman" w:hAnsi="Times New Roman" w:cs="Times New Roman"/>
          <w:color w:val="000000"/>
          <w:spacing w:val="-1"/>
          <w:sz w:val="24"/>
          <w:szCs w:val="24"/>
        </w:rPr>
        <w:t xml:space="preserve">           1. Утвердить  документацию</w:t>
      </w:r>
      <w:r w:rsidRPr="00874E0F">
        <w:rPr>
          <w:rFonts w:ascii="Times New Roman" w:hAnsi="Times New Roman" w:cs="Times New Roman"/>
          <w:bCs/>
          <w:sz w:val="24"/>
          <w:szCs w:val="24"/>
        </w:rPr>
        <w:t xml:space="preserve">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«Город Саратов» </w:t>
      </w:r>
      <w:r w:rsidRPr="00874E0F">
        <w:rPr>
          <w:rFonts w:ascii="Times New Roman" w:hAnsi="Times New Roman" w:cs="Times New Roman"/>
          <w:color w:val="000000"/>
          <w:spacing w:val="-1"/>
          <w:sz w:val="24"/>
          <w:szCs w:val="24"/>
        </w:rPr>
        <w:t>(Приложение № 1).</w:t>
      </w:r>
    </w:p>
    <w:p w:rsidR="00874E0F" w:rsidRPr="00874E0F" w:rsidRDefault="00874E0F" w:rsidP="00874E0F">
      <w:pPr>
        <w:shd w:val="clear" w:color="auto" w:fill="FFFFFF"/>
        <w:tabs>
          <w:tab w:val="left" w:leader="underscore" w:pos="1008"/>
          <w:tab w:val="left" w:leader="underscore" w:pos="2750"/>
          <w:tab w:val="left" w:leader="underscore" w:pos="5702"/>
        </w:tabs>
        <w:suppressAutoHyphens/>
        <w:spacing w:after="0" w:line="240" w:lineRule="auto"/>
        <w:jc w:val="both"/>
        <w:rPr>
          <w:rFonts w:ascii="Times New Roman" w:hAnsi="Times New Roman" w:cs="Times New Roman"/>
          <w:sz w:val="24"/>
          <w:szCs w:val="24"/>
        </w:rPr>
      </w:pPr>
      <w:r w:rsidRPr="00874E0F">
        <w:rPr>
          <w:rFonts w:ascii="Times New Roman" w:hAnsi="Times New Roman" w:cs="Times New Roman"/>
          <w:color w:val="000000"/>
          <w:spacing w:val="-1"/>
          <w:sz w:val="24"/>
          <w:szCs w:val="24"/>
        </w:rPr>
        <w:t xml:space="preserve">          2. Заместителю председателя комитета дорожного хозяйства, благоустройства  и транспорта администрации муниципального образования «Город Саратов» по безопасности дорожного движения, благоустройству и транспорту </w:t>
      </w:r>
      <w:r w:rsidRPr="00874E0F">
        <w:rPr>
          <w:rFonts w:ascii="Times New Roman" w:hAnsi="Times New Roman" w:cs="Times New Roman"/>
          <w:sz w:val="24"/>
          <w:szCs w:val="24"/>
        </w:rPr>
        <w:t>обеспечить опубликование настоящего распоряжения на официальном  сайте  администрации  муниципального  образования  «Город Саратов» в информационно-телекоммуникационной сети «Интернет» (</w:t>
      </w:r>
      <w:hyperlink r:id="rId6" w:history="1">
        <w:r w:rsidRPr="00874E0F">
          <w:rPr>
            <w:rStyle w:val="a3"/>
            <w:rFonts w:ascii="Times New Roman" w:hAnsi="Times New Roman" w:cs="Times New Roman"/>
            <w:sz w:val="24"/>
            <w:szCs w:val="24"/>
          </w:rPr>
          <w:t>http://www.saratov</w:t>
        </w:r>
        <w:proofErr w:type="spellStart"/>
        <w:r w:rsidRPr="00874E0F">
          <w:rPr>
            <w:rStyle w:val="a3"/>
            <w:rFonts w:ascii="Times New Roman" w:hAnsi="Times New Roman" w:cs="Times New Roman"/>
            <w:sz w:val="24"/>
            <w:szCs w:val="24"/>
            <w:lang w:val="en-US"/>
          </w:rPr>
          <w:t>mer</w:t>
        </w:r>
        <w:proofErr w:type="spellEnd"/>
        <w:r w:rsidRPr="00874E0F">
          <w:rPr>
            <w:rStyle w:val="a3"/>
            <w:rFonts w:ascii="Times New Roman" w:hAnsi="Times New Roman" w:cs="Times New Roman"/>
            <w:sz w:val="24"/>
            <w:szCs w:val="24"/>
          </w:rPr>
          <w:t>.</w:t>
        </w:r>
        <w:proofErr w:type="spellStart"/>
        <w:r w:rsidRPr="00874E0F">
          <w:rPr>
            <w:rStyle w:val="a3"/>
            <w:rFonts w:ascii="Times New Roman" w:hAnsi="Times New Roman" w:cs="Times New Roman"/>
            <w:sz w:val="24"/>
            <w:szCs w:val="24"/>
          </w:rPr>
          <w:t>ru</w:t>
        </w:r>
        <w:proofErr w:type="spellEnd"/>
      </w:hyperlink>
      <w:r w:rsidRPr="00874E0F">
        <w:rPr>
          <w:rFonts w:ascii="Times New Roman" w:hAnsi="Times New Roman" w:cs="Times New Roman"/>
          <w:sz w:val="24"/>
          <w:szCs w:val="24"/>
        </w:rPr>
        <w:t>.).</w:t>
      </w:r>
    </w:p>
    <w:p w:rsidR="00874E0F" w:rsidRPr="00874E0F" w:rsidRDefault="00874E0F" w:rsidP="00874E0F">
      <w:pPr>
        <w:pStyle w:val="3"/>
        <w:shd w:val="clear" w:color="auto" w:fill="FFFFFF"/>
        <w:suppressAutoHyphens/>
        <w:spacing w:before="0" w:after="0"/>
        <w:ind w:right="1" w:firstLine="709"/>
        <w:jc w:val="both"/>
        <w:rPr>
          <w:rFonts w:ascii="Times New Roman" w:hAnsi="Times New Roman"/>
          <w:b w:val="0"/>
          <w:bCs w:val="0"/>
          <w:sz w:val="24"/>
          <w:szCs w:val="24"/>
        </w:rPr>
      </w:pPr>
      <w:r w:rsidRPr="00874E0F">
        <w:rPr>
          <w:rFonts w:ascii="Times New Roman" w:hAnsi="Times New Roman"/>
          <w:b w:val="0"/>
          <w:bCs w:val="0"/>
          <w:sz w:val="24"/>
          <w:szCs w:val="24"/>
        </w:rPr>
        <w:t>3.</w:t>
      </w:r>
      <w:proofErr w:type="gramStart"/>
      <w:r w:rsidRPr="00874E0F">
        <w:rPr>
          <w:rFonts w:ascii="Times New Roman" w:hAnsi="Times New Roman"/>
          <w:b w:val="0"/>
          <w:bCs w:val="0"/>
          <w:sz w:val="24"/>
          <w:szCs w:val="24"/>
        </w:rPr>
        <w:t>Контроль  за</w:t>
      </w:r>
      <w:proofErr w:type="gramEnd"/>
      <w:r w:rsidRPr="00874E0F">
        <w:rPr>
          <w:rFonts w:ascii="Times New Roman" w:hAnsi="Times New Roman"/>
          <w:b w:val="0"/>
          <w:bCs w:val="0"/>
          <w:sz w:val="24"/>
          <w:szCs w:val="24"/>
        </w:rPr>
        <w:t xml:space="preserve"> исполнением настоящего распоряжения оставляю за собой.</w:t>
      </w:r>
    </w:p>
    <w:p w:rsidR="00874E0F" w:rsidRPr="00874E0F" w:rsidRDefault="00874E0F" w:rsidP="00874E0F">
      <w:pPr>
        <w:shd w:val="clear" w:color="auto" w:fill="FFFFFF"/>
        <w:spacing w:after="0" w:line="240" w:lineRule="auto"/>
        <w:ind w:firstLine="1211"/>
        <w:jc w:val="both"/>
        <w:rPr>
          <w:rFonts w:ascii="Times New Roman" w:hAnsi="Times New Roman" w:cs="Times New Roman"/>
          <w:color w:val="000000"/>
          <w:spacing w:val="-1"/>
          <w:sz w:val="24"/>
          <w:szCs w:val="24"/>
        </w:rPr>
      </w:pPr>
    </w:p>
    <w:p w:rsidR="00874E0F" w:rsidRDefault="00874E0F" w:rsidP="00874E0F">
      <w:pPr>
        <w:shd w:val="clear" w:color="auto" w:fill="FFFFFF"/>
        <w:tabs>
          <w:tab w:val="left" w:pos="7325"/>
          <w:tab w:val="left" w:pos="9781"/>
        </w:tabs>
        <w:spacing w:after="0" w:line="240" w:lineRule="auto"/>
        <w:ind w:left="142"/>
        <w:rPr>
          <w:rFonts w:ascii="Times New Roman" w:hAnsi="Times New Roman" w:cs="Times New Roman"/>
          <w:b/>
          <w:color w:val="000000"/>
          <w:spacing w:val="-1"/>
          <w:sz w:val="24"/>
          <w:szCs w:val="24"/>
        </w:rPr>
      </w:pPr>
    </w:p>
    <w:p w:rsidR="0060586C" w:rsidRDefault="0060586C" w:rsidP="0060586C">
      <w:pPr>
        <w:shd w:val="clear" w:color="auto" w:fill="FFFFFF"/>
        <w:tabs>
          <w:tab w:val="left" w:pos="7325"/>
          <w:tab w:val="left" w:pos="9781"/>
        </w:tabs>
        <w:spacing w:after="0" w:line="240" w:lineRule="auto"/>
        <w:ind w:left="142"/>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Председатель</w:t>
      </w:r>
    </w:p>
    <w:p w:rsidR="0060586C" w:rsidRDefault="0060586C" w:rsidP="0060586C">
      <w:pPr>
        <w:shd w:val="clear" w:color="auto" w:fill="FFFFFF"/>
        <w:tabs>
          <w:tab w:val="left" w:pos="7325"/>
          <w:tab w:val="left" w:pos="9781"/>
        </w:tabs>
        <w:spacing w:after="0" w:line="240" w:lineRule="auto"/>
        <w:ind w:left="142"/>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 xml:space="preserve">комитета дорожного хозяйства, </w:t>
      </w:r>
    </w:p>
    <w:p w:rsidR="0060586C" w:rsidRDefault="0060586C" w:rsidP="0060586C">
      <w:pPr>
        <w:shd w:val="clear" w:color="auto" w:fill="FFFFFF"/>
        <w:tabs>
          <w:tab w:val="left" w:pos="7325"/>
          <w:tab w:val="left" w:pos="9781"/>
        </w:tabs>
        <w:spacing w:after="0" w:line="240" w:lineRule="auto"/>
        <w:ind w:left="142"/>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благоустройства и транспорта</w:t>
      </w:r>
    </w:p>
    <w:p w:rsidR="0060586C" w:rsidRDefault="0060586C" w:rsidP="0060586C">
      <w:pPr>
        <w:shd w:val="clear" w:color="auto" w:fill="FFFFFF"/>
        <w:tabs>
          <w:tab w:val="left" w:pos="7325"/>
          <w:tab w:val="left" w:pos="9781"/>
        </w:tabs>
        <w:spacing w:after="0" w:line="240" w:lineRule="auto"/>
        <w:ind w:left="142"/>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 xml:space="preserve">администрации </w:t>
      </w:r>
    </w:p>
    <w:p w:rsidR="0060586C" w:rsidRDefault="0060586C" w:rsidP="0060586C">
      <w:pPr>
        <w:shd w:val="clear" w:color="auto" w:fill="FFFFFF"/>
        <w:tabs>
          <w:tab w:val="left" w:pos="7325"/>
          <w:tab w:val="left" w:pos="9781"/>
        </w:tabs>
        <w:spacing w:after="0" w:line="240" w:lineRule="auto"/>
        <w:ind w:left="142"/>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муниципального образования</w:t>
      </w:r>
    </w:p>
    <w:p w:rsidR="0060586C" w:rsidRDefault="0060586C" w:rsidP="0060586C">
      <w:pPr>
        <w:shd w:val="clear" w:color="auto" w:fill="FFFFFF"/>
        <w:tabs>
          <w:tab w:val="left" w:pos="7325"/>
          <w:tab w:val="left" w:pos="9781"/>
        </w:tabs>
        <w:spacing w:after="0" w:line="240" w:lineRule="auto"/>
        <w:ind w:left="142"/>
        <w:rPr>
          <w:rFonts w:ascii="Times New Roman" w:hAnsi="Times New Roman" w:cs="Times New Roman"/>
          <w:b/>
          <w:sz w:val="24"/>
          <w:szCs w:val="24"/>
        </w:rPr>
      </w:pPr>
      <w:r>
        <w:rPr>
          <w:rFonts w:ascii="Times New Roman" w:hAnsi="Times New Roman" w:cs="Times New Roman"/>
          <w:b/>
          <w:color w:val="000000"/>
          <w:spacing w:val="-1"/>
          <w:sz w:val="24"/>
          <w:szCs w:val="24"/>
        </w:rPr>
        <w:t>«Город Саратов»                                                                                         Г.А. Свиридов</w:t>
      </w:r>
    </w:p>
    <w:p w:rsidR="0060586C" w:rsidRDefault="0060586C" w:rsidP="0060586C">
      <w:pPr>
        <w:shd w:val="clear" w:color="auto" w:fill="FFFFFF"/>
        <w:spacing w:after="0" w:line="240" w:lineRule="auto"/>
        <w:ind w:left="3969"/>
        <w:textAlignment w:val="baseline"/>
        <w:rPr>
          <w:rFonts w:ascii="Times New Roman" w:hAnsi="Times New Roman" w:cs="Times New Roman"/>
          <w:color w:val="2D2D2D"/>
          <w:sz w:val="24"/>
          <w:szCs w:val="24"/>
        </w:rPr>
      </w:pPr>
    </w:p>
    <w:p w:rsidR="00AD5E86" w:rsidRDefault="00AD5E86" w:rsidP="00874E0F">
      <w:pPr>
        <w:spacing w:after="0" w:line="240" w:lineRule="auto"/>
        <w:rPr>
          <w:rFonts w:ascii="Times New Roman" w:hAnsi="Times New Roman" w:cs="Times New Roman"/>
          <w:sz w:val="24"/>
          <w:szCs w:val="24"/>
        </w:rPr>
      </w:pPr>
    </w:p>
    <w:p w:rsidR="008F3A77" w:rsidRDefault="008F3A77" w:rsidP="00874E0F">
      <w:pPr>
        <w:spacing w:after="0" w:line="240" w:lineRule="auto"/>
        <w:rPr>
          <w:rFonts w:ascii="Times New Roman" w:hAnsi="Times New Roman" w:cs="Times New Roman"/>
          <w:sz w:val="24"/>
          <w:szCs w:val="24"/>
        </w:rPr>
      </w:pPr>
    </w:p>
    <w:p w:rsidR="004646CE" w:rsidRDefault="004646CE" w:rsidP="004646CE">
      <w:pPr>
        <w:shd w:val="clear" w:color="auto" w:fill="FFFFFF"/>
        <w:spacing w:after="0" w:line="240" w:lineRule="auto"/>
        <w:ind w:left="3969"/>
        <w:jc w:val="right"/>
        <w:textAlignment w:val="baseline"/>
        <w:rPr>
          <w:rFonts w:ascii="Times New Roman" w:hAnsi="Times New Roman" w:cs="Times New Roman"/>
          <w:color w:val="2D2D2D"/>
          <w:sz w:val="24"/>
          <w:szCs w:val="24"/>
        </w:rPr>
      </w:pPr>
      <w:r>
        <w:rPr>
          <w:rFonts w:ascii="Times New Roman" w:hAnsi="Times New Roman" w:cs="Times New Roman"/>
          <w:color w:val="2D2D2D"/>
          <w:sz w:val="24"/>
          <w:szCs w:val="24"/>
        </w:rPr>
        <w:lastRenderedPageBreak/>
        <w:t>Приложение  № 1</w:t>
      </w:r>
      <w:r>
        <w:rPr>
          <w:rFonts w:ascii="Times New Roman" w:hAnsi="Times New Roman" w:cs="Times New Roman"/>
          <w:color w:val="2D2D2D"/>
          <w:sz w:val="24"/>
          <w:szCs w:val="24"/>
        </w:rPr>
        <w:br/>
        <w:t>к распоряжению</w:t>
      </w:r>
    </w:p>
    <w:p w:rsidR="004646CE" w:rsidRDefault="004646CE" w:rsidP="004646CE">
      <w:pPr>
        <w:shd w:val="clear" w:color="auto" w:fill="FFFFFF"/>
        <w:spacing w:after="0" w:line="240" w:lineRule="auto"/>
        <w:ind w:left="3969" w:hanging="141"/>
        <w:jc w:val="right"/>
        <w:textAlignment w:val="baseline"/>
        <w:rPr>
          <w:rFonts w:ascii="Times New Roman" w:hAnsi="Times New Roman" w:cs="Times New Roman"/>
          <w:color w:val="2D2D2D"/>
          <w:sz w:val="24"/>
          <w:szCs w:val="24"/>
        </w:rPr>
      </w:pPr>
      <w:r>
        <w:rPr>
          <w:rFonts w:ascii="Times New Roman" w:hAnsi="Times New Roman" w:cs="Times New Roman"/>
          <w:color w:val="2D2D2D"/>
          <w:sz w:val="24"/>
          <w:szCs w:val="24"/>
        </w:rPr>
        <w:t xml:space="preserve"> председателя комитета </w:t>
      </w:r>
    </w:p>
    <w:p w:rsidR="004646CE" w:rsidRDefault="004646CE" w:rsidP="004646CE">
      <w:pPr>
        <w:shd w:val="clear" w:color="auto" w:fill="FFFFFF"/>
        <w:spacing w:after="0" w:line="240" w:lineRule="auto"/>
        <w:ind w:left="3969" w:hanging="141"/>
        <w:jc w:val="right"/>
        <w:textAlignment w:val="baseline"/>
        <w:rPr>
          <w:rFonts w:ascii="Times New Roman" w:hAnsi="Times New Roman" w:cs="Times New Roman"/>
          <w:color w:val="2D2D2D"/>
          <w:sz w:val="24"/>
          <w:szCs w:val="24"/>
        </w:rPr>
      </w:pPr>
      <w:r>
        <w:rPr>
          <w:rFonts w:ascii="Times New Roman" w:hAnsi="Times New Roman" w:cs="Times New Roman"/>
          <w:color w:val="2D2D2D"/>
          <w:sz w:val="24"/>
          <w:szCs w:val="24"/>
        </w:rPr>
        <w:t xml:space="preserve"> дорожного хозяйства, благоустройства</w:t>
      </w:r>
    </w:p>
    <w:p w:rsidR="004646CE" w:rsidRDefault="004646CE" w:rsidP="004646CE">
      <w:pPr>
        <w:shd w:val="clear" w:color="auto" w:fill="FFFFFF"/>
        <w:spacing w:after="0" w:line="240" w:lineRule="auto"/>
        <w:ind w:left="3969" w:hanging="141"/>
        <w:jc w:val="right"/>
        <w:textAlignment w:val="baseline"/>
        <w:rPr>
          <w:rFonts w:ascii="Times New Roman" w:hAnsi="Times New Roman" w:cs="Times New Roman"/>
          <w:color w:val="2D2D2D"/>
          <w:sz w:val="24"/>
          <w:szCs w:val="24"/>
        </w:rPr>
      </w:pPr>
      <w:r>
        <w:rPr>
          <w:rFonts w:ascii="Times New Roman" w:hAnsi="Times New Roman" w:cs="Times New Roman"/>
          <w:color w:val="2D2D2D"/>
          <w:sz w:val="24"/>
          <w:szCs w:val="24"/>
        </w:rPr>
        <w:t xml:space="preserve"> и транспорта администрации </w:t>
      </w:r>
    </w:p>
    <w:p w:rsidR="004646CE" w:rsidRDefault="004646CE" w:rsidP="004646CE">
      <w:pPr>
        <w:shd w:val="clear" w:color="auto" w:fill="FFFFFF"/>
        <w:spacing w:after="0" w:line="240" w:lineRule="auto"/>
        <w:ind w:left="3969" w:hanging="141"/>
        <w:jc w:val="right"/>
        <w:textAlignment w:val="baseline"/>
        <w:rPr>
          <w:rFonts w:ascii="Times New Roman" w:hAnsi="Times New Roman" w:cs="Times New Roman"/>
          <w:color w:val="2D2D2D"/>
          <w:sz w:val="24"/>
          <w:szCs w:val="24"/>
        </w:rPr>
      </w:pPr>
      <w:r>
        <w:rPr>
          <w:rFonts w:ascii="Times New Roman" w:hAnsi="Times New Roman" w:cs="Times New Roman"/>
          <w:color w:val="2D2D2D"/>
          <w:sz w:val="24"/>
          <w:szCs w:val="24"/>
        </w:rPr>
        <w:t>муниципального образования</w:t>
      </w:r>
    </w:p>
    <w:p w:rsidR="004646CE" w:rsidRDefault="004646CE" w:rsidP="004646CE">
      <w:pPr>
        <w:shd w:val="clear" w:color="auto" w:fill="FFFFFF"/>
        <w:spacing w:after="0" w:line="240" w:lineRule="auto"/>
        <w:ind w:left="3969" w:hanging="141"/>
        <w:jc w:val="right"/>
        <w:textAlignment w:val="baseline"/>
        <w:rPr>
          <w:rFonts w:ascii="Times New Roman" w:hAnsi="Times New Roman" w:cs="Times New Roman"/>
          <w:color w:val="2D2D2D"/>
          <w:sz w:val="24"/>
          <w:szCs w:val="24"/>
        </w:rPr>
      </w:pPr>
      <w:r>
        <w:rPr>
          <w:rFonts w:ascii="Times New Roman" w:hAnsi="Times New Roman" w:cs="Times New Roman"/>
          <w:color w:val="2D2D2D"/>
          <w:sz w:val="24"/>
          <w:szCs w:val="24"/>
        </w:rPr>
        <w:t>«Город Саратов»</w:t>
      </w:r>
      <w:r>
        <w:rPr>
          <w:rFonts w:ascii="Times New Roman" w:hAnsi="Times New Roman" w:cs="Times New Roman"/>
          <w:color w:val="2D2D2D"/>
          <w:sz w:val="24"/>
          <w:szCs w:val="24"/>
        </w:rPr>
        <w:br/>
        <w:t>от 18.05.2018 № 36</w:t>
      </w:r>
    </w:p>
    <w:p w:rsidR="00A72A01" w:rsidRDefault="00A72A01" w:rsidP="004646CE">
      <w:pPr>
        <w:spacing w:after="0" w:line="240" w:lineRule="auto"/>
        <w:jc w:val="right"/>
        <w:textAlignment w:val="baseline"/>
        <w:rPr>
          <w:rFonts w:ascii="&amp;quot" w:eastAsia="Times New Roman" w:hAnsi="&amp;quot"/>
          <w:color w:val="000000"/>
          <w:sz w:val="18"/>
          <w:szCs w:val="18"/>
        </w:rPr>
      </w:pPr>
      <w:r>
        <w:rPr>
          <w:rFonts w:ascii="Times New Roman" w:eastAsia="Times New Roman" w:hAnsi="Times New Roman"/>
          <w:color w:val="000000"/>
          <w:sz w:val="28"/>
          <w:szCs w:val="28"/>
        </w:rPr>
        <w:t> </w:t>
      </w:r>
    </w:p>
    <w:p w:rsidR="00A72A01" w:rsidRDefault="00A72A01" w:rsidP="004646CE">
      <w:pPr>
        <w:spacing w:after="0" w:line="240" w:lineRule="auto"/>
        <w:jc w:val="right"/>
        <w:textAlignment w:val="baseline"/>
        <w:rPr>
          <w:rFonts w:ascii="&amp;quot" w:eastAsia="Times New Roman" w:hAnsi="&amp;quot"/>
          <w:color w:val="000000"/>
          <w:sz w:val="18"/>
          <w:szCs w:val="18"/>
        </w:rPr>
      </w:pPr>
      <w:r>
        <w:rPr>
          <w:rFonts w:ascii="Times New Roman" w:eastAsia="Times New Roman" w:hAnsi="Times New Roman"/>
          <w:color w:val="000000"/>
          <w:sz w:val="28"/>
          <w:szCs w:val="28"/>
        </w:rPr>
        <w:t> </w:t>
      </w:r>
    </w:p>
    <w:p w:rsidR="00A72A01" w:rsidRDefault="00A72A01" w:rsidP="00A72A01">
      <w:pPr>
        <w:spacing w:after="0" w:line="240" w:lineRule="auto"/>
        <w:jc w:val="center"/>
        <w:textAlignment w:val="baseline"/>
        <w:rPr>
          <w:rFonts w:ascii="&amp;quot" w:eastAsia="Times New Roman" w:hAnsi="&amp;quot"/>
          <w:color w:val="000000"/>
          <w:sz w:val="18"/>
          <w:szCs w:val="18"/>
        </w:rPr>
      </w:pPr>
      <w:r>
        <w:rPr>
          <w:rFonts w:ascii="Times New Roman" w:eastAsia="Times New Roman" w:hAnsi="Times New Roman"/>
          <w:color w:val="000000"/>
          <w:sz w:val="28"/>
          <w:szCs w:val="28"/>
        </w:rPr>
        <w:t> </w:t>
      </w:r>
    </w:p>
    <w:p w:rsidR="00EE4216" w:rsidRPr="00EC6E3A" w:rsidRDefault="00A72A01" w:rsidP="00EE4216">
      <w:pPr>
        <w:spacing w:after="0" w:line="240" w:lineRule="auto"/>
        <w:jc w:val="center"/>
        <w:textAlignment w:val="baseline"/>
        <w:rPr>
          <w:rFonts w:ascii="&amp;quot" w:eastAsia="Times New Roman" w:hAnsi="&amp;quot"/>
          <w:color w:val="000000"/>
          <w:sz w:val="18"/>
          <w:szCs w:val="18"/>
        </w:rPr>
      </w:pPr>
      <w:r>
        <w:rPr>
          <w:rFonts w:ascii="Times New Roman" w:eastAsia="Times New Roman" w:hAnsi="Times New Roman"/>
          <w:color w:val="000000"/>
          <w:sz w:val="28"/>
          <w:szCs w:val="28"/>
        </w:rPr>
        <w:t> </w:t>
      </w:r>
    </w:p>
    <w:p w:rsidR="00EE4216" w:rsidRPr="00EC6E3A" w:rsidRDefault="00EE4216" w:rsidP="00EE4216">
      <w:pPr>
        <w:spacing w:after="0" w:line="240" w:lineRule="auto"/>
        <w:jc w:val="right"/>
        <w:textAlignment w:val="baseline"/>
        <w:rPr>
          <w:rFonts w:ascii="&amp;quot" w:eastAsia="Times New Roman" w:hAnsi="&amp;quot"/>
          <w:color w:val="000000"/>
          <w:sz w:val="18"/>
          <w:szCs w:val="18"/>
        </w:rPr>
      </w:pPr>
      <w:r w:rsidRPr="00EC6E3A">
        <w:rPr>
          <w:rFonts w:ascii="Times New Roman" w:eastAsia="Times New Roman" w:hAnsi="Times New Roman"/>
          <w:color w:val="000000"/>
          <w:sz w:val="28"/>
          <w:szCs w:val="28"/>
        </w:rPr>
        <w:t> </w:t>
      </w:r>
    </w:p>
    <w:p w:rsidR="00EE4216" w:rsidRPr="00EC6E3A" w:rsidRDefault="00EE4216" w:rsidP="00EE4216">
      <w:pPr>
        <w:spacing w:after="0" w:line="240" w:lineRule="auto"/>
        <w:jc w:val="center"/>
        <w:textAlignment w:val="baseline"/>
        <w:rPr>
          <w:rFonts w:ascii="&amp;quot" w:eastAsia="Times New Roman" w:hAnsi="&amp;quot"/>
          <w:color w:val="000000"/>
          <w:sz w:val="18"/>
          <w:szCs w:val="18"/>
        </w:rPr>
      </w:pPr>
      <w:r w:rsidRPr="00EC6E3A">
        <w:rPr>
          <w:rFonts w:ascii="Times New Roman" w:eastAsia="Times New Roman" w:hAnsi="Times New Roman"/>
          <w:color w:val="000000"/>
          <w:sz w:val="28"/>
          <w:szCs w:val="28"/>
        </w:rPr>
        <w:t> </w:t>
      </w:r>
    </w:p>
    <w:p w:rsidR="00EE4216" w:rsidRPr="00EC6E3A" w:rsidRDefault="00EE4216" w:rsidP="00EE4216">
      <w:pPr>
        <w:spacing w:after="0" w:line="240" w:lineRule="auto"/>
        <w:jc w:val="center"/>
        <w:textAlignment w:val="baseline"/>
        <w:rPr>
          <w:rFonts w:ascii="&amp;quot" w:eastAsia="Times New Roman" w:hAnsi="&amp;quot"/>
          <w:color w:val="000000"/>
          <w:sz w:val="18"/>
          <w:szCs w:val="18"/>
        </w:rPr>
      </w:pPr>
      <w:r w:rsidRPr="00EC6E3A">
        <w:rPr>
          <w:rFonts w:ascii="Times New Roman" w:eastAsia="Times New Roman" w:hAnsi="Times New Roman"/>
          <w:color w:val="000000"/>
          <w:sz w:val="28"/>
          <w:szCs w:val="28"/>
        </w:rPr>
        <w:t> </w:t>
      </w:r>
    </w:p>
    <w:p w:rsidR="00EE4216" w:rsidRPr="00EC6E3A" w:rsidRDefault="00EE4216" w:rsidP="00EE4216">
      <w:pPr>
        <w:spacing w:after="0" w:line="240" w:lineRule="auto"/>
        <w:jc w:val="center"/>
        <w:textAlignment w:val="baseline"/>
        <w:rPr>
          <w:rFonts w:ascii="&amp;quot" w:eastAsia="Times New Roman" w:hAnsi="&amp;quot"/>
          <w:color w:val="000000"/>
          <w:sz w:val="18"/>
          <w:szCs w:val="18"/>
        </w:rPr>
      </w:pPr>
      <w:r w:rsidRPr="00EC6E3A">
        <w:rPr>
          <w:rFonts w:ascii="Times New Roman" w:eastAsia="Times New Roman" w:hAnsi="Times New Roman"/>
          <w:color w:val="000000"/>
          <w:sz w:val="28"/>
          <w:szCs w:val="28"/>
        </w:rPr>
        <w:t> </w:t>
      </w:r>
    </w:p>
    <w:p w:rsidR="00EE4216" w:rsidRPr="00EC6E3A" w:rsidRDefault="00EE4216" w:rsidP="00EE4216">
      <w:pPr>
        <w:spacing w:after="0" w:line="240" w:lineRule="auto"/>
        <w:jc w:val="center"/>
        <w:textAlignment w:val="baseline"/>
        <w:rPr>
          <w:rFonts w:ascii="&amp;quot" w:eastAsia="Times New Roman" w:hAnsi="&amp;quot"/>
          <w:color w:val="000000"/>
          <w:sz w:val="18"/>
          <w:szCs w:val="18"/>
        </w:rPr>
      </w:pPr>
      <w:r w:rsidRPr="00EC6E3A">
        <w:rPr>
          <w:rFonts w:ascii="Times New Roman" w:eastAsia="Times New Roman" w:hAnsi="Times New Roman"/>
          <w:color w:val="000000"/>
          <w:sz w:val="28"/>
          <w:szCs w:val="28"/>
        </w:rPr>
        <w:t> </w:t>
      </w:r>
    </w:p>
    <w:p w:rsidR="00EE4216" w:rsidRPr="00EC6E3A" w:rsidRDefault="00EE4216" w:rsidP="00EE4216">
      <w:pPr>
        <w:spacing w:after="0" w:line="240" w:lineRule="auto"/>
        <w:jc w:val="center"/>
        <w:textAlignment w:val="baseline"/>
        <w:rPr>
          <w:rFonts w:ascii="&amp;quot" w:eastAsia="Times New Roman" w:hAnsi="&amp;quot"/>
          <w:color w:val="000000"/>
          <w:sz w:val="18"/>
          <w:szCs w:val="18"/>
        </w:rPr>
      </w:pPr>
      <w:r w:rsidRPr="00EC6E3A">
        <w:rPr>
          <w:rFonts w:ascii="Times New Roman" w:eastAsia="Times New Roman" w:hAnsi="Times New Roman"/>
          <w:b/>
          <w:bCs/>
          <w:color w:val="000000"/>
          <w:sz w:val="28"/>
          <w:szCs w:val="28"/>
        </w:rPr>
        <w:t xml:space="preserve">Д О К У М Е Н Т А </w:t>
      </w:r>
      <w:proofErr w:type="gramStart"/>
      <w:r w:rsidRPr="00EC6E3A">
        <w:rPr>
          <w:rFonts w:ascii="Times New Roman" w:eastAsia="Times New Roman" w:hAnsi="Times New Roman"/>
          <w:b/>
          <w:bCs/>
          <w:color w:val="000000"/>
          <w:sz w:val="28"/>
          <w:szCs w:val="28"/>
        </w:rPr>
        <w:t>Ц</w:t>
      </w:r>
      <w:proofErr w:type="gramEnd"/>
      <w:r w:rsidRPr="00EC6E3A">
        <w:rPr>
          <w:rFonts w:ascii="Times New Roman" w:eastAsia="Times New Roman" w:hAnsi="Times New Roman"/>
          <w:b/>
          <w:bCs/>
          <w:color w:val="000000"/>
          <w:sz w:val="28"/>
          <w:szCs w:val="28"/>
        </w:rPr>
        <w:t xml:space="preserve"> И Я</w:t>
      </w:r>
      <w:r w:rsidRPr="00EC6E3A">
        <w:rPr>
          <w:rFonts w:ascii="Times New Roman" w:eastAsia="Times New Roman" w:hAnsi="Times New Roman"/>
          <w:color w:val="000000"/>
          <w:sz w:val="28"/>
          <w:szCs w:val="28"/>
        </w:rPr>
        <w:t> </w:t>
      </w:r>
    </w:p>
    <w:p w:rsidR="00EE4216" w:rsidRDefault="00EE4216" w:rsidP="00EE4216">
      <w:pPr>
        <w:spacing w:after="0" w:line="240" w:lineRule="auto"/>
        <w:jc w:val="center"/>
        <w:textAlignment w:val="baseline"/>
        <w:rPr>
          <w:rFonts w:ascii="Times New Roman" w:eastAsia="Times New Roman" w:hAnsi="Times New Roman"/>
          <w:color w:val="000000"/>
          <w:sz w:val="28"/>
          <w:szCs w:val="28"/>
        </w:rPr>
      </w:pPr>
      <w:r w:rsidRPr="00EC6E3A">
        <w:rPr>
          <w:rFonts w:ascii="Times New Roman" w:eastAsia="Times New Roman" w:hAnsi="Times New Roman"/>
          <w:b/>
          <w:bCs/>
          <w:color w:val="000000"/>
          <w:sz w:val="28"/>
          <w:szCs w:val="28"/>
        </w:rPr>
        <w:t>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на территории муниципального образования «Город Саратов»</w:t>
      </w:r>
      <w:r w:rsidRPr="00EC6E3A">
        <w:rPr>
          <w:rFonts w:ascii="Times New Roman" w:eastAsia="Times New Roman" w:hAnsi="Times New Roman"/>
          <w:color w:val="000000"/>
          <w:sz w:val="28"/>
          <w:szCs w:val="28"/>
        </w:rPr>
        <w:t> </w:t>
      </w:r>
    </w:p>
    <w:p w:rsidR="00EE4216" w:rsidRPr="009C2E05" w:rsidRDefault="00EE4216" w:rsidP="00EE4216">
      <w:pPr>
        <w:spacing w:after="0" w:line="240" w:lineRule="auto"/>
        <w:jc w:val="both"/>
        <w:textAlignment w:val="baseline"/>
        <w:rPr>
          <w:rFonts w:ascii="Times New Roman" w:eastAsia="Times New Roman" w:hAnsi="Times New Roman"/>
          <w:color w:val="000000"/>
          <w:sz w:val="28"/>
          <w:szCs w:val="28"/>
        </w:rPr>
      </w:pPr>
      <w:r w:rsidRPr="00EC6E3A">
        <w:rPr>
          <w:rFonts w:ascii="Times New Roman" w:eastAsia="Times New Roman" w:hAnsi="Times New Roman"/>
          <w:color w:val="000000"/>
          <w:sz w:val="28"/>
          <w:szCs w:val="28"/>
        </w:rPr>
        <w:t> </w:t>
      </w:r>
    </w:p>
    <w:p w:rsidR="00EE4216" w:rsidRPr="00EC6E3A" w:rsidRDefault="00EE4216" w:rsidP="00EE4216">
      <w:pPr>
        <w:spacing w:after="0" w:line="240" w:lineRule="auto"/>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8"/>
          <w:szCs w:val="28"/>
        </w:rPr>
        <w:t> </w:t>
      </w:r>
    </w:p>
    <w:p w:rsidR="00EE4216" w:rsidRPr="00EC6E3A" w:rsidRDefault="00EE4216" w:rsidP="00EE4216">
      <w:pPr>
        <w:spacing w:after="0" w:line="240" w:lineRule="auto"/>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8"/>
          <w:szCs w:val="28"/>
        </w:rPr>
        <w:t> </w:t>
      </w:r>
    </w:p>
    <w:p w:rsidR="00EE4216" w:rsidRPr="00EC6E3A" w:rsidRDefault="00EE4216" w:rsidP="00EE4216">
      <w:pPr>
        <w:spacing w:after="0" w:line="240" w:lineRule="auto"/>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8"/>
          <w:szCs w:val="28"/>
        </w:rPr>
        <w:t> </w:t>
      </w:r>
    </w:p>
    <w:p w:rsidR="00EE4216" w:rsidRPr="00EC6E3A" w:rsidRDefault="00EE4216" w:rsidP="00EE4216">
      <w:pPr>
        <w:spacing w:after="0" w:line="240" w:lineRule="auto"/>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8"/>
          <w:szCs w:val="28"/>
        </w:rPr>
        <w:t> </w:t>
      </w:r>
    </w:p>
    <w:p w:rsidR="00EE4216" w:rsidRPr="00EC6E3A" w:rsidRDefault="00EE4216" w:rsidP="00EE4216">
      <w:pPr>
        <w:spacing w:after="0" w:line="240" w:lineRule="auto"/>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8"/>
          <w:szCs w:val="28"/>
        </w:rPr>
        <w:t> </w:t>
      </w:r>
    </w:p>
    <w:p w:rsidR="00EE4216" w:rsidRPr="00EC6E3A" w:rsidRDefault="00EE4216" w:rsidP="00EE4216">
      <w:pPr>
        <w:spacing w:after="0" w:line="240" w:lineRule="auto"/>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8"/>
          <w:szCs w:val="28"/>
        </w:rPr>
        <w:t> </w:t>
      </w:r>
    </w:p>
    <w:p w:rsidR="00EE4216" w:rsidRPr="00EC6E3A" w:rsidRDefault="00EE4216" w:rsidP="00EE4216">
      <w:pPr>
        <w:spacing w:after="0" w:line="240" w:lineRule="auto"/>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8"/>
          <w:szCs w:val="28"/>
        </w:rPr>
        <w:t> </w:t>
      </w:r>
    </w:p>
    <w:p w:rsidR="00EE4216" w:rsidRPr="00EC6E3A" w:rsidRDefault="00EE4216" w:rsidP="00EE4216">
      <w:pPr>
        <w:spacing w:after="0" w:line="240" w:lineRule="auto"/>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8"/>
          <w:szCs w:val="28"/>
        </w:rPr>
        <w:t> </w:t>
      </w:r>
    </w:p>
    <w:p w:rsidR="00EE4216" w:rsidRPr="00EC6E3A" w:rsidRDefault="00EE4216" w:rsidP="00EE4216">
      <w:pPr>
        <w:spacing w:after="0" w:line="240" w:lineRule="auto"/>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8"/>
          <w:szCs w:val="28"/>
        </w:rPr>
        <w:t> </w:t>
      </w:r>
    </w:p>
    <w:p w:rsidR="00EE4216" w:rsidRPr="00EC6E3A" w:rsidRDefault="00EE4216" w:rsidP="00EE4216">
      <w:pPr>
        <w:spacing w:after="0" w:line="240" w:lineRule="auto"/>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8"/>
          <w:szCs w:val="28"/>
        </w:rPr>
        <w:t> </w:t>
      </w:r>
    </w:p>
    <w:p w:rsidR="00EE4216" w:rsidRPr="00EC6E3A" w:rsidRDefault="00EE4216" w:rsidP="00EE4216">
      <w:pPr>
        <w:spacing w:after="0" w:line="240" w:lineRule="auto"/>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8"/>
          <w:szCs w:val="28"/>
        </w:rPr>
        <w:t> </w:t>
      </w:r>
    </w:p>
    <w:p w:rsidR="00EE4216" w:rsidRPr="00EC6E3A" w:rsidRDefault="00EE4216" w:rsidP="00EE4216">
      <w:pPr>
        <w:spacing w:after="0" w:line="240" w:lineRule="auto"/>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8"/>
          <w:szCs w:val="28"/>
        </w:rPr>
        <w:t> </w:t>
      </w:r>
    </w:p>
    <w:p w:rsidR="00EE4216" w:rsidRPr="00EC6E3A" w:rsidRDefault="00EE4216" w:rsidP="00EE4216">
      <w:pPr>
        <w:spacing w:after="0" w:line="240" w:lineRule="auto"/>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8"/>
          <w:szCs w:val="28"/>
        </w:rPr>
        <w:t> </w:t>
      </w:r>
    </w:p>
    <w:p w:rsidR="00EE4216" w:rsidRPr="00EC6E3A" w:rsidRDefault="00EE4216" w:rsidP="00EE4216">
      <w:pPr>
        <w:spacing w:after="0" w:line="240" w:lineRule="auto"/>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8"/>
          <w:szCs w:val="28"/>
        </w:rPr>
        <w:t> </w:t>
      </w:r>
    </w:p>
    <w:p w:rsidR="00EE4216" w:rsidRPr="00EC6E3A" w:rsidRDefault="00EE4216" w:rsidP="00EE4216">
      <w:pPr>
        <w:spacing w:after="0" w:line="240" w:lineRule="auto"/>
        <w:jc w:val="center"/>
        <w:textAlignment w:val="baseline"/>
        <w:rPr>
          <w:rFonts w:ascii="&amp;quot" w:eastAsia="Times New Roman" w:hAnsi="&amp;quot"/>
          <w:color w:val="000000"/>
          <w:sz w:val="18"/>
          <w:szCs w:val="18"/>
        </w:rPr>
      </w:pPr>
      <w:r w:rsidRPr="00EC6E3A">
        <w:rPr>
          <w:rFonts w:ascii="Times New Roman" w:eastAsia="Times New Roman" w:hAnsi="Times New Roman"/>
          <w:color w:val="000000"/>
          <w:sz w:val="28"/>
          <w:szCs w:val="28"/>
        </w:rPr>
        <w:t> </w:t>
      </w:r>
    </w:p>
    <w:p w:rsidR="00EE4216" w:rsidRPr="00EC6E3A" w:rsidRDefault="00EE4216" w:rsidP="00EE4216">
      <w:pPr>
        <w:spacing w:after="0" w:line="240" w:lineRule="auto"/>
        <w:jc w:val="center"/>
        <w:textAlignment w:val="baseline"/>
        <w:rPr>
          <w:rFonts w:ascii="&amp;quot" w:eastAsia="Times New Roman" w:hAnsi="&amp;quot"/>
          <w:color w:val="000000"/>
          <w:sz w:val="18"/>
          <w:szCs w:val="18"/>
        </w:rPr>
      </w:pPr>
      <w:r w:rsidRPr="00EC6E3A">
        <w:rPr>
          <w:rFonts w:ascii="Times New Roman" w:eastAsia="Times New Roman" w:hAnsi="Times New Roman"/>
          <w:color w:val="000000"/>
          <w:sz w:val="28"/>
          <w:szCs w:val="28"/>
        </w:rPr>
        <w:t> </w:t>
      </w:r>
    </w:p>
    <w:p w:rsidR="00EE4216" w:rsidRPr="00EC6E3A" w:rsidRDefault="00EE4216" w:rsidP="00EE4216">
      <w:pPr>
        <w:spacing w:after="0" w:line="240" w:lineRule="auto"/>
        <w:jc w:val="center"/>
        <w:textAlignment w:val="baseline"/>
        <w:rPr>
          <w:rFonts w:ascii="&amp;quot" w:eastAsia="Times New Roman" w:hAnsi="&amp;quot"/>
          <w:color w:val="000000"/>
          <w:sz w:val="18"/>
          <w:szCs w:val="18"/>
        </w:rPr>
      </w:pPr>
      <w:r w:rsidRPr="00EC6E3A">
        <w:rPr>
          <w:rFonts w:ascii="Times New Roman" w:eastAsia="Times New Roman" w:hAnsi="Times New Roman"/>
          <w:color w:val="000000"/>
          <w:sz w:val="28"/>
          <w:szCs w:val="28"/>
        </w:rPr>
        <w:t> </w:t>
      </w:r>
    </w:p>
    <w:p w:rsidR="00EE4216" w:rsidRPr="00EC6E3A" w:rsidRDefault="00EE4216" w:rsidP="00EE4216">
      <w:pPr>
        <w:spacing w:after="0" w:line="240" w:lineRule="auto"/>
        <w:jc w:val="center"/>
        <w:textAlignment w:val="baseline"/>
        <w:rPr>
          <w:rFonts w:ascii="&amp;quot" w:eastAsia="Times New Roman" w:hAnsi="&amp;quot"/>
          <w:color w:val="000000"/>
          <w:sz w:val="18"/>
          <w:szCs w:val="18"/>
        </w:rPr>
      </w:pPr>
      <w:r w:rsidRPr="00EC6E3A">
        <w:rPr>
          <w:rFonts w:ascii="Times New Roman" w:eastAsia="Times New Roman" w:hAnsi="Times New Roman"/>
          <w:color w:val="000000"/>
          <w:sz w:val="28"/>
          <w:szCs w:val="28"/>
        </w:rPr>
        <w:t> </w:t>
      </w:r>
    </w:p>
    <w:p w:rsidR="00EE4216" w:rsidRPr="00EC6E3A" w:rsidRDefault="00EE4216" w:rsidP="00EE4216">
      <w:pPr>
        <w:spacing w:after="0" w:line="240" w:lineRule="auto"/>
        <w:jc w:val="center"/>
        <w:textAlignment w:val="baseline"/>
        <w:rPr>
          <w:rFonts w:ascii="&amp;quot" w:eastAsia="Times New Roman" w:hAnsi="&amp;quot"/>
          <w:color w:val="000000"/>
          <w:sz w:val="18"/>
          <w:szCs w:val="18"/>
        </w:rPr>
      </w:pPr>
      <w:r w:rsidRPr="00EC6E3A">
        <w:rPr>
          <w:rFonts w:ascii="Times New Roman" w:eastAsia="Times New Roman" w:hAnsi="Times New Roman"/>
          <w:color w:val="000000"/>
          <w:sz w:val="28"/>
          <w:szCs w:val="28"/>
        </w:rPr>
        <w:t> </w:t>
      </w:r>
    </w:p>
    <w:p w:rsidR="00EE4216" w:rsidRPr="00EC6E3A" w:rsidRDefault="00EE4216" w:rsidP="00EE4216">
      <w:pPr>
        <w:spacing w:after="0" w:line="240" w:lineRule="auto"/>
        <w:jc w:val="center"/>
        <w:textAlignment w:val="baseline"/>
        <w:rPr>
          <w:rFonts w:ascii="&amp;quot" w:eastAsia="Times New Roman" w:hAnsi="&amp;quot"/>
          <w:color w:val="000000"/>
          <w:sz w:val="18"/>
          <w:szCs w:val="18"/>
        </w:rPr>
      </w:pPr>
      <w:r w:rsidRPr="00EC6E3A">
        <w:rPr>
          <w:rFonts w:ascii="Times New Roman" w:eastAsia="Times New Roman" w:hAnsi="Times New Roman"/>
          <w:color w:val="000000"/>
          <w:sz w:val="28"/>
          <w:szCs w:val="28"/>
        </w:rPr>
        <w:t> </w:t>
      </w:r>
    </w:p>
    <w:p w:rsidR="00EE4216" w:rsidRPr="00EC6E3A" w:rsidRDefault="00EE4216" w:rsidP="00EE4216">
      <w:pPr>
        <w:spacing w:after="0" w:line="240" w:lineRule="auto"/>
        <w:jc w:val="center"/>
        <w:textAlignment w:val="baseline"/>
        <w:rPr>
          <w:rFonts w:ascii="&amp;quot" w:eastAsia="Times New Roman" w:hAnsi="&amp;quot"/>
          <w:color w:val="000000"/>
          <w:sz w:val="18"/>
          <w:szCs w:val="18"/>
        </w:rPr>
      </w:pPr>
      <w:r w:rsidRPr="00EC6E3A">
        <w:rPr>
          <w:rFonts w:ascii="Times New Roman" w:eastAsia="Times New Roman" w:hAnsi="Times New Roman"/>
          <w:color w:val="000000"/>
          <w:sz w:val="28"/>
          <w:szCs w:val="28"/>
        </w:rPr>
        <w:t>Город Саратов </w:t>
      </w:r>
    </w:p>
    <w:p w:rsidR="00EE4216" w:rsidRPr="00EC6E3A" w:rsidRDefault="00EE4216" w:rsidP="00EE4216">
      <w:pPr>
        <w:spacing w:after="0" w:line="240" w:lineRule="auto"/>
        <w:jc w:val="center"/>
        <w:textAlignment w:val="baseline"/>
        <w:rPr>
          <w:rFonts w:ascii="&amp;quot" w:eastAsia="Times New Roman" w:hAnsi="&amp;quot"/>
          <w:color w:val="000000"/>
          <w:sz w:val="18"/>
          <w:szCs w:val="18"/>
        </w:rPr>
      </w:pPr>
      <w:r w:rsidRPr="00EC6E3A">
        <w:rPr>
          <w:rFonts w:ascii="Times New Roman" w:eastAsia="Times New Roman" w:hAnsi="Times New Roman"/>
          <w:color w:val="000000"/>
          <w:sz w:val="28"/>
          <w:szCs w:val="28"/>
        </w:rPr>
        <w:t>2018 год </w:t>
      </w:r>
    </w:p>
    <w:p w:rsidR="00EE4216" w:rsidRDefault="00EE4216" w:rsidP="00EE4216">
      <w:pPr>
        <w:spacing w:after="0" w:line="240" w:lineRule="auto"/>
        <w:jc w:val="center"/>
        <w:textAlignment w:val="baseline"/>
        <w:rPr>
          <w:rFonts w:ascii="Times New Roman" w:eastAsia="Times New Roman" w:hAnsi="Times New Roman"/>
          <w:b/>
          <w:bCs/>
          <w:color w:val="000000"/>
          <w:sz w:val="24"/>
          <w:szCs w:val="24"/>
        </w:rPr>
      </w:pPr>
    </w:p>
    <w:p w:rsidR="00EE4216" w:rsidRPr="00EC6E3A" w:rsidRDefault="00EE4216" w:rsidP="00EE4216">
      <w:pPr>
        <w:spacing w:after="0" w:line="240" w:lineRule="auto"/>
        <w:jc w:val="center"/>
        <w:textAlignment w:val="baseline"/>
        <w:rPr>
          <w:rFonts w:ascii="&amp;quot" w:eastAsia="Times New Roman" w:hAnsi="&amp;quot"/>
          <w:b/>
          <w:bCs/>
          <w:color w:val="000000"/>
          <w:sz w:val="18"/>
          <w:szCs w:val="18"/>
        </w:rPr>
      </w:pPr>
      <w:r w:rsidRPr="00EC6E3A">
        <w:rPr>
          <w:rFonts w:ascii="Times New Roman" w:eastAsia="Times New Roman" w:hAnsi="Times New Roman"/>
          <w:b/>
          <w:bCs/>
          <w:color w:val="000000"/>
          <w:sz w:val="24"/>
          <w:szCs w:val="24"/>
        </w:rPr>
        <w:t> </w:t>
      </w:r>
    </w:p>
    <w:p w:rsidR="00EE4216" w:rsidRPr="00B76B4C" w:rsidRDefault="00EE4216" w:rsidP="00EE4216">
      <w:pPr>
        <w:spacing w:after="0" w:line="240" w:lineRule="auto"/>
        <w:jc w:val="center"/>
        <w:textAlignment w:val="baseline"/>
        <w:rPr>
          <w:rFonts w:ascii="Times New Roman" w:eastAsia="Times New Roman" w:hAnsi="Times New Roman"/>
          <w:b/>
          <w:bCs/>
          <w:color w:val="000000"/>
          <w:sz w:val="24"/>
          <w:szCs w:val="24"/>
        </w:rPr>
      </w:pPr>
    </w:p>
    <w:p w:rsidR="00EE4216" w:rsidRPr="00B76B4C" w:rsidRDefault="00EE4216" w:rsidP="00EE4216">
      <w:pPr>
        <w:spacing w:after="0" w:line="240" w:lineRule="auto"/>
        <w:jc w:val="center"/>
        <w:textAlignment w:val="baseline"/>
        <w:rPr>
          <w:rFonts w:ascii="Times New Roman" w:eastAsia="Times New Roman" w:hAnsi="Times New Roman"/>
          <w:b/>
          <w:bCs/>
          <w:color w:val="000000"/>
          <w:sz w:val="24"/>
          <w:szCs w:val="24"/>
        </w:rPr>
      </w:pPr>
    </w:p>
    <w:p w:rsidR="00EE4216" w:rsidRDefault="00EE4216" w:rsidP="00EE4216">
      <w:pPr>
        <w:spacing w:after="0" w:line="240" w:lineRule="auto"/>
        <w:jc w:val="center"/>
        <w:textAlignment w:val="baseline"/>
        <w:rPr>
          <w:rFonts w:ascii="Times New Roman" w:eastAsia="Times New Roman" w:hAnsi="Times New Roman"/>
          <w:b/>
          <w:bCs/>
          <w:color w:val="000000"/>
          <w:sz w:val="24"/>
          <w:szCs w:val="24"/>
        </w:rPr>
      </w:pPr>
    </w:p>
    <w:p w:rsidR="00EE4216" w:rsidRPr="00EC6E3A" w:rsidRDefault="00EE4216" w:rsidP="00EE4216">
      <w:pPr>
        <w:spacing w:after="0" w:line="240" w:lineRule="auto"/>
        <w:jc w:val="center"/>
        <w:textAlignment w:val="baseline"/>
        <w:rPr>
          <w:rFonts w:ascii="&amp;quot" w:eastAsia="Times New Roman" w:hAnsi="&amp;quot"/>
          <w:b/>
          <w:bCs/>
          <w:color w:val="000000"/>
          <w:sz w:val="18"/>
          <w:szCs w:val="18"/>
        </w:rPr>
      </w:pPr>
      <w:r w:rsidRPr="00EC6E3A">
        <w:rPr>
          <w:rFonts w:ascii="Times New Roman" w:eastAsia="Times New Roman" w:hAnsi="Times New Roman"/>
          <w:b/>
          <w:bCs/>
          <w:color w:val="000000"/>
          <w:sz w:val="24"/>
          <w:szCs w:val="24"/>
          <w:lang w:val="en-US"/>
        </w:rPr>
        <w:t>I</w:t>
      </w:r>
      <w:r w:rsidRPr="00EC6E3A">
        <w:rPr>
          <w:rFonts w:ascii="Times New Roman" w:eastAsia="Times New Roman" w:hAnsi="Times New Roman"/>
          <w:b/>
          <w:bCs/>
          <w:color w:val="000000"/>
          <w:sz w:val="24"/>
          <w:szCs w:val="24"/>
        </w:rPr>
        <w:t>. Извещение  </w:t>
      </w:r>
    </w:p>
    <w:p w:rsidR="00EE4216" w:rsidRPr="00EC6E3A" w:rsidRDefault="00EE4216" w:rsidP="00EE4216">
      <w:pPr>
        <w:spacing w:after="0" w:line="240" w:lineRule="auto"/>
        <w:jc w:val="center"/>
        <w:textAlignment w:val="baseline"/>
        <w:rPr>
          <w:rFonts w:ascii="&amp;quot" w:eastAsia="Times New Roman" w:hAnsi="&amp;quot"/>
          <w:b/>
          <w:bCs/>
          <w:color w:val="000000"/>
          <w:sz w:val="18"/>
          <w:szCs w:val="18"/>
        </w:rPr>
      </w:pPr>
      <w:r w:rsidRPr="00EC6E3A">
        <w:rPr>
          <w:rFonts w:ascii="Times New Roman" w:eastAsia="Times New Roman" w:hAnsi="Times New Roman"/>
          <w:b/>
          <w:bCs/>
          <w:color w:val="000000"/>
          <w:sz w:val="24"/>
          <w:szCs w:val="24"/>
        </w:rPr>
        <w:t>о проведении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на территории муниципального образования «Город Саратов» </w:t>
      </w:r>
    </w:p>
    <w:p w:rsidR="00EE4216" w:rsidRPr="00EC6E3A" w:rsidRDefault="00EE4216" w:rsidP="00EE4216">
      <w:pPr>
        <w:spacing w:after="0" w:line="240" w:lineRule="auto"/>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b/>
          <w:bCs/>
          <w:color w:val="000000"/>
          <w:sz w:val="24"/>
          <w:szCs w:val="24"/>
        </w:rPr>
        <w:t>1. Сведения об организаторе открытого конкурса:</w:t>
      </w:r>
      <w:r w:rsidRPr="00EC6E3A">
        <w:rPr>
          <w:rFonts w:ascii="Times New Roman" w:eastAsia="Times New Roman" w:hAnsi="Times New Roman"/>
          <w:color w:val="000000"/>
          <w:sz w:val="24"/>
          <w:szCs w:val="24"/>
        </w:rPr>
        <w:t> </w:t>
      </w:r>
    </w:p>
    <w:tbl>
      <w:tblPr>
        <w:tblW w:w="9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62"/>
        <w:gridCol w:w="6223"/>
      </w:tblGrid>
      <w:tr w:rsidR="00EE4216" w:rsidRPr="00C33E26" w:rsidTr="00B84F57">
        <w:tc>
          <w:tcPr>
            <w:tcW w:w="36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EC6E3A" w:rsidRDefault="00EE4216" w:rsidP="00B84F57">
            <w:pPr>
              <w:spacing w:after="0" w:line="240" w:lineRule="auto"/>
              <w:jc w:val="center"/>
              <w:textAlignment w:val="baseline"/>
              <w:rPr>
                <w:rFonts w:ascii="Times New Roman" w:eastAsia="Times New Roman" w:hAnsi="Times New Roman"/>
                <w:color w:val="000000"/>
                <w:sz w:val="24"/>
                <w:szCs w:val="24"/>
              </w:rPr>
            </w:pPr>
            <w:r w:rsidRPr="00EC6E3A">
              <w:rPr>
                <w:rFonts w:ascii="Times New Roman" w:eastAsia="Times New Roman" w:hAnsi="Times New Roman"/>
                <w:b/>
                <w:bCs/>
                <w:color w:val="000000"/>
                <w:sz w:val="24"/>
                <w:szCs w:val="24"/>
              </w:rPr>
              <w:t>Наименование организатора открытого конкурса:</w:t>
            </w:r>
            <w:r w:rsidRPr="00EC6E3A">
              <w:rPr>
                <w:rFonts w:ascii="Times New Roman" w:eastAsia="Times New Roman" w:hAnsi="Times New Roman"/>
                <w:color w:val="000000"/>
                <w:sz w:val="24"/>
                <w:szCs w:val="24"/>
              </w:rPr>
              <w:t> </w:t>
            </w:r>
          </w:p>
        </w:tc>
        <w:tc>
          <w:tcPr>
            <w:tcW w:w="61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EC6E3A" w:rsidRDefault="00EE4216" w:rsidP="00B84F57">
            <w:pPr>
              <w:spacing w:after="0" w:line="240" w:lineRule="auto"/>
              <w:jc w:val="center"/>
              <w:textAlignment w:val="baseline"/>
              <w:rPr>
                <w:rFonts w:ascii="Times New Roman" w:eastAsia="Times New Roman" w:hAnsi="Times New Roman"/>
                <w:color w:val="000000"/>
                <w:sz w:val="24"/>
                <w:szCs w:val="24"/>
              </w:rPr>
            </w:pPr>
            <w:r w:rsidRPr="00EC6E3A">
              <w:rPr>
                <w:rFonts w:ascii="Times New Roman" w:eastAsia="Times New Roman" w:hAnsi="Times New Roman"/>
                <w:b/>
                <w:bCs/>
                <w:color w:val="000000"/>
                <w:sz w:val="24"/>
                <w:szCs w:val="24"/>
              </w:rPr>
              <w:t>Комитет дорожного хозяйства, благоустройства и транспорта администрации муниципального образования «Город Саратов»</w:t>
            </w:r>
            <w:r w:rsidRPr="00EC6E3A">
              <w:rPr>
                <w:rFonts w:ascii="Times New Roman" w:eastAsia="Times New Roman" w:hAnsi="Times New Roman"/>
                <w:color w:val="000000"/>
                <w:sz w:val="24"/>
                <w:szCs w:val="24"/>
              </w:rPr>
              <w:t> </w:t>
            </w:r>
          </w:p>
        </w:tc>
      </w:tr>
      <w:tr w:rsidR="00EE4216" w:rsidRPr="00C33E26" w:rsidTr="00B84F57">
        <w:tc>
          <w:tcPr>
            <w:tcW w:w="36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EC6E3A" w:rsidRDefault="00EE4216" w:rsidP="00B84F57">
            <w:pPr>
              <w:spacing w:after="0" w:line="240" w:lineRule="auto"/>
              <w:textAlignment w:val="baseline"/>
              <w:rPr>
                <w:rFonts w:ascii="Times New Roman" w:eastAsia="Times New Roman" w:hAnsi="Times New Roman"/>
                <w:color w:val="000000"/>
                <w:sz w:val="24"/>
                <w:szCs w:val="24"/>
              </w:rPr>
            </w:pPr>
            <w:r w:rsidRPr="00EC6E3A">
              <w:rPr>
                <w:rFonts w:ascii="Times New Roman" w:eastAsia="Times New Roman" w:hAnsi="Times New Roman"/>
                <w:color w:val="000000"/>
                <w:sz w:val="24"/>
                <w:szCs w:val="24"/>
              </w:rPr>
              <w:t>Адрес местонахождения: </w:t>
            </w:r>
          </w:p>
        </w:tc>
        <w:tc>
          <w:tcPr>
            <w:tcW w:w="61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EC6E3A" w:rsidRDefault="00EE4216" w:rsidP="00B84F57">
            <w:pPr>
              <w:spacing w:after="0" w:line="240" w:lineRule="auto"/>
              <w:textAlignment w:val="baseline"/>
              <w:rPr>
                <w:rFonts w:ascii="Times New Roman" w:eastAsia="Times New Roman" w:hAnsi="Times New Roman"/>
                <w:color w:val="000000"/>
                <w:sz w:val="24"/>
                <w:szCs w:val="24"/>
              </w:rPr>
            </w:pPr>
            <w:r w:rsidRPr="00EC6E3A">
              <w:rPr>
                <w:rFonts w:ascii="Times New Roman" w:eastAsia="Times New Roman" w:hAnsi="Times New Roman"/>
                <w:color w:val="000000"/>
                <w:sz w:val="24"/>
                <w:szCs w:val="24"/>
              </w:rPr>
              <w:t> г. Саратов, ул. им. Горького А.М. , д.48 </w:t>
            </w:r>
          </w:p>
        </w:tc>
      </w:tr>
      <w:tr w:rsidR="00EE4216" w:rsidRPr="00C33E26" w:rsidTr="00B84F57">
        <w:tc>
          <w:tcPr>
            <w:tcW w:w="36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EC6E3A" w:rsidRDefault="00EE4216" w:rsidP="00B84F57">
            <w:pPr>
              <w:spacing w:after="0" w:line="240" w:lineRule="auto"/>
              <w:jc w:val="both"/>
              <w:textAlignment w:val="baseline"/>
              <w:rPr>
                <w:rFonts w:ascii="Times New Roman" w:eastAsia="Times New Roman" w:hAnsi="Times New Roman"/>
                <w:color w:val="000000"/>
                <w:sz w:val="24"/>
                <w:szCs w:val="24"/>
              </w:rPr>
            </w:pPr>
            <w:r w:rsidRPr="00EC6E3A">
              <w:rPr>
                <w:rFonts w:ascii="Times New Roman" w:eastAsia="Times New Roman" w:hAnsi="Times New Roman"/>
                <w:color w:val="000000"/>
                <w:sz w:val="24"/>
                <w:szCs w:val="24"/>
              </w:rPr>
              <w:t>Почтовый адрес: </w:t>
            </w:r>
          </w:p>
        </w:tc>
        <w:tc>
          <w:tcPr>
            <w:tcW w:w="61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EC6E3A" w:rsidRDefault="00EE4216" w:rsidP="00B84F57">
            <w:pPr>
              <w:spacing w:after="0" w:line="240" w:lineRule="auto"/>
              <w:jc w:val="both"/>
              <w:textAlignment w:val="baseline"/>
              <w:rPr>
                <w:rFonts w:ascii="Times New Roman" w:eastAsia="Times New Roman" w:hAnsi="Times New Roman"/>
                <w:color w:val="000000"/>
                <w:sz w:val="24"/>
                <w:szCs w:val="24"/>
              </w:rPr>
            </w:pPr>
            <w:r w:rsidRPr="00EC6E3A">
              <w:rPr>
                <w:rFonts w:ascii="Times New Roman" w:eastAsia="Times New Roman" w:hAnsi="Times New Roman"/>
                <w:color w:val="000000"/>
                <w:sz w:val="24"/>
                <w:szCs w:val="24"/>
              </w:rPr>
              <w:t>410012, г. Саратов, ул. им. Горького А.М. , д.48 </w:t>
            </w:r>
          </w:p>
        </w:tc>
      </w:tr>
      <w:tr w:rsidR="00EE4216" w:rsidRPr="00C33E26" w:rsidTr="00B84F57">
        <w:tc>
          <w:tcPr>
            <w:tcW w:w="36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EC6E3A" w:rsidRDefault="00EE4216" w:rsidP="00B84F57">
            <w:pPr>
              <w:spacing w:after="0" w:line="240" w:lineRule="auto"/>
              <w:jc w:val="both"/>
              <w:textAlignment w:val="baseline"/>
              <w:rPr>
                <w:rFonts w:ascii="Times New Roman" w:eastAsia="Times New Roman" w:hAnsi="Times New Roman"/>
                <w:color w:val="000000"/>
                <w:sz w:val="24"/>
                <w:szCs w:val="24"/>
              </w:rPr>
            </w:pPr>
            <w:r w:rsidRPr="00EC6E3A">
              <w:rPr>
                <w:rFonts w:ascii="Times New Roman" w:eastAsia="Times New Roman" w:hAnsi="Times New Roman"/>
                <w:color w:val="000000"/>
                <w:sz w:val="24"/>
                <w:szCs w:val="24"/>
              </w:rPr>
              <w:t>Контактный телефон: </w:t>
            </w:r>
          </w:p>
        </w:tc>
        <w:tc>
          <w:tcPr>
            <w:tcW w:w="61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EC6E3A" w:rsidRDefault="00EE4216" w:rsidP="00B84F57">
            <w:pPr>
              <w:spacing w:after="0" w:line="240" w:lineRule="auto"/>
              <w:jc w:val="both"/>
              <w:textAlignment w:val="baseline"/>
              <w:rPr>
                <w:rFonts w:ascii="Times New Roman" w:eastAsia="Times New Roman" w:hAnsi="Times New Roman"/>
                <w:color w:val="000000"/>
                <w:sz w:val="24"/>
                <w:szCs w:val="24"/>
              </w:rPr>
            </w:pPr>
            <w:r w:rsidRPr="00EC6E3A">
              <w:rPr>
                <w:rFonts w:ascii="Times New Roman" w:eastAsia="Times New Roman" w:hAnsi="Times New Roman"/>
                <w:color w:val="000000"/>
                <w:sz w:val="24"/>
                <w:szCs w:val="24"/>
              </w:rPr>
              <w:t>(8452) 26-10-79 </w:t>
            </w:r>
          </w:p>
        </w:tc>
      </w:tr>
      <w:tr w:rsidR="00EE4216" w:rsidRPr="00C33E26" w:rsidTr="00B84F57">
        <w:tc>
          <w:tcPr>
            <w:tcW w:w="36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EC6E3A" w:rsidRDefault="00EE4216" w:rsidP="00B84F57">
            <w:pPr>
              <w:spacing w:after="0" w:line="240" w:lineRule="auto"/>
              <w:jc w:val="both"/>
              <w:textAlignment w:val="baseline"/>
              <w:rPr>
                <w:rFonts w:ascii="Times New Roman" w:eastAsia="Times New Roman" w:hAnsi="Times New Roman"/>
                <w:color w:val="000000"/>
                <w:sz w:val="24"/>
                <w:szCs w:val="24"/>
              </w:rPr>
            </w:pPr>
            <w:r w:rsidRPr="00EC6E3A">
              <w:rPr>
                <w:rFonts w:ascii="Times New Roman" w:eastAsia="Times New Roman" w:hAnsi="Times New Roman"/>
                <w:color w:val="000000"/>
                <w:sz w:val="24"/>
                <w:szCs w:val="24"/>
              </w:rPr>
              <w:t>Факс: </w:t>
            </w:r>
          </w:p>
        </w:tc>
        <w:tc>
          <w:tcPr>
            <w:tcW w:w="61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EC6E3A" w:rsidRDefault="00EE4216" w:rsidP="00B84F57">
            <w:pPr>
              <w:spacing w:after="0" w:line="240" w:lineRule="auto"/>
              <w:jc w:val="both"/>
              <w:textAlignment w:val="baseline"/>
              <w:rPr>
                <w:rFonts w:ascii="Times New Roman" w:eastAsia="Times New Roman" w:hAnsi="Times New Roman"/>
                <w:color w:val="000000"/>
                <w:sz w:val="24"/>
                <w:szCs w:val="24"/>
              </w:rPr>
            </w:pPr>
            <w:r w:rsidRPr="00EC6E3A">
              <w:rPr>
                <w:rFonts w:ascii="Times New Roman" w:eastAsia="Times New Roman" w:hAnsi="Times New Roman"/>
                <w:color w:val="000000"/>
                <w:sz w:val="24"/>
                <w:szCs w:val="24"/>
              </w:rPr>
              <w:t>(8452) 24-10-79 </w:t>
            </w:r>
          </w:p>
        </w:tc>
      </w:tr>
      <w:tr w:rsidR="00EE4216" w:rsidRPr="00C33E26" w:rsidTr="00B84F57">
        <w:tc>
          <w:tcPr>
            <w:tcW w:w="36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5D2EDE" w:rsidRDefault="00EE4216" w:rsidP="00B84F57">
            <w:pPr>
              <w:spacing w:after="0" w:line="240" w:lineRule="auto"/>
              <w:jc w:val="both"/>
              <w:textAlignment w:val="baseline"/>
              <w:rPr>
                <w:rFonts w:ascii="Times New Roman" w:eastAsia="Times New Roman" w:hAnsi="Times New Roman"/>
                <w:color w:val="000000"/>
                <w:sz w:val="24"/>
                <w:szCs w:val="24"/>
              </w:rPr>
            </w:pPr>
            <w:r w:rsidRPr="005D2EDE">
              <w:rPr>
                <w:rFonts w:ascii="Times New Roman" w:eastAsia="Times New Roman" w:hAnsi="Times New Roman"/>
                <w:color w:val="000000"/>
                <w:sz w:val="24"/>
                <w:szCs w:val="24"/>
              </w:rPr>
              <w:t>Адрес электронной почты: </w:t>
            </w:r>
          </w:p>
        </w:tc>
        <w:tc>
          <w:tcPr>
            <w:tcW w:w="61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5D2EDE" w:rsidRDefault="00EE4216" w:rsidP="00B84F57">
            <w:pPr>
              <w:spacing w:after="0" w:line="240" w:lineRule="auto"/>
              <w:jc w:val="both"/>
              <w:textAlignment w:val="baseline"/>
              <w:rPr>
                <w:rFonts w:ascii="Times New Roman" w:eastAsia="Times New Roman" w:hAnsi="Times New Roman"/>
                <w:color w:val="000000"/>
                <w:sz w:val="24"/>
                <w:szCs w:val="24"/>
              </w:rPr>
            </w:pPr>
            <w:r w:rsidRPr="005D2EDE">
              <w:rPr>
                <w:rFonts w:ascii="Times New Roman" w:eastAsia="Times New Roman" w:hAnsi="Times New Roman"/>
                <w:color w:val="000000"/>
                <w:sz w:val="24"/>
                <w:szCs w:val="24"/>
                <w:lang w:val="en-US"/>
              </w:rPr>
              <w:t>dorogi@mirttk.ru</w:t>
            </w:r>
            <w:r w:rsidRPr="005D2EDE">
              <w:rPr>
                <w:rFonts w:ascii="Times New Roman" w:eastAsia="Times New Roman" w:hAnsi="Times New Roman"/>
                <w:color w:val="000000"/>
                <w:sz w:val="24"/>
                <w:szCs w:val="24"/>
              </w:rPr>
              <w:t> </w:t>
            </w:r>
          </w:p>
        </w:tc>
      </w:tr>
    </w:tbl>
    <w:p w:rsidR="00EE4216" w:rsidRPr="00EC6E3A" w:rsidRDefault="00EE4216" w:rsidP="00EE4216">
      <w:pPr>
        <w:spacing w:after="0" w:line="240" w:lineRule="auto"/>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b/>
          <w:bCs/>
          <w:color w:val="000000"/>
          <w:sz w:val="24"/>
          <w:szCs w:val="24"/>
        </w:rPr>
        <w:t>2. Предмет открытого конкурса:</w:t>
      </w:r>
      <w:r w:rsidRPr="00EC6E3A">
        <w:rPr>
          <w:rFonts w:ascii="Times New Roman" w:eastAsia="Times New Roman" w:hAnsi="Times New Roman"/>
          <w:color w:val="000000"/>
          <w:sz w:val="24"/>
          <w:szCs w:val="24"/>
        </w:rPr>
        <w:t xml:space="preserve"> право на получение свидетельств об осуществлении перевозок по одному или нескольким муниципальным маршрутам регулярных перевозок на территории муниципального образования «Город Саратов», (приложение №1 к конкурсной документации), в соответствии с требованиями,  указанными в части </w:t>
      </w:r>
      <w:r w:rsidRPr="00EC6E3A">
        <w:rPr>
          <w:rFonts w:ascii="Times New Roman" w:eastAsia="Times New Roman" w:hAnsi="Times New Roman"/>
          <w:b/>
          <w:bCs/>
          <w:color w:val="000000"/>
          <w:sz w:val="24"/>
          <w:szCs w:val="24"/>
          <w:lang w:val="en-US"/>
        </w:rPr>
        <w:t>III</w:t>
      </w:r>
      <w:r w:rsidRPr="00EC6E3A">
        <w:rPr>
          <w:rFonts w:ascii="Times New Roman" w:eastAsia="Times New Roman" w:hAnsi="Times New Roman"/>
          <w:b/>
          <w:bCs/>
          <w:color w:val="000000"/>
          <w:sz w:val="24"/>
          <w:szCs w:val="24"/>
        </w:rPr>
        <w:t>.ТЕХНИЧЕСКАЯ ЧАСТЬ.</w:t>
      </w:r>
      <w:r w:rsidRPr="00EC6E3A">
        <w:rPr>
          <w:rFonts w:ascii="Times New Roman" w:eastAsia="Times New Roman" w:hAnsi="Times New Roman"/>
          <w:color w:val="000000"/>
          <w:sz w:val="24"/>
          <w:szCs w:val="24"/>
        </w:rPr>
        <w:t> </w:t>
      </w:r>
    </w:p>
    <w:p w:rsidR="00EE4216" w:rsidRPr="00EC6E3A" w:rsidRDefault="00EE4216" w:rsidP="00EE4216">
      <w:pPr>
        <w:spacing w:after="0" w:line="240" w:lineRule="auto"/>
        <w:jc w:val="center"/>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b/>
          <w:bCs/>
          <w:color w:val="000000"/>
          <w:sz w:val="24"/>
          <w:szCs w:val="24"/>
        </w:rPr>
        <w:t>3. Срок, место и порядок предоставления конкурсной документации:</w:t>
      </w:r>
      <w:r w:rsidRPr="00EC6E3A">
        <w:rPr>
          <w:rFonts w:ascii="Times New Roman" w:eastAsia="Times New Roman" w:hAnsi="Times New Roman"/>
          <w:color w:val="000000"/>
          <w:sz w:val="24"/>
          <w:szCs w:val="24"/>
        </w:rPr>
        <w:t>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proofErr w:type="gramStart"/>
      <w:r w:rsidRPr="00EC6E3A">
        <w:rPr>
          <w:rFonts w:ascii="Times New Roman" w:eastAsia="Times New Roman" w:hAnsi="Times New Roman"/>
          <w:color w:val="000000"/>
          <w:sz w:val="24"/>
          <w:szCs w:val="24"/>
        </w:rPr>
        <w:t xml:space="preserve">Документация открытого конкурса на право получение свидетельств об осуществлении перевозок по одному или нескольким муниципальным маршрутам регулярных перевозок на территории муниципального образования «Город Саратов» - (далее конкурсная документация), размещается на официальном сайте администрации муниципального образования «Город Саратов» в информационно-телекоммуникационной сети «Интернет» - </w:t>
      </w:r>
      <w:hyperlink r:id="rId7" w:tgtFrame="_blank" w:history="1">
        <w:r w:rsidRPr="00EC6E3A">
          <w:rPr>
            <w:rFonts w:ascii="Times New Roman" w:eastAsia="Times New Roman" w:hAnsi="Times New Roman"/>
            <w:color w:val="0000FF"/>
            <w:sz w:val="24"/>
            <w:szCs w:val="24"/>
            <w:u w:val="single"/>
          </w:rPr>
          <w:t>http://www.saratov</w:t>
        </w:r>
        <w:r w:rsidRPr="00EC6E3A">
          <w:rPr>
            <w:rFonts w:ascii="Times New Roman" w:eastAsia="Times New Roman" w:hAnsi="Times New Roman"/>
            <w:color w:val="0000FF"/>
            <w:sz w:val="24"/>
            <w:szCs w:val="24"/>
            <w:u w:val="single"/>
            <w:lang w:val="en-US"/>
          </w:rPr>
          <w:t>mer</w:t>
        </w:r>
        <w:r w:rsidRPr="00EC6E3A">
          <w:rPr>
            <w:rFonts w:ascii="Times New Roman" w:eastAsia="Times New Roman" w:hAnsi="Times New Roman"/>
            <w:color w:val="0000FF"/>
            <w:sz w:val="24"/>
            <w:szCs w:val="24"/>
            <w:u w:val="single"/>
          </w:rPr>
          <w:t>.ru</w:t>
        </w:r>
      </w:hyperlink>
      <w:r w:rsidRPr="00EC6E3A">
        <w:rPr>
          <w:rFonts w:ascii="Times New Roman" w:eastAsia="Times New Roman" w:hAnsi="Times New Roman"/>
          <w:color w:val="000000"/>
          <w:sz w:val="24"/>
          <w:szCs w:val="24"/>
        </w:rPr>
        <w:t xml:space="preserve">. в день опубликования на официальном сайте администрации муниципального образования «Город Саратов» в информационно-телекоммуникационной сети «Интернет» - </w:t>
      </w:r>
      <w:hyperlink r:id="rId8" w:tgtFrame="_blank" w:history="1">
        <w:proofErr w:type="gramEnd"/>
        <w:r w:rsidRPr="00EC6E3A">
          <w:rPr>
            <w:rFonts w:ascii="Times New Roman" w:eastAsia="Times New Roman" w:hAnsi="Times New Roman"/>
            <w:color w:val="0000FF"/>
            <w:sz w:val="24"/>
            <w:szCs w:val="24"/>
            <w:u w:val="single"/>
          </w:rPr>
          <w:t>http://www.saratov</w:t>
        </w:r>
        <w:r w:rsidRPr="00EC6E3A">
          <w:rPr>
            <w:rFonts w:ascii="Times New Roman" w:eastAsia="Times New Roman" w:hAnsi="Times New Roman"/>
            <w:color w:val="0000FF"/>
            <w:sz w:val="24"/>
            <w:szCs w:val="24"/>
            <w:u w:val="single"/>
            <w:lang w:val="en-US"/>
          </w:rPr>
          <w:t>mer</w:t>
        </w:r>
        <w:r w:rsidRPr="00EC6E3A">
          <w:rPr>
            <w:rFonts w:ascii="Times New Roman" w:eastAsia="Times New Roman" w:hAnsi="Times New Roman"/>
            <w:color w:val="0000FF"/>
            <w:sz w:val="24"/>
            <w:szCs w:val="24"/>
            <w:u w:val="single"/>
          </w:rPr>
          <w:t>.</w:t>
        </w:r>
        <w:proofErr w:type="spellStart"/>
        <w:r w:rsidRPr="00EC6E3A">
          <w:rPr>
            <w:rFonts w:ascii="Times New Roman" w:eastAsia="Times New Roman" w:hAnsi="Times New Roman"/>
            <w:color w:val="0000FF"/>
            <w:sz w:val="24"/>
            <w:szCs w:val="24"/>
            <w:u w:val="single"/>
          </w:rPr>
          <w:t>ru</w:t>
        </w:r>
        <w:proofErr w:type="spellEnd"/>
      </w:hyperlink>
      <w:r w:rsidRPr="00EC6E3A">
        <w:rPr>
          <w:rFonts w:ascii="Times New Roman" w:eastAsia="Times New Roman" w:hAnsi="Times New Roman"/>
          <w:color w:val="000000"/>
          <w:sz w:val="24"/>
          <w:szCs w:val="24"/>
        </w:rPr>
        <w:t>. извещения о проведении открытого конкурса.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Организатор конкурса на основании заявления любого заинтересованного лица, поданного в</w:t>
      </w:r>
      <w:r>
        <w:rPr>
          <w:rFonts w:ascii="Times New Roman" w:eastAsia="Times New Roman" w:hAnsi="Times New Roman"/>
          <w:color w:val="000000"/>
          <w:sz w:val="24"/>
          <w:szCs w:val="24"/>
        </w:rPr>
        <w:t xml:space="preserve"> </w:t>
      </w:r>
      <w:r w:rsidRPr="00EC6E3A">
        <w:rPr>
          <w:rFonts w:ascii="Times New Roman" w:eastAsia="Times New Roman" w:hAnsi="Times New Roman"/>
          <w:color w:val="000000"/>
          <w:sz w:val="24"/>
          <w:szCs w:val="24"/>
        </w:rPr>
        <w:t>письменной форме, в течение 3 рабочих дней со дня получения заявления предоставляет заявителю конкурсную документацию. Конкурсная документация представляется заявителю по адресу 410012, г. Саратов, ул. им. Горького А.М. , д.48 к.306, 310 в</w:t>
      </w:r>
      <w:r>
        <w:rPr>
          <w:rFonts w:ascii="Times New Roman" w:eastAsia="Times New Roman" w:hAnsi="Times New Roman"/>
          <w:color w:val="000000"/>
          <w:sz w:val="24"/>
          <w:szCs w:val="24"/>
        </w:rPr>
        <w:t xml:space="preserve"> </w:t>
      </w:r>
      <w:r w:rsidRPr="00EC6E3A">
        <w:rPr>
          <w:rFonts w:ascii="Times New Roman" w:eastAsia="Times New Roman" w:hAnsi="Times New Roman"/>
          <w:color w:val="000000"/>
          <w:sz w:val="24"/>
          <w:szCs w:val="24"/>
        </w:rPr>
        <w:t>рабочие дни с 09-00 час. до 18-00 час., перерыв с 13-00 час</w:t>
      </w:r>
      <w:proofErr w:type="gramStart"/>
      <w:r w:rsidRPr="00EC6E3A">
        <w:rPr>
          <w:rFonts w:ascii="Times New Roman" w:eastAsia="Times New Roman" w:hAnsi="Times New Roman"/>
          <w:color w:val="000000"/>
          <w:sz w:val="24"/>
          <w:szCs w:val="24"/>
        </w:rPr>
        <w:t>.</w:t>
      </w:r>
      <w:proofErr w:type="gramEnd"/>
      <w:r>
        <w:rPr>
          <w:rFonts w:ascii="Times New Roman" w:eastAsia="Times New Roman" w:hAnsi="Times New Roman"/>
          <w:color w:val="000000"/>
          <w:sz w:val="24"/>
          <w:szCs w:val="24"/>
        </w:rPr>
        <w:t xml:space="preserve"> </w:t>
      </w:r>
      <w:proofErr w:type="gramStart"/>
      <w:r w:rsidRPr="00EC6E3A">
        <w:rPr>
          <w:rFonts w:ascii="Times New Roman" w:eastAsia="Times New Roman" w:hAnsi="Times New Roman"/>
          <w:color w:val="000000"/>
          <w:sz w:val="24"/>
          <w:szCs w:val="24"/>
        </w:rPr>
        <w:t>д</w:t>
      </w:r>
      <w:proofErr w:type="gramEnd"/>
      <w:r w:rsidRPr="00EC6E3A">
        <w:rPr>
          <w:rFonts w:ascii="Times New Roman" w:eastAsia="Times New Roman" w:hAnsi="Times New Roman"/>
          <w:color w:val="000000"/>
          <w:sz w:val="24"/>
          <w:szCs w:val="24"/>
        </w:rPr>
        <w:t xml:space="preserve">о 14-00 час. (МСК+1, московское время плюс 1 час, </w:t>
      </w:r>
      <w:r w:rsidRPr="00EC6E3A">
        <w:rPr>
          <w:rFonts w:ascii="Times New Roman" w:eastAsia="Times New Roman" w:hAnsi="Times New Roman"/>
          <w:color w:val="000000"/>
          <w:sz w:val="24"/>
          <w:szCs w:val="24"/>
          <w:lang w:val="en-US"/>
        </w:rPr>
        <w:t>UTC</w:t>
      </w:r>
      <w:r w:rsidRPr="00EC6E3A">
        <w:rPr>
          <w:rFonts w:ascii="Times New Roman" w:eastAsia="Times New Roman" w:hAnsi="Times New Roman"/>
          <w:color w:val="000000"/>
          <w:sz w:val="24"/>
          <w:szCs w:val="24"/>
        </w:rPr>
        <w:t>+4).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администрации муниципального образования «Город Саратов» в информационно-телекоммуникационной сети «Интернет» (</w:t>
      </w:r>
      <w:hyperlink r:id="rId9" w:tgtFrame="_blank" w:history="1">
        <w:r w:rsidRPr="00EC6E3A">
          <w:rPr>
            <w:rFonts w:ascii="Times New Roman" w:eastAsia="Times New Roman" w:hAnsi="Times New Roman"/>
            <w:color w:val="0000FF"/>
            <w:sz w:val="24"/>
            <w:szCs w:val="24"/>
            <w:u w:val="single"/>
          </w:rPr>
          <w:t>http://www.saratov</w:t>
        </w:r>
        <w:proofErr w:type="spellStart"/>
        <w:r w:rsidRPr="00EC6E3A">
          <w:rPr>
            <w:rFonts w:ascii="Times New Roman" w:eastAsia="Times New Roman" w:hAnsi="Times New Roman"/>
            <w:color w:val="0000FF"/>
            <w:sz w:val="24"/>
            <w:szCs w:val="24"/>
            <w:u w:val="single"/>
            <w:lang w:val="en-US"/>
          </w:rPr>
          <w:t>mer</w:t>
        </w:r>
        <w:proofErr w:type="spellEnd"/>
        <w:r w:rsidRPr="00EC6E3A">
          <w:rPr>
            <w:rFonts w:ascii="Times New Roman" w:eastAsia="Times New Roman" w:hAnsi="Times New Roman"/>
            <w:color w:val="0000FF"/>
            <w:sz w:val="24"/>
            <w:szCs w:val="24"/>
            <w:u w:val="single"/>
          </w:rPr>
          <w:t>.</w:t>
        </w:r>
        <w:proofErr w:type="spellStart"/>
        <w:r w:rsidRPr="00EC6E3A">
          <w:rPr>
            <w:rFonts w:ascii="Times New Roman" w:eastAsia="Times New Roman" w:hAnsi="Times New Roman"/>
            <w:color w:val="0000FF"/>
            <w:sz w:val="24"/>
            <w:szCs w:val="24"/>
            <w:u w:val="single"/>
          </w:rPr>
          <w:t>ru</w:t>
        </w:r>
        <w:proofErr w:type="spellEnd"/>
      </w:hyperlink>
      <w:r w:rsidRPr="00EC6E3A">
        <w:rPr>
          <w:rFonts w:ascii="Times New Roman" w:eastAsia="Times New Roman" w:hAnsi="Times New Roman"/>
          <w:color w:val="000000"/>
          <w:sz w:val="24"/>
          <w:szCs w:val="24"/>
        </w:rPr>
        <w:t>.)  не позднее, чем за пять дней до даты окончания подачи заявок на участие в открытом конкурсе. Срок подачи заявок на участие в открытом конкурсе продлевается таким образом, чтобы со дня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b/>
          <w:bCs/>
          <w:color w:val="000000"/>
          <w:sz w:val="24"/>
          <w:szCs w:val="24"/>
        </w:rPr>
        <w:lastRenderedPageBreak/>
        <w:t xml:space="preserve">4. Размер, порядок и сроки внесения платы, взимаемой за предоставление конкурсной документации на бумажном носителе: </w:t>
      </w:r>
      <w:r w:rsidRPr="00EC6E3A">
        <w:rPr>
          <w:rFonts w:ascii="Times New Roman" w:eastAsia="Times New Roman" w:hAnsi="Times New Roman"/>
          <w:color w:val="000000"/>
          <w:sz w:val="24"/>
          <w:szCs w:val="24"/>
          <w:u w:val="single"/>
        </w:rPr>
        <w:t>не установлены</w:t>
      </w:r>
      <w:r w:rsidRPr="00EC6E3A">
        <w:rPr>
          <w:rFonts w:ascii="Times New Roman" w:eastAsia="Times New Roman" w:hAnsi="Times New Roman"/>
          <w:color w:val="000000"/>
          <w:sz w:val="24"/>
          <w:szCs w:val="24"/>
        </w:rPr>
        <w:t>.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 </w:t>
      </w:r>
      <w:r w:rsidRPr="00EC6E3A">
        <w:rPr>
          <w:rFonts w:ascii="Times New Roman" w:eastAsia="Times New Roman" w:hAnsi="Times New Roman"/>
          <w:b/>
          <w:bCs/>
          <w:color w:val="000000"/>
          <w:sz w:val="24"/>
          <w:szCs w:val="24"/>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r w:rsidRPr="00EC6E3A">
        <w:rPr>
          <w:rFonts w:ascii="Times New Roman" w:eastAsia="Times New Roman" w:hAnsi="Times New Roman"/>
          <w:color w:val="000000"/>
          <w:sz w:val="24"/>
          <w:szCs w:val="24"/>
        </w:rPr>
        <w:t> </w:t>
      </w:r>
    </w:p>
    <w:tbl>
      <w:tblPr>
        <w:tblW w:w="9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81"/>
        <w:gridCol w:w="7504"/>
      </w:tblGrid>
      <w:tr w:rsidR="00EE4216" w:rsidRPr="00C33E26" w:rsidTr="00B84F57">
        <w:tc>
          <w:tcPr>
            <w:tcW w:w="238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EC6E3A" w:rsidRDefault="00EE4216" w:rsidP="00B84F57">
            <w:pPr>
              <w:spacing w:after="0" w:line="240" w:lineRule="auto"/>
              <w:textAlignment w:val="baseline"/>
              <w:rPr>
                <w:rFonts w:ascii="Times New Roman" w:eastAsia="Times New Roman" w:hAnsi="Times New Roman"/>
                <w:color w:val="000000"/>
                <w:sz w:val="24"/>
                <w:szCs w:val="24"/>
              </w:rPr>
            </w:pPr>
            <w:r w:rsidRPr="00EC6E3A">
              <w:rPr>
                <w:rFonts w:ascii="Times New Roman" w:eastAsia="Times New Roman" w:hAnsi="Times New Roman"/>
                <w:color w:val="000000"/>
                <w:sz w:val="24"/>
                <w:szCs w:val="24"/>
              </w:rPr>
              <w:t>Место, дата и время приема конвертов с заявками на участие в открытом конкурсе </w:t>
            </w:r>
          </w:p>
        </w:tc>
        <w:tc>
          <w:tcPr>
            <w:tcW w:w="750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5D2EDE" w:rsidRDefault="00EE4216" w:rsidP="00B84F57">
            <w:pPr>
              <w:spacing w:after="0" w:line="240" w:lineRule="auto"/>
              <w:ind w:right="238"/>
              <w:jc w:val="both"/>
              <w:textAlignment w:val="baseline"/>
              <w:rPr>
                <w:rFonts w:ascii="Times New Roman" w:eastAsia="Times New Roman" w:hAnsi="Times New Roman"/>
                <w:sz w:val="24"/>
                <w:szCs w:val="24"/>
              </w:rPr>
            </w:pPr>
            <w:r w:rsidRPr="005D2EDE">
              <w:rPr>
                <w:rFonts w:ascii="Times New Roman" w:eastAsia="Times New Roman" w:hAnsi="Times New Roman"/>
                <w:sz w:val="24"/>
                <w:szCs w:val="24"/>
              </w:rPr>
              <w:t xml:space="preserve">Комитет дорожного хозяйства, благоустройства и транспорта администрации муниципального образования «Город Саратов» 410012, г. Саратов, ул. им. Горького А.М. , д.48, </w:t>
            </w:r>
            <w:proofErr w:type="spellStart"/>
            <w:r w:rsidRPr="005D2EDE">
              <w:rPr>
                <w:rFonts w:ascii="Times New Roman" w:eastAsia="Times New Roman" w:hAnsi="Times New Roman"/>
                <w:sz w:val="24"/>
                <w:szCs w:val="24"/>
              </w:rPr>
              <w:t>каб</w:t>
            </w:r>
            <w:proofErr w:type="spellEnd"/>
            <w:r w:rsidRPr="005D2EDE">
              <w:rPr>
                <w:rFonts w:ascii="Times New Roman" w:eastAsia="Times New Roman" w:hAnsi="Times New Roman"/>
                <w:sz w:val="24"/>
                <w:szCs w:val="24"/>
              </w:rPr>
              <w:t>. 306. </w:t>
            </w:r>
          </w:p>
          <w:p w:rsidR="00EE4216" w:rsidRPr="005D2EDE" w:rsidRDefault="00EE4216" w:rsidP="00B84F57">
            <w:pPr>
              <w:spacing w:after="0" w:line="240" w:lineRule="auto"/>
              <w:ind w:right="238"/>
              <w:jc w:val="both"/>
              <w:textAlignment w:val="baseline"/>
              <w:rPr>
                <w:rFonts w:ascii="Times New Roman" w:eastAsia="Times New Roman" w:hAnsi="Times New Roman"/>
                <w:sz w:val="24"/>
                <w:szCs w:val="24"/>
              </w:rPr>
            </w:pPr>
            <w:r w:rsidRPr="005D2EDE">
              <w:rPr>
                <w:rFonts w:ascii="Times New Roman" w:eastAsia="Times New Roman" w:hAnsi="Times New Roman"/>
                <w:sz w:val="24"/>
                <w:szCs w:val="24"/>
              </w:rPr>
              <w:t>Прием и регистрация конвертов с заявками на участие в открытом конкурсе осуществляются в рабочие дни с 09-00час. до 18-00 час., перерыв с 13-00 час</w:t>
            </w:r>
            <w:proofErr w:type="gramStart"/>
            <w:r w:rsidRPr="005D2EDE">
              <w:rPr>
                <w:rFonts w:ascii="Times New Roman" w:eastAsia="Times New Roman" w:hAnsi="Times New Roman"/>
                <w:sz w:val="24"/>
                <w:szCs w:val="24"/>
              </w:rPr>
              <w:t>.</w:t>
            </w:r>
            <w:proofErr w:type="gramEnd"/>
            <w:r w:rsidRPr="005D2EDE">
              <w:rPr>
                <w:rFonts w:ascii="Times New Roman" w:eastAsia="Times New Roman" w:hAnsi="Times New Roman"/>
                <w:sz w:val="24"/>
                <w:szCs w:val="24"/>
              </w:rPr>
              <w:t xml:space="preserve"> </w:t>
            </w:r>
            <w:proofErr w:type="gramStart"/>
            <w:r w:rsidRPr="005D2EDE">
              <w:rPr>
                <w:rFonts w:ascii="Times New Roman" w:eastAsia="Times New Roman" w:hAnsi="Times New Roman"/>
                <w:sz w:val="24"/>
                <w:szCs w:val="24"/>
              </w:rPr>
              <w:t>д</w:t>
            </w:r>
            <w:proofErr w:type="gramEnd"/>
            <w:r w:rsidRPr="005D2EDE">
              <w:rPr>
                <w:rFonts w:ascii="Times New Roman" w:eastAsia="Times New Roman" w:hAnsi="Times New Roman"/>
                <w:sz w:val="24"/>
                <w:szCs w:val="24"/>
              </w:rPr>
              <w:t xml:space="preserve">о 14-00час. (МСК+1, московское время плюс 1час, </w:t>
            </w:r>
            <w:r w:rsidRPr="005D2EDE">
              <w:rPr>
                <w:rFonts w:ascii="Times New Roman" w:eastAsia="Times New Roman" w:hAnsi="Times New Roman"/>
                <w:sz w:val="24"/>
                <w:szCs w:val="24"/>
                <w:lang w:val="en-US"/>
              </w:rPr>
              <w:t>UTC</w:t>
            </w:r>
            <w:r w:rsidRPr="005D2EDE">
              <w:rPr>
                <w:rFonts w:ascii="Times New Roman" w:eastAsia="Times New Roman" w:hAnsi="Times New Roman"/>
                <w:sz w:val="24"/>
                <w:szCs w:val="24"/>
              </w:rPr>
              <w:t xml:space="preserve">+4) </w:t>
            </w:r>
            <w:r w:rsidRPr="005D2EDE">
              <w:rPr>
                <w:rFonts w:ascii="Times New Roman" w:eastAsia="Times New Roman" w:hAnsi="Times New Roman"/>
                <w:b/>
                <w:sz w:val="24"/>
                <w:szCs w:val="24"/>
              </w:rPr>
              <w:t>с 20 марта 2018 года.</w:t>
            </w:r>
            <w:r w:rsidRPr="005D2EDE">
              <w:rPr>
                <w:rFonts w:ascii="Times New Roman" w:eastAsia="Times New Roman" w:hAnsi="Times New Roman"/>
                <w:sz w:val="24"/>
                <w:szCs w:val="24"/>
              </w:rPr>
              <w:t> </w:t>
            </w:r>
          </w:p>
          <w:p w:rsidR="00EE4216" w:rsidRPr="005D2EDE" w:rsidRDefault="00EE4216" w:rsidP="00B84F57">
            <w:pPr>
              <w:spacing w:after="0" w:line="240" w:lineRule="auto"/>
              <w:ind w:right="238"/>
              <w:jc w:val="both"/>
              <w:textAlignment w:val="baseline"/>
              <w:rPr>
                <w:rFonts w:ascii="Times New Roman" w:eastAsia="Times New Roman" w:hAnsi="Times New Roman"/>
                <w:sz w:val="24"/>
                <w:szCs w:val="24"/>
              </w:rPr>
            </w:pPr>
            <w:r w:rsidRPr="005D2EDE">
              <w:rPr>
                <w:rFonts w:ascii="Times New Roman" w:eastAsia="Times New Roman" w:hAnsi="Times New Roman"/>
                <w:sz w:val="24"/>
                <w:szCs w:val="24"/>
              </w:rPr>
              <w:t xml:space="preserve">Конверт с </w:t>
            </w:r>
            <w:proofErr w:type="gramStart"/>
            <w:r w:rsidRPr="005D2EDE">
              <w:rPr>
                <w:rFonts w:ascii="Times New Roman" w:eastAsia="Times New Roman" w:hAnsi="Times New Roman"/>
                <w:sz w:val="24"/>
                <w:szCs w:val="24"/>
              </w:rPr>
              <w:t>заявкой, поданной через почтовую связь должен быть направлен</w:t>
            </w:r>
            <w:proofErr w:type="gramEnd"/>
            <w:r w:rsidRPr="005D2EDE">
              <w:rPr>
                <w:rFonts w:ascii="Times New Roman" w:eastAsia="Times New Roman" w:hAnsi="Times New Roman"/>
                <w:sz w:val="24"/>
                <w:szCs w:val="24"/>
              </w:rPr>
              <w:t xml:space="preserve">, как почтовое отправление </w:t>
            </w:r>
            <w:r w:rsidRPr="005D2EDE">
              <w:rPr>
                <w:rFonts w:ascii="Times New Roman" w:eastAsia="Times New Roman" w:hAnsi="Times New Roman"/>
                <w:sz w:val="24"/>
                <w:szCs w:val="24"/>
                <w:lang w:val="en-US"/>
              </w:rPr>
              <w:t>c</w:t>
            </w:r>
            <w:r w:rsidRPr="005D2EDE">
              <w:rPr>
                <w:rFonts w:ascii="Times New Roman" w:eastAsia="Times New Roman" w:hAnsi="Times New Roman"/>
                <w:sz w:val="24"/>
                <w:szCs w:val="24"/>
              </w:rPr>
              <w:t xml:space="preserve"> уведомлением о вручении. При этом</w:t>
            </w:r>
            <w:proofErr w:type="gramStart"/>
            <w:r w:rsidRPr="005D2EDE">
              <w:rPr>
                <w:rFonts w:ascii="Times New Roman" w:eastAsia="Times New Roman" w:hAnsi="Times New Roman"/>
                <w:sz w:val="24"/>
                <w:szCs w:val="24"/>
              </w:rPr>
              <w:t>,</w:t>
            </w:r>
            <w:proofErr w:type="gramEnd"/>
            <w:r w:rsidRPr="005D2EDE">
              <w:rPr>
                <w:rFonts w:ascii="Times New Roman" w:eastAsia="Times New Roman" w:hAnsi="Times New Roman"/>
                <w:sz w:val="24"/>
                <w:szCs w:val="24"/>
              </w:rPr>
              <w:t xml:space="preserve"> конверт с заявкой должен быть направлен заблаговременно с таким расчетом, чтобы он был получен организатором конкурса не позднее времени и даты окончания срока подачи заявок. На конверте с заявкой, </w:t>
            </w:r>
            <w:proofErr w:type="gramStart"/>
            <w:r w:rsidRPr="005D2EDE">
              <w:rPr>
                <w:rFonts w:ascii="Times New Roman" w:eastAsia="Times New Roman" w:hAnsi="Times New Roman"/>
                <w:sz w:val="24"/>
                <w:szCs w:val="24"/>
              </w:rPr>
              <w:t>направленным</w:t>
            </w:r>
            <w:proofErr w:type="gramEnd"/>
            <w:r w:rsidRPr="005D2EDE">
              <w:rPr>
                <w:rFonts w:ascii="Times New Roman" w:eastAsia="Times New Roman" w:hAnsi="Times New Roman"/>
                <w:sz w:val="24"/>
                <w:szCs w:val="24"/>
              </w:rPr>
              <w:t xml:space="preserve"> через почтовую связь должна содержаться надпись «до конкурса не вскрывать». Все заявки, полученные после времени и даты окончания срока  подачи заявок  считаются не поступившими. </w:t>
            </w:r>
          </w:p>
          <w:p w:rsidR="00EE4216" w:rsidRPr="005D2EDE" w:rsidRDefault="00EE4216" w:rsidP="00B84F57">
            <w:pPr>
              <w:spacing w:after="0" w:line="240" w:lineRule="auto"/>
              <w:ind w:right="238"/>
              <w:jc w:val="both"/>
              <w:textAlignment w:val="baseline"/>
              <w:rPr>
                <w:rFonts w:ascii="Times New Roman" w:eastAsia="Times New Roman" w:hAnsi="Times New Roman"/>
                <w:sz w:val="24"/>
                <w:szCs w:val="24"/>
              </w:rPr>
            </w:pPr>
            <w:r w:rsidRPr="005D2EDE">
              <w:rPr>
                <w:rFonts w:ascii="Times New Roman" w:eastAsia="Times New Roman" w:hAnsi="Times New Roman"/>
                <w:sz w:val="24"/>
                <w:szCs w:val="24"/>
              </w:rPr>
              <w:t xml:space="preserve">Прием и регистрация конвертов с заявками на участие в открытом конкурсе </w:t>
            </w:r>
            <w:r w:rsidRPr="005D2EDE">
              <w:rPr>
                <w:rFonts w:ascii="Times New Roman" w:eastAsia="Times New Roman" w:hAnsi="Times New Roman"/>
                <w:b/>
                <w:bCs/>
                <w:sz w:val="24"/>
                <w:szCs w:val="24"/>
              </w:rPr>
              <w:t>завершаются</w:t>
            </w:r>
            <w:r w:rsidRPr="005D2EDE">
              <w:rPr>
                <w:rFonts w:ascii="Times New Roman" w:eastAsia="Times New Roman" w:hAnsi="Times New Roman"/>
                <w:sz w:val="24"/>
                <w:szCs w:val="24"/>
              </w:rPr>
              <w:t xml:space="preserve"> в </w:t>
            </w:r>
            <w:r w:rsidRPr="005D2EDE">
              <w:rPr>
                <w:rFonts w:ascii="Times New Roman" w:eastAsia="Times New Roman" w:hAnsi="Times New Roman"/>
                <w:b/>
                <w:bCs/>
                <w:sz w:val="24"/>
                <w:szCs w:val="24"/>
              </w:rPr>
              <w:t>10-30 час</w:t>
            </w:r>
            <w:r w:rsidRPr="005D2EDE">
              <w:rPr>
                <w:rFonts w:ascii="Times New Roman" w:eastAsia="Times New Roman" w:hAnsi="Times New Roman"/>
                <w:sz w:val="24"/>
                <w:szCs w:val="24"/>
              </w:rPr>
              <w:t xml:space="preserve">. (МСК+1, московское время плюс 1час, </w:t>
            </w:r>
            <w:r w:rsidRPr="005D2EDE">
              <w:rPr>
                <w:rFonts w:ascii="Times New Roman" w:eastAsia="Times New Roman" w:hAnsi="Times New Roman"/>
                <w:sz w:val="24"/>
                <w:szCs w:val="24"/>
                <w:lang w:val="en-US"/>
              </w:rPr>
              <w:t>UTC</w:t>
            </w:r>
            <w:r w:rsidRPr="005D2EDE">
              <w:rPr>
                <w:rFonts w:ascii="Times New Roman" w:eastAsia="Times New Roman" w:hAnsi="Times New Roman"/>
                <w:sz w:val="24"/>
                <w:szCs w:val="24"/>
              </w:rPr>
              <w:t xml:space="preserve">+4) </w:t>
            </w:r>
            <w:r w:rsidRPr="005D2EDE">
              <w:rPr>
                <w:rFonts w:ascii="Times New Roman" w:eastAsia="Times New Roman" w:hAnsi="Times New Roman"/>
                <w:b/>
                <w:sz w:val="24"/>
                <w:szCs w:val="24"/>
              </w:rPr>
              <w:t>25 июня 2018 года.</w:t>
            </w:r>
            <w:r w:rsidRPr="005D2EDE">
              <w:rPr>
                <w:rFonts w:ascii="Times New Roman" w:eastAsia="Times New Roman" w:hAnsi="Times New Roman"/>
                <w:sz w:val="24"/>
                <w:szCs w:val="24"/>
              </w:rPr>
              <w:t> </w:t>
            </w:r>
          </w:p>
        </w:tc>
      </w:tr>
      <w:tr w:rsidR="00EE4216" w:rsidRPr="00C33E26" w:rsidTr="00B84F57">
        <w:tc>
          <w:tcPr>
            <w:tcW w:w="238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EC6E3A" w:rsidRDefault="00EE4216" w:rsidP="00B84F57">
            <w:pPr>
              <w:spacing w:after="0" w:line="240" w:lineRule="auto"/>
              <w:textAlignment w:val="baseline"/>
              <w:rPr>
                <w:rFonts w:ascii="Times New Roman" w:eastAsia="Times New Roman" w:hAnsi="Times New Roman"/>
                <w:color w:val="000000"/>
                <w:sz w:val="24"/>
                <w:szCs w:val="24"/>
              </w:rPr>
            </w:pPr>
            <w:r w:rsidRPr="00EC6E3A">
              <w:rPr>
                <w:rFonts w:ascii="Times New Roman" w:eastAsia="Times New Roman" w:hAnsi="Times New Roman"/>
                <w:color w:val="000000"/>
                <w:sz w:val="24"/>
                <w:szCs w:val="24"/>
              </w:rPr>
              <w:t>Место, дата и время вскрытия конвертов с заявками на участие в открытом конкурсе </w:t>
            </w:r>
          </w:p>
        </w:tc>
        <w:tc>
          <w:tcPr>
            <w:tcW w:w="750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5D2EDE" w:rsidRDefault="00EE4216" w:rsidP="00B84F57">
            <w:pPr>
              <w:spacing w:after="0" w:line="240" w:lineRule="auto"/>
              <w:ind w:right="238"/>
              <w:jc w:val="both"/>
              <w:textAlignment w:val="baseline"/>
              <w:rPr>
                <w:rFonts w:ascii="Times New Roman" w:eastAsia="Times New Roman" w:hAnsi="Times New Roman"/>
                <w:sz w:val="24"/>
                <w:szCs w:val="24"/>
              </w:rPr>
            </w:pPr>
            <w:r w:rsidRPr="005D2EDE">
              <w:rPr>
                <w:rFonts w:ascii="Times New Roman" w:eastAsia="Times New Roman" w:hAnsi="Times New Roman"/>
                <w:sz w:val="24"/>
                <w:szCs w:val="24"/>
              </w:rPr>
              <w:t>Комитет дорожного хозяйства, благоустройства и транспорта администрации муниципального образования «Город Саратов» 410012, г. Саратов, ул. им. Горького А.М. , д.48, зал заседаний.  </w:t>
            </w:r>
          </w:p>
          <w:p w:rsidR="00EE4216" w:rsidRPr="005D2EDE" w:rsidRDefault="00EE4216" w:rsidP="00B84F57">
            <w:pPr>
              <w:spacing w:after="0" w:line="240" w:lineRule="auto"/>
              <w:ind w:right="238"/>
              <w:jc w:val="both"/>
              <w:textAlignment w:val="baseline"/>
              <w:rPr>
                <w:rFonts w:ascii="Times New Roman" w:eastAsia="Times New Roman" w:hAnsi="Times New Roman"/>
                <w:sz w:val="24"/>
                <w:szCs w:val="24"/>
              </w:rPr>
            </w:pPr>
            <w:r w:rsidRPr="005D2EDE">
              <w:rPr>
                <w:rFonts w:ascii="Times New Roman" w:eastAsia="Times New Roman" w:hAnsi="Times New Roman"/>
                <w:sz w:val="24"/>
                <w:szCs w:val="24"/>
              </w:rPr>
              <w:t> </w:t>
            </w:r>
          </w:p>
          <w:p w:rsidR="00EE4216" w:rsidRPr="005D2EDE" w:rsidRDefault="00EE4216" w:rsidP="00B84F57">
            <w:pPr>
              <w:spacing w:after="0" w:line="240" w:lineRule="auto"/>
              <w:ind w:right="238"/>
              <w:jc w:val="both"/>
              <w:textAlignment w:val="baseline"/>
              <w:rPr>
                <w:rFonts w:ascii="Times New Roman" w:eastAsia="Times New Roman" w:hAnsi="Times New Roman"/>
                <w:sz w:val="24"/>
                <w:szCs w:val="24"/>
              </w:rPr>
            </w:pPr>
            <w:r w:rsidRPr="005D2EDE">
              <w:rPr>
                <w:rFonts w:ascii="Times New Roman" w:eastAsia="Times New Roman" w:hAnsi="Times New Roman"/>
                <w:b/>
                <w:bCs/>
                <w:sz w:val="24"/>
                <w:szCs w:val="24"/>
              </w:rPr>
              <w:t>Вскрытие конвертов</w:t>
            </w:r>
            <w:r w:rsidRPr="005D2EDE">
              <w:rPr>
                <w:rFonts w:ascii="Times New Roman" w:eastAsia="Times New Roman" w:hAnsi="Times New Roman"/>
                <w:sz w:val="24"/>
                <w:szCs w:val="24"/>
              </w:rPr>
              <w:t xml:space="preserve"> с заявками на участие в открытом конкурсе производится комиссией по проведению открытого конкурса в </w:t>
            </w:r>
            <w:r w:rsidRPr="005D2EDE">
              <w:rPr>
                <w:rFonts w:ascii="Times New Roman" w:eastAsia="Times New Roman" w:hAnsi="Times New Roman"/>
                <w:b/>
                <w:bCs/>
                <w:sz w:val="24"/>
                <w:szCs w:val="24"/>
              </w:rPr>
              <w:t>11-00 час</w:t>
            </w:r>
            <w:r w:rsidRPr="005D2EDE">
              <w:rPr>
                <w:rFonts w:ascii="Times New Roman" w:eastAsia="Times New Roman" w:hAnsi="Times New Roman"/>
                <w:sz w:val="24"/>
                <w:szCs w:val="24"/>
              </w:rPr>
              <w:t xml:space="preserve">. (МСК+1, московское время плюс 1час, </w:t>
            </w:r>
            <w:r w:rsidRPr="005D2EDE">
              <w:rPr>
                <w:rFonts w:ascii="Times New Roman" w:eastAsia="Times New Roman" w:hAnsi="Times New Roman"/>
                <w:sz w:val="24"/>
                <w:szCs w:val="24"/>
                <w:lang w:val="en-US"/>
              </w:rPr>
              <w:t>UTC</w:t>
            </w:r>
            <w:r w:rsidRPr="005D2EDE">
              <w:rPr>
                <w:rFonts w:ascii="Times New Roman" w:eastAsia="Times New Roman" w:hAnsi="Times New Roman"/>
                <w:sz w:val="24"/>
                <w:szCs w:val="24"/>
              </w:rPr>
              <w:t xml:space="preserve">+4) </w:t>
            </w:r>
            <w:r w:rsidRPr="005D2EDE">
              <w:rPr>
                <w:rFonts w:ascii="Times New Roman" w:eastAsia="Times New Roman" w:hAnsi="Times New Roman"/>
                <w:b/>
                <w:sz w:val="24"/>
                <w:szCs w:val="24"/>
              </w:rPr>
              <w:t>25 июня 2018 года.</w:t>
            </w:r>
            <w:r w:rsidRPr="005D2EDE">
              <w:rPr>
                <w:rFonts w:ascii="Times New Roman" w:eastAsia="Times New Roman" w:hAnsi="Times New Roman"/>
                <w:sz w:val="24"/>
                <w:szCs w:val="24"/>
              </w:rPr>
              <w:t> </w:t>
            </w:r>
          </w:p>
        </w:tc>
      </w:tr>
      <w:tr w:rsidR="00EE4216" w:rsidRPr="00C33E26" w:rsidTr="00B84F57">
        <w:tc>
          <w:tcPr>
            <w:tcW w:w="238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EC6E3A" w:rsidRDefault="00EE4216" w:rsidP="00B84F57">
            <w:pPr>
              <w:spacing w:after="0" w:line="240" w:lineRule="auto"/>
              <w:textAlignment w:val="baseline"/>
              <w:rPr>
                <w:rFonts w:ascii="Times New Roman" w:eastAsia="Times New Roman" w:hAnsi="Times New Roman"/>
                <w:color w:val="000000"/>
                <w:sz w:val="24"/>
                <w:szCs w:val="24"/>
              </w:rPr>
            </w:pPr>
            <w:r w:rsidRPr="00EC6E3A">
              <w:rPr>
                <w:rFonts w:ascii="Times New Roman" w:eastAsia="Times New Roman" w:hAnsi="Times New Roman"/>
                <w:color w:val="000000"/>
                <w:sz w:val="24"/>
                <w:szCs w:val="24"/>
              </w:rPr>
              <w:t>Место и дата рассмотрения заявок на участие в открытом конкурсе </w:t>
            </w:r>
          </w:p>
        </w:tc>
        <w:tc>
          <w:tcPr>
            <w:tcW w:w="750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5D2EDE" w:rsidRDefault="00EE4216" w:rsidP="00B84F57">
            <w:pPr>
              <w:spacing w:after="0" w:line="240" w:lineRule="auto"/>
              <w:ind w:right="238"/>
              <w:jc w:val="both"/>
              <w:textAlignment w:val="baseline"/>
              <w:rPr>
                <w:rFonts w:ascii="Times New Roman" w:eastAsia="Times New Roman" w:hAnsi="Times New Roman"/>
                <w:sz w:val="24"/>
                <w:szCs w:val="24"/>
              </w:rPr>
            </w:pPr>
            <w:r w:rsidRPr="005D2EDE">
              <w:rPr>
                <w:rFonts w:ascii="Times New Roman" w:eastAsia="Times New Roman" w:hAnsi="Times New Roman"/>
                <w:sz w:val="24"/>
                <w:szCs w:val="24"/>
              </w:rPr>
              <w:t>Комитет дорожного хозяйства, благоустройства и транспорта администрации муниципального образования «Город Саратов» 410012, г. Саратов, ул. им. Горького А.М. , д.48, зал заседаний. </w:t>
            </w:r>
          </w:p>
          <w:p w:rsidR="00EE4216" w:rsidRPr="005D2EDE" w:rsidRDefault="00EE4216" w:rsidP="00B84F57">
            <w:pPr>
              <w:spacing w:after="0" w:line="240" w:lineRule="auto"/>
              <w:ind w:right="238"/>
              <w:jc w:val="both"/>
              <w:textAlignment w:val="baseline"/>
              <w:rPr>
                <w:rFonts w:ascii="Times New Roman" w:eastAsia="Times New Roman" w:hAnsi="Times New Roman"/>
                <w:sz w:val="24"/>
                <w:szCs w:val="24"/>
              </w:rPr>
            </w:pPr>
            <w:r w:rsidRPr="005D2EDE">
              <w:rPr>
                <w:rFonts w:ascii="Times New Roman" w:eastAsia="Times New Roman" w:hAnsi="Times New Roman"/>
                <w:sz w:val="24"/>
                <w:szCs w:val="24"/>
              </w:rPr>
              <w:t xml:space="preserve">Рассмотрение заявок на участие в открытом конкурсе производится </w:t>
            </w:r>
          </w:p>
          <w:p w:rsidR="00EE4216" w:rsidRPr="005D2EDE" w:rsidRDefault="00EE4216" w:rsidP="00B84F57">
            <w:pPr>
              <w:spacing w:after="0" w:line="240" w:lineRule="auto"/>
              <w:ind w:right="238"/>
              <w:jc w:val="both"/>
              <w:textAlignment w:val="baseline"/>
              <w:rPr>
                <w:rFonts w:ascii="Times New Roman" w:eastAsia="Times New Roman" w:hAnsi="Times New Roman"/>
                <w:sz w:val="24"/>
                <w:szCs w:val="24"/>
              </w:rPr>
            </w:pPr>
            <w:r w:rsidRPr="005D2EDE">
              <w:rPr>
                <w:rFonts w:ascii="Times New Roman" w:eastAsia="Times New Roman" w:hAnsi="Times New Roman"/>
                <w:sz w:val="24"/>
                <w:szCs w:val="24"/>
              </w:rPr>
              <w:t xml:space="preserve"> </w:t>
            </w:r>
            <w:r w:rsidRPr="005D2EDE">
              <w:rPr>
                <w:rFonts w:ascii="Times New Roman" w:eastAsia="Times New Roman" w:hAnsi="Times New Roman"/>
                <w:b/>
                <w:sz w:val="24"/>
                <w:szCs w:val="24"/>
              </w:rPr>
              <w:t>до 4 июля 2018 года.</w:t>
            </w:r>
            <w:r w:rsidRPr="005D2EDE">
              <w:rPr>
                <w:rFonts w:ascii="Times New Roman" w:eastAsia="Times New Roman" w:hAnsi="Times New Roman"/>
                <w:sz w:val="24"/>
                <w:szCs w:val="24"/>
              </w:rPr>
              <w:t>  </w:t>
            </w:r>
          </w:p>
        </w:tc>
      </w:tr>
      <w:tr w:rsidR="00EE4216" w:rsidRPr="00C33E26" w:rsidTr="00B84F57">
        <w:tc>
          <w:tcPr>
            <w:tcW w:w="238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EC6E3A" w:rsidRDefault="00EE4216" w:rsidP="00B84F57">
            <w:pPr>
              <w:spacing w:after="0" w:line="240" w:lineRule="auto"/>
              <w:textAlignment w:val="baseline"/>
              <w:rPr>
                <w:rFonts w:ascii="Times New Roman" w:eastAsia="Times New Roman" w:hAnsi="Times New Roman"/>
                <w:color w:val="000000"/>
                <w:sz w:val="24"/>
                <w:szCs w:val="24"/>
              </w:rPr>
            </w:pPr>
            <w:r w:rsidRPr="00EC6E3A">
              <w:rPr>
                <w:rFonts w:ascii="Times New Roman" w:eastAsia="Times New Roman" w:hAnsi="Times New Roman"/>
                <w:color w:val="000000"/>
                <w:sz w:val="24"/>
                <w:szCs w:val="24"/>
              </w:rPr>
              <w:t>Место и дата подведения итогов открытого конкурса  </w:t>
            </w:r>
          </w:p>
        </w:tc>
        <w:tc>
          <w:tcPr>
            <w:tcW w:w="750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5D2EDE" w:rsidRDefault="00EE4216" w:rsidP="00B84F57">
            <w:pPr>
              <w:spacing w:after="0" w:line="240" w:lineRule="auto"/>
              <w:ind w:right="238"/>
              <w:jc w:val="both"/>
              <w:textAlignment w:val="baseline"/>
              <w:rPr>
                <w:rFonts w:ascii="Times New Roman" w:eastAsia="Times New Roman" w:hAnsi="Times New Roman"/>
                <w:sz w:val="24"/>
                <w:szCs w:val="24"/>
              </w:rPr>
            </w:pPr>
            <w:r w:rsidRPr="005D2EDE">
              <w:rPr>
                <w:rFonts w:ascii="Times New Roman" w:eastAsia="Times New Roman" w:hAnsi="Times New Roman"/>
                <w:sz w:val="24"/>
                <w:szCs w:val="24"/>
              </w:rPr>
              <w:t>Комитет дорожного хозяйства, благоустройства и транспорта администрации муниципального образования «Город Саратов» 410012, г. Саратов, ул. им. Горького А.М. , д.48, зал заседаний </w:t>
            </w:r>
          </w:p>
          <w:p w:rsidR="00EE4216" w:rsidRPr="005D2EDE" w:rsidRDefault="00EE4216" w:rsidP="00B84F57">
            <w:pPr>
              <w:spacing w:after="0" w:line="240" w:lineRule="auto"/>
              <w:ind w:right="238"/>
              <w:jc w:val="both"/>
              <w:textAlignment w:val="baseline"/>
              <w:rPr>
                <w:rFonts w:ascii="Times New Roman" w:eastAsia="Times New Roman" w:hAnsi="Times New Roman"/>
                <w:sz w:val="24"/>
                <w:szCs w:val="24"/>
              </w:rPr>
            </w:pPr>
            <w:r w:rsidRPr="005D2EDE">
              <w:rPr>
                <w:rFonts w:ascii="Times New Roman" w:eastAsia="Times New Roman" w:hAnsi="Times New Roman"/>
                <w:sz w:val="24"/>
                <w:szCs w:val="24"/>
              </w:rPr>
              <w:t xml:space="preserve">Оценка и сопоставление заявок на участие в открытом конкурсе производится до </w:t>
            </w:r>
            <w:r w:rsidRPr="005D2EDE">
              <w:rPr>
                <w:rFonts w:ascii="Times New Roman" w:eastAsia="Times New Roman" w:hAnsi="Times New Roman"/>
                <w:b/>
                <w:sz w:val="24"/>
                <w:szCs w:val="24"/>
              </w:rPr>
              <w:t>10 июля 2018 года</w:t>
            </w:r>
          </w:p>
        </w:tc>
      </w:tr>
    </w:tbl>
    <w:p w:rsidR="00EE4216" w:rsidRPr="00EC6E3A" w:rsidRDefault="00EE4216" w:rsidP="00EE4216">
      <w:pPr>
        <w:spacing w:after="0" w:line="240" w:lineRule="auto"/>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b/>
          <w:bCs/>
          <w:color w:val="000000"/>
          <w:sz w:val="24"/>
          <w:szCs w:val="24"/>
        </w:rPr>
        <w:t>6. Форма заявки на участие в открытом конкурсе:</w:t>
      </w:r>
      <w:r w:rsidRPr="00EC6E3A">
        <w:rPr>
          <w:rFonts w:ascii="Times New Roman" w:eastAsia="Times New Roman" w:hAnsi="Times New Roman"/>
          <w:color w:val="000000"/>
          <w:sz w:val="24"/>
          <w:szCs w:val="24"/>
        </w:rPr>
        <w:t>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proofErr w:type="gramStart"/>
      <w:r w:rsidRPr="00EC6E3A">
        <w:rPr>
          <w:rFonts w:ascii="Times New Roman" w:eastAsia="Times New Roman" w:hAnsi="Times New Roman"/>
          <w:color w:val="000000"/>
          <w:sz w:val="24"/>
          <w:szCs w:val="24"/>
        </w:rPr>
        <w:t>Заявка на участие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на территории муниципального образования «Город Саратов» оформляется по установленной форме (Приложении № 2 к  конкурсной документации), в соответствии с инструкцией по заполнению заявки на участие в открытом конкурсе (Приложение № 3 к конкурсной документации). </w:t>
      </w:r>
      <w:proofErr w:type="gramEnd"/>
    </w:p>
    <w:p w:rsidR="00EE4216" w:rsidRPr="00EC6E3A" w:rsidRDefault="00EE4216" w:rsidP="00EE4216">
      <w:pPr>
        <w:spacing w:after="0" w:line="240" w:lineRule="auto"/>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 </w:t>
      </w:r>
    </w:p>
    <w:p w:rsidR="00EE4216" w:rsidRPr="00787268" w:rsidRDefault="00EE4216" w:rsidP="00EE4216">
      <w:pPr>
        <w:spacing w:after="0" w:line="240" w:lineRule="auto"/>
        <w:ind w:firstLine="705"/>
        <w:jc w:val="both"/>
        <w:textAlignment w:val="baseline"/>
        <w:rPr>
          <w:rFonts w:ascii="Times New Roman" w:eastAsia="Times New Roman" w:hAnsi="Times New Roman"/>
          <w:b/>
          <w:bCs/>
          <w:color w:val="000000"/>
          <w:sz w:val="24"/>
          <w:szCs w:val="24"/>
        </w:rPr>
      </w:pPr>
      <w:r w:rsidRPr="00EC6E3A">
        <w:rPr>
          <w:rFonts w:ascii="Times New Roman" w:eastAsia="Times New Roman" w:hAnsi="Times New Roman"/>
          <w:color w:val="000000"/>
          <w:sz w:val="24"/>
          <w:szCs w:val="24"/>
        </w:rPr>
        <w:t>7</w:t>
      </w:r>
      <w:r w:rsidRPr="00EC6E3A">
        <w:rPr>
          <w:rFonts w:ascii="Times New Roman" w:eastAsia="Times New Roman" w:hAnsi="Times New Roman"/>
          <w:b/>
          <w:bCs/>
          <w:color w:val="000000"/>
          <w:sz w:val="24"/>
          <w:szCs w:val="24"/>
        </w:rPr>
        <w:t xml:space="preserve">. </w:t>
      </w:r>
      <w:r w:rsidRPr="00ED05B8">
        <w:rPr>
          <w:rFonts w:ascii="Times New Roman" w:eastAsia="Times New Roman" w:hAnsi="Times New Roman"/>
          <w:b/>
          <w:bCs/>
          <w:sz w:val="24"/>
          <w:szCs w:val="24"/>
        </w:rPr>
        <w:t>Перечень документов, входящий в состав заявки на участие в открытом конкурсе:</w:t>
      </w:r>
      <w:r w:rsidRPr="00787268">
        <w:rPr>
          <w:rFonts w:ascii="Times New Roman" w:eastAsia="Times New Roman" w:hAnsi="Times New Roman"/>
          <w:b/>
          <w:bCs/>
          <w:color w:val="000000"/>
          <w:sz w:val="24"/>
          <w:szCs w:val="24"/>
        </w:rPr>
        <w:t>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1) опись документов (приложение № 4 к конкурсной документации). </w:t>
      </w:r>
    </w:p>
    <w:p w:rsidR="00EE4216" w:rsidRPr="00EC6E3A" w:rsidRDefault="00EE4216" w:rsidP="00EE4216">
      <w:pPr>
        <w:spacing w:after="0" w:line="240" w:lineRule="auto"/>
        <w:ind w:firstLine="705"/>
        <w:jc w:val="both"/>
        <w:textAlignment w:val="baseline"/>
        <w:rPr>
          <w:rFonts w:ascii="&amp;quot" w:eastAsia="Times New Roman" w:hAnsi="&amp;quot"/>
          <w:sz w:val="18"/>
          <w:szCs w:val="18"/>
        </w:rPr>
      </w:pPr>
      <w:r w:rsidRPr="00787268">
        <w:rPr>
          <w:rFonts w:ascii="Times New Roman" w:eastAsia="Times New Roman" w:hAnsi="Times New Roman"/>
          <w:color w:val="000000"/>
          <w:sz w:val="24"/>
          <w:szCs w:val="24"/>
        </w:rPr>
        <w:lastRenderedPageBreak/>
        <w:t>2) Заявка на участие в открытом конкурсе (приложение №2 к конкурсной документации).</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proofErr w:type="gramStart"/>
      <w:r w:rsidRPr="00EC6E3A">
        <w:rPr>
          <w:rFonts w:ascii="Times New Roman" w:eastAsia="Times New Roman" w:hAnsi="Times New Roman"/>
          <w:color w:val="000000"/>
          <w:sz w:val="24"/>
          <w:szCs w:val="24"/>
        </w:rPr>
        <w:t>3) Таблица №1 приложения №5 к конкурсной документации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w:t>
      </w:r>
      <w:proofErr w:type="gramEnd"/>
    </w:p>
    <w:p w:rsidR="00EE4216" w:rsidRDefault="00EE4216" w:rsidP="00EE4216">
      <w:pPr>
        <w:spacing w:after="0" w:line="240" w:lineRule="auto"/>
        <w:ind w:firstLine="705"/>
        <w:jc w:val="both"/>
        <w:textAlignment w:val="baseline"/>
        <w:rPr>
          <w:rFonts w:ascii="Times New Roman" w:eastAsia="Times New Roman" w:hAnsi="Times New Roman"/>
          <w:color w:val="000000"/>
          <w:sz w:val="24"/>
          <w:szCs w:val="24"/>
        </w:rPr>
      </w:pPr>
      <w:r w:rsidRPr="00EC6E3A">
        <w:rPr>
          <w:rFonts w:ascii="Times New Roman" w:eastAsia="Times New Roman" w:hAnsi="Times New Roman"/>
          <w:color w:val="000000"/>
          <w:sz w:val="24"/>
          <w:szCs w:val="24"/>
        </w:rPr>
        <w:t>4) Таблица №2 приложения №5 к конкурсной документации</w:t>
      </w:r>
      <w:r w:rsidRPr="00EC6E3A">
        <w:rPr>
          <w:rFonts w:ascii="Times New Roman" w:eastAsia="Times New Roman" w:hAnsi="Times New Roman"/>
          <w:b/>
          <w:bCs/>
          <w:color w:val="000000"/>
          <w:sz w:val="24"/>
          <w:szCs w:val="24"/>
        </w:rPr>
        <w:t xml:space="preserve"> «Максимальный срок эксплуатации транспортных средств</w:t>
      </w:r>
      <w:r w:rsidRPr="00EC6E3A">
        <w:rPr>
          <w:rFonts w:ascii="Times New Roman" w:eastAsia="Times New Roman" w:hAnsi="Times New Roman"/>
          <w:color w:val="000000"/>
          <w:sz w:val="24"/>
          <w:szCs w:val="24"/>
        </w:rPr>
        <w:t>,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 xml:space="preserve">5) Таблица №3 приложения №5 к конкурсной документации </w:t>
      </w:r>
      <w:r w:rsidRPr="00EC6E3A">
        <w:rPr>
          <w:rFonts w:ascii="Times New Roman" w:eastAsia="Times New Roman" w:hAnsi="Times New Roman"/>
          <w:b/>
          <w:bCs/>
          <w:color w:val="2D2D2D"/>
          <w:sz w:val="24"/>
          <w:szCs w:val="24"/>
        </w:rPr>
        <w:t xml:space="preserve">«Влияющие на качество перевозок характеристики транспортных средств, </w:t>
      </w:r>
      <w:r w:rsidRPr="00EC6E3A">
        <w:rPr>
          <w:rFonts w:ascii="Times New Roman" w:eastAsia="Times New Roman" w:hAnsi="Times New Roman"/>
          <w:color w:val="2D2D2D"/>
          <w:sz w:val="24"/>
          <w:szCs w:val="24"/>
        </w:rPr>
        <w:t>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r w:rsidRPr="00EC6E3A">
        <w:rPr>
          <w:rFonts w:ascii="Times New Roman" w:eastAsia="Times New Roman" w:hAnsi="Times New Roman"/>
          <w:color w:val="000000"/>
          <w:sz w:val="24"/>
          <w:szCs w:val="24"/>
        </w:rPr>
        <w:t>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proofErr w:type="gramStart"/>
      <w:r w:rsidRPr="00EC6E3A">
        <w:rPr>
          <w:rFonts w:ascii="Times New Roman" w:eastAsia="Times New Roman" w:hAnsi="Times New Roman"/>
          <w:color w:val="000000"/>
          <w:sz w:val="24"/>
          <w:szCs w:val="24"/>
        </w:rPr>
        <w:t xml:space="preserve">6) Таблица №4 приложения №5 к конкурсной документации </w:t>
      </w:r>
      <w:r w:rsidRPr="00EC6E3A">
        <w:rPr>
          <w:rFonts w:ascii="Times New Roman" w:eastAsia="Times New Roman" w:hAnsi="Times New Roman"/>
          <w:color w:val="2D2D2D"/>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w:t>
      </w:r>
      <w:proofErr w:type="gramEnd"/>
      <w:r w:rsidRPr="00EC6E3A">
        <w:rPr>
          <w:rFonts w:ascii="Times New Roman" w:eastAsia="Times New Roman" w:hAnsi="Times New Roman"/>
          <w:color w:val="2D2D2D"/>
          <w:sz w:val="24"/>
          <w:szCs w:val="24"/>
        </w:rPr>
        <w:t xml:space="preserve"> договора простого товарищества в течение года, предшествующего дате проведения открытого </w:t>
      </w:r>
      <w:r w:rsidRPr="00EC6E3A">
        <w:rPr>
          <w:rFonts w:ascii="Times New Roman" w:eastAsia="Times New Roman" w:hAnsi="Times New Roman"/>
          <w:color w:val="000000"/>
          <w:sz w:val="24"/>
          <w:szCs w:val="24"/>
        </w:rPr>
        <w:t>конкурса»</w:t>
      </w:r>
      <w:r w:rsidRPr="00EC6E3A">
        <w:rPr>
          <w:rFonts w:ascii="Times New Roman" w:eastAsia="Times New Roman" w:hAnsi="Times New Roman"/>
          <w:b/>
          <w:bCs/>
          <w:color w:val="000000"/>
          <w:sz w:val="24"/>
          <w:szCs w:val="24"/>
        </w:rPr>
        <w:t>;</w:t>
      </w:r>
      <w:r w:rsidRPr="00EC6E3A">
        <w:rPr>
          <w:rFonts w:ascii="Times New Roman" w:eastAsia="Times New Roman" w:hAnsi="Times New Roman"/>
          <w:color w:val="000000"/>
          <w:sz w:val="24"/>
          <w:szCs w:val="24"/>
        </w:rPr>
        <w:t> </w:t>
      </w:r>
    </w:p>
    <w:p w:rsidR="00EE4216" w:rsidRPr="00ED05B8" w:rsidRDefault="00EE4216" w:rsidP="00EE4216">
      <w:pPr>
        <w:spacing w:after="0" w:line="240" w:lineRule="auto"/>
        <w:ind w:firstLine="705"/>
        <w:jc w:val="both"/>
        <w:textAlignment w:val="baseline"/>
        <w:rPr>
          <w:rFonts w:ascii="Times New Roman" w:eastAsia="Times New Roman" w:hAnsi="Times New Roman"/>
          <w:color w:val="2D2D2D"/>
          <w:sz w:val="24"/>
          <w:szCs w:val="24"/>
        </w:rPr>
      </w:pPr>
      <w:r w:rsidRPr="00ED05B8">
        <w:rPr>
          <w:rFonts w:ascii="Times New Roman" w:eastAsia="Times New Roman" w:hAnsi="Times New Roman"/>
          <w:color w:val="2D2D2D"/>
          <w:sz w:val="24"/>
          <w:szCs w:val="24"/>
        </w:rPr>
        <w:t>7) Таблица № 5 приложения № 5 «Сведения о транспортных средствах, которые будут эксплуатироваться на маршруте (на праве собственности или на ином законном основании)».</w:t>
      </w:r>
    </w:p>
    <w:p w:rsidR="00EE4216" w:rsidRPr="00610841" w:rsidRDefault="00EE4216" w:rsidP="00EE4216">
      <w:pPr>
        <w:spacing w:after="0" w:line="240" w:lineRule="auto"/>
        <w:ind w:firstLine="705"/>
        <w:jc w:val="both"/>
        <w:textAlignment w:val="baseline"/>
        <w:rPr>
          <w:rFonts w:ascii="Times New Roman" w:eastAsia="Times New Roman" w:hAnsi="Times New Roman"/>
          <w:color w:val="2D2D2D"/>
          <w:sz w:val="24"/>
          <w:szCs w:val="24"/>
        </w:rPr>
      </w:pPr>
      <w:r w:rsidRPr="00D72869">
        <w:rPr>
          <w:rFonts w:ascii="Times New Roman" w:eastAsia="Times New Roman" w:hAnsi="Times New Roman"/>
          <w:sz w:val="24"/>
          <w:szCs w:val="24"/>
        </w:rPr>
        <w:t>8</w:t>
      </w:r>
      <w:r w:rsidRPr="00610841">
        <w:rPr>
          <w:rFonts w:ascii="Times New Roman" w:eastAsia="Times New Roman" w:hAnsi="Times New Roman"/>
          <w:color w:val="2D2D2D"/>
          <w:sz w:val="24"/>
          <w:szCs w:val="24"/>
        </w:rPr>
        <w:t>) надлежащим образом заверенну</w:t>
      </w:r>
      <w:proofErr w:type="gramStart"/>
      <w:r w:rsidRPr="00610841">
        <w:rPr>
          <w:rFonts w:ascii="Times New Roman" w:eastAsia="Times New Roman" w:hAnsi="Times New Roman"/>
          <w:color w:val="2D2D2D"/>
          <w:sz w:val="24"/>
          <w:szCs w:val="24"/>
        </w:rPr>
        <w:t>ю(</w:t>
      </w:r>
      <w:proofErr w:type="spellStart"/>
      <w:proofErr w:type="gramEnd"/>
      <w:r w:rsidRPr="00610841">
        <w:rPr>
          <w:rFonts w:ascii="Times New Roman" w:eastAsia="Times New Roman" w:hAnsi="Times New Roman"/>
          <w:color w:val="2D2D2D"/>
          <w:sz w:val="24"/>
          <w:szCs w:val="24"/>
        </w:rPr>
        <w:t>ые</w:t>
      </w:r>
      <w:proofErr w:type="spellEnd"/>
      <w:r w:rsidRPr="00610841">
        <w:rPr>
          <w:rFonts w:ascii="Times New Roman" w:eastAsia="Times New Roman" w:hAnsi="Times New Roman"/>
          <w:color w:val="2D2D2D"/>
          <w:sz w:val="24"/>
          <w:szCs w:val="24"/>
        </w:rPr>
        <w:t>) копию(</w:t>
      </w:r>
      <w:proofErr w:type="spellStart"/>
      <w:r w:rsidRPr="00610841">
        <w:rPr>
          <w:rFonts w:ascii="Times New Roman" w:eastAsia="Times New Roman" w:hAnsi="Times New Roman"/>
          <w:color w:val="2D2D2D"/>
          <w:sz w:val="24"/>
          <w:szCs w:val="24"/>
        </w:rPr>
        <w:t>ии</w:t>
      </w:r>
      <w:proofErr w:type="spellEnd"/>
      <w:r w:rsidRPr="00610841">
        <w:rPr>
          <w:rFonts w:ascii="Times New Roman" w:eastAsia="Times New Roman" w:hAnsi="Times New Roman"/>
          <w:color w:val="2D2D2D"/>
          <w:sz w:val="24"/>
          <w:szCs w:val="24"/>
        </w:rPr>
        <w:t xml:space="preserve">) лицензии на осуществление деятельности по перевозкам пассажиров </w:t>
      </w:r>
      <w:r w:rsidRPr="005D2EDE">
        <w:rPr>
          <w:rFonts w:ascii="Times New Roman" w:eastAsia="Times New Roman" w:hAnsi="Times New Roman"/>
          <w:color w:val="2D2D2D"/>
          <w:sz w:val="24"/>
          <w:szCs w:val="24"/>
        </w:rPr>
        <w:t>автомобильным транспортом, оборудованным для перевозки пассажиров более 8 человек, позволяющая осуществлять перевозки соответствующие предмету открытого конкурса;</w:t>
      </w:r>
      <w:r w:rsidRPr="00610841">
        <w:rPr>
          <w:rFonts w:ascii="Times New Roman" w:eastAsia="Times New Roman" w:hAnsi="Times New Roman"/>
          <w:color w:val="2D2D2D"/>
          <w:sz w:val="24"/>
          <w:szCs w:val="24"/>
        </w:rPr>
        <w:t>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9) надлежащим образом заверенные 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10) надлежащим образом заверенные копии свидетельства о постановке на учет в налоговом органе юридического лица, индивидуального предпринимателя, каждого участника договора простого товарищества;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11) надлежащим образом заверенн</w:t>
      </w:r>
      <w:r>
        <w:rPr>
          <w:rFonts w:ascii="Times New Roman" w:eastAsia="Times New Roman" w:hAnsi="Times New Roman"/>
          <w:color w:val="000000"/>
          <w:sz w:val="24"/>
          <w:szCs w:val="24"/>
        </w:rPr>
        <w:t>ы</w:t>
      </w:r>
      <w:r w:rsidRPr="00EC6E3A">
        <w:rPr>
          <w:rFonts w:ascii="Times New Roman" w:eastAsia="Times New Roman" w:hAnsi="Times New Roman"/>
          <w:color w:val="000000"/>
          <w:sz w:val="24"/>
          <w:szCs w:val="24"/>
        </w:rPr>
        <w:t>е копии договора простого товарищества в письменной форме (для участников договора простого товарищества). </w:t>
      </w:r>
    </w:p>
    <w:p w:rsidR="00EE4216" w:rsidRPr="00EC6E3A" w:rsidRDefault="00EE4216" w:rsidP="00EE4216">
      <w:pPr>
        <w:spacing w:after="0" w:line="240" w:lineRule="auto"/>
        <w:jc w:val="center"/>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 </w:t>
      </w:r>
    </w:p>
    <w:p w:rsidR="00EE4216" w:rsidRPr="00EC6E3A" w:rsidRDefault="00EE4216" w:rsidP="00EE4216">
      <w:pPr>
        <w:spacing w:after="0" w:line="240" w:lineRule="auto"/>
        <w:jc w:val="center"/>
        <w:textAlignment w:val="baseline"/>
        <w:rPr>
          <w:rFonts w:ascii="&amp;quot" w:eastAsia="Times New Roman" w:hAnsi="&amp;quot"/>
          <w:color w:val="000000"/>
          <w:sz w:val="18"/>
          <w:szCs w:val="18"/>
        </w:rPr>
      </w:pPr>
      <w:r w:rsidRPr="00EC6E3A">
        <w:rPr>
          <w:rFonts w:ascii="Times New Roman" w:eastAsia="Times New Roman" w:hAnsi="Times New Roman"/>
          <w:b/>
          <w:bCs/>
          <w:color w:val="000000"/>
          <w:sz w:val="24"/>
          <w:szCs w:val="24"/>
          <w:lang w:val="en-US"/>
        </w:rPr>
        <w:t>II</w:t>
      </w:r>
      <w:r w:rsidRPr="00EC6E3A">
        <w:rPr>
          <w:rFonts w:ascii="Times New Roman" w:eastAsia="Times New Roman" w:hAnsi="Times New Roman"/>
          <w:b/>
          <w:bCs/>
          <w:color w:val="000000"/>
          <w:sz w:val="24"/>
          <w:szCs w:val="24"/>
        </w:rPr>
        <w:t>. ДОКУМЕНТАЦИЯ ОБ ОТКРЫТОМ КОНКУРСЕ</w:t>
      </w:r>
      <w:r w:rsidRPr="00EC6E3A">
        <w:rPr>
          <w:rFonts w:ascii="Times New Roman" w:eastAsia="Times New Roman" w:hAnsi="Times New Roman"/>
          <w:color w:val="000000"/>
          <w:sz w:val="24"/>
          <w:szCs w:val="24"/>
        </w:rPr>
        <w:t>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b/>
          <w:bCs/>
          <w:color w:val="000000"/>
          <w:sz w:val="24"/>
          <w:szCs w:val="24"/>
        </w:rPr>
        <w:t>1. Законодательное регулирование</w:t>
      </w:r>
      <w:r w:rsidRPr="00EC6E3A">
        <w:rPr>
          <w:rFonts w:ascii="Times New Roman" w:eastAsia="Times New Roman" w:hAnsi="Times New Roman"/>
          <w:color w:val="000000"/>
          <w:sz w:val="24"/>
          <w:szCs w:val="24"/>
        </w:rPr>
        <w:t> </w:t>
      </w:r>
    </w:p>
    <w:p w:rsidR="00EE4216" w:rsidRPr="00EC6E3A" w:rsidRDefault="00EE4216" w:rsidP="00EE4216">
      <w:pPr>
        <w:shd w:val="clear" w:color="auto" w:fill="FFFFFF"/>
        <w:spacing w:after="0" w:line="240" w:lineRule="auto"/>
        <w:ind w:right="15" w:firstLine="720"/>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 xml:space="preserve">1.1. </w:t>
      </w:r>
      <w:proofErr w:type="gramStart"/>
      <w:r w:rsidRPr="00EC6E3A">
        <w:rPr>
          <w:rFonts w:ascii="Times New Roman" w:eastAsia="Times New Roman" w:hAnsi="Times New Roman"/>
          <w:color w:val="000000"/>
          <w:sz w:val="24"/>
          <w:szCs w:val="24"/>
        </w:rPr>
        <w:t xml:space="preserve">Проведение открытого конкурса </w:t>
      </w:r>
      <w:r w:rsidRPr="00EC6E3A">
        <w:rPr>
          <w:rFonts w:ascii="Times New Roman" w:eastAsia="Times New Roman" w:hAnsi="Times New Roman"/>
          <w:b/>
          <w:bCs/>
          <w:color w:val="000000"/>
          <w:sz w:val="24"/>
          <w:szCs w:val="24"/>
        </w:rPr>
        <w:t>на право получения свидетельств об осуществлении перевозок по одному или нескольким муниципальным маршрутам регулярных перевозок на территории муниципального образования «Город Саратов»</w:t>
      </w:r>
      <w:r w:rsidRPr="00EC6E3A">
        <w:rPr>
          <w:rFonts w:ascii="Times New Roman" w:eastAsia="Times New Roman" w:hAnsi="Times New Roman"/>
          <w:color w:val="000000"/>
          <w:sz w:val="24"/>
          <w:szCs w:val="24"/>
        </w:rPr>
        <w:t xml:space="preserve"> (далее – открытый конкурс) осуществляется в соответствии со статьей 16 Федерального закона от 6 октября 2003 г. № 131-Ф3 «Об общих принципах организации местного самоуправления в Российской Федерации», Федеральным законом от 13 июля 2015 г. № 220-ФЗ «Об организации</w:t>
      </w:r>
      <w:proofErr w:type="gramEnd"/>
      <w:r w:rsidRPr="00EC6E3A">
        <w:rPr>
          <w:rFonts w:ascii="Times New Roman" w:eastAsia="Times New Roman" w:hAnsi="Times New Roman"/>
          <w:color w:val="000000"/>
          <w:sz w:val="24"/>
          <w:szCs w:val="24"/>
        </w:rPr>
        <w:t xml:space="preserve"> регулярных перевозок пассажиров и багажа автомобильным транспортом и городским наземным электрическим транспортом в </w:t>
      </w:r>
      <w:r w:rsidRPr="00EC6E3A">
        <w:rPr>
          <w:rFonts w:ascii="Times New Roman" w:eastAsia="Times New Roman" w:hAnsi="Times New Roman"/>
          <w:color w:val="000000"/>
          <w:sz w:val="24"/>
          <w:szCs w:val="24"/>
        </w:rPr>
        <w:lastRenderedPageBreak/>
        <w:t xml:space="preserve">Российской Федерации и о внесении изменений в отдельные законодательные акты Российской Федерации» </w:t>
      </w:r>
      <w:proofErr w:type="gramStart"/>
      <w:r w:rsidRPr="00EC6E3A">
        <w:rPr>
          <w:rFonts w:ascii="Times New Roman" w:eastAsia="Times New Roman" w:hAnsi="Times New Roman"/>
          <w:color w:val="000000"/>
          <w:sz w:val="24"/>
          <w:szCs w:val="24"/>
        </w:rPr>
        <w:t xml:space="preserve">( </w:t>
      </w:r>
      <w:proofErr w:type="gramEnd"/>
      <w:r w:rsidRPr="00EC6E3A">
        <w:rPr>
          <w:rFonts w:ascii="Times New Roman" w:eastAsia="Times New Roman" w:hAnsi="Times New Roman"/>
          <w:color w:val="000000"/>
          <w:sz w:val="24"/>
          <w:szCs w:val="24"/>
        </w:rPr>
        <w:t>далее – Федеральный закон № 220-ФЗ), решением Саратовской городской Думы от 24.09.2009 № 43-524 «О Положении об организации транспортного обслуживания населения автомобильным пассажирским и городским наземным электрическим транспортом на территории муниципального образования «Город Саратов».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proofErr w:type="gramStart"/>
      <w:r w:rsidRPr="00EC6E3A">
        <w:rPr>
          <w:rFonts w:ascii="Times New Roman" w:eastAsia="Times New Roman" w:hAnsi="Times New Roman"/>
          <w:color w:val="000000"/>
          <w:sz w:val="24"/>
          <w:szCs w:val="24"/>
        </w:rPr>
        <w:t xml:space="preserve">Шкала для оценки критериев, применяемых при оценке и сопоставлении заявок на участие в открытом конкурсе </w:t>
      </w:r>
      <w:r w:rsidRPr="00EC6E3A">
        <w:rPr>
          <w:rFonts w:ascii="Times New Roman" w:eastAsia="Times New Roman" w:hAnsi="Times New Roman"/>
          <w:b/>
          <w:bCs/>
          <w:color w:val="000000"/>
          <w:sz w:val="24"/>
          <w:szCs w:val="24"/>
        </w:rPr>
        <w:t>на право получения свидетельств об осуществлении перевозок по одному или нескольким муниципальным маршрутам регулярных перевозок на территории муниципального образования «Город Саратов»</w:t>
      </w:r>
      <w:r w:rsidRPr="00EC6E3A">
        <w:rPr>
          <w:rFonts w:ascii="Times New Roman" w:eastAsia="Times New Roman" w:hAnsi="Times New Roman"/>
          <w:color w:val="000000"/>
          <w:sz w:val="24"/>
          <w:szCs w:val="24"/>
        </w:rPr>
        <w:t xml:space="preserve"> установлена Постановлением администрации муниципального образования «Город Саратов» от 9 августа 2017 года № 1972 «Об установлении шкалы для оценки критериев при оценке и сопоставлении заявок</w:t>
      </w:r>
      <w:proofErr w:type="gramEnd"/>
      <w:r>
        <w:rPr>
          <w:rFonts w:ascii="Times New Roman" w:eastAsia="Times New Roman" w:hAnsi="Times New Roman"/>
          <w:color w:val="000000"/>
          <w:sz w:val="24"/>
          <w:szCs w:val="24"/>
        </w:rPr>
        <w:t xml:space="preserve"> </w:t>
      </w:r>
      <w:r w:rsidRPr="00EC6E3A">
        <w:rPr>
          <w:rFonts w:ascii="Times New Roman" w:eastAsia="Times New Roman" w:hAnsi="Times New Roman"/>
          <w:color w:val="000000"/>
          <w:sz w:val="24"/>
          <w:szCs w:val="24"/>
        </w:rPr>
        <w:t xml:space="preserve">на участие в открытом конкурсе </w:t>
      </w:r>
      <w:r w:rsidRPr="00EC6E3A">
        <w:rPr>
          <w:rFonts w:ascii="Times New Roman" w:eastAsia="Times New Roman" w:hAnsi="Times New Roman"/>
          <w:b/>
          <w:bCs/>
          <w:color w:val="000000"/>
          <w:sz w:val="24"/>
          <w:szCs w:val="24"/>
        </w:rPr>
        <w:t>на право получения свидетельств об осуществлении перевозок по одному или нескольким муниципальным маршрутам регулярных перевозок на территории муниципального образования «Город Саратов»</w:t>
      </w:r>
      <w:r w:rsidRPr="00EC6E3A">
        <w:rPr>
          <w:rFonts w:ascii="Times New Roman" w:eastAsia="Times New Roman" w:hAnsi="Times New Roman"/>
          <w:color w:val="000000"/>
          <w:sz w:val="24"/>
          <w:szCs w:val="24"/>
        </w:rPr>
        <w:t xml:space="preserve"> по нерегулируемым тарифам, с изменениями от 19 февраля 2018 года №337. </w:t>
      </w:r>
    </w:p>
    <w:p w:rsidR="00EE4216" w:rsidRPr="00EC6E3A" w:rsidRDefault="00EE4216" w:rsidP="00EE4216">
      <w:pPr>
        <w:shd w:val="clear" w:color="auto" w:fill="FFFFFF"/>
        <w:spacing w:after="0" w:line="240" w:lineRule="auto"/>
        <w:jc w:val="both"/>
        <w:textAlignment w:val="baseline"/>
        <w:rPr>
          <w:rFonts w:ascii="&amp;quot" w:eastAsia="Times New Roman" w:hAnsi="&amp;quot"/>
          <w:color w:val="000000"/>
          <w:sz w:val="18"/>
          <w:szCs w:val="18"/>
        </w:rPr>
      </w:pPr>
      <w:proofErr w:type="gramStart"/>
      <w:r w:rsidRPr="00EC6E3A">
        <w:rPr>
          <w:rFonts w:ascii="Times New Roman" w:eastAsia="Times New Roman" w:hAnsi="Times New Roman"/>
          <w:color w:val="000000"/>
          <w:sz w:val="24"/>
          <w:szCs w:val="24"/>
        </w:rPr>
        <w:t>Требования к осуществлению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 Саратов» по нерегулируемым тарифам установлены Постановлением администрации муниципального образования «Город Саратов» от 15 августа 2017 года № 2031 «Об установлении требований к осуществлению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 Саратов</w:t>
      </w:r>
      <w:proofErr w:type="gramEnd"/>
      <w:r w:rsidRPr="00EC6E3A">
        <w:rPr>
          <w:rFonts w:ascii="Times New Roman" w:eastAsia="Times New Roman" w:hAnsi="Times New Roman"/>
          <w:color w:val="000000"/>
          <w:sz w:val="24"/>
          <w:szCs w:val="24"/>
        </w:rPr>
        <w:t>» по нерегулируемым тарифам». </w:t>
      </w:r>
    </w:p>
    <w:p w:rsidR="00EE4216" w:rsidRPr="00EC6E3A" w:rsidRDefault="00EE4216" w:rsidP="00EE4216">
      <w:pPr>
        <w:spacing w:after="0" w:line="240" w:lineRule="auto"/>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b/>
          <w:bCs/>
          <w:color w:val="000000"/>
          <w:sz w:val="24"/>
          <w:szCs w:val="24"/>
        </w:rPr>
        <w:t>2. Предмет конкурса</w:t>
      </w:r>
      <w:r w:rsidRPr="00EC6E3A">
        <w:rPr>
          <w:rFonts w:ascii="Times New Roman" w:eastAsia="Times New Roman" w:hAnsi="Times New Roman"/>
          <w:color w:val="000000"/>
          <w:sz w:val="24"/>
          <w:szCs w:val="24"/>
        </w:rPr>
        <w:t>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 xml:space="preserve">2.1. Предметом открытого конкурса является право </w:t>
      </w:r>
      <w:r w:rsidRPr="00EC6E3A">
        <w:rPr>
          <w:rFonts w:ascii="Times New Roman" w:eastAsia="Times New Roman" w:hAnsi="Times New Roman"/>
          <w:b/>
          <w:bCs/>
          <w:color w:val="000000"/>
          <w:sz w:val="24"/>
          <w:szCs w:val="24"/>
        </w:rPr>
        <w:t xml:space="preserve">получения свидетельств об осуществлении перевозок по одному или нескольким муниципальным маршрутам регулярных перевозок на территории муниципального образования «Город Саратов» </w:t>
      </w:r>
      <w:r w:rsidRPr="00EC6E3A">
        <w:rPr>
          <w:rFonts w:ascii="Times New Roman" w:eastAsia="Times New Roman" w:hAnsi="Times New Roman"/>
          <w:color w:val="000000"/>
          <w:sz w:val="24"/>
          <w:szCs w:val="24"/>
        </w:rPr>
        <w:t xml:space="preserve">(приложение №1 к  конкурсной документации), в соответствии с требованиями,  указанными в части </w:t>
      </w:r>
      <w:r w:rsidRPr="00EC6E3A">
        <w:rPr>
          <w:rFonts w:ascii="Times New Roman" w:eastAsia="Times New Roman" w:hAnsi="Times New Roman"/>
          <w:b/>
          <w:bCs/>
          <w:color w:val="000000"/>
          <w:sz w:val="24"/>
          <w:szCs w:val="24"/>
          <w:lang w:val="en-US"/>
        </w:rPr>
        <w:t>III</w:t>
      </w:r>
      <w:r w:rsidRPr="00EC6E3A">
        <w:rPr>
          <w:rFonts w:ascii="Times New Roman" w:eastAsia="Times New Roman" w:hAnsi="Times New Roman"/>
          <w:b/>
          <w:bCs/>
          <w:color w:val="000000"/>
          <w:sz w:val="24"/>
          <w:szCs w:val="24"/>
        </w:rPr>
        <w:t xml:space="preserve">.ТЕХНИЧЕСКАЯ ЧАСТЬ </w:t>
      </w:r>
      <w:r w:rsidRPr="00EC6E3A">
        <w:rPr>
          <w:rFonts w:ascii="Times New Roman" w:eastAsia="Times New Roman" w:hAnsi="Times New Roman"/>
          <w:color w:val="000000"/>
          <w:sz w:val="24"/>
          <w:szCs w:val="24"/>
        </w:rPr>
        <w:t>и на условиях предложенных участником</w:t>
      </w:r>
      <w:r w:rsidRPr="00EC6E3A">
        <w:rPr>
          <w:rFonts w:ascii="Times New Roman" w:eastAsia="Times New Roman" w:hAnsi="Times New Roman"/>
          <w:b/>
          <w:bCs/>
          <w:color w:val="000000"/>
          <w:sz w:val="24"/>
          <w:szCs w:val="24"/>
        </w:rPr>
        <w:t>.</w:t>
      </w:r>
      <w:r w:rsidRPr="00EC6E3A">
        <w:rPr>
          <w:rFonts w:ascii="Times New Roman" w:eastAsia="Times New Roman" w:hAnsi="Times New Roman"/>
          <w:color w:val="000000"/>
          <w:sz w:val="24"/>
          <w:szCs w:val="24"/>
        </w:rPr>
        <w:t>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b/>
          <w:bCs/>
          <w:color w:val="000000"/>
          <w:sz w:val="24"/>
          <w:szCs w:val="24"/>
        </w:rPr>
        <w:t>3. Затраты на участие в открытом конкурсе</w:t>
      </w:r>
      <w:r w:rsidRPr="00EC6E3A">
        <w:rPr>
          <w:rFonts w:ascii="Times New Roman" w:eastAsia="Times New Roman" w:hAnsi="Times New Roman"/>
          <w:color w:val="000000"/>
          <w:sz w:val="24"/>
          <w:szCs w:val="24"/>
        </w:rPr>
        <w:t>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3.1. Участники открытого конкурса не несут затрат, связанных с подготовкой, изготовлением конкурсной документации и проведением открытого конкурса.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b/>
          <w:bCs/>
          <w:color w:val="000000"/>
          <w:sz w:val="24"/>
          <w:szCs w:val="24"/>
        </w:rPr>
        <w:t>4. Требования к участникам открытого конкурса</w:t>
      </w:r>
      <w:r w:rsidRPr="00EC6E3A">
        <w:rPr>
          <w:rFonts w:ascii="Times New Roman" w:eastAsia="Times New Roman" w:hAnsi="Times New Roman"/>
          <w:color w:val="000000"/>
          <w:sz w:val="24"/>
          <w:szCs w:val="24"/>
        </w:rPr>
        <w:t>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4.1.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 </w:t>
      </w:r>
    </w:p>
    <w:p w:rsidR="00EE4216" w:rsidRPr="004F75C5" w:rsidRDefault="00EE4216" w:rsidP="00EE4216">
      <w:pPr>
        <w:spacing w:after="0" w:line="240" w:lineRule="auto"/>
        <w:ind w:firstLine="539"/>
        <w:jc w:val="both"/>
        <w:rPr>
          <w:rFonts w:ascii="Times New Roman" w:eastAsia="Times New Roman" w:hAnsi="Times New Roman"/>
          <w:color w:val="000000"/>
          <w:sz w:val="24"/>
          <w:szCs w:val="24"/>
        </w:rPr>
      </w:pPr>
      <w:r w:rsidRPr="00EC6E3A">
        <w:rPr>
          <w:rFonts w:ascii="Times New Roman" w:eastAsia="Times New Roman" w:hAnsi="Times New Roman"/>
          <w:color w:val="000000"/>
          <w:sz w:val="24"/>
          <w:szCs w:val="24"/>
        </w:rPr>
        <w:t xml:space="preserve">1) </w:t>
      </w:r>
      <w:r w:rsidRPr="004F75C5">
        <w:rPr>
          <w:rFonts w:ascii="Times New Roman" w:eastAsia="Times New Roman" w:hAnsi="Times New Roman"/>
          <w:color w:val="000000"/>
          <w:sz w:val="24"/>
          <w:szCs w:val="24"/>
        </w:rPr>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 </w:t>
      </w:r>
    </w:p>
    <w:p w:rsidR="00EE4216" w:rsidRPr="00EC6E3A" w:rsidRDefault="00EE4216" w:rsidP="00EE4216">
      <w:pPr>
        <w:spacing w:after="0" w:line="240" w:lineRule="auto"/>
        <w:ind w:firstLine="539"/>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 </w:t>
      </w:r>
    </w:p>
    <w:p w:rsidR="00EE4216" w:rsidRPr="00EC6E3A" w:rsidRDefault="00EE4216" w:rsidP="00EE4216">
      <w:pPr>
        <w:spacing w:after="0" w:line="240" w:lineRule="auto"/>
        <w:ind w:firstLine="540"/>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 xml:space="preserve">3) </w:t>
      </w:r>
      <w:proofErr w:type="spellStart"/>
      <w:r w:rsidRPr="00EC6E3A">
        <w:rPr>
          <w:rFonts w:ascii="Times New Roman" w:eastAsia="Times New Roman" w:hAnsi="Times New Roman"/>
          <w:color w:val="000000"/>
          <w:sz w:val="24"/>
          <w:szCs w:val="24"/>
        </w:rPr>
        <w:t>непроведение</w:t>
      </w:r>
      <w:proofErr w:type="spellEnd"/>
      <w:r w:rsidRPr="00EC6E3A">
        <w:rPr>
          <w:rFonts w:ascii="Times New Roman" w:eastAsia="Times New Roman" w:hAnsi="Times New Roman"/>
          <w:color w:val="000000"/>
          <w:sz w:val="24"/>
          <w:szCs w:val="24"/>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 </w:t>
      </w:r>
    </w:p>
    <w:p w:rsidR="00EE4216" w:rsidRPr="00EC6E3A" w:rsidRDefault="00EE4216" w:rsidP="00EE4216">
      <w:pPr>
        <w:spacing w:after="0" w:line="240" w:lineRule="auto"/>
        <w:ind w:firstLine="540"/>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lastRenderedPageBreak/>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 </w:t>
      </w:r>
    </w:p>
    <w:p w:rsidR="00EE4216" w:rsidRPr="00EC6E3A" w:rsidRDefault="00EE4216" w:rsidP="00EE4216">
      <w:pPr>
        <w:spacing w:after="0" w:line="240" w:lineRule="auto"/>
        <w:ind w:firstLine="540"/>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5) наличие договора простого товарищества в письменной форме (для участников договора простого товарищества); </w:t>
      </w:r>
    </w:p>
    <w:p w:rsidR="00EE4216" w:rsidRPr="00EC6E3A" w:rsidRDefault="00EE4216" w:rsidP="00EE4216">
      <w:pPr>
        <w:spacing w:after="0" w:line="240" w:lineRule="auto"/>
        <w:ind w:firstLine="540"/>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w:t>
      </w:r>
      <w:r>
        <w:rPr>
          <w:rFonts w:ascii="Times New Roman" w:eastAsia="Times New Roman" w:hAnsi="Times New Roman"/>
          <w:color w:val="000000"/>
          <w:sz w:val="24"/>
          <w:szCs w:val="24"/>
        </w:rPr>
        <w:t>7</w:t>
      </w:r>
      <w:r w:rsidRPr="00EC6E3A">
        <w:rPr>
          <w:rFonts w:ascii="Times New Roman" w:eastAsia="Times New Roman" w:hAnsi="Times New Roman"/>
          <w:color w:val="000000"/>
          <w:sz w:val="24"/>
          <w:szCs w:val="24"/>
        </w:rPr>
        <w:t xml:space="preserve"> статьи 29 Федерального </w:t>
      </w:r>
      <w:proofErr w:type="spellStart"/>
      <w:r w:rsidRPr="00EC6E3A">
        <w:rPr>
          <w:rFonts w:ascii="Times New Roman" w:eastAsia="Times New Roman" w:hAnsi="Times New Roman"/>
          <w:color w:val="000000"/>
          <w:sz w:val="24"/>
          <w:szCs w:val="24"/>
        </w:rPr>
        <w:t>закона№</w:t>
      </w:r>
      <w:proofErr w:type="spellEnd"/>
      <w:r w:rsidRPr="00EC6E3A">
        <w:rPr>
          <w:rFonts w:ascii="Times New Roman" w:eastAsia="Times New Roman" w:hAnsi="Times New Roman"/>
          <w:color w:val="000000"/>
          <w:sz w:val="24"/>
          <w:szCs w:val="24"/>
        </w:rPr>
        <w:t xml:space="preserve"> 220-ФЗ.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b/>
          <w:bCs/>
          <w:color w:val="000000"/>
          <w:sz w:val="24"/>
          <w:szCs w:val="24"/>
        </w:rPr>
        <w:t>5. Порядок, место, срок подачи конвертов с заявками на участие в открытом конкурсе</w:t>
      </w:r>
      <w:r w:rsidRPr="00EC6E3A">
        <w:rPr>
          <w:rFonts w:ascii="Times New Roman" w:eastAsia="Times New Roman" w:hAnsi="Times New Roman"/>
          <w:color w:val="000000"/>
          <w:sz w:val="24"/>
          <w:szCs w:val="24"/>
        </w:rPr>
        <w:t>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5.1. Для участия в открытом конкурсе заявитель подает заявку на участие в открытом конкурсе в сроки, указанные в извещении и по форме (Приложение № 2</w:t>
      </w:r>
      <w:r>
        <w:rPr>
          <w:rFonts w:ascii="Times New Roman" w:eastAsia="Times New Roman" w:hAnsi="Times New Roman"/>
          <w:color w:val="000000"/>
          <w:sz w:val="24"/>
          <w:szCs w:val="24"/>
        </w:rPr>
        <w:t xml:space="preserve"> </w:t>
      </w:r>
      <w:r w:rsidRPr="00EC6E3A">
        <w:rPr>
          <w:rFonts w:ascii="Times New Roman" w:eastAsia="Times New Roman" w:hAnsi="Times New Roman"/>
          <w:color w:val="000000"/>
          <w:sz w:val="24"/>
          <w:szCs w:val="24"/>
        </w:rPr>
        <w:t>к конкурсной документации). </w:t>
      </w:r>
    </w:p>
    <w:p w:rsidR="00EE4216" w:rsidRDefault="00EE4216" w:rsidP="00EE4216">
      <w:pPr>
        <w:spacing w:after="0" w:line="240" w:lineRule="auto"/>
        <w:ind w:firstLine="705"/>
        <w:jc w:val="both"/>
        <w:textAlignment w:val="baseline"/>
        <w:rPr>
          <w:rFonts w:ascii="Times New Roman" w:eastAsia="Times New Roman" w:hAnsi="Times New Roman"/>
          <w:color w:val="000000"/>
          <w:sz w:val="24"/>
          <w:szCs w:val="24"/>
        </w:rPr>
      </w:pPr>
      <w:r w:rsidRPr="00EC6E3A">
        <w:rPr>
          <w:rFonts w:ascii="Times New Roman" w:eastAsia="Times New Roman" w:hAnsi="Times New Roman"/>
          <w:color w:val="000000"/>
          <w:sz w:val="24"/>
          <w:szCs w:val="24"/>
        </w:rPr>
        <w:t xml:space="preserve">5.2. Заявка на участие в открытом конкурсе и прилагаемые к ней документы подается в письменной форме в отдельном запечатанном конверте, в одном экземпляре. </w:t>
      </w:r>
      <w:r w:rsidRPr="00993EA8">
        <w:rPr>
          <w:rFonts w:ascii="Times New Roman" w:eastAsia="Times New Roman" w:hAnsi="Times New Roman"/>
          <w:color w:val="000000"/>
          <w:sz w:val="24"/>
          <w:szCs w:val="24"/>
        </w:rPr>
        <w:t>На таком конверте указывается наименование открытого конкурса, на участие в котором подается данная заявка, наименование и номер лота следующим образом: «Заявка на участие в открытом конкурсе ______ (наименование конкурса). Лот № __ (наименование лота)».</w:t>
      </w:r>
    </w:p>
    <w:p w:rsidR="00EE4216" w:rsidRPr="005D2EDE" w:rsidRDefault="00EE4216" w:rsidP="00EE4216">
      <w:pPr>
        <w:spacing w:after="0" w:line="240" w:lineRule="auto"/>
        <w:ind w:firstLine="705"/>
        <w:jc w:val="both"/>
        <w:textAlignment w:val="baseline"/>
        <w:rPr>
          <w:rFonts w:ascii="&amp;quot" w:eastAsia="Times New Roman" w:hAnsi="&amp;quot"/>
          <w:sz w:val="18"/>
          <w:szCs w:val="18"/>
        </w:rPr>
      </w:pPr>
      <w:r w:rsidRPr="00EC6E3A">
        <w:rPr>
          <w:rFonts w:ascii="Times New Roman" w:eastAsia="Times New Roman" w:hAnsi="Times New Roman"/>
          <w:color w:val="000000"/>
          <w:sz w:val="24"/>
          <w:szCs w:val="24"/>
        </w:rPr>
        <w:t>5.3.</w:t>
      </w:r>
      <w:r>
        <w:rPr>
          <w:rFonts w:ascii="Times New Roman" w:eastAsia="Times New Roman" w:hAnsi="Times New Roman"/>
          <w:color w:val="000000"/>
          <w:sz w:val="24"/>
          <w:szCs w:val="24"/>
        </w:rPr>
        <w:t xml:space="preserve"> </w:t>
      </w:r>
      <w:r w:rsidRPr="00EC6E3A">
        <w:rPr>
          <w:rFonts w:ascii="Times New Roman" w:eastAsia="Times New Roman" w:hAnsi="Times New Roman"/>
          <w:b/>
          <w:bCs/>
          <w:color w:val="000000"/>
          <w:sz w:val="24"/>
          <w:szCs w:val="24"/>
        </w:rPr>
        <w:t>Прием и регистрация конвертов</w:t>
      </w:r>
      <w:r w:rsidRPr="00EC6E3A">
        <w:rPr>
          <w:rFonts w:ascii="Times New Roman" w:eastAsia="Times New Roman" w:hAnsi="Times New Roman"/>
          <w:color w:val="000000"/>
          <w:sz w:val="24"/>
          <w:szCs w:val="24"/>
        </w:rPr>
        <w:t xml:space="preserve"> с заявками на участие в открытом конкурсе осуществляются в рабочие дни с 09-00час. до 18-00 час., перерыв с 13-00 час</w:t>
      </w:r>
      <w:proofErr w:type="gramStart"/>
      <w:r w:rsidRPr="00EC6E3A">
        <w:rPr>
          <w:rFonts w:ascii="Times New Roman" w:eastAsia="Times New Roman" w:hAnsi="Times New Roman"/>
          <w:color w:val="000000"/>
          <w:sz w:val="24"/>
          <w:szCs w:val="24"/>
        </w:rPr>
        <w:t>.</w:t>
      </w:r>
      <w:proofErr w:type="gramEnd"/>
      <w:r>
        <w:rPr>
          <w:rFonts w:ascii="Times New Roman" w:eastAsia="Times New Roman" w:hAnsi="Times New Roman"/>
          <w:color w:val="000000"/>
          <w:sz w:val="24"/>
          <w:szCs w:val="24"/>
        </w:rPr>
        <w:t xml:space="preserve"> </w:t>
      </w:r>
      <w:proofErr w:type="gramStart"/>
      <w:r w:rsidRPr="00EC6E3A">
        <w:rPr>
          <w:rFonts w:ascii="Times New Roman" w:eastAsia="Times New Roman" w:hAnsi="Times New Roman"/>
          <w:color w:val="000000"/>
          <w:sz w:val="24"/>
          <w:szCs w:val="24"/>
        </w:rPr>
        <w:t>д</w:t>
      </w:r>
      <w:proofErr w:type="gramEnd"/>
      <w:r w:rsidRPr="00EC6E3A">
        <w:rPr>
          <w:rFonts w:ascii="Times New Roman" w:eastAsia="Times New Roman" w:hAnsi="Times New Roman"/>
          <w:color w:val="000000"/>
          <w:sz w:val="24"/>
          <w:szCs w:val="24"/>
        </w:rPr>
        <w:t xml:space="preserve">о 14-00час. (МСК+1, московское время плюс 1час, </w:t>
      </w:r>
      <w:r w:rsidRPr="00EC6E3A">
        <w:rPr>
          <w:rFonts w:ascii="Times New Roman" w:eastAsia="Times New Roman" w:hAnsi="Times New Roman"/>
          <w:color w:val="000000"/>
          <w:sz w:val="24"/>
          <w:szCs w:val="24"/>
          <w:lang w:val="en-US"/>
        </w:rPr>
        <w:t>UTC</w:t>
      </w:r>
      <w:r w:rsidRPr="00EC6E3A">
        <w:rPr>
          <w:rFonts w:ascii="Times New Roman" w:eastAsia="Times New Roman" w:hAnsi="Times New Roman"/>
          <w:color w:val="000000"/>
          <w:sz w:val="24"/>
          <w:szCs w:val="24"/>
        </w:rPr>
        <w:t xml:space="preserve">+4) </w:t>
      </w:r>
      <w:r w:rsidRPr="00FF32D2">
        <w:rPr>
          <w:rFonts w:ascii="Times New Roman" w:eastAsia="Times New Roman" w:hAnsi="Times New Roman"/>
          <w:b/>
          <w:color w:val="000000"/>
          <w:sz w:val="24"/>
          <w:szCs w:val="24"/>
        </w:rPr>
        <w:t xml:space="preserve">с </w:t>
      </w:r>
      <w:r w:rsidRPr="005D2EDE">
        <w:rPr>
          <w:rFonts w:ascii="Times New Roman" w:eastAsia="Times New Roman" w:hAnsi="Times New Roman"/>
          <w:b/>
          <w:sz w:val="24"/>
          <w:szCs w:val="24"/>
        </w:rPr>
        <w:t>20 марта 2018 года</w:t>
      </w:r>
      <w:r w:rsidRPr="005D2EDE">
        <w:rPr>
          <w:rFonts w:ascii="Times New Roman" w:eastAsia="Times New Roman" w:hAnsi="Times New Roman"/>
          <w:sz w:val="24"/>
          <w:szCs w:val="24"/>
        </w:rPr>
        <w:t xml:space="preserve"> по адресу:  410012, г. Саратов, ул. ул. им. Горького А.М. , д.48, </w:t>
      </w:r>
      <w:proofErr w:type="spellStart"/>
      <w:r w:rsidRPr="005D2EDE">
        <w:rPr>
          <w:rFonts w:ascii="Times New Roman" w:eastAsia="Times New Roman" w:hAnsi="Times New Roman"/>
          <w:sz w:val="24"/>
          <w:szCs w:val="24"/>
        </w:rPr>
        <w:t>каб</w:t>
      </w:r>
      <w:proofErr w:type="spellEnd"/>
      <w:r w:rsidRPr="005D2EDE">
        <w:rPr>
          <w:rFonts w:ascii="Times New Roman" w:eastAsia="Times New Roman" w:hAnsi="Times New Roman"/>
          <w:sz w:val="24"/>
          <w:szCs w:val="24"/>
        </w:rPr>
        <w:t>. 306. Комитет дорожного хозяйства, благоустройства и транспорта администрации муниципального образования «Город Саратов». </w:t>
      </w:r>
    </w:p>
    <w:p w:rsidR="00EE4216" w:rsidRPr="005D2EDE" w:rsidRDefault="00EE4216" w:rsidP="00EE4216">
      <w:pPr>
        <w:spacing w:after="0" w:line="240" w:lineRule="auto"/>
        <w:ind w:firstLine="705"/>
        <w:jc w:val="both"/>
        <w:textAlignment w:val="baseline"/>
        <w:rPr>
          <w:rFonts w:ascii="Times New Roman" w:eastAsia="Times New Roman" w:hAnsi="Times New Roman"/>
          <w:sz w:val="24"/>
          <w:szCs w:val="24"/>
        </w:rPr>
      </w:pPr>
      <w:r w:rsidRPr="005D2EDE">
        <w:rPr>
          <w:rFonts w:ascii="Times New Roman" w:eastAsia="Times New Roman" w:hAnsi="Times New Roman"/>
          <w:b/>
          <w:bCs/>
          <w:sz w:val="24"/>
          <w:szCs w:val="24"/>
        </w:rPr>
        <w:t>Прием и регистрация</w:t>
      </w:r>
      <w:r w:rsidRPr="005D2EDE">
        <w:rPr>
          <w:rFonts w:ascii="Times New Roman" w:eastAsia="Times New Roman" w:hAnsi="Times New Roman"/>
          <w:sz w:val="24"/>
          <w:szCs w:val="24"/>
        </w:rPr>
        <w:t xml:space="preserve"> конвертов с заявками на участие в открытом конкурсе </w:t>
      </w:r>
      <w:r w:rsidRPr="005D2EDE">
        <w:rPr>
          <w:rFonts w:ascii="Times New Roman" w:eastAsia="Times New Roman" w:hAnsi="Times New Roman"/>
          <w:b/>
          <w:bCs/>
          <w:sz w:val="24"/>
          <w:szCs w:val="24"/>
        </w:rPr>
        <w:t>завершаются в 10-30</w:t>
      </w:r>
      <w:r w:rsidRPr="005D2EDE">
        <w:rPr>
          <w:rFonts w:ascii="Times New Roman" w:eastAsia="Times New Roman" w:hAnsi="Times New Roman"/>
          <w:sz w:val="24"/>
          <w:szCs w:val="24"/>
        </w:rPr>
        <w:t xml:space="preserve"> час. (МСК+1, московское время плюс 1час, </w:t>
      </w:r>
      <w:r w:rsidRPr="005D2EDE">
        <w:rPr>
          <w:rFonts w:ascii="Times New Roman" w:eastAsia="Times New Roman" w:hAnsi="Times New Roman"/>
          <w:sz w:val="24"/>
          <w:szCs w:val="24"/>
          <w:lang w:val="en-US"/>
        </w:rPr>
        <w:t>UTC</w:t>
      </w:r>
      <w:r w:rsidRPr="005D2EDE">
        <w:rPr>
          <w:rFonts w:ascii="Times New Roman" w:eastAsia="Times New Roman" w:hAnsi="Times New Roman"/>
          <w:sz w:val="24"/>
          <w:szCs w:val="24"/>
        </w:rPr>
        <w:t xml:space="preserve">+4)  </w:t>
      </w:r>
      <w:r w:rsidRPr="005D2EDE">
        <w:rPr>
          <w:rFonts w:ascii="Times New Roman" w:eastAsia="Times New Roman" w:hAnsi="Times New Roman"/>
          <w:b/>
          <w:sz w:val="24"/>
          <w:szCs w:val="24"/>
        </w:rPr>
        <w:t>25 июня 2018года.</w:t>
      </w:r>
      <w:r w:rsidRPr="005D2EDE">
        <w:rPr>
          <w:rFonts w:ascii="Times New Roman" w:eastAsia="Times New Roman" w:hAnsi="Times New Roman"/>
          <w:sz w:val="24"/>
          <w:szCs w:val="24"/>
        </w:rPr>
        <w:t>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5D2EDE">
        <w:rPr>
          <w:rFonts w:ascii="Times New Roman" w:eastAsia="Times New Roman" w:hAnsi="Times New Roman"/>
          <w:sz w:val="24"/>
          <w:szCs w:val="24"/>
        </w:rPr>
        <w:t>5.4. Конверт с заявкой, поданный через почтовую связь должен</w:t>
      </w:r>
      <w:r w:rsidRPr="00EC6E3A">
        <w:rPr>
          <w:rFonts w:ascii="Times New Roman" w:eastAsia="Times New Roman" w:hAnsi="Times New Roman"/>
          <w:color w:val="000000"/>
          <w:sz w:val="24"/>
          <w:szCs w:val="24"/>
        </w:rPr>
        <w:t xml:space="preserve"> быть направлен, как почтовое отправление с уведомлением о вручении. При этом</w:t>
      </w:r>
      <w:proofErr w:type="gramStart"/>
      <w:r w:rsidRPr="00EC6E3A">
        <w:rPr>
          <w:rFonts w:ascii="Times New Roman" w:eastAsia="Times New Roman" w:hAnsi="Times New Roman"/>
          <w:color w:val="000000"/>
          <w:sz w:val="24"/>
          <w:szCs w:val="24"/>
        </w:rPr>
        <w:t>,</w:t>
      </w:r>
      <w:proofErr w:type="gramEnd"/>
      <w:r w:rsidRPr="00EC6E3A">
        <w:rPr>
          <w:rFonts w:ascii="Times New Roman" w:eastAsia="Times New Roman" w:hAnsi="Times New Roman"/>
          <w:color w:val="000000"/>
          <w:sz w:val="24"/>
          <w:szCs w:val="24"/>
        </w:rPr>
        <w:t xml:space="preserve"> конверт с заявкой должен быть направлен заблаговременно с таким расчетом, чтобы он был получен организатором конкурса не позднее времени и даты окончания срока подачи заявок. На конверте с заявкой, направленной через почтовую связь, помимо сведений, указанных в пункте 5.2. настоящей конкурсной документации должна содержаться надпись «до конкурса не вскрывать».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Все заявки, полученные после времени и даты окончания срока  подачи заявок  считаются не поступившими. </w:t>
      </w:r>
    </w:p>
    <w:p w:rsidR="00EE4216" w:rsidRDefault="00EE4216" w:rsidP="00EE4216">
      <w:pPr>
        <w:spacing w:after="0" w:line="240" w:lineRule="auto"/>
        <w:ind w:firstLine="705"/>
        <w:jc w:val="both"/>
        <w:textAlignment w:val="baseline"/>
        <w:rPr>
          <w:rFonts w:ascii="Times New Roman" w:eastAsia="Times New Roman" w:hAnsi="Times New Roman"/>
          <w:b/>
          <w:bCs/>
          <w:color w:val="000000"/>
          <w:sz w:val="24"/>
          <w:szCs w:val="24"/>
        </w:rPr>
      </w:pP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b/>
          <w:bCs/>
          <w:color w:val="000000"/>
          <w:sz w:val="24"/>
          <w:szCs w:val="24"/>
        </w:rPr>
        <w:t>6. Требования к заявке на участие в открытом конкурсе</w:t>
      </w:r>
      <w:r w:rsidRPr="00EC6E3A">
        <w:rPr>
          <w:rFonts w:ascii="Times New Roman" w:eastAsia="Times New Roman" w:hAnsi="Times New Roman"/>
          <w:color w:val="000000"/>
          <w:sz w:val="24"/>
          <w:szCs w:val="24"/>
        </w:rPr>
        <w:t>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 xml:space="preserve">6.1. Заявка на участие в открытом конкурсе заполняется </w:t>
      </w:r>
      <w:proofErr w:type="gramStart"/>
      <w:r w:rsidRPr="00EC6E3A">
        <w:rPr>
          <w:rFonts w:ascii="Times New Roman" w:eastAsia="Times New Roman" w:hAnsi="Times New Roman"/>
          <w:color w:val="000000"/>
          <w:sz w:val="24"/>
          <w:szCs w:val="24"/>
        </w:rPr>
        <w:t>в соответствии с инструкцией по заполнению заявки на участие в открытом конкурсе</w:t>
      </w:r>
      <w:proofErr w:type="gramEnd"/>
      <w:r w:rsidRPr="00EC6E3A">
        <w:rPr>
          <w:rFonts w:ascii="Times New Roman" w:eastAsia="Times New Roman" w:hAnsi="Times New Roman"/>
          <w:color w:val="000000"/>
          <w:sz w:val="24"/>
          <w:szCs w:val="24"/>
        </w:rPr>
        <w:t xml:space="preserve"> (приложение № 3 к конкурсной документации).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6.2. Все листы заявки и прилагаемые к ней документы должны быть прошиты, пронумерованы, скреплены печатью (при ее наличии) и подписаны заявителем или уполномоченным лицом.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6.3. Заявитель вправе подать только одну заявку на участие в открытом конкурсе с приложением необходимых документов в отношении одного лота. </w:t>
      </w:r>
    </w:p>
    <w:p w:rsidR="00EE4216" w:rsidRPr="00ED05B8" w:rsidRDefault="00EE4216" w:rsidP="00EE4216">
      <w:pPr>
        <w:spacing w:after="0" w:line="240" w:lineRule="auto"/>
        <w:ind w:firstLine="705"/>
        <w:jc w:val="both"/>
        <w:textAlignment w:val="baseline"/>
        <w:rPr>
          <w:rFonts w:ascii="&amp;quot" w:eastAsia="Times New Roman" w:hAnsi="&amp;quot"/>
          <w:b/>
          <w:sz w:val="18"/>
          <w:szCs w:val="18"/>
        </w:rPr>
      </w:pPr>
      <w:r w:rsidRPr="00EC6E3A">
        <w:rPr>
          <w:rFonts w:ascii="Times New Roman" w:eastAsia="Times New Roman" w:hAnsi="Times New Roman"/>
          <w:color w:val="000000"/>
          <w:sz w:val="24"/>
          <w:szCs w:val="24"/>
        </w:rPr>
        <w:t xml:space="preserve">6.4. </w:t>
      </w:r>
      <w:r w:rsidRPr="00ED05B8">
        <w:rPr>
          <w:rFonts w:ascii="Times New Roman" w:eastAsia="Times New Roman" w:hAnsi="Times New Roman"/>
          <w:b/>
          <w:sz w:val="24"/>
          <w:szCs w:val="24"/>
        </w:rPr>
        <w:t xml:space="preserve">Перечень документов, </w:t>
      </w:r>
      <w:r w:rsidRPr="00ED05B8">
        <w:rPr>
          <w:rFonts w:ascii="Times New Roman" w:eastAsia="Times New Roman" w:hAnsi="Times New Roman"/>
          <w:b/>
          <w:bCs/>
          <w:sz w:val="24"/>
          <w:szCs w:val="24"/>
        </w:rPr>
        <w:t>входящий в состав заявки на участие в открытом конкурсе</w:t>
      </w:r>
      <w:r w:rsidRPr="00ED05B8">
        <w:rPr>
          <w:rFonts w:ascii="Times New Roman" w:eastAsia="Times New Roman" w:hAnsi="Times New Roman"/>
          <w:b/>
          <w:sz w:val="24"/>
          <w:szCs w:val="24"/>
        </w:rPr>
        <w:t>: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1) опись документов (приложение № 4 к конкурсной документации).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lastRenderedPageBreak/>
        <w:t>2) Заявка на участие в открытом конкурсе (приложение №2 к конкурсной документации).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proofErr w:type="gramStart"/>
      <w:r w:rsidRPr="00EC6E3A">
        <w:rPr>
          <w:rFonts w:ascii="Times New Roman" w:eastAsia="Times New Roman" w:hAnsi="Times New Roman"/>
          <w:color w:val="000000"/>
          <w:sz w:val="24"/>
          <w:szCs w:val="24"/>
        </w:rPr>
        <w:t>3) Таблица №1 приложения №5 к конкурсной документации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w:t>
      </w:r>
      <w:proofErr w:type="gramEnd"/>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4) Таблица №</w:t>
      </w:r>
      <w:r>
        <w:rPr>
          <w:rFonts w:ascii="Times New Roman" w:eastAsia="Times New Roman" w:hAnsi="Times New Roman"/>
          <w:color w:val="000000"/>
          <w:sz w:val="24"/>
          <w:szCs w:val="24"/>
        </w:rPr>
        <w:t xml:space="preserve"> </w:t>
      </w:r>
      <w:r w:rsidRPr="00EC6E3A">
        <w:rPr>
          <w:rFonts w:ascii="Times New Roman" w:eastAsia="Times New Roman" w:hAnsi="Times New Roman"/>
          <w:color w:val="000000"/>
          <w:sz w:val="24"/>
          <w:szCs w:val="24"/>
        </w:rPr>
        <w:t>2 приложения №</w:t>
      </w:r>
      <w:r>
        <w:rPr>
          <w:rFonts w:ascii="Times New Roman" w:eastAsia="Times New Roman" w:hAnsi="Times New Roman"/>
          <w:color w:val="000000"/>
          <w:sz w:val="24"/>
          <w:szCs w:val="24"/>
        </w:rPr>
        <w:t xml:space="preserve"> </w:t>
      </w:r>
      <w:r w:rsidRPr="00EC6E3A">
        <w:rPr>
          <w:rFonts w:ascii="Times New Roman" w:eastAsia="Times New Roman" w:hAnsi="Times New Roman"/>
          <w:color w:val="000000"/>
          <w:sz w:val="24"/>
          <w:szCs w:val="24"/>
        </w:rPr>
        <w:t>5 к конкурсной документации</w:t>
      </w:r>
      <w:r w:rsidRPr="00EC6E3A">
        <w:rPr>
          <w:rFonts w:ascii="Times New Roman" w:eastAsia="Times New Roman" w:hAnsi="Times New Roman"/>
          <w:b/>
          <w:bCs/>
          <w:color w:val="000000"/>
          <w:sz w:val="24"/>
          <w:szCs w:val="24"/>
        </w:rPr>
        <w:t xml:space="preserve"> «Максимальный срок эксплуатации транспортных средств</w:t>
      </w:r>
      <w:r w:rsidRPr="00EC6E3A">
        <w:rPr>
          <w:rFonts w:ascii="Times New Roman" w:eastAsia="Times New Roman" w:hAnsi="Times New Roman"/>
          <w:color w:val="000000"/>
          <w:sz w:val="24"/>
          <w:szCs w:val="24"/>
        </w:rPr>
        <w:t>,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 xml:space="preserve">5) Таблица №3 приложения №5 к конкурсной документации </w:t>
      </w:r>
      <w:r w:rsidRPr="00EC6E3A">
        <w:rPr>
          <w:rFonts w:ascii="Times New Roman" w:eastAsia="Times New Roman" w:hAnsi="Times New Roman"/>
          <w:b/>
          <w:bCs/>
          <w:color w:val="2D2D2D"/>
          <w:sz w:val="24"/>
          <w:szCs w:val="24"/>
        </w:rPr>
        <w:t xml:space="preserve">«Влияющие на качество перевозок характеристики транспортных средств, </w:t>
      </w:r>
      <w:r w:rsidRPr="00EC6E3A">
        <w:rPr>
          <w:rFonts w:ascii="Times New Roman" w:eastAsia="Times New Roman" w:hAnsi="Times New Roman"/>
          <w:color w:val="2D2D2D"/>
          <w:sz w:val="24"/>
          <w:szCs w:val="24"/>
        </w:rPr>
        <w:t>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r w:rsidRPr="00EC6E3A">
        <w:rPr>
          <w:rFonts w:ascii="Times New Roman" w:eastAsia="Times New Roman" w:hAnsi="Times New Roman"/>
          <w:color w:val="000000"/>
          <w:sz w:val="24"/>
          <w:szCs w:val="24"/>
        </w:rPr>
        <w:t>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proofErr w:type="gramStart"/>
      <w:r w:rsidRPr="00EC6E3A">
        <w:rPr>
          <w:rFonts w:ascii="Times New Roman" w:eastAsia="Times New Roman" w:hAnsi="Times New Roman"/>
          <w:color w:val="000000"/>
          <w:sz w:val="24"/>
          <w:szCs w:val="24"/>
        </w:rPr>
        <w:t>6) Таблица №</w:t>
      </w:r>
      <w:r>
        <w:rPr>
          <w:rFonts w:ascii="Times New Roman" w:eastAsia="Times New Roman" w:hAnsi="Times New Roman"/>
          <w:color w:val="000000"/>
          <w:sz w:val="24"/>
          <w:szCs w:val="24"/>
        </w:rPr>
        <w:t xml:space="preserve"> </w:t>
      </w:r>
      <w:r w:rsidRPr="00EC6E3A">
        <w:rPr>
          <w:rFonts w:ascii="Times New Roman" w:eastAsia="Times New Roman" w:hAnsi="Times New Roman"/>
          <w:color w:val="000000"/>
          <w:sz w:val="24"/>
          <w:szCs w:val="24"/>
        </w:rPr>
        <w:t>4 приложения №</w:t>
      </w:r>
      <w:r>
        <w:rPr>
          <w:rFonts w:ascii="Times New Roman" w:eastAsia="Times New Roman" w:hAnsi="Times New Roman"/>
          <w:color w:val="000000"/>
          <w:sz w:val="24"/>
          <w:szCs w:val="24"/>
        </w:rPr>
        <w:t xml:space="preserve"> </w:t>
      </w:r>
      <w:r w:rsidRPr="00EC6E3A">
        <w:rPr>
          <w:rFonts w:ascii="Times New Roman" w:eastAsia="Times New Roman" w:hAnsi="Times New Roman"/>
          <w:color w:val="000000"/>
          <w:sz w:val="24"/>
          <w:szCs w:val="24"/>
        </w:rPr>
        <w:t xml:space="preserve">5 к конкурсной документации </w:t>
      </w:r>
      <w:r w:rsidRPr="00EC6E3A">
        <w:rPr>
          <w:rFonts w:ascii="Times New Roman" w:eastAsia="Times New Roman" w:hAnsi="Times New Roman"/>
          <w:color w:val="2D2D2D"/>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w:t>
      </w:r>
      <w:proofErr w:type="gramEnd"/>
      <w:r w:rsidRPr="00EC6E3A">
        <w:rPr>
          <w:rFonts w:ascii="Times New Roman" w:eastAsia="Times New Roman" w:hAnsi="Times New Roman"/>
          <w:color w:val="2D2D2D"/>
          <w:sz w:val="24"/>
          <w:szCs w:val="24"/>
        </w:rPr>
        <w:t xml:space="preserve"> договора простого товарищества в течение года, предшествующего дате проведения открытого </w:t>
      </w:r>
      <w:r w:rsidRPr="00EC6E3A">
        <w:rPr>
          <w:rFonts w:ascii="Times New Roman" w:eastAsia="Times New Roman" w:hAnsi="Times New Roman"/>
          <w:color w:val="000000"/>
          <w:sz w:val="24"/>
          <w:szCs w:val="24"/>
        </w:rPr>
        <w:t>конкурса»</w:t>
      </w:r>
      <w:r w:rsidRPr="00EC6E3A">
        <w:rPr>
          <w:rFonts w:ascii="Times New Roman" w:eastAsia="Times New Roman" w:hAnsi="Times New Roman"/>
          <w:b/>
          <w:bCs/>
          <w:color w:val="000000"/>
          <w:sz w:val="24"/>
          <w:szCs w:val="24"/>
        </w:rPr>
        <w:t>;</w:t>
      </w:r>
      <w:r w:rsidRPr="00EC6E3A">
        <w:rPr>
          <w:rFonts w:ascii="Times New Roman" w:eastAsia="Times New Roman" w:hAnsi="Times New Roman"/>
          <w:color w:val="000000"/>
          <w:sz w:val="24"/>
          <w:szCs w:val="24"/>
        </w:rPr>
        <w:t> </w:t>
      </w:r>
    </w:p>
    <w:p w:rsidR="00EE4216" w:rsidRPr="00ED05B8" w:rsidRDefault="00EE4216" w:rsidP="00EE4216">
      <w:pPr>
        <w:spacing w:after="0" w:line="240" w:lineRule="auto"/>
        <w:ind w:firstLine="705"/>
        <w:jc w:val="both"/>
        <w:textAlignment w:val="baseline"/>
        <w:rPr>
          <w:rFonts w:ascii="Times New Roman" w:eastAsia="Times New Roman" w:hAnsi="Times New Roman"/>
          <w:color w:val="2D2D2D"/>
          <w:sz w:val="24"/>
          <w:szCs w:val="24"/>
        </w:rPr>
      </w:pPr>
      <w:r w:rsidRPr="00ED05B8">
        <w:rPr>
          <w:rFonts w:ascii="Times New Roman" w:eastAsia="Times New Roman" w:hAnsi="Times New Roman"/>
          <w:color w:val="2D2D2D"/>
          <w:sz w:val="24"/>
          <w:szCs w:val="24"/>
        </w:rPr>
        <w:t>7) Таблица № 5 приложения № 5 «Сведения о транспортных средствах, которые будут эксплуатироваться на маршруте (на праве собственности или на ином законном основании)»</w:t>
      </w:r>
      <w:r>
        <w:rPr>
          <w:rFonts w:ascii="Times New Roman" w:eastAsia="Times New Roman" w:hAnsi="Times New Roman"/>
          <w:color w:val="2D2D2D"/>
          <w:sz w:val="24"/>
          <w:szCs w:val="24"/>
        </w:rPr>
        <w:t>.</w:t>
      </w:r>
    </w:p>
    <w:p w:rsidR="00EE4216" w:rsidRPr="00610841" w:rsidRDefault="00EE4216" w:rsidP="00EE4216">
      <w:pPr>
        <w:spacing w:after="0" w:line="240" w:lineRule="auto"/>
        <w:ind w:firstLine="705"/>
        <w:jc w:val="both"/>
        <w:textAlignment w:val="baseline"/>
        <w:rPr>
          <w:rFonts w:ascii="Times New Roman" w:eastAsia="Times New Roman" w:hAnsi="Times New Roman"/>
          <w:color w:val="2D2D2D"/>
          <w:sz w:val="24"/>
          <w:szCs w:val="24"/>
        </w:rPr>
      </w:pPr>
      <w:r w:rsidRPr="00EC6E3A">
        <w:rPr>
          <w:rFonts w:ascii="Times New Roman" w:eastAsia="Times New Roman" w:hAnsi="Times New Roman"/>
          <w:color w:val="000000"/>
          <w:sz w:val="24"/>
          <w:szCs w:val="24"/>
        </w:rPr>
        <w:t>8</w:t>
      </w:r>
      <w:r w:rsidRPr="00610841">
        <w:rPr>
          <w:rFonts w:ascii="Times New Roman" w:eastAsia="Times New Roman" w:hAnsi="Times New Roman"/>
          <w:color w:val="2D2D2D"/>
          <w:sz w:val="24"/>
          <w:szCs w:val="24"/>
        </w:rPr>
        <w:t>) надлежащим образом заверенные копии лицензии на осуществление деятельности по перевозкам пассажиров автомобильным транспортом, оборудованным для перевозки пассажиров более 8 человек</w:t>
      </w:r>
      <w:r>
        <w:rPr>
          <w:rFonts w:ascii="Times New Roman" w:eastAsia="Times New Roman" w:hAnsi="Times New Roman"/>
          <w:color w:val="2D2D2D"/>
          <w:sz w:val="24"/>
          <w:szCs w:val="24"/>
        </w:rPr>
        <w:t xml:space="preserve">, </w:t>
      </w:r>
      <w:proofErr w:type="gramStart"/>
      <w:r w:rsidRPr="005D2EDE">
        <w:rPr>
          <w:rFonts w:ascii="Times New Roman" w:eastAsia="Times New Roman" w:hAnsi="Times New Roman"/>
          <w:color w:val="2D2D2D"/>
          <w:sz w:val="24"/>
          <w:szCs w:val="24"/>
        </w:rPr>
        <w:t>позволяющая</w:t>
      </w:r>
      <w:proofErr w:type="gramEnd"/>
      <w:r w:rsidRPr="005D2EDE">
        <w:rPr>
          <w:rFonts w:ascii="Times New Roman" w:eastAsia="Times New Roman" w:hAnsi="Times New Roman"/>
          <w:color w:val="2D2D2D"/>
          <w:sz w:val="24"/>
          <w:szCs w:val="24"/>
        </w:rPr>
        <w:t xml:space="preserve"> осуществлять перевозки соответствующие предмету открытого конкурса;</w:t>
      </w:r>
      <w:r w:rsidRPr="00610841">
        <w:rPr>
          <w:rFonts w:ascii="Times New Roman" w:eastAsia="Times New Roman" w:hAnsi="Times New Roman"/>
          <w:color w:val="2D2D2D"/>
          <w:sz w:val="24"/>
          <w:szCs w:val="24"/>
        </w:rPr>
        <w:t>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9) надлежащим образом заверенные 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10) надлежащим образом заверенные копии свидетельства о постановке на учет в налоговом органе юридического лица, индивидуального предпринимателя, каждого участника договора простого товарищества;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11) надлежащим образом заверенные копии договора простого товарищества в письменной форме (для участников договора простого товарищества).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 xml:space="preserve">6.5. </w:t>
      </w:r>
      <w:r w:rsidRPr="00B228E4">
        <w:rPr>
          <w:rFonts w:ascii="Times New Roman" w:eastAsia="Times New Roman" w:hAnsi="Times New Roman"/>
          <w:color w:val="000000"/>
          <w:sz w:val="24"/>
          <w:szCs w:val="24"/>
        </w:rPr>
        <w:t>Документы,</w:t>
      </w:r>
      <w:r>
        <w:rPr>
          <w:rFonts w:ascii="Times New Roman" w:eastAsia="Times New Roman" w:hAnsi="Times New Roman"/>
          <w:color w:val="000000"/>
          <w:sz w:val="24"/>
          <w:szCs w:val="24"/>
        </w:rPr>
        <w:t xml:space="preserve"> </w:t>
      </w:r>
      <w:r w:rsidRPr="00D054F2">
        <w:rPr>
          <w:rFonts w:ascii="Times New Roman" w:eastAsia="Times New Roman" w:hAnsi="Times New Roman"/>
          <w:color w:val="000000"/>
          <w:sz w:val="24"/>
          <w:szCs w:val="24"/>
        </w:rPr>
        <w:t>подтверждающие наличие на праве собственности или ином законном основании транспортных средств, предусмотренные заявкой участника на участие  в открытом конкурсе должны быть предоставлены организатору</w:t>
      </w:r>
      <w:r>
        <w:rPr>
          <w:rFonts w:ascii="Times New Roman" w:eastAsia="Times New Roman" w:hAnsi="Times New Roman"/>
          <w:color w:val="000000"/>
          <w:sz w:val="24"/>
          <w:szCs w:val="24"/>
        </w:rPr>
        <w:t xml:space="preserve"> конкурса</w:t>
      </w:r>
      <w:r w:rsidRPr="00EC6E3A">
        <w:rPr>
          <w:rFonts w:ascii="Times New Roman" w:eastAsia="Times New Roman" w:hAnsi="Times New Roman"/>
          <w:color w:val="000000"/>
          <w:sz w:val="24"/>
          <w:szCs w:val="24"/>
        </w:rPr>
        <w:t xml:space="preserve">, не позднее </w:t>
      </w:r>
      <w:r w:rsidRPr="001C4E2B">
        <w:rPr>
          <w:rFonts w:ascii="Times New Roman" w:eastAsia="Times New Roman" w:hAnsi="Times New Roman"/>
          <w:b/>
          <w:bCs/>
          <w:sz w:val="24"/>
          <w:szCs w:val="24"/>
        </w:rPr>
        <w:t>5 дней</w:t>
      </w:r>
      <w:r w:rsidRPr="00EC6E3A">
        <w:rPr>
          <w:rFonts w:ascii="Times New Roman" w:eastAsia="Times New Roman" w:hAnsi="Times New Roman"/>
          <w:color w:val="000000"/>
          <w:sz w:val="24"/>
          <w:szCs w:val="24"/>
        </w:rPr>
        <w:t xml:space="preserve"> со дня опубликования итоговых протоколов</w:t>
      </w:r>
      <w:r>
        <w:rPr>
          <w:rFonts w:ascii="Times New Roman" w:eastAsia="Times New Roman" w:hAnsi="Times New Roman"/>
          <w:color w:val="000000"/>
          <w:sz w:val="24"/>
          <w:szCs w:val="24"/>
        </w:rPr>
        <w:t xml:space="preserve">, </w:t>
      </w:r>
      <w:r w:rsidRPr="00D054F2">
        <w:rPr>
          <w:rFonts w:ascii="Times New Roman" w:eastAsia="Times New Roman" w:hAnsi="Times New Roman"/>
          <w:color w:val="000000"/>
          <w:sz w:val="24"/>
          <w:szCs w:val="24"/>
        </w:rPr>
        <w:t>в виде свидетельства о регистрации транспортного средства,  договора лизинга или иных гражданско-правовых договоров.</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6.6. Каждый конверт с  заявкой на участие в открытом конкурсе и необходимыми документами, поступивший в срок, указанный в настоящей конкурсной документации, регистрируется в журнале, с присвоением заявке  порядкового регистрационного номера и указанием  даты  и времени получения.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lastRenderedPageBreak/>
        <w:t>Должностное лицо организатора открытого конкурса, принявшее конверт с заявкой и документами выдает расписку о получении конверта с заявкой на участие в открытом конкурсе и документами, с указанием даты и времени его получения.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b/>
          <w:bCs/>
          <w:color w:val="000000"/>
          <w:sz w:val="24"/>
          <w:szCs w:val="24"/>
        </w:rPr>
        <w:t>7. Порядок и срок отзыва заявок на участие в открытом конкурсе, порядок внесения изменений в такие заявки</w:t>
      </w:r>
      <w:r w:rsidRPr="00EC6E3A">
        <w:rPr>
          <w:rFonts w:ascii="Times New Roman" w:eastAsia="Times New Roman" w:hAnsi="Times New Roman"/>
          <w:color w:val="000000"/>
          <w:sz w:val="24"/>
          <w:szCs w:val="24"/>
        </w:rPr>
        <w:t>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7.1. Заявитель, подавший заявку на участие в открытом конкурсе, вправе изменить такую заявку до истечения срока подачи заявок, а также отозвать ее в любое время до начала процедуры оценки и сопоставления заявок на участие в конкурсе.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7.2. Изменение поданной заявки на участие в открытом конкурсе производится заявителем или его представителем по доверенности путем подачи нового конверта с измененной заявкой и прилагаемыми к заявке документами.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Конверт с новой заявкой на участие в открытом конкурсе и необходимыми документами, регистрируется в журнале, с присвоением нового регистрационного номера и указанием  даты и времени получения. В отношении измененной заявки в журнале регистрации делается соответствующая запись.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7.3. Отозванные заявки возвращаются организатором конкурса заявителю либо его представителю по письменному заявлению при предъявлении расписки в получении документов, указанной в пункте 6.6 конкурсной документации. В отношении отозванной заявки в журнале регистрации делается соответствующая запись. </w:t>
      </w:r>
    </w:p>
    <w:p w:rsidR="00EE4216" w:rsidRPr="00EC6E3A" w:rsidRDefault="00EE4216" w:rsidP="00EE4216">
      <w:pPr>
        <w:spacing w:after="0" w:line="240" w:lineRule="auto"/>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b/>
          <w:bCs/>
          <w:color w:val="000000"/>
          <w:sz w:val="24"/>
          <w:szCs w:val="24"/>
        </w:rPr>
        <w:t>8. Формы, порядок, начало и окончание срока направления заинтересованному лицу разъяснений положений конкурсной документации</w:t>
      </w:r>
      <w:r w:rsidRPr="00EC6E3A">
        <w:rPr>
          <w:rFonts w:ascii="Times New Roman" w:eastAsia="Times New Roman" w:hAnsi="Times New Roman"/>
          <w:color w:val="000000"/>
          <w:sz w:val="24"/>
          <w:szCs w:val="24"/>
        </w:rPr>
        <w:t>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8.1. Любое заинтересованное лицо вправе направить в письменной форме  организатору открытого конкурса запрос о разъяснении положений настоящей конкурсной документации (приложение № 7 к конкурсной документации) не позднее, чем за пять дней до окончания приема заявок.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8.2. В течение пяти дней со дня поступления указанного запроса организатор открытого конкурса обязан направить в письменной форме разъяснения положений настоящей конкурсной документации (приложение № 8 к конкурсной документации).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8.3. В течение двух рабочих дней со дня направления разъяснения положений настоящей конкурсной документации, такое разъяснение размещается на официальном сайте администрации муниципального образования «Город Саратов» в сети Интернет (</w:t>
      </w:r>
      <w:hyperlink r:id="rId10" w:tgtFrame="_blank" w:history="1">
        <w:r w:rsidRPr="00EC6E3A">
          <w:rPr>
            <w:rFonts w:ascii="Times New Roman" w:eastAsia="Times New Roman" w:hAnsi="Times New Roman"/>
            <w:color w:val="0000FF"/>
            <w:sz w:val="24"/>
            <w:szCs w:val="24"/>
            <w:u w:val="single"/>
          </w:rPr>
          <w:t>http://www.saratov</w:t>
        </w:r>
        <w:proofErr w:type="spellStart"/>
        <w:r w:rsidRPr="00EC6E3A">
          <w:rPr>
            <w:rFonts w:ascii="Times New Roman" w:eastAsia="Times New Roman" w:hAnsi="Times New Roman"/>
            <w:color w:val="0000FF"/>
            <w:sz w:val="24"/>
            <w:szCs w:val="24"/>
            <w:u w:val="single"/>
            <w:lang w:val="en-US"/>
          </w:rPr>
          <w:t>mer</w:t>
        </w:r>
        <w:proofErr w:type="spellEnd"/>
        <w:r w:rsidRPr="00EC6E3A">
          <w:rPr>
            <w:rFonts w:ascii="Times New Roman" w:eastAsia="Times New Roman" w:hAnsi="Times New Roman"/>
            <w:color w:val="0000FF"/>
            <w:sz w:val="24"/>
            <w:szCs w:val="24"/>
            <w:u w:val="single"/>
          </w:rPr>
          <w:t>.</w:t>
        </w:r>
        <w:proofErr w:type="spellStart"/>
        <w:r w:rsidRPr="00EC6E3A">
          <w:rPr>
            <w:rFonts w:ascii="Times New Roman" w:eastAsia="Times New Roman" w:hAnsi="Times New Roman"/>
            <w:color w:val="0000FF"/>
            <w:sz w:val="24"/>
            <w:szCs w:val="24"/>
            <w:u w:val="single"/>
          </w:rPr>
          <w:t>ru</w:t>
        </w:r>
        <w:proofErr w:type="spellEnd"/>
      </w:hyperlink>
      <w:r w:rsidRPr="00EC6E3A">
        <w:rPr>
          <w:rFonts w:ascii="Times New Roman" w:eastAsia="Times New Roman" w:hAnsi="Times New Roman"/>
          <w:color w:val="000000"/>
          <w:sz w:val="24"/>
          <w:szCs w:val="24"/>
        </w:rPr>
        <w:t>).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b/>
          <w:bCs/>
          <w:color w:val="000000"/>
          <w:sz w:val="24"/>
          <w:szCs w:val="24"/>
        </w:rPr>
        <w:t>9. Порядок вскрытия конвертов с заявками на участие в открытом конкурсе  и допуска к участию в открытом конкурсе.</w:t>
      </w:r>
      <w:r w:rsidRPr="00EC6E3A">
        <w:rPr>
          <w:rFonts w:ascii="Times New Roman" w:eastAsia="Times New Roman" w:hAnsi="Times New Roman"/>
          <w:color w:val="000000"/>
          <w:sz w:val="24"/>
          <w:szCs w:val="24"/>
        </w:rPr>
        <w:t>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9.1. Конкурсная комиссия вскрывает конверты с заявками</w:t>
      </w:r>
      <w:r>
        <w:rPr>
          <w:rFonts w:ascii="Times New Roman" w:eastAsia="Times New Roman" w:hAnsi="Times New Roman"/>
          <w:color w:val="000000"/>
          <w:sz w:val="24"/>
          <w:szCs w:val="24"/>
        </w:rPr>
        <w:t xml:space="preserve"> </w:t>
      </w:r>
      <w:r w:rsidRPr="00EC6E3A">
        <w:rPr>
          <w:rFonts w:ascii="Times New Roman" w:eastAsia="Times New Roman" w:hAnsi="Times New Roman"/>
          <w:color w:val="000000"/>
          <w:sz w:val="24"/>
          <w:szCs w:val="24"/>
        </w:rPr>
        <w:t>на участие в открытом конкурсе после наступления срока окончания подачи заявок. Конверты с заявками на участие в открытом конкурсе вскрываются в месте, в день, во время, указанные в извещении. Вскрытие всех поступивших конвертов с заявками на участие в открытом конкурсе осуществляются в один день.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9.2. В случае установления факта подачи одним заявителем двух и более заявок на участие в открытом конкурсе в отношении одного и того же лота, все заявки на участие в открытом конкурсе такого заявителя, поданные в отношении одного и того же  лота не рассматриваются и возвращаются этому заявителю.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9.3. Заявители, подавшие заявки на участие в открытом конкурсе, или их представители вправе присутствовать при проведении процедуры вскрытия конвертов.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9.4. При вскрытии конвертов с заявками на участие в открытом конкурсе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наличие документов, приложенных к заявке, объявляются и вносятся в протокол.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lastRenderedPageBreak/>
        <w:t>В случае</w:t>
      </w:r>
      <w:proofErr w:type="gramStart"/>
      <w:r w:rsidRPr="00EC6E3A">
        <w:rPr>
          <w:rFonts w:ascii="Times New Roman" w:eastAsia="Times New Roman" w:hAnsi="Times New Roman"/>
          <w:color w:val="000000"/>
          <w:sz w:val="24"/>
          <w:szCs w:val="24"/>
        </w:rPr>
        <w:t>,</w:t>
      </w:r>
      <w:proofErr w:type="gramEnd"/>
      <w:r w:rsidRPr="00EC6E3A">
        <w:rPr>
          <w:rFonts w:ascii="Times New Roman" w:eastAsia="Times New Roman" w:hAnsi="Times New Roman"/>
          <w:color w:val="000000"/>
          <w:sz w:val="24"/>
          <w:szCs w:val="24"/>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9.5. Протоколы вскрытия конвертов с заявками на участие в открытом конкурсе ведутся конкурсной комиссией по каждому лоту отдельно и подписываются всеми присутствующими на заседании членами конкурсной комиссии.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9.6. Конкурсная комиссия на основании заявок, предложений участников и приложенных ним документов рассматривает их и принимает одно из следующих  решений: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1) о допуске претендента к дальнейшему участию в открытом конкурсе;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2) об отказе претенденту в допуске к дальнейшему участию в открытом конкурсе.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 xml:space="preserve">3) о признании открытого конкурса </w:t>
      </w:r>
      <w:proofErr w:type="gramStart"/>
      <w:r w:rsidRPr="00EC6E3A">
        <w:rPr>
          <w:rFonts w:ascii="Times New Roman" w:eastAsia="Times New Roman" w:hAnsi="Times New Roman"/>
          <w:color w:val="000000"/>
          <w:sz w:val="24"/>
          <w:szCs w:val="24"/>
        </w:rPr>
        <w:t>несостоявшимся</w:t>
      </w:r>
      <w:proofErr w:type="gramEnd"/>
      <w:r w:rsidRPr="00EC6E3A">
        <w:rPr>
          <w:rFonts w:ascii="Times New Roman" w:eastAsia="Times New Roman" w:hAnsi="Times New Roman"/>
          <w:color w:val="000000"/>
          <w:sz w:val="24"/>
          <w:szCs w:val="24"/>
        </w:rPr>
        <w:t>.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9.7. Основаниями для отказа в допуске к участию в открытом конкурсе являются: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 несоответствие участника требованиям, предъявляемым к участникам открытого конкурса, установленным пунктом 4.1. настоящей конкурсной документации; </w:t>
      </w:r>
    </w:p>
    <w:p w:rsidR="00EE4216" w:rsidRPr="00836F54" w:rsidRDefault="00EE4216" w:rsidP="00EE4216">
      <w:pPr>
        <w:spacing w:after="0" w:line="240" w:lineRule="auto"/>
        <w:ind w:firstLine="705"/>
        <w:jc w:val="both"/>
        <w:textAlignment w:val="baseline"/>
        <w:rPr>
          <w:rFonts w:ascii="Times New Roman" w:eastAsia="Times New Roman" w:hAnsi="Times New Roman"/>
          <w:color w:val="000000"/>
          <w:sz w:val="24"/>
          <w:szCs w:val="24"/>
        </w:rPr>
      </w:pPr>
      <w:proofErr w:type="gramStart"/>
      <w:r w:rsidRPr="00836F54">
        <w:rPr>
          <w:rFonts w:ascii="Times New Roman" w:eastAsia="Times New Roman" w:hAnsi="Times New Roman"/>
          <w:color w:val="000000"/>
          <w:sz w:val="24"/>
          <w:szCs w:val="24"/>
        </w:rPr>
        <w:t xml:space="preserve">- несоответствие заявки на участие в открытом конкурсе, требованиям, установленным пунктом 6 </w:t>
      </w:r>
      <w:r w:rsidRPr="00EC6E3A">
        <w:rPr>
          <w:rFonts w:ascii="Times New Roman" w:eastAsia="Times New Roman" w:hAnsi="Times New Roman"/>
          <w:color w:val="000000"/>
          <w:sz w:val="24"/>
          <w:szCs w:val="24"/>
        </w:rPr>
        <w:t>настоящей конкурсной документации; </w:t>
      </w:r>
      <w:proofErr w:type="gramEnd"/>
    </w:p>
    <w:p w:rsidR="00EE4216" w:rsidRPr="00836F54" w:rsidRDefault="00EE4216" w:rsidP="00EE4216">
      <w:pPr>
        <w:spacing w:after="0" w:line="240" w:lineRule="auto"/>
        <w:ind w:firstLine="705"/>
        <w:jc w:val="both"/>
        <w:textAlignment w:val="baseline"/>
        <w:rPr>
          <w:rFonts w:ascii="Times New Roman" w:eastAsia="Times New Roman" w:hAnsi="Times New Roman"/>
          <w:color w:val="000000"/>
          <w:sz w:val="24"/>
          <w:szCs w:val="24"/>
        </w:rPr>
      </w:pPr>
      <w:r w:rsidRPr="00836F54">
        <w:rPr>
          <w:rFonts w:ascii="Times New Roman" w:eastAsia="Times New Roman" w:hAnsi="Times New Roman"/>
          <w:color w:val="000000"/>
          <w:sz w:val="24"/>
          <w:szCs w:val="24"/>
        </w:rPr>
        <w:t xml:space="preserve">- не предоставление документов и сведений, предусмотренных пунктам 6 и 7 </w:t>
      </w:r>
      <w:r w:rsidRPr="00EC6E3A">
        <w:rPr>
          <w:rFonts w:ascii="Times New Roman" w:eastAsia="Times New Roman" w:hAnsi="Times New Roman"/>
          <w:color w:val="000000"/>
          <w:sz w:val="24"/>
          <w:szCs w:val="24"/>
        </w:rPr>
        <w:t xml:space="preserve">настоящей конкурсной документации либо несоответствие </w:t>
      </w:r>
      <w:r>
        <w:rPr>
          <w:rFonts w:ascii="Times New Roman" w:eastAsia="Times New Roman" w:hAnsi="Times New Roman"/>
          <w:color w:val="000000"/>
          <w:sz w:val="24"/>
          <w:szCs w:val="24"/>
        </w:rPr>
        <w:t>требованиям</w:t>
      </w:r>
      <w:r w:rsidRPr="00EC6E3A">
        <w:rPr>
          <w:rFonts w:ascii="Times New Roman" w:eastAsia="Times New Roman" w:hAnsi="Times New Roman"/>
          <w:color w:val="000000"/>
          <w:sz w:val="24"/>
          <w:szCs w:val="24"/>
        </w:rPr>
        <w:t> </w:t>
      </w:r>
      <w:r>
        <w:rPr>
          <w:rFonts w:ascii="Times New Roman" w:eastAsia="Times New Roman" w:hAnsi="Times New Roman"/>
          <w:color w:val="000000"/>
          <w:sz w:val="24"/>
          <w:szCs w:val="24"/>
        </w:rPr>
        <w:t>конкурсной документации</w:t>
      </w:r>
      <w:r w:rsidRPr="00EC6E3A">
        <w:rPr>
          <w:rFonts w:ascii="Times New Roman" w:eastAsia="Times New Roman" w:hAnsi="Times New Roman"/>
          <w:color w:val="000000"/>
          <w:sz w:val="24"/>
          <w:szCs w:val="24"/>
        </w:rPr>
        <w:t xml:space="preserve"> </w:t>
      </w:r>
      <w:r w:rsidRPr="00836F54">
        <w:rPr>
          <w:rFonts w:ascii="Times New Roman" w:eastAsia="Times New Roman" w:hAnsi="Times New Roman"/>
          <w:color w:val="000000"/>
          <w:sz w:val="24"/>
          <w:szCs w:val="24"/>
        </w:rPr>
        <w:t>либо предоставление недостоверной информации.</w:t>
      </w:r>
      <w:r w:rsidRPr="00EC6E3A">
        <w:rPr>
          <w:rFonts w:ascii="Times New Roman" w:eastAsia="Times New Roman" w:hAnsi="Times New Roman"/>
          <w:color w:val="000000"/>
          <w:sz w:val="24"/>
          <w:szCs w:val="24"/>
        </w:rPr>
        <w:t>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9.8. Организатор открытого конкурса по предложению конкурсной комиссии вправе запросить у соответствующих органов и организаций сведения: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 о проведении процедуры ликвидации перевозчика – юридического лица, подавшего заявку на участие в открытом конкурсе; </w:t>
      </w:r>
    </w:p>
    <w:p w:rsidR="00EE4216" w:rsidRPr="00EC6E3A" w:rsidRDefault="00EE4216" w:rsidP="00EE4216">
      <w:pPr>
        <w:spacing w:after="0" w:line="240" w:lineRule="auto"/>
        <w:ind w:left="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 о принятии арбитражным судом решения о признании заявителя – юридического лица, индивидуального предпринимателя банкротом;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 - о наличии у заявителя задолженности по начисленным налогам, сборам и иным обязательным платежам в бюджеты бюджетной системы Российской Федерации за последний завершенный отчетный период;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 о достоверности данных, указанных в заявке на участие в открытом конкурсе и документах, прилагаемых к заявке на участие в открытом конкурсе.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Полученная организатором открытого конкурса информация передается конкурсной комиссии для принятия решения.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9.9. В случае</w:t>
      </w:r>
      <w:proofErr w:type="gramStart"/>
      <w:r w:rsidRPr="00EC6E3A">
        <w:rPr>
          <w:rFonts w:ascii="Times New Roman" w:eastAsia="Times New Roman" w:hAnsi="Times New Roman"/>
          <w:color w:val="000000"/>
          <w:sz w:val="24"/>
          <w:szCs w:val="24"/>
        </w:rPr>
        <w:t>,</w:t>
      </w:r>
      <w:proofErr w:type="gramEnd"/>
      <w:r w:rsidRPr="00EC6E3A">
        <w:rPr>
          <w:rFonts w:ascii="Times New Roman" w:eastAsia="Times New Roman" w:hAnsi="Times New Roman"/>
          <w:color w:val="000000"/>
          <w:sz w:val="24"/>
          <w:szCs w:val="24"/>
        </w:rPr>
        <w:t xml:space="preserve">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заявителей, подавших заявки на участие в открытом конкурсе, или о допуске к участию в открытом конкурсе и признании участником открытого конкурса только одного заявителя, подавшего заявку на участие в открытом конкурсе, открытый конкурс признается несостоявшимся.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proofErr w:type="gramStart"/>
      <w:r w:rsidRPr="00EC6E3A">
        <w:rPr>
          <w:rFonts w:ascii="Times New Roman" w:eastAsia="Times New Roman" w:hAnsi="Times New Roman"/>
          <w:color w:val="000000"/>
          <w:sz w:val="24"/>
          <w:szCs w:val="24"/>
        </w:rPr>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в котором и признании участником открытого конкурса принято относительно только одного заявителя</w:t>
      </w:r>
      <w:proofErr w:type="gramEnd"/>
      <w:r w:rsidRPr="00EC6E3A">
        <w:rPr>
          <w:rFonts w:ascii="Times New Roman" w:eastAsia="Times New Roman" w:hAnsi="Times New Roman"/>
          <w:color w:val="000000"/>
          <w:sz w:val="24"/>
          <w:szCs w:val="24"/>
        </w:rPr>
        <w:t>, подавшего заявку на участие в открытом конкурсе в отношении этого лота.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9.10. В случае</w:t>
      </w:r>
      <w:proofErr w:type="gramStart"/>
      <w:r w:rsidRPr="00EC6E3A">
        <w:rPr>
          <w:rFonts w:ascii="Times New Roman" w:eastAsia="Times New Roman" w:hAnsi="Times New Roman"/>
          <w:color w:val="000000"/>
          <w:sz w:val="24"/>
          <w:szCs w:val="24"/>
        </w:rPr>
        <w:t>,</w:t>
      </w:r>
      <w:proofErr w:type="gramEnd"/>
      <w:r w:rsidRPr="00EC6E3A">
        <w:rPr>
          <w:rFonts w:ascii="Times New Roman" w:eastAsia="Times New Roman" w:hAnsi="Times New Roman"/>
          <w:color w:val="000000"/>
          <w:sz w:val="24"/>
          <w:szCs w:val="24"/>
        </w:rPr>
        <w:t xml:space="preserve"> если открытый конкурс признан не состоявшимся и только один заявитель, подавший заявку на участие в открытом конкурсе, признан участником открытого конкурса, организатор открытого конкурса в течение </w:t>
      </w:r>
      <w:r w:rsidRPr="001C4E2B">
        <w:rPr>
          <w:rFonts w:ascii="Times New Roman" w:eastAsia="Times New Roman" w:hAnsi="Times New Roman"/>
          <w:color w:val="000000"/>
          <w:sz w:val="24"/>
          <w:szCs w:val="24"/>
        </w:rPr>
        <w:t>пяти дней</w:t>
      </w:r>
      <w:r w:rsidRPr="00EC6E3A">
        <w:rPr>
          <w:rFonts w:ascii="Times New Roman" w:eastAsia="Times New Roman" w:hAnsi="Times New Roman"/>
          <w:color w:val="000000"/>
          <w:sz w:val="24"/>
          <w:szCs w:val="24"/>
        </w:rPr>
        <w:t xml:space="preserve"> со дня </w:t>
      </w:r>
      <w:r>
        <w:rPr>
          <w:rFonts w:ascii="Times New Roman" w:eastAsia="Times New Roman" w:hAnsi="Times New Roman"/>
          <w:color w:val="000000"/>
          <w:sz w:val="24"/>
          <w:szCs w:val="24"/>
        </w:rPr>
        <w:t>подтверждения наличия на праве собственности или ином законном основании транспортных средств предусмотренных заявкой участник</w:t>
      </w:r>
      <w:r w:rsidRPr="00EC6E3A">
        <w:rPr>
          <w:rFonts w:ascii="Times New Roman" w:eastAsia="Times New Roman" w:hAnsi="Times New Roman"/>
          <w:color w:val="000000"/>
          <w:sz w:val="24"/>
          <w:szCs w:val="24"/>
        </w:rPr>
        <w:t>, обязан выдать такому участнику открытого конкурса свидетельство.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 xml:space="preserve">9.11. Протоколы вскрытия конвертов передаются председателем комиссии организатору открытого конкурса в течение 1 рабочего дня с даты их подписания, </w:t>
      </w:r>
      <w:r w:rsidRPr="00EC6E3A">
        <w:rPr>
          <w:rFonts w:ascii="Times New Roman" w:eastAsia="Times New Roman" w:hAnsi="Times New Roman"/>
          <w:color w:val="000000"/>
          <w:sz w:val="24"/>
          <w:szCs w:val="24"/>
        </w:rPr>
        <w:lastRenderedPageBreak/>
        <w:t xml:space="preserve">которые на следующий рабочий день размещается на официальном сайте администрации муниципального образования «Город Саратов» в информационно-телекоммуникационной сети «Интернет» </w:t>
      </w:r>
      <w:hyperlink r:id="rId11" w:tgtFrame="_blank" w:history="1">
        <w:r w:rsidRPr="00EC6E3A">
          <w:rPr>
            <w:rFonts w:ascii="Times New Roman" w:eastAsia="Times New Roman" w:hAnsi="Times New Roman"/>
            <w:color w:val="0000FF"/>
            <w:sz w:val="24"/>
            <w:szCs w:val="24"/>
            <w:u w:val="single"/>
          </w:rPr>
          <w:t>http://www.saratov</w:t>
        </w:r>
        <w:proofErr w:type="spellStart"/>
        <w:r w:rsidRPr="00EC6E3A">
          <w:rPr>
            <w:rFonts w:ascii="Times New Roman" w:eastAsia="Times New Roman" w:hAnsi="Times New Roman"/>
            <w:color w:val="0000FF"/>
            <w:sz w:val="24"/>
            <w:szCs w:val="24"/>
            <w:u w:val="single"/>
            <w:lang w:val="en-US"/>
          </w:rPr>
          <w:t>mer</w:t>
        </w:r>
        <w:proofErr w:type="spellEnd"/>
        <w:r w:rsidRPr="00EC6E3A">
          <w:rPr>
            <w:rFonts w:ascii="Times New Roman" w:eastAsia="Times New Roman" w:hAnsi="Times New Roman"/>
            <w:color w:val="0000FF"/>
            <w:sz w:val="24"/>
            <w:szCs w:val="24"/>
            <w:u w:val="single"/>
          </w:rPr>
          <w:t>.</w:t>
        </w:r>
        <w:proofErr w:type="spellStart"/>
        <w:r w:rsidRPr="00EC6E3A">
          <w:rPr>
            <w:rFonts w:ascii="Times New Roman" w:eastAsia="Times New Roman" w:hAnsi="Times New Roman"/>
            <w:color w:val="0000FF"/>
            <w:sz w:val="24"/>
            <w:szCs w:val="24"/>
            <w:u w:val="single"/>
          </w:rPr>
          <w:t>ru</w:t>
        </w:r>
        <w:proofErr w:type="spellEnd"/>
      </w:hyperlink>
      <w:r w:rsidRPr="00EC6E3A">
        <w:rPr>
          <w:rFonts w:ascii="Times New Roman" w:eastAsia="Times New Roman" w:hAnsi="Times New Roman"/>
          <w:color w:val="000000"/>
          <w:sz w:val="24"/>
          <w:szCs w:val="24"/>
        </w:rPr>
        <w:t>.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b/>
          <w:bCs/>
          <w:color w:val="000000"/>
          <w:sz w:val="24"/>
          <w:szCs w:val="24"/>
        </w:rPr>
        <w:t>10. Порядок оценки и сопоставления заявок на участие в открытом конкурсе</w:t>
      </w:r>
      <w:r w:rsidRPr="00EC6E3A">
        <w:rPr>
          <w:rFonts w:ascii="Times New Roman" w:eastAsia="Times New Roman" w:hAnsi="Times New Roman"/>
          <w:color w:val="000000"/>
          <w:sz w:val="24"/>
          <w:szCs w:val="24"/>
        </w:rPr>
        <w:t>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 xml:space="preserve">10.1. </w:t>
      </w:r>
      <w:proofErr w:type="gramStart"/>
      <w:r w:rsidRPr="00EC6E3A">
        <w:rPr>
          <w:rFonts w:ascii="Times New Roman" w:eastAsia="Times New Roman" w:hAnsi="Times New Roman"/>
          <w:color w:val="000000"/>
          <w:sz w:val="24"/>
          <w:szCs w:val="24"/>
        </w:rPr>
        <w:t>Определение победителя открытого конкурса производится конкурсной комиссией путем оценки и сопоставления заявок на участие в открытом конкурсе, поданных заявителями, признанными участниками открытого конкурса, для определения лучших из предложенных такими заявителями условий осуществления пассажирских перевозок по муниципальным маршрутам регулярных перевозок, включенным в состав одного лота. </w:t>
      </w:r>
      <w:proofErr w:type="gramEnd"/>
    </w:p>
    <w:p w:rsidR="00EE4216" w:rsidRPr="00EC6E3A" w:rsidRDefault="00EE4216" w:rsidP="00EE4216">
      <w:pPr>
        <w:spacing w:after="0" w:line="240" w:lineRule="auto"/>
        <w:ind w:firstLine="540"/>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10.2. Оценка и сопоставление заявок на участие в открытом конкурсе осуществляются по следующим критериям: </w:t>
      </w:r>
    </w:p>
    <w:p w:rsidR="00EE4216" w:rsidRPr="00EC6E3A" w:rsidRDefault="00EE4216" w:rsidP="00EE4216">
      <w:pPr>
        <w:spacing w:after="0" w:line="240" w:lineRule="auto"/>
        <w:ind w:firstLine="540"/>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1)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w:t>
      </w:r>
    </w:p>
    <w:p w:rsidR="00EE4216" w:rsidRPr="003B3E17" w:rsidRDefault="00EE4216" w:rsidP="00EE4216">
      <w:pPr>
        <w:spacing w:after="0" w:line="240" w:lineRule="auto"/>
        <w:ind w:firstLine="540"/>
        <w:jc w:val="both"/>
        <w:textAlignment w:val="baseline"/>
        <w:rPr>
          <w:rFonts w:ascii="&amp;quot" w:eastAsia="Times New Roman" w:hAnsi="&amp;quot"/>
          <w:color w:val="000000"/>
          <w:sz w:val="24"/>
          <w:szCs w:val="24"/>
        </w:rPr>
      </w:pPr>
      <w:r w:rsidRPr="00EC6E3A">
        <w:rPr>
          <w:rFonts w:ascii="Times New Roman" w:eastAsia="Times New Roman" w:hAnsi="Times New Roman"/>
          <w:color w:val="000000"/>
          <w:sz w:val="24"/>
          <w:szCs w:val="24"/>
        </w:rPr>
        <w:t xml:space="preserve">2)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w:t>
      </w:r>
      <w:r w:rsidRPr="003B3E17">
        <w:rPr>
          <w:rFonts w:ascii="Times New Roman" w:eastAsia="Times New Roman" w:hAnsi="Times New Roman"/>
          <w:color w:val="000000"/>
          <w:sz w:val="24"/>
          <w:szCs w:val="24"/>
        </w:rPr>
        <w:t>свидетельства об осуществлении перевозок по маршруту регулярных перевозок; </w:t>
      </w:r>
    </w:p>
    <w:p w:rsidR="00EE4216" w:rsidRPr="003B3E17" w:rsidRDefault="00EE4216" w:rsidP="00EE4216">
      <w:pPr>
        <w:spacing w:after="0" w:line="240" w:lineRule="auto"/>
        <w:ind w:firstLine="540"/>
        <w:jc w:val="both"/>
        <w:textAlignment w:val="baseline"/>
        <w:rPr>
          <w:rFonts w:ascii="&amp;quot" w:eastAsia="Times New Roman" w:hAnsi="&amp;quot"/>
          <w:color w:val="000000"/>
          <w:sz w:val="24"/>
          <w:szCs w:val="24"/>
        </w:rPr>
      </w:pPr>
      <w:r w:rsidRPr="003B3E17">
        <w:rPr>
          <w:rFonts w:ascii="Times New Roman" w:eastAsia="Times New Roman" w:hAnsi="Times New Roman"/>
          <w:color w:val="000000"/>
          <w:sz w:val="24"/>
          <w:szCs w:val="24"/>
        </w:rPr>
        <w:t xml:space="preserve">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r w:rsidRPr="003B3E17">
        <w:rPr>
          <w:rFonts w:ascii="Times New Roman" w:hAnsi="Times New Roman"/>
          <w:sz w:val="24"/>
          <w:szCs w:val="24"/>
        </w:rPr>
        <w:t>(наличие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r w:rsidRPr="003B3E17">
        <w:rPr>
          <w:rFonts w:ascii="Times New Roman" w:eastAsia="Times New Roman" w:hAnsi="Times New Roman"/>
          <w:color w:val="000000"/>
          <w:sz w:val="24"/>
          <w:szCs w:val="24"/>
        </w:rPr>
        <w:t>); </w:t>
      </w:r>
    </w:p>
    <w:p w:rsidR="00EE4216" w:rsidRPr="00EC6E3A" w:rsidRDefault="00EE4216" w:rsidP="00EE4216">
      <w:pPr>
        <w:spacing w:after="0" w:line="240" w:lineRule="auto"/>
        <w:ind w:firstLine="540"/>
        <w:jc w:val="both"/>
        <w:textAlignment w:val="baseline"/>
        <w:rPr>
          <w:rFonts w:ascii="&amp;quot" w:eastAsia="Times New Roman" w:hAnsi="&amp;quot"/>
          <w:color w:val="000000"/>
          <w:sz w:val="18"/>
          <w:szCs w:val="18"/>
        </w:rPr>
      </w:pPr>
      <w:proofErr w:type="gramStart"/>
      <w:r w:rsidRPr="003B3E17">
        <w:rPr>
          <w:rFonts w:ascii="Times New Roman" w:eastAsia="Times New Roman" w:hAnsi="Times New Roman"/>
          <w:color w:val="000000"/>
          <w:sz w:val="24"/>
          <w:szCs w:val="24"/>
        </w:rPr>
        <w:t>4)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w:t>
      </w:r>
      <w:r w:rsidRPr="003B3E17">
        <w:rPr>
          <w:rFonts w:ascii="Times New Roman" w:eastAsia="Times New Roman" w:hAnsi="Times New Roman"/>
          <w:color w:val="000000"/>
          <w:sz w:val="28"/>
          <w:szCs w:val="24"/>
        </w:rPr>
        <w:t xml:space="preserve"> </w:t>
      </w:r>
      <w:r w:rsidRPr="00EC6E3A">
        <w:rPr>
          <w:rFonts w:ascii="Times New Roman" w:eastAsia="Times New Roman" w:hAnsi="Times New Roman"/>
          <w:color w:val="000000"/>
          <w:sz w:val="24"/>
          <w:szCs w:val="24"/>
        </w:rPr>
        <w:t>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w:t>
      </w:r>
      <w:proofErr w:type="gramEnd"/>
      <w:r w:rsidRPr="00EC6E3A">
        <w:rPr>
          <w:rFonts w:ascii="Times New Roman" w:eastAsia="Times New Roman" w:hAnsi="Times New Roman"/>
          <w:color w:val="000000"/>
          <w:sz w:val="24"/>
          <w:szCs w:val="24"/>
        </w:rPr>
        <w:t xml:space="preserve"> дате проведения открытого конкурса.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proofErr w:type="gramStart"/>
      <w:r w:rsidRPr="00EC6E3A">
        <w:rPr>
          <w:rFonts w:ascii="Times New Roman" w:eastAsia="Times New Roman" w:hAnsi="Times New Roman"/>
          <w:color w:val="000000"/>
          <w:sz w:val="24"/>
          <w:szCs w:val="24"/>
        </w:rPr>
        <w:t xml:space="preserve">10.3 Оценка и сопоставление заявок на участие в открытом конкурсе осуществляется конкурсной комиссией в соответствии со шкалой и порядком оценки критериев при оценке и сопоставлении заявок на участие  в открытом конкурсе </w:t>
      </w:r>
      <w:r w:rsidRPr="00EC6E3A">
        <w:rPr>
          <w:rFonts w:ascii="Times New Roman" w:eastAsia="Times New Roman" w:hAnsi="Times New Roman"/>
          <w:b/>
          <w:bCs/>
          <w:color w:val="000000"/>
          <w:sz w:val="24"/>
          <w:szCs w:val="24"/>
        </w:rPr>
        <w:t>на право получения свидетельств об осуществлении перевозок по одному или нескольким муниципальным маршрутам регулярных перевозок на территории муниципального образования «Город Саратов»</w:t>
      </w:r>
      <w:r w:rsidRPr="00EC6E3A">
        <w:rPr>
          <w:rFonts w:ascii="Times New Roman" w:eastAsia="Times New Roman" w:hAnsi="Times New Roman"/>
          <w:color w:val="000000"/>
          <w:sz w:val="24"/>
          <w:szCs w:val="24"/>
        </w:rPr>
        <w:t xml:space="preserve"> по нерегулируемым тарифам (приложении № 6 настоящей конкурсной документации).  </w:t>
      </w:r>
      <w:proofErr w:type="gramEnd"/>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10.4. При оценке и сопоставлении заявки по соответствующему лоту не учитываются транспортные средства, принятые к расчету при оценке заявки по предыдущему лоту, в случае, если участник открытого конкурса был признан победителем по предыдущему лоту.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При оценке и сопоставлении заявок количество и основные характеристики транспортных средств, заявленных для участия в открытом конкурсе, необходимых для обслуживания маршрута, должны соответствовать требованиям настоящей конкурсной документации по каждому лоту отдельно.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lastRenderedPageBreak/>
        <w:t>Начисление баллов по критериям и показателям, осуществляется в соответствии с порядком оценки на основании сведений и документов, указанных (в таблицах Приложения № 5 к настоящей конкурсной документации)</w:t>
      </w:r>
      <w:r>
        <w:rPr>
          <w:rFonts w:ascii="Times New Roman" w:eastAsia="Times New Roman" w:hAnsi="Times New Roman"/>
          <w:color w:val="000000"/>
          <w:sz w:val="24"/>
          <w:szCs w:val="24"/>
        </w:rPr>
        <w:t>.</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10.5. На основании результатов оценки и сопоставления заявок на участие в открытом конкурсе конкурсной комиссией присваивается каждой заявке на участие в открытом конкурсе порядковый номер в порядке уменьшения ее оценки. Заявке на участие в открытом конкурсе, получившей высшую оценку, присваивается первый номер. Победителем открытого конкурса признается участник, заявке которого присвоен первый номер. В случае</w:t>
      </w:r>
      <w:proofErr w:type="gramStart"/>
      <w:r w:rsidRPr="00EC6E3A">
        <w:rPr>
          <w:rFonts w:ascii="Times New Roman" w:eastAsia="Times New Roman" w:hAnsi="Times New Roman"/>
          <w:color w:val="000000"/>
          <w:sz w:val="24"/>
          <w:szCs w:val="24"/>
        </w:rPr>
        <w:t>,</w:t>
      </w:r>
      <w:proofErr w:type="gramEnd"/>
      <w:r w:rsidRPr="00EC6E3A">
        <w:rPr>
          <w:rFonts w:ascii="Times New Roman" w:eastAsia="Times New Roman" w:hAnsi="Times New Roman"/>
          <w:color w:val="000000"/>
          <w:sz w:val="24"/>
          <w:szCs w:val="24"/>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заявка которого подана ранее других заявок, получивших высшую оценку.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 xml:space="preserve">10.6. </w:t>
      </w:r>
      <w:proofErr w:type="gramStart"/>
      <w:r w:rsidRPr="00EC6E3A">
        <w:rPr>
          <w:rFonts w:ascii="Times New Roman" w:eastAsia="Times New Roman" w:hAnsi="Times New Roman"/>
          <w:color w:val="000000"/>
          <w:sz w:val="24"/>
          <w:szCs w:val="24"/>
        </w:rPr>
        <w:t>Конкурсная комиссия ведет протокол оценки и сопоставления заявок на участие в открытом конкурсе, в котором должны содержаться сведения о месте, дате, проведения процедуры оценки и сопоставления таких заявок, об участниках открытого конкурса, заявки на участие в открытом конкурсе которых были предметом оценки и сопоставления, о принятом на основании результатов оценки и сопоставления заявок на участие в открытом конкурсе решений о</w:t>
      </w:r>
      <w:proofErr w:type="gramEnd"/>
      <w:r>
        <w:rPr>
          <w:rFonts w:ascii="Times New Roman" w:eastAsia="Times New Roman" w:hAnsi="Times New Roman"/>
          <w:color w:val="000000"/>
          <w:sz w:val="24"/>
          <w:szCs w:val="24"/>
        </w:rPr>
        <w:t xml:space="preserve"> </w:t>
      </w:r>
      <w:proofErr w:type="gramStart"/>
      <w:r w:rsidRPr="00EC6E3A">
        <w:rPr>
          <w:rFonts w:ascii="Times New Roman" w:eastAsia="Times New Roman" w:hAnsi="Times New Roman"/>
          <w:color w:val="000000"/>
          <w:sz w:val="24"/>
          <w:szCs w:val="24"/>
        </w:rPr>
        <w:t>присвоении таким заявкам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открытого конкурса, заявкам на участие в открытом конкурсе которых присвоены порядковые номера.  </w:t>
      </w:r>
      <w:proofErr w:type="gramEnd"/>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В протоколе оценки и сопоставления заявок на участие в открытом конкурсе подводятся итоги открытого конкурса путем определения победителя открытого конкурса.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Протокол подписывается всеми присутствующими на заседании членами конкурсной комиссии в день окончания проведения процедуры оценки и сопоставления заявок на участие в открытом конкурсе.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Протокол составляется в одном экземпляре, который хранится у организатора открытого конкурса. Организатор открытого конкурса в течение десяти дней со дня проведения открытого конкурса выдает победителю конкурса свидетельство и карты маршрута.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10.7. Протокол оценки и сопоставления заявок на участие в открытом конкурсе размещается на официальном сайте администрации муниципального образования «Город Саратов» в информационно-телекоммуникационной сети «Интернет» (</w:t>
      </w:r>
      <w:hyperlink r:id="rId12" w:tgtFrame="_blank" w:history="1">
        <w:r w:rsidRPr="00EC6E3A">
          <w:rPr>
            <w:rFonts w:ascii="Times New Roman" w:eastAsia="Times New Roman" w:hAnsi="Times New Roman"/>
            <w:color w:val="0000FF"/>
            <w:sz w:val="24"/>
            <w:szCs w:val="24"/>
            <w:u w:val="single"/>
          </w:rPr>
          <w:t>http://www.saratov</w:t>
        </w:r>
        <w:proofErr w:type="spellStart"/>
        <w:r w:rsidRPr="00EC6E3A">
          <w:rPr>
            <w:rFonts w:ascii="Times New Roman" w:eastAsia="Times New Roman" w:hAnsi="Times New Roman"/>
            <w:color w:val="0000FF"/>
            <w:sz w:val="24"/>
            <w:szCs w:val="24"/>
            <w:u w:val="single"/>
            <w:lang w:val="en-US"/>
          </w:rPr>
          <w:t>mer</w:t>
        </w:r>
        <w:proofErr w:type="spellEnd"/>
        <w:r w:rsidRPr="00EC6E3A">
          <w:rPr>
            <w:rFonts w:ascii="Times New Roman" w:eastAsia="Times New Roman" w:hAnsi="Times New Roman"/>
            <w:color w:val="0000FF"/>
            <w:sz w:val="24"/>
            <w:szCs w:val="24"/>
            <w:u w:val="single"/>
          </w:rPr>
          <w:t>.</w:t>
        </w:r>
        <w:proofErr w:type="spellStart"/>
        <w:r w:rsidRPr="00EC6E3A">
          <w:rPr>
            <w:rFonts w:ascii="Times New Roman" w:eastAsia="Times New Roman" w:hAnsi="Times New Roman"/>
            <w:color w:val="0000FF"/>
            <w:sz w:val="24"/>
            <w:szCs w:val="24"/>
            <w:u w:val="single"/>
          </w:rPr>
          <w:t>ru</w:t>
        </w:r>
        <w:proofErr w:type="spellEnd"/>
      </w:hyperlink>
      <w:r w:rsidRPr="00EC6E3A">
        <w:rPr>
          <w:rFonts w:ascii="Times New Roman" w:eastAsia="Times New Roman" w:hAnsi="Times New Roman"/>
          <w:color w:val="000000"/>
          <w:sz w:val="24"/>
          <w:szCs w:val="24"/>
        </w:rPr>
        <w:t>.)  в течение рабочего дня, следующего за днем подписания указанного протокола.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10.8. Любой участник открытого конкурса после размещения протокола оценки и сопоставления заявок на участие в открытом конкурсе вправе направить организатору открытого конкурса в письменной форме запрос о разъяснении результатов открытого конкурса (приложение № 9 настоящей конкурсной документации). </w:t>
      </w:r>
    </w:p>
    <w:p w:rsidR="00EE4216" w:rsidRPr="00EC6E3A" w:rsidRDefault="00EE4216" w:rsidP="00EE4216">
      <w:pPr>
        <w:spacing w:after="0" w:line="240" w:lineRule="auto"/>
        <w:ind w:firstLine="705"/>
        <w:jc w:val="both"/>
        <w:textAlignment w:val="baseline"/>
        <w:rPr>
          <w:rFonts w:ascii="&amp;quot" w:eastAsia="Times New Roman" w:hAnsi="&amp;quot"/>
          <w:color w:val="000000"/>
          <w:sz w:val="18"/>
          <w:szCs w:val="18"/>
        </w:rPr>
      </w:pPr>
      <w:r w:rsidRPr="00EC6E3A">
        <w:rPr>
          <w:rFonts w:ascii="Times New Roman" w:eastAsia="Times New Roman" w:hAnsi="Times New Roman"/>
          <w:color w:val="000000"/>
          <w:sz w:val="24"/>
          <w:szCs w:val="24"/>
        </w:rPr>
        <w:t>10.9. Организатор открытого конкурса в течение пяти рабочих дней со дня поступления такого запроса обязан представить участнику открытого конкурса в письменной форме соответствующие разъяснения (приложение № 10 настоящей конкурсной документации). </w:t>
      </w:r>
      <w:r w:rsidRPr="00EC6E3A">
        <w:rPr>
          <w:rFonts w:ascii="&amp;quot" w:eastAsia="Times New Roman" w:hAnsi="&amp;quot"/>
          <w:color w:val="666666"/>
          <w:sz w:val="18"/>
          <w:szCs w:val="18"/>
          <w:shd w:val="clear" w:color="auto" w:fill="FFFFFF"/>
        </w:rPr>
        <w:t>Разрыв страницы</w:t>
      </w:r>
      <w:r w:rsidRPr="00EC6E3A">
        <w:rPr>
          <w:rFonts w:eastAsia="Times New Roman" w:cs="Calibri"/>
          <w:color w:val="000000"/>
          <w:sz w:val="24"/>
          <w:szCs w:val="24"/>
        </w:rPr>
        <w:t> </w:t>
      </w:r>
    </w:p>
    <w:p w:rsidR="00EE4216" w:rsidRPr="001C4E2B" w:rsidRDefault="00EE4216" w:rsidP="00EE4216">
      <w:pPr>
        <w:spacing w:after="0" w:line="240" w:lineRule="auto"/>
        <w:jc w:val="center"/>
        <w:textAlignment w:val="baseline"/>
        <w:rPr>
          <w:rFonts w:ascii="Times New Roman" w:eastAsia="Times New Roman" w:hAnsi="Times New Roman"/>
          <w:b/>
          <w:color w:val="000000"/>
          <w:sz w:val="24"/>
          <w:szCs w:val="24"/>
        </w:rPr>
      </w:pPr>
      <w:r>
        <w:rPr>
          <w:rFonts w:ascii="Times New Roman" w:eastAsia="Times New Roman" w:hAnsi="Times New Roman"/>
          <w:b/>
          <w:color w:val="000000"/>
          <w:sz w:val="24"/>
          <w:szCs w:val="24"/>
        </w:rPr>
        <w:br w:type="page"/>
      </w:r>
      <w:r w:rsidRPr="001C4E2B">
        <w:rPr>
          <w:rFonts w:ascii="Times New Roman" w:eastAsia="Times New Roman" w:hAnsi="Times New Roman"/>
          <w:b/>
          <w:color w:val="000000"/>
          <w:sz w:val="24"/>
          <w:szCs w:val="24"/>
        </w:rPr>
        <w:lastRenderedPageBreak/>
        <w:t>III.ТЕХНИЧЕСКАЯ ЧАСТЬ </w:t>
      </w:r>
    </w:p>
    <w:p w:rsidR="00EE4216" w:rsidRPr="001C4E2B" w:rsidRDefault="00EE4216" w:rsidP="00EE4216">
      <w:pPr>
        <w:spacing w:after="0" w:line="240" w:lineRule="auto"/>
        <w:jc w:val="center"/>
        <w:textAlignment w:val="baseline"/>
        <w:rPr>
          <w:rFonts w:ascii="Times New Roman" w:eastAsia="Times New Roman" w:hAnsi="Times New Roman"/>
          <w:b/>
          <w:color w:val="000000"/>
          <w:sz w:val="24"/>
          <w:szCs w:val="24"/>
        </w:rPr>
      </w:pPr>
      <w:r w:rsidRPr="001C4E2B">
        <w:rPr>
          <w:rFonts w:ascii="Times New Roman" w:eastAsia="Times New Roman" w:hAnsi="Times New Roman"/>
          <w:b/>
          <w:color w:val="000000"/>
          <w:sz w:val="24"/>
          <w:szCs w:val="24"/>
        </w:rPr>
        <w:t>Требования  к осуществлению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 Саратов» по нерегулируемым тарифам. </w:t>
      </w:r>
    </w:p>
    <w:p w:rsidR="00EE4216" w:rsidRPr="001C4E2B" w:rsidRDefault="00EE4216" w:rsidP="00EE4216">
      <w:pPr>
        <w:spacing w:after="0" w:line="240" w:lineRule="auto"/>
        <w:ind w:firstLine="705"/>
        <w:jc w:val="both"/>
        <w:textAlignment w:val="baseline"/>
        <w:rPr>
          <w:rFonts w:ascii="Times New Roman" w:eastAsia="Times New Roman" w:hAnsi="Times New Roman"/>
          <w:color w:val="000000"/>
          <w:sz w:val="23"/>
          <w:szCs w:val="23"/>
        </w:rPr>
      </w:pPr>
      <w:r w:rsidRPr="001C4E2B">
        <w:rPr>
          <w:rFonts w:ascii="Times New Roman" w:eastAsia="Times New Roman" w:hAnsi="Times New Roman"/>
          <w:color w:val="000000"/>
          <w:sz w:val="23"/>
          <w:szCs w:val="23"/>
        </w:rPr>
        <w:t xml:space="preserve">1. </w:t>
      </w:r>
      <w:proofErr w:type="gramStart"/>
      <w:r w:rsidRPr="001C4E2B">
        <w:rPr>
          <w:rFonts w:ascii="Times New Roman" w:eastAsia="Times New Roman" w:hAnsi="Times New Roman"/>
          <w:color w:val="000000"/>
          <w:sz w:val="23"/>
          <w:szCs w:val="23"/>
        </w:rPr>
        <w:t>Регулярные перевозки по муниципальным маршрутам регулярных перевозок автомобильным транспортом и городским наземным электрическим транспортом на территории муниципального образования «Город Саратов» по нерегулируемым тарифам должны осуществляться в соответствии с законодательством Российской Федерации, Саратовской области, муниципальными правовыми актами, сведениями, указанными в свидетельстве об осуществлении перевозок по соответствующему маршруту регулярных перевозок и картах маршрутов регулярных перевозок. </w:t>
      </w:r>
      <w:proofErr w:type="gramEnd"/>
    </w:p>
    <w:p w:rsidR="00EE4216" w:rsidRPr="001C4E2B" w:rsidRDefault="00EE4216" w:rsidP="00EE4216">
      <w:pPr>
        <w:spacing w:after="0" w:line="240" w:lineRule="auto"/>
        <w:ind w:firstLine="705"/>
        <w:jc w:val="both"/>
        <w:textAlignment w:val="baseline"/>
        <w:rPr>
          <w:rFonts w:ascii="Times New Roman" w:eastAsia="Times New Roman" w:hAnsi="Times New Roman"/>
          <w:color w:val="000000"/>
          <w:sz w:val="23"/>
          <w:szCs w:val="23"/>
        </w:rPr>
      </w:pPr>
      <w:r w:rsidRPr="001C4E2B">
        <w:rPr>
          <w:rFonts w:ascii="Times New Roman" w:eastAsia="Times New Roman" w:hAnsi="Times New Roman"/>
          <w:color w:val="000000"/>
          <w:sz w:val="23"/>
          <w:szCs w:val="23"/>
        </w:rPr>
        <w:t>2. Юридическое лицо, индивидуальный предприниматель, участник договора простого товарищества (далее - перевозчик), осуществляющие перевозки по муниципальным маршрутам регулярных перевозок на территории муниципального образования «Город Саратов» по нерегулируемым тарифам, обязаны: </w:t>
      </w:r>
    </w:p>
    <w:p w:rsidR="00EE4216" w:rsidRPr="001C4E2B" w:rsidRDefault="00EE4216" w:rsidP="00EE4216">
      <w:pPr>
        <w:spacing w:after="0" w:line="240" w:lineRule="auto"/>
        <w:ind w:firstLine="705"/>
        <w:jc w:val="both"/>
        <w:textAlignment w:val="baseline"/>
        <w:rPr>
          <w:rFonts w:ascii="Times New Roman" w:eastAsia="Times New Roman" w:hAnsi="Times New Roman"/>
          <w:color w:val="000000"/>
          <w:sz w:val="23"/>
          <w:szCs w:val="23"/>
        </w:rPr>
      </w:pPr>
      <w:r w:rsidRPr="001C4E2B">
        <w:rPr>
          <w:rFonts w:ascii="Times New Roman" w:eastAsia="Times New Roman" w:hAnsi="Times New Roman"/>
          <w:color w:val="000000"/>
          <w:sz w:val="23"/>
          <w:szCs w:val="23"/>
        </w:rPr>
        <w:t>2.1. Обеспечивать наличие транспортных средств в объеме, достаточном для гарантированного выполнения расписания движения на муниципальном маршруте регулярных перевозок, в том числе: </w:t>
      </w:r>
    </w:p>
    <w:p w:rsidR="00EE4216" w:rsidRPr="001C4E2B" w:rsidRDefault="00EE4216" w:rsidP="00EE4216">
      <w:pPr>
        <w:spacing w:after="0" w:line="240" w:lineRule="auto"/>
        <w:ind w:firstLine="705"/>
        <w:jc w:val="both"/>
        <w:textAlignment w:val="baseline"/>
        <w:rPr>
          <w:rFonts w:ascii="Times New Roman" w:eastAsia="Times New Roman" w:hAnsi="Times New Roman"/>
          <w:color w:val="000000"/>
          <w:sz w:val="23"/>
          <w:szCs w:val="23"/>
        </w:rPr>
      </w:pPr>
      <w:proofErr w:type="gramStart"/>
      <w:r w:rsidRPr="001C4E2B">
        <w:rPr>
          <w:rFonts w:ascii="Times New Roman" w:eastAsia="Times New Roman" w:hAnsi="Times New Roman"/>
          <w:color w:val="000000"/>
          <w:sz w:val="23"/>
          <w:szCs w:val="23"/>
        </w:rPr>
        <w:t>- использовать транспортные средства в соответствии с установленными реестром муниципальных маршрутов регулярных перевозок, видами транспортных средств и классами транспортных средств, экологическими характеристиками транспортных средств; </w:t>
      </w:r>
      <w:proofErr w:type="gramEnd"/>
    </w:p>
    <w:p w:rsidR="00EE4216" w:rsidRPr="001C4E2B" w:rsidRDefault="00EE4216" w:rsidP="00EE4216">
      <w:pPr>
        <w:spacing w:after="0" w:line="240" w:lineRule="auto"/>
        <w:ind w:firstLine="705"/>
        <w:jc w:val="both"/>
        <w:textAlignment w:val="baseline"/>
        <w:rPr>
          <w:rFonts w:ascii="Times New Roman" w:eastAsia="Times New Roman" w:hAnsi="Times New Roman"/>
          <w:color w:val="000000"/>
          <w:sz w:val="23"/>
          <w:szCs w:val="23"/>
        </w:rPr>
      </w:pPr>
      <w:r w:rsidRPr="001C4E2B">
        <w:rPr>
          <w:rFonts w:ascii="Times New Roman" w:eastAsia="Times New Roman" w:hAnsi="Times New Roman"/>
          <w:color w:val="000000"/>
          <w:sz w:val="23"/>
          <w:szCs w:val="23"/>
        </w:rPr>
        <w:t>- обеспечивать наличие, технически исправное состояние и применение дополнительного оборудования, являющегося дополнительными характеристиками транспортных средств, влияющими на качество регулярных перевозок и не угрожающими безопасной перевозке пассажиров, если такие дополнительные характеристики указаны в заявке юридического лица, индивидуального предпринимателя или уполномоченного участника договора простого товарищества на участие в открытом конкурсе. </w:t>
      </w:r>
    </w:p>
    <w:p w:rsidR="00EE4216" w:rsidRPr="001C4E2B" w:rsidRDefault="00EE4216" w:rsidP="00EE4216">
      <w:pPr>
        <w:spacing w:after="0" w:line="240" w:lineRule="auto"/>
        <w:ind w:firstLine="705"/>
        <w:jc w:val="both"/>
        <w:textAlignment w:val="baseline"/>
        <w:rPr>
          <w:rFonts w:ascii="Times New Roman" w:eastAsia="Times New Roman" w:hAnsi="Times New Roman"/>
          <w:color w:val="000000"/>
          <w:sz w:val="23"/>
          <w:szCs w:val="23"/>
        </w:rPr>
      </w:pPr>
      <w:r w:rsidRPr="001C4E2B">
        <w:rPr>
          <w:rFonts w:ascii="Times New Roman" w:eastAsia="Times New Roman" w:hAnsi="Times New Roman"/>
          <w:color w:val="000000"/>
          <w:sz w:val="23"/>
          <w:szCs w:val="23"/>
        </w:rPr>
        <w:t>2.2. Оказывать услуги населению по регулярной перевозке пассажиров в соответствии с расписанием и схемой маршрута. </w:t>
      </w:r>
    </w:p>
    <w:p w:rsidR="00EE4216" w:rsidRPr="001C4E2B" w:rsidRDefault="00EE4216" w:rsidP="00EE4216">
      <w:pPr>
        <w:spacing w:after="0" w:line="240" w:lineRule="auto"/>
        <w:ind w:firstLine="705"/>
        <w:jc w:val="both"/>
        <w:textAlignment w:val="baseline"/>
        <w:rPr>
          <w:rFonts w:ascii="Times New Roman" w:eastAsia="Times New Roman" w:hAnsi="Times New Roman"/>
          <w:color w:val="000000"/>
          <w:sz w:val="23"/>
          <w:szCs w:val="23"/>
        </w:rPr>
      </w:pPr>
      <w:r w:rsidRPr="001C4E2B">
        <w:rPr>
          <w:rFonts w:ascii="Times New Roman" w:eastAsia="Times New Roman" w:hAnsi="Times New Roman"/>
          <w:color w:val="000000"/>
          <w:sz w:val="23"/>
          <w:szCs w:val="23"/>
        </w:rPr>
        <w:t>2.3. Обеспечивать выпуск на маршрут только технически исправных и соответствующих установленным требованиям транспортных средств. </w:t>
      </w:r>
    </w:p>
    <w:p w:rsidR="00EE4216" w:rsidRPr="001C4E2B" w:rsidRDefault="00EE4216" w:rsidP="00EE4216">
      <w:pPr>
        <w:spacing w:after="0" w:line="240" w:lineRule="auto"/>
        <w:ind w:firstLine="705"/>
        <w:jc w:val="both"/>
        <w:textAlignment w:val="baseline"/>
        <w:rPr>
          <w:rFonts w:ascii="Times New Roman" w:eastAsia="Times New Roman" w:hAnsi="Times New Roman"/>
          <w:color w:val="000000"/>
          <w:sz w:val="23"/>
          <w:szCs w:val="23"/>
        </w:rPr>
      </w:pPr>
      <w:r w:rsidRPr="001C4E2B">
        <w:rPr>
          <w:rFonts w:ascii="Times New Roman" w:eastAsia="Times New Roman" w:hAnsi="Times New Roman"/>
          <w:color w:val="000000"/>
          <w:sz w:val="23"/>
          <w:szCs w:val="23"/>
        </w:rPr>
        <w:t xml:space="preserve">2.4. Обеспечивать организацию и проведение </w:t>
      </w:r>
      <w:proofErr w:type="spellStart"/>
      <w:r w:rsidRPr="001C4E2B">
        <w:rPr>
          <w:rFonts w:ascii="Times New Roman" w:eastAsia="Times New Roman" w:hAnsi="Times New Roman"/>
          <w:color w:val="000000"/>
          <w:sz w:val="23"/>
          <w:szCs w:val="23"/>
        </w:rPr>
        <w:t>предрейсового</w:t>
      </w:r>
      <w:proofErr w:type="spellEnd"/>
      <w:r w:rsidRPr="001C4E2B">
        <w:rPr>
          <w:rFonts w:ascii="Times New Roman" w:eastAsia="Times New Roman" w:hAnsi="Times New Roman"/>
          <w:color w:val="000000"/>
          <w:sz w:val="23"/>
          <w:szCs w:val="23"/>
        </w:rPr>
        <w:t xml:space="preserve"> контроля технического состояния транспортных средств, а также проведение обязательных </w:t>
      </w:r>
      <w:proofErr w:type="spellStart"/>
      <w:r w:rsidRPr="001C4E2B">
        <w:rPr>
          <w:rFonts w:ascii="Times New Roman" w:eastAsia="Times New Roman" w:hAnsi="Times New Roman"/>
          <w:color w:val="000000"/>
          <w:sz w:val="23"/>
          <w:szCs w:val="23"/>
        </w:rPr>
        <w:t>предрейсовых</w:t>
      </w:r>
      <w:proofErr w:type="spellEnd"/>
      <w:r w:rsidRPr="001C4E2B">
        <w:rPr>
          <w:rFonts w:ascii="Times New Roman" w:eastAsia="Times New Roman" w:hAnsi="Times New Roman"/>
          <w:color w:val="000000"/>
          <w:sz w:val="23"/>
          <w:szCs w:val="23"/>
        </w:rPr>
        <w:t xml:space="preserve"> и </w:t>
      </w:r>
      <w:proofErr w:type="spellStart"/>
      <w:r w:rsidRPr="001C4E2B">
        <w:rPr>
          <w:rFonts w:ascii="Times New Roman" w:eastAsia="Times New Roman" w:hAnsi="Times New Roman"/>
          <w:color w:val="000000"/>
          <w:sz w:val="23"/>
          <w:szCs w:val="23"/>
        </w:rPr>
        <w:t>послерейсовых</w:t>
      </w:r>
      <w:proofErr w:type="spellEnd"/>
      <w:r w:rsidRPr="001C4E2B">
        <w:rPr>
          <w:rFonts w:ascii="Times New Roman" w:eastAsia="Times New Roman" w:hAnsi="Times New Roman"/>
          <w:color w:val="000000"/>
          <w:sz w:val="23"/>
          <w:szCs w:val="23"/>
        </w:rPr>
        <w:t xml:space="preserve"> медицинских осмотров водителей и мероприятий по совершенствованию водителями транспортных средств навыков оказания первой помощи пострадавшим в дорожно-транспортных происшествиях. </w:t>
      </w:r>
    </w:p>
    <w:p w:rsidR="00EE4216" w:rsidRPr="001C4E2B" w:rsidRDefault="00EE4216" w:rsidP="00EE4216">
      <w:pPr>
        <w:spacing w:after="0" w:line="240" w:lineRule="auto"/>
        <w:ind w:firstLine="705"/>
        <w:jc w:val="both"/>
        <w:textAlignment w:val="baseline"/>
        <w:rPr>
          <w:rFonts w:ascii="Times New Roman" w:eastAsia="Times New Roman" w:hAnsi="Times New Roman"/>
          <w:color w:val="000000"/>
          <w:sz w:val="23"/>
          <w:szCs w:val="23"/>
        </w:rPr>
      </w:pPr>
      <w:r w:rsidRPr="001C4E2B">
        <w:rPr>
          <w:rFonts w:ascii="Times New Roman" w:eastAsia="Times New Roman" w:hAnsi="Times New Roman"/>
          <w:color w:val="000000"/>
          <w:sz w:val="23"/>
          <w:szCs w:val="23"/>
        </w:rPr>
        <w:t>2.5. Обеспечивать соблюдение водителями установленного законодательством Российской Федерации режима труда и отдыха. </w:t>
      </w:r>
    </w:p>
    <w:p w:rsidR="00EE4216" w:rsidRPr="001C4E2B" w:rsidRDefault="00EE4216" w:rsidP="00EE4216">
      <w:pPr>
        <w:spacing w:after="0" w:line="240" w:lineRule="auto"/>
        <w:ind w:firstLine="705"/>
        <w:jc w:val="both"/>
        <w:textAlignment w:val="baseline"/>
        <w:rPr>
          <w:rFonts w:ascii="Times New Roman" w:eastAsia="Times New Roman" w:hAnsi="Times New Roman"/>
          <w:color w:val="000000"/>
          <w:sz w:val="23"/>
          <w:szCs w:val="23"/>
        </w:rPr>
      </w:pPr>
      <w:r w:rsidRPr="001C4E2B">
        <w:rPr>
          <w:rFonts w:ascii="Times New Roman" w:eastAsia="Times New Roman" w:hAnsi="Times New Roman"/>
          <w:color w:val="000000"/>
          <w:sz w:val="23"/>
          <w:szCs w:val="23"/>
        </w:rPr>
        <w:t xml:space="preserve">2.6. </w:t>
      </w:r>
      <w:proofErr w:type="gramStart"/>
      <w:r w:rsidRPr="001C4E2B">
        <w:rPr>
          <w:rFonts w:ascii="Times New Roman" w:eastAsia="Times New Roman" w:hAnsi="Times New Roman"/>
          <w:color w:val="000000"/>
          <w:sz w:val="23"/>
          <w:szCs w:val="23"/>
        </w:rPr>
        <w:t xml:space="preserve">Обеспечивать работу на маршрутах транспортных средств, оборудованных бортовыми навигационными спутниковыми терминалами, интегрированными протоколами обмена данными с программным обеспечением автоматизированной системы управления пассажирских перевозок (далее - АСДУ ПП), в соответствии с Федеральным </w:t>
      </w:r>
      <w:hyperlink r:id="rId13" w:tgtFrame="_blank" w:history="1">
        <w:r w:rsidRPr="001C4E2B">
          <w:rPr>
            <w:rFonts w:ascii="Times New Roman" w:eastAsia="Times New Roman" w:hAnsi="Times New Roman"/>
            <w:color w:val="000000"/>
            <w:sz w:val="23"/>
            <w:szCs w:val="23"/>
          </w:rPr>
          <w:t>законом</w:t>
        </w:r>
      </w:hyperlink>
      <w:r w:rsidRPr="001C4E2B">
        <w:rPr>
          <w:rFonts w:ascii="Times New Roman" w:eastAsia="Times New Roman" w:hAnsi="Times New Roman"/>
          <w:color w:val="000000"/>
          <w:sz w:val="23"/>
          <w:szCs w:val="23"/>
        </w:rPr>
        <w:t xml:space="preserve"> от 14 февраля 2009 г. № 22-ФЗ «О навигационной деятельности», </w:t>
      </w:r>
      <w:hyperlink r:id="rId14" w:tgtFrame="_blank" w:history="1">
        <w:r w:rsidRPr="001C4E2B">
          <w:rPr>
            <w:rFonts w:ascii="Times New Roman" w:eastAsia="Times New Roman" w:hAnsi="Times New Roman"/>
            <w:color w:val="000000"/>
            <w:sz w:val="23"/>
            <w:szCs w:val="23"/>
          </w:rPr>
          <w:t>постановлением</w:t>
        </w:r>
      </w:hyperlink>
      <w:r w:rsidRPr="001C4E2B">
        <w:rPr>
          <w:rFonts w:ascii="Times New Roman" w:eastAsia="Times New Roman" w:hAnsi="Times New Roman"/>
          <w:color w:val="000000"/>
          <w:sz w:val="23"/>
          <w:szCs w:val="23"/>
        </w:rPr>
        <w:t xml:space="preserve"> Правительства Российской Федерации от 25 августа 2008 г. № 641 «Об оснащении транспортных, технических средств и систем аппаратурой спутниковой навигации</w:t>
      </w:r>
      <w:proofErr w:type="gramEnd"/>
      <w:r w:rsidRPr="001C4E2B">
        <w:rPr>
          <w:rFonts w:ascii="Times New Roman" w:eastAsia="Times New Roman" w:hAnsi="Times New Roman"/>
          <w:color w:val="000000"/>
          <w:sz w:val="23"/>
          <w:szCs w:val="23"/>
        </w:rPr>
        <w:t xml:space="preserve"> ГЛОНАСС или ГЛОНАСС/GPS», </w:t>
      </w:r>
      <w:hyperlink r:id="rId15" w:tgtFrame="_blank" w:history="1">
        <w:r w:rsidRPr="001C4E2B">
          <w:rPr>
            <w:rFonts w:ascii="Times New Roman" w:eastAsia="Times New Roman" w:hAnsi="Times New Roman"/>
            <w:color w:val="000000"/>
            <w:sz w:val="23"/>
            <w:szCs w:val="23"/>
          </w:rPr>
          <w:t>приказом</w:t>
        </w:r>
      </w:hyperlink>
      <w:r w:rsidRPr="001C4E2B">
        <w:rPr>
          <w:rFonts w:ascii="Times New Roman" w:eastAsia="Times New Roman" w:hAnsi="Times New Roman"/>
          <w:color w:val="000000"/>
          <w:sz w:val="23"/>
          <w:szCs w:val="23"/>
        </w:rPr>
        <w:t xml:space="preserve"> Минтранса России от 9 марта 2010 г. № 55 «Об утверждении Перечня видов автомобильных транспортных средств, используемых для перевозки пассажиров и опасных грузов, подлежащих оснащению аппаратурой спутниковой навигации ГЛОНАСС или ГЛОНАСС/GPS». </w:t>
      </w:r>
      <w:proofErr w:type="gramStart"/>
      <w:r w:rsidRPr="001C4E2B">
        <w:rPr>
          <w:rFonts w:ascii="Times New Roman" w:eastAsia="Times New Roman" w:hAnsi="Times New Roman"/>
          <w:color w:val="000000"/>
          <w:sz w:val="23"/>
          <w:szCs w:val="23"/>
        </w:rPr>
        <w:t xml:space="preserve">Средства навигации должны соответствовать требованиям </w:t>
      </w:r>
      <w:hyperlink r:id="rId16" w:tgtFrame="_blank" w:history="1">
        <w:r w:rsidRPr="001C4E2B">
          <w:rPr>
            <w:rFonts w:ascii="Times New Roman" w:eastAsia="Times New Roman" w:hAnsi="Times New Roman"/>
            <w:color w:val="000000"/>
            <w:sz w:val="23"/>
            <w:szCs w:val="23"/>
          </w:rPr>
          <w:t>приказа</w:t>
        </w:r>
      </w:hyperlink>
      <w:r w:rsidRPr="001C4E2B">
        <w:rPr>
          <w:rFonts w:ascii="Times New Roman" w:eastAsia="Times New Roman" w:hAnsi="Times New Roman"/>
          <w:color w:val="000000"/>
          <w:sz w:val="23"/>
          <w:szCs w:val="23"/>
        </w:rPr>
        <w:t xml:space="preserve"> Минтранса России от 31 июля 2012 г. № 285 «Об утверждении требований к средствам навигации, функционирующим с использованием навигационных сигналов системы ГЛОНАСС или ГЛОНАСС/GPS и предназначенным для обязательного оснащения транспортных средств категории М, используемых для коммерческих перевозок пассажиров, и категории N, используемых для перевозки опасных грузов».</w:t>
      </w:r>
      <w:proofErr w:type="gramEnd"/>
      <w:r w:rsidRPr="001C4E2B">
        <w:rPr>
          <w:rFonts w:ascii="Times New Roman" w:eastAsia="Times New Roman" w:hAnsi="Times New Roman"/>
          <w:color w:val="000000"/>
          <w:sz w:val="23"/>
          <w:szCs w:val="23"/>
        </w:rPr>
        <w:t xml:space="preserve"> Транспортные средства должны быть оснащены и подключены к АСУ ПП с момента выхода на маршрут. </w:t>
      </w:r>
    </w:p>
    <w:p w:rsidR="00EE4216" w:rsidRPr="001C4E2B" w:rsidRDefault="00EE4216" w:rsidP="00EE4216">
      <w:pPr>
        <w:spacing w:after="0" w:line="240" w:lineRule="auto"/>
        <w:ind w:firstLine="705"/>
        <w:jc w:val="both"/>
        <w:textAlignment w:val="baseline"/>
        <w:rPr>
          <w:rFonts w:ascii="Times New Roman" w:eastAsia="Times New Roman" w:hAnsi="Times New Roman"/>
          <w:color w:val="000000"/>
          <w:sz w:val="23"/>
          <w:szCs w:val="23"/>
        </w:rPr>
      </w:pPr>
      <w:r w:rsidRPr="001C4E2B">
        <w:rPr>
          <w:rFonts w:ascii="Times New Roman" w:eastAsia="Times New Roman" w:hAnsi="Times New Roman"/>
          <w:color w:val="000000"/>
          <w:sz w:val="23"/>
          <w:szCs w:val="23"/>
        </w:rPr>
        <w:lastRenderedPageBreak/>
        <w:t>2.7. Обеспечивать соответствие состояния транспортных средств, используемых для перевозки пассажиров, санитарным и иным обязательным нормативным требованиям. </w:t>
      </w:r>
    </w:p>
    <w:p w:rsidR="00EE4216" w:rsidRPr="001C4E2B" w:rsidRDefault="00EE4216" w:rsidP="00EE4216">
      <w:pPr>
        <w:spacing w:after="0" w:line="240" w:lineRule="auto"/>
        <w:ind w:firstLine="705"/>
        <w:jc w:val="both"/>
        <w:textAlignment w:val="baseline"/>
        <w:rPr>
          <w:rFonts w:ascii="Times New Roman" w:eastAsia="Times New Roman" w:hAnsi="Times New Roman"/>
          <w:color w:val="000000"/>
          <w:sz w:val="23"/>
          <w:szCs w:val="23"/>
        </w:rPr>
      </w:pPr>
      <w:r w:rsidRPr="001C4E2B">
        <w:rPr>
          <w:rFonts w:ascii="Times New Roman" w:eastAsia="Times New Roman" w:hAnsi="Times New Roman"/>
          <w:color w:val="000000"/>
          <w:sz w:val="23"/>
          <w:szCs w:val="23"/>
        </w:rPr>
        <w:t>2.8. В случае принятия решения об изменении стоимости проезда по муниципальным маршрутам регулярных перевозок на территории муниципального образования «Город Саратов» по нерегулируемым тарифам не менее чем за 180 дней до даты изменения тарифа: </w:t>
      </w:r>
    </w:p>
    <w:p w:rsidR="00EE4216" w:rsidRPr="001C4E2B" w:rsidRDefault="00EE4216" w:rsidP="00EE4216">
      <w:pPr>
        <w:spacing w:after="0" w:line="240" w:lineRule="auto"/>
        <w:ind w:firstLine="705"/>
        <w:jc w:val="both"/>
        <w:textAlignment w:val="baseline"/>
        <w:rPr>
          <w:rFonts w:ascii="Times New Roman" w:eastAsia="Times New Roman" w:hAnsi="Times New Roman"/>
          <w:color w:val="000000"/>
          <w:sz w:val="23"/>
          <w:szCs w:val="23"/>
        </w:rPr>
      </w:pPr>
      <w:r w:rsidRPr="001C4E2B">
        <w:rPr>
          <w:rFonts w:ascii="Times New Roman" w:eastAsia="Times New Roman" w:hAnsi="Times New Roman"/>
          <w:color w:val="000000"/>
          <w:sz w:val="23"/>
          <w:szCs w:val="23"/>
        </w:rPr>
        <w:t>- письменно уведомить комитет дорожного хозяйства, благоустройства и транспорта администрации муниципального образования «Город Саратов» (далее - комитет); </w:t>
      </w:r>
    </w:p>
    <w:p w:rsidR="00EE4216" w:rsidRPr="001C4E2B" w:rsidRDefault="00EE4216" w:rsidP="00EE4216">
      <w:pPr>
        <w:spacing w:after="0" w:line="240" w:lineRule="auto"/>
        <w:ind w:firstLine="705"/>
        <w:jc w:val="both"/>
        <w:textAlignment w:val="baseline"/>
        <w:rPr>
          <w:rFonts w:ascii="Times New Roman" w:eastAsia="Times New Roman" w:hAnsi="Times New Roman"/>
          <w:color w:val="000000"/>
          <w:sz w:val="23"/>
          <w:szCs w:val="23"/>
        </w:rPr>
      </w:pPr>
      <w:r w:rsidRPr="001C4E2B">
        <w:rPr>
          <w:rFonts w:ascii="Times New Roman" w:eastAsia="Times New Roman" w:hAnsi="Times New Roman"/>
          <w:color w:val="000000"/>
          <w:sz w:val="23"/>
          <w:szCs w:val="23"/>
        </w:rPr>
        <w:t xml:space="preserve">- </w:t>
      </w:r>
      <w:proofErr w:type="gramStart"/>
      <w:r w:rsidRPr="001C4E2B">
        <w:rPr>
          <w:rFonts w:ascii="Times New Roman" w:eastAsia="Times New Roman" w:hAnsi="Times New Roman"/>
          <w:color w:val="000000"/>
          <w:sz w:val="23"/>
          <w:szCs w:val="23"/>
        </w:rPr>
        <w:t>разместить информацию</w:t>
      </w:r>
      <w:proofErr w:type="gramEnd"/>
      <w:r w:rsidRPr="001C4E2B">
        <w:rPr>
          <w:rFonts w:ascii="Times New Roman" w:eastAsia="Times New Roman" w:hAnsi="Times New Roman"/>
          <w:color w:val="000000"/>
          <w:sz w:val="23"/>
          <w:szCs w:val="23"/>
        </w:rPr>
        <w:t xml:space="preserve"> о предстоящем изменении тарифа в салонах транспортных средств, осуществляющих перевозку пассажиров по муниципальному маршруту регулярных перевозок. </w:t>
      </w:r>
    </w:p>
    <w:p w:rsidR="00EE4216" w:rsidRPr="001C4E2B" w:rsidRDefault="00EE4216" w:rsidP="00EE4216">
      <w:pPr>
        <w:spacing w:after="0" w:line="240" w:lineRule="auto"/>
        <w:ind w:firstLine="705"/>
        <w:jc w:val="both"/>
        <w:textAlignment w:val="baseline"/>
        <w:rPr>
          <w:rFonts w:ascii="Times New Roman" w:eastAsia="Times New Roman" w:hAnsi="Times New Roman"/>
          <w:color w:val="000000"/>
          <w:sz w:val="23"/>
          <w:szCs w:val="23"/>
        </w:rPr>
      </w:pPr>
      <w:r w:rsidRPr="001C4E2B">
        <w:rPr>
          <w:rFonts w:ascii="Times New Roman" w:eastAsia="Times New Roman" w:hAnsi="Times New Roman"/>
          <w:color w:val="000000"/>
          <w:sz w:val="23"/>
          <w:szCs w:val="23"/>
        </w:rPr>
        <w:t xml:space="preserve">2.9. </w:t>
      </w:r>
      <w:proofErr w:type="gramStart"/>
      <w:r w:rsidRPr="001C4E2B">
        <w:rPr>
          <w:rFonts w:ascii="Times New Roman" w:eastAsia="Times New Roman" w:hAnsi="Times New Roman"/>
          <w:color w:val="000000"/>
          <w:sz w:val="23"/>
          <w:szCs w:val="23"/>
        </w:rPr>
        <w:t>Уведомлять Комитет о чрезвычайных ситуациях, произошедших при осуществлении движения по муниципальному маршруту регулярных перевозок, дорожно-транспортных происшествиях или других происшествиях, влияющих на соблюдение расписания движения, в результате которых причинен вред имуществу муниципального образования «Город Саратов» (световые опоры, столбы, остановки общественного транспорта, пешеходные ограждения и т.д.), не позднее двух часов с момента наступления указанных обстоятельств.</w:t>
      </w:r>
      <w:proofErr w:type="gramEnd"/>
      <w:r w:rsidRPr="001C4E2B">
        <w:rPr>
          <w:rFonts w:ascii="Times New Roman" w:eastAsia="Times New Roman" w:hAnsi="Times New Roman"/>
          <w:color w:val="000000"/>
          <w:sz w:val="23"/>
          <w:szCs w:val="23"/>
        </w:rPr>
        <w:t xml:space="preserve"> Перевозчик не вправе без письменного согласия комитета отменить назначенные на муниципальном маршруте регулярных перевозок рейсы, изменить расписание движения, приостановить регулярные перевозки. </w:t>
      </w:r>
    </w:p>
    <w:p w:rsidR="00EE4216" w:rsidRPr="001C4E2B" w:rsidRDefault="00EE4216" w:rsidP="00EE4216">
      <w:pPr>
        <w:spacing w:after="0" w:line="240" w:lineRule="auto"/>
        <w:ind w:firstLine="705"/>
        <w:jc w:val="both"/>
        <w:textAlignment w:val="baseline"/>
        <w:rPr>
          <w:rFonts w:ascii="Times New Roman" w:eastAsia="Times New Roman" w:hAnsi="Times New Roman"/>
          <w:color w:val="000000"/>
          <w:sz w:val="23"/>
          <w:szCs w:val="23"/>
        </w:rPr>
      </w:pPr>
      <w:r w:rsidRPr="001C4E2B">
        <w:rPr>
          <w:rFonts w:ascii="Times New Roman" w:eastAsia="Times New Roman" w:hAnsi="Times New Roman"/>
          <w:color w:val="000000"/>
          <w:sz w:val="23"/>
          <w:szCs w:val="23"/>
        </w:rPr>
        <w:t xml:space="preserve">2.10. Обеспечивать уведомление водителем, кондуктором или посредством </w:t>
      </w:r>
      <w:proofErr w:type="spellStart"/>
      <w:r w:rsidRPr="001C4E2B">
        <w:rPr>
          <w:rFonts w:ascii="Times New Roman" w:eastAsia="Times New Roman" w:hAnsi="Times New Roman"/>
          <w:color w:val="000000"/>
          <w:sz w:val="23"/>
          <w:szCs w:val="23"/>
        </w:rPr>
        <w:t>автоинформатора</w:t>
      </w:r>
      <w:proofErr w:type="spellEnd"/>
      <w:r w:rsidRPr="001C4E2B">
        <w:rPr>
          <w:rFonts w:ascii="Times New Roman" w:eastAsia="Times New Roman" w:hAnsi="Times New Roman"/>
          <w:color w:val="000000"/>
          <w:sz w:val="23"/>
          <w:szCs w:val="23"/>
        </w:rPr>
        <w:t xml:space="preserve"> пассажиров, находящихся в транспортном средстве, о наименованиях остановочных пунктов, на которых осуществляется посадка (высадка) пассажиров. </w:t>
      </w:r>
    </w:p>
    <w:p w:rsidR="00EE4216" w:rsidRPr="001C4E2B" w:rsidRDefault="00EE4216" w:rsidP="00EE4216">
      <w:pPr>
        <w:spacing w:after="0" w:line="240" w:lineRule="auto"/>
        <w:ind w:firstLine="705"/>
        <w:jc w:val="both"/>
        <w:textAlignment w:val="baseline"/>
        <w:rPr>
          <w:rFonts w:ascii="Times New Roman" w:eastAsia="Times New Roman" w:hAnsi="Times New Roman"/>
          <w:color w:val="000000"/>
          <w:sz w:val="23"/>
          <w:szCs w:val="23"/>
        </w:rPr>
      </w:pPr>
      <w:r w:rsidRPr="001C4E2B">
        <w:rPr>
          <w:rFonts w:ascii="Times New Roman" w:eastAsia="Times New Roman" w:hAnsi="Times New Roman"/>
          <w:color w:val="000000"/>
          <w:sz w:val="23"/>
          <w:szCs w:val="23"/>
        </w:rPr>
        <w:t>2.11. Обеспечивать водителя транспортного средства, осуществляющего перевозку пассажиров по муниципальному маршруту регулярных перевозок, схемой (схемами) маршрута (маршрутов), путевым листом, расписанием движения по муниципальному маршруту регулярных перевозок и картой соответствующего маршрута. </w:t>
      </w:r>
    </w:p>
    <w:p w:rsidR="00EE4216" w:rsidRPr="001C4E2B" w:rsidRDefault="00EE4216" w:rsidP="00EE4216">
      <w:pPr>
        <w:spacing w:after="0" w:line="240" w:lineRule="auto"/>
        <w:ind w:firstLine="705"/>
        <w:jc w:val="both"/>
        <w:textAlignment w:val="baseline"/>
        <w:rPr>
          <w:rFonts w:ascii="Times New Roman" w:eastAsia="Times New Roman" w:hAnsi="Times New Roman"/>
          <w:color w:val="000000"/>
          <w:sz w:val="23"/>
          <w:szCs w:val="23"/>
        </w:rPr>
      </w:pPr>
      <w:r w:rsidRPr="001C4E2B">
        <w:rPr>
          <w:rFonts w:ascii="Times New Roman" w:eastAsia="Times New Roman" w:hAnsi="Times New Roman"/>
          <w:color w:val="000000"/>
          <w:sz w:val="23"/>
          <w:szCs w:val="23"/>
        </w:rPr>
        <w:t>2.12. Направлять в комитет информацию об изменении сведений, указанных в свидетельстве об осуществлении перевозок по маршруту регулярных перевозок, в срок, не превышающий пяти рабочих дней со дня их возникновения. </w:t>
      </w:r>
    </w:p>
    <w:p w:rsidR="00EE4216" w:rsidRPr="001C4E2B" w:rsidRDefault="00EE4216" w:rsidP="00EE4216">
      <w:pPr>
        <w:spacing w:after="0" w:line="240" w:lineRule="auto"/>
        <w:ind w:firstLine="705"/>
        <w:jc w:val="both"/>
        <w:textAlignment w:val="baseline"/>
        <w:rPr>
          <w:rFonts w:ascii="Times New Roman" w:eastAsia="Times New Roman" w:hAnsi="Times New Roman"/>
          <w:color w:val="000000"/>
          <w:sz w:val="23"/>
          <w:szCs w:val="23"/>
        </w:rPr>
      </w:pPr>
      <w:r w:rsidRPr="001C4E2B">
        <w:rPr>
          <w:rFonts w:ascii="Times New Roman" w:eastAsia="Times New Roman" w:hAnsi="Times New Roman"/>
          <w:color w:val="000000"/>
          <w:sz w:val="23"/>
          <w:szCs w:val="23"/>
        </w:rPr>
        <w:t>2.13. Обеспечивать в течение срока действия свидетельства беспрепятственный допуск представителей комитета и представителей органов государственного контроля (надзора) в области автомобильного транспорта к используемым транспортным средствам и своевременное выполнение их законных требований и предписаний. </w:t>
      </w:r>
    </w:p>
    <w:p w:rsidR="00EE4216" w:rsidRPr="001C4E2B" w:rsidRDefault="00EE4216" w:rsidP="00EE4216">
      <w:pPr>
        <w:spacing w:after="0" w:line="240" w:lineRule="auto"/>
        <w:ind w:firstLine="705"/>
        <w:jc w:val="both"/>
        <w:textAlignment w:val="baseline"/>
        <w:rPr>
          <w:rFonts w:ascii="Times New Roman" w:eastAsia="Times New Roman" w:hAnsi="Times New Roman"/>
          <w:color w:val="000000"/>
          <w:sz w:val="23"/>
          <w:szCs w:val="23"/>
        </w:rPr>
      </w:pPr>
      <w:r w:rsidRPr="001C4E2B">
        <w:rPr>
          <w:rFonts w:ascii="Times New Roman" w:eastAsia="Times New Roman" w:hAnsi="Times New Roman"/>
          <w:color w:val="000000"/>
          <w:sz w:val="23"/>
          <w:szCs w:val="23"/>
        </w:rPr>
        <w:t>2.14. Обеспечивать соблюдение требований антитеррористической защищенности транспортных средств, установленных Федеральным законом от 9 февраля 2007 г. № 16-ФЗ «О транспортной безопасности». </w:t>
      </w:r>
    </w:p>
    <w:p w:rsidR="00EE4216" w:rsidRPr="001C4E2B" w:rsidRDefault="00EE4216" w:rsidP="00EE4216">
      <w:pPr>
        <w:spacing w:after="0" w:line="240" w:lineRule="auto"/>
        <w:ind w:firstLine="705"/>
        <w:jc w:val="both"/>
        <w:textAlignment w:val="baseline"/>
        <w:rPr>
          <w:rFonts w:ascii="Times New Roman" w:eastAsia="Times New Roman" w:hAnsi="Times New Roman"/>
          <w:color w:val="000000"/>
          <w:sz w:val="23"/>
          <w:szCs w:val="23"/>
        </w:rPr>
      </w:pPr>
      <w:r w:rsidRPr="001C4E2B">
        <w:rPr>
          <w:rFonts w:ascii="Times New Roman" w:eastAsia="Times New Roman" w:hAnsi="Times New Roman"/>
          <w:color w:val="000000"/>
          <w:sz w:val="23"/>
          <w:szCs w:val="23"/>
        </w:rPr>
        <w:t>2.15. Обеспечивать условия доступности транспортных сре</w:t>
      </w:r>
      <w:proofErr w:type="gramStart"/>
      <w:r w:rsidRPr="001C4E2B">
        <w:rPr>
          <w:rFonts w:ascii="Times New Roman" w:eastAsia="Times New Roman" w:hAnsi="Times New Roman"/>
          <w:color w:val="000000"/>
          <w:sz w:val="23"/>
          <w:szCs w:val="23"/>
        </w:rPr>
        <w:t>дств дл</w:t>
      </w:r>
      <w:proofErr w:type="gramEnd"/>
      <w:r w:rsidRPr="001C4E2B">
        <w:rPr>
          <w:rFonts w:ascii="Times New Roman" w:eastAsia="Times New Roman" w:hAnsi="Times New Roman"/>
          <w:color w:val="000000"/>
          <w:sz w:val="23"/>
          <w:szCs w:val="23"/>
        </w:rPr>
        <w:t xml:space="preserve">я пассажиров из числа инвалидов и иных </w:t>
      </w:r>
      <w:proofErr w:type="spellStart"/>
      <w:r w:rsidRPr="001C4E2B">
        <w:rPr>
          <w:rFonts w:ascii="Times New Roman" w:eastAsia="Times New Roman" w:hAnsi="Times New Roman"/>
          <w:color w:val="000000"/>
          <w:sz w:val="23"/>
          <w:szCs w:val="23"/>
        </w:rPr>
        <w:t>маломобильных</w:t>
      </w:r>
      <w:proofErr w:type="spellEnd"/>
      <w:r w:rsidRPr="001C4E2B">
        <w:rPr>
          <w:rFonts w:ascii="Times New Roman" w:eastAsia="Times New Roman" w:hAnsi="Times New Roman"/>
          <w:color w:val="000000"/>
          <w:sz w:val="23"/>
          <w:szCs w:val="23"/>
        </w:rPr>
        <w:t xml:space="preserve"> групп населения.  </w:t>
      </w:r>
    </w:p>
    <w:p w:rsidR="00EE4216" w:rsidRPr="001C4E2B" w:rsidRDefault="00EE4216" w:rsidP="00EE4216">
      <w:pPr>
        <w:spacing w:after="0" w:line="240" w:lineRule="auto"/>
        <w:ind w:firstLine="705"/>
        <w:jc w:val="both"/>
        <w:textAlignment w:val="baseline"/>
        <w:rPr>
          <w:rFonts w:ascii="Times New Roman" w:eastAsia="Times New Roman" w:hAnsi="Times New Roman"/>
          <w:color w:val="000000"/>
          <w:sz w:val="23"/>
          <w:szCs w:val="23"/>
        </w:rPr>
      </w:pPr>
      <w:r w:rsidRPr="001C4E2B">
        <w:rPr>
          <w:rFonts w:ascii="Times New Roman" w:eastAsia="Times New Roman" w:hAnsi="Times New Roman"/>
          <w:color w:val="000000"/>
          <w:sz w:val="23"/>
          <w:szCs w:val="23"/>
        </w:rPr>
        <w:t xml:space="preserve">2.16. </w:t>
      </w:r>
      <w:proofErr w:type="gramStart"/>
      <w:r w:rsidRPr="001C4E2B">
        <w:rPr>
          <w:rFonts w:ascii="Times New Roman" w:eastAsia="Times New Roman" w:hAnsi="Times New Roman"/>
          <w:color w:val="000000"/>
          <w:sz w:val="23"/>
          <w:szCs w:val="23"/>
        </w:rPr>
        <w:t xml:space="preserve">Представлять в комитет ежеквартальные отчеты об осуществлении регулярных перевозок по </w:t>
      </w:r>
      <w:hyperlink r:id="rId17" w:tgtFrame="_blank" w:history="1">
        <w:r w:rsidRPr="001C4E2B">
          <w:rPr>
            <w:rFonts w:ascii="Times New Roman" w:eastAsia="Times New Roman" w:hAnsi="Times New Roman"/>
            <w:color w:val="000000"/>
            <w:sz w:val="23"/>
            <w:szCs w:val="23"/>
          </w:rPr>
          <w:t>форме</w:t>
        </w:r>
      </w:hyperlink>
      <w:r w:rsidRPr="001C4E2B">
        <w:rPr>
          <w:rFonts w:ascii="Times New Roman" w:eastAsia="Times New Roman" w:hAnsi="Times New Roman"/>
          <w:color w:val="000000"/>
          <w:sz w:val="23"/>
          <w:szCs w:val="23"/>
        </w:rPr>
        <w:t>, утвержденной приказом Министерства транспорта Российской Федерации от 16 декабря 2015 г. № 367 «Об утверждении формы ежеквартальных отчетов об осуществлении регулярных перевозок и установлении срока направления этих отчетов в уполномоченный федеральный орган исполнительной власти, уполномоченный орган исполнительной власти субъекта Российской Федерации и уполномоченный орган местного самоуправления», до 15 числа месяца</w:t>
      </w:r>
      <w:proofErr w:type="gramEnd"/>
      <w:r w:rsidRPr="001C4E2B">
        <w:rPr>
          <w:rFonts w:ascii="Times New Roman" w:eastAsia="Times New Roman" w:hAnsi="Times New Roman"/>
          <w:color w:val="000000"/>
          <w:sz w:val="23"/>
          <w:szCs w:val="23"/>
        </w:rPr>
        <w:t>, следующего за отчетным кварталом. </w:t>
      </w:r>
    </w:p>
    <w:p w:rsidR="00EE4216" w:rsidRDefault="00EE4216" w:rsidP="00EE4216">
      <w:pPr>
        <w:spacing w:after="0" w:line="240" w:lineRule="auto"/>
        <w:ind w:firstLine="705"/>
        <w:jc w:val="both"/>
        <w:textAlignment w:val="baseline"/>
        <w:rPr>
          <w:rFonts w:ascii="Times New Roman" w:eastAsia="Times New Roman" w:hAnsi="Times New Roman"/>
          <w:color w:val="000000"/>
          <w:sz w:val="23"/>
          <w:szCs w:val="23"/>
        </w:rPr>
      </w:pPr>
      <w:r w:rsidRPr="001C4E2B">
        <w:rPr>
          <w:rFonts w:ascii="Times New Roman" w:eastAsia="Times New Roman" w:hAnsi="Times New Roman"/>
          <w:color w:val="000000"/>
          <w:sz w:val="23"/>
          <w:szCs w:val="23"/>
        </w:rPr>
        <w:t>2.17. Условия организации регулярных перевозок по нерегулируемым тарифам: </w:t>
      </w:r>
    </w:p>
    <w:p w:rsidR="00EE4216" w:rsidRDefault="00EE4216" w:rsidP="00EE4216">
      <w:pPr>
        <w:spacing w:after="0" w:line="240" w:lineRule="auto"/>
        <w:ind w:firstLine="705"/>
        <w:jc w:val="both"/>
        <w:textAlignment w:val="baseline"/>
        <w:rPr>
          <w:rFonts w:ascii="Times New Roman" w:eastAsia="Times New Roman" w:hAnsi="Times New Roman"/>
          <w:color w:val="000000"/>
          <w:sz w:val="23"/>
          <w:szCs w:val="23"/>
        </w:rPr>
      </w:pPr>
    </w:p>
    <w:p w:rsidR="00EE4216" w:rsidRDefault="00EE4216" w:rsidP="00EE4216">
      <w:pPr>
        <w:spacing w:after="0" w:line="240" w:lineRule="auto"/>
        <w:ind w:firstLine="705"/>
        <w:jc w:val="both"/>
        <w:textAlignment w:val="baseline"/>
        <w:rPr>
          <w:rFonts w:ascii="Times New Roman" w:eastAsia="Times New Roman" w:hAnsi="Times New Roman"/>
          <w:color w:val="000000"/>
          <w:sz w:val="23"/>
          <w:szCs w:val="23"/>
        </w:rPr>
      </w:pPr>
    </w:p>
    <w:p w:rsidR="00EE4216" w:rsidRDefault="00EE4216" w:rsidP="00EE4216">
      <w:pPr>
        <w:spacing w:after="0" w:line="240" w:lineRule="auto"/>
        <w:ind w:firstLine="705"/>
        <w:jc w:val="both"/>
        <w:textAlignment w:val="baseline"/>
        <w:rPr>
          <w:rFonts w:ascii="Times New Roman" w:eastAsia="Times New Roman" w:hAnsi="Times New Roman"/>
          <w:color w:val="000000"/>
          <w:sz w:val="23"/>
          <w:szCs w:val="23"/>
        </w:rPr>
      </w:pPr>
    </w:p>
    <w:p w:rsidR="00EE4216" w:rsidRDefault="00EE4216" w:rsidP="00EE4216">
      <w:pPr>
        <w:spacing w:after="0" w:line="240" w:lineRule="auto"/>
        <w:ind w:firstLine="705"/>
        <w:jc w:val="both"/>
        <w:textAlignment w:val="baseline"/>
        <w:rPr>
          <w:rFonts w:ascii="Times New Roman" w:eastAsia="Times New Roman" w:hAnsi="Times New Roman"/>
          <w:color w:val="000000"/>
          <w:sz w:val="23"/>
          <w:szCs w:val="23"/>
        </w:rPr>
      </w:pPr>
    </w:p>
    <w:p w:rsidR="00EE4216" w:rsidRDefault="00EE4216" w:rsidP="00EE4216">
      <w:pPr>
        <w:spacing w:after="0" w:line="240" w:lineRule="auto"/>
        <w:ind w:firstLine="705"/>
        <w:jc w:val="both"/>
        <w:textAlignment w:val="baseline"/>
        <w:rPr>
          <w:rFonts w:ascii="Times New Roman" w:eastAsia="Times New Roman" w:hAnsi="Times New Roman"/>
          <w:color w:val="000000"/>
          <w:sz w:val="23"/>
          <w:szCs w:val="23"/>
        </w:rPr>
      </w:pPr>
    </w:p>
    <w:p w:rsidR="00EE4216" w:rsidRDefault="00EE4216" w:rsidP="00EE4216">
      <w:pPr>
        <w:spacing w:after="0" w:line="240" w:lineRule="auto"/>
        <w:ind w:firstLine="705"/>
        <w:jc w:val="both"/>
        <w:textAlignment w:val="baseline"/>
        <w:rPr>
          <w:rFonts w:ascii="Times New Roman" w:eastAsia="Times New Roman" w:hAnsi="Times New Roman"/>
          <w:color w:val="000000"/>
          <w:sz w:val="23"/>
          <w:szCs w:val="23"/>
        </w:rPr>
      </w:pPr>
    </w:p>
    <w:p w:rsidR="00EE4216" w:rsidRDefault="00EE4216" w:rsidP="00EE4216">
      <w:pPr>
        <w:spacing w:after="0" w:line="240" w:lineRule="auto"/>
        <w:ind w:firstLine="705"/>
        <w:jc w:val="both"/>
        <w:textAlignment w:val="baseline"/>
        <w:rPr>
          <w:rFonts w:ascii="Times New Roman" w:eastAsia="Times New Roman" w:hAnsi="Times New Roman"/>
          <w:color w:val="000000"/>
          <w:sz w:val="23"/>
          <w:szCs w:val="23"/>
        </w:rPr>
      </w:pPr>
    </w:p>
    <w:p w:rsidR="00EE4216" w:rsidRDefault="00EE4216" w:rsidP="00EE4216">
      <w:pPr>
        <w:spacing w:after="0" w:line="240" w:lineRule="auto"/>
        <w:ind w:firstLine="705"/>
        <w:jc w:val="both"/>
        <w:textAlignment w:val="baseline"/>
        <w:rPr>
          <w:rFonts w:ascii="Times New Roman" w:eastAsia="Times New Roman" w:hAnsi="Times New Roman"/>
          <w:color w:val="000000"/>
          <w:sz w:val="23"/>
          <w:szCs w:val="23"/>
        </w:rPr>
        <w:sectPr w:rsidR="00EE4216" w:rsidSect="000918F3">
          <w:pgSz w:w="11906" w:h="16838"/>
          <w:pgMar w:top="1134" w:right="850" w:bottom="709" w:left="1701" w:header="708" w:footer="708" w:gutter="0"/>
          <w:cols w:space="708"/>
          <w:docGrid w:linePitch="360"/>
        </w:sectPr>
      </w:pPr>
    </w:p>
    <w:p w:rsidR="00EE4216" w:rsidRPr="00210B45" w:rsidRDefault="00EE4216" w:rsidP="00EE4216">
      <w:pPr>
        <w:jc w:val="center"/>
        <w:rPr>
          <w:rFonts w:ascii="Times New Roman" w:hAnsi="Times New Roman"/>
          <w:b/>
          <w:sz w:val="20"/>
          <w:szCs w:val="20"/>
        </w:rPr>
      </w:pPr>
      <w:r w:rsidRPr="00210B45">
        <w:rPr>
          <w:rFonts w:ascii="Times New Roman" w:hAnsi="Times New Roman"/>
        </w:rPr>
        <w:lastRenderedPageBreak/>
        <w:t>Лот № 1</w:t>
      </w:r>
    </w:p>
    <w:tbl>
      <w:tblPr>
        <w:tblW w:w="0" w:type="auto"/>
        <w:tblInd w:w="-357" w:type="dxa"/>
        <w:tblLayout w:type="fixed"/>
        <w:tblLook w:val="0000"/>
      </w:tblPr>
      <w:tblGrid>
        <w:gridCol w:w="471"/>
        <w:gridCol w:w="501"/>
        <w:gridCol w:w="2308"/>
        <w:gridCol w:w="2378"/>
        <w:gridCol w:w="2131"/>
        <w:gridCol w:w="2268"/>
        <w:gridCol w:w="736"/>
        <w:gridCol w:w="709"/>
        <w:gridCol w:w="567"/>
        <w:gridCol w:w="591"/>
        <w:gridCol w:w="826"/>
        <w:gridCol w:w="1079"/>
        <w:gridCol w:w="1547"/>
      </w:tblGrid>
      <w:tr w:rsidR="00EE4216" w:rsidRPr="00210B45" w:rsidTr="00B84F57">
        <w:tc>
          <w:tcPr>
            <w:tcW w:w="471" w:type="dxa"/>
            <w:vMerge w:val="restart"/>
            <w:tcBorders>
              <w:top w:val="single" w:sz="4" w:space="0" w:color="000000"/>
              <w:left w:val="single" w:sz="4" w:space="0" w:color="000000"/>
              <w:bottom w:val="single" w:sz="4" w:space="0" w:color="000000"/>
            </w:tcBorders>
            <w:shd w:val="clear" w:color="auto" w:fill="auto"/>
            <w:textDirection w:val="btLr"/>
            <w:vAlign w:val="center"/>
          </w:tcPr>
          <w:p w:rsidR="00EE4216" w:rsidRPr="00210B45" w:rsidRDefault="00EE4216" w:rsidP="00B84F57">
            <w:pPr>
              <w:ind w:left="113" w:right="113"/>
              <w:jc w:val="center"/>
              <w:rPr>
                <w:rFonts w:ascii="Times New Roman" w:hAnsi="Times New Roman"/>
                <w:b/>
                <w:sz w:val="20"/>
                <w:szCs w:val="20"/>
              </w:rPr>
            </w:pPr>
            <w:r w:rsidRPr="00210B45">
              <w:rPr>
                <w:rFonts w:ascii="Times New Roman" w:hAnsi="Times New Roman"/>
                <w:b/>
                <w:sz w:val="20"/>
                <w:szCs w:val="20"/>
              </w:rPr>
              <w:t>Порядковый номер маршрута</w:t>
            </w:r>
          </w:p>
        </w:tc>
        <w:tc>
          <w:tcPr>
            <w:tcW w:w="501" w:type="dxa"/>
            <w:vMerge w:val="restart"/>
            <w:tcBorders>
              <w:top w:val="single" w:sz="4" w:space="0" w:color="000000"/>
              <w:left w:val="single" w:sz="4" w:space="0" w:color="000000"/>
              <w:bottom w:val="single" w:sz="4" w:space="0" w:color="000000"/>
            </w:tcBorders>
            <w:shd w:val="clear" w:color="auto" w:fill="auto"/>
            <w:textDirection w:val="btLr"/>
            <w:vAlign w:val="center"/>
          </w:tcPr>
          <w:p w:rsidR="00EE4216" w:rsidRPr="00210B45" w:rsidRDefault="00EE4216" w:rsidP="00B84F57">
            <w:pPr>
              <w:ind w:left="113" w:right="113"/>
              <w:jc w:val="center"/>
              <w:rPr>
                <w:rFonts w:ascii="Times New Roman" w:hAnsi="Times New Roman"/>
                <w:b/>
                <w:sz w:val="20"/>
                <w:szCs w:val="20"/>
              </w:rPr>
            </w:pPr>
            <w:r w:rsidRPr="00210B45">
              <w:rPr>
                <w:rFonts w:ascii="Times New Roman" w:hAnsi="Times New Roman"/>
                <w:b/>
                <w:sz w:val="20"/>
                <w:szCs w:val="20"/>
              </w:rPr>
              <w:t>Регистрационный номер маршрута</w:t>
            </w:r>
          </w:p>
        </w:tc>
        <w:tc>
          <w:tcPr>
            <w:tcW w:w="2308" w:type="dxa"/>
            <w:vMerge w:val="restart"/>
            <w:tcBorders>
              <w:top w:val="single" w:sz="4" w:space="0" w:color="000000"/>
              <w:left w:val="single" w:sz="4" w:space="0" w:color="000000"/>
              <w:bottom w:val="single" w:sz="4" w:space="0" w:color="000000"/>
            </w:tcBorders>
            <w:shd w:val="clear" w:color="auto" w:fill="auto"/>
            <w:vAlign w:val="center"/>
          </w:tcPr>
          <w:p w:rsidR="00EE4216" w:rsidRPr="00210B45" w:rsidRDefault="00EE4216" w:rsidP="00B84F57">
            <w:pPr>
              <w:jc w:val="center"/>
              <w:rPr>
                <w:rFonts w:ascii="Times New Roman" w:hAnsi="Times New Roman"/>
                <w:b/>
                <w:sz w:val="20"/>
                <w:szCs w:val="20"/>
              </w:rPr>
            </w:pPr>
            <w:r w:rsidRPr="00210B45">
              <w:rPr>
                <w:rFonts w:ascii="Times New Roman" w:hAnsi="Times New Roman"/>
                <w:b/>
                <w:sz w:val="20"/>
                <w:szCs w:val="20"/>
              </w:rPr>
              <w:t>Наименование маршрута регулярных перевозок</w:t>
            </w:r>
          </w:p>
        </w:tc>
        <w:tc>
          <w:tcPr>
            <w:tcW w:w="2378" w:type="dxa"/>
            <w:vMerge w:val="restart"/>
            <w:tcBorders>
              <w:top w:val="single" w:sz="4" w:space="0" w:color="000000"/>
              <w:left w:val="single" w:sz="4" w:space="0" w:color="000000"/>
              <w:bottom w:val="single" w:sz="4" w:space="0" w:color="000000"/>
            </w:tcBorders>
            <w:shd w:val="clear" w:color="auto" w:fill="auto"/>
            <w:vAlign w:val="center"/>
          </w:tcPr>
          <w:p w:rsidR="00EE4216" w:rsidRPr="00210B45" w:rsidRDefault="00EE4216" w:rsidP="00B84F57">
            <w:pPr>
              <w:jc w:val="center"/>
              <w:rPr>
                <w:rFonts w:ascii="Times New Roman" w:hAnsi="Times New Roman"/>
                <w:b/>
                <w:sz w:val="20"/>
                <w:szCs w:val="20"/>
              </w:rPr>
            </w:pPr>
            <w:r w:rsidRPr="00210B45">
              <w:rPr>
                <w:rFonts w:ascii="Times New Roman" w:hAnsi="Times New Roman"/>
                <w:b/>
                <w:sz w:val="20"/>
                <w:szCs w:val="20"/>
              </w:rPr>
              <w:t>Наименование промежуточных остановочных пунктов по маршруту регулярных перевозок</w:t>
            </w:r>
          </w:p>
        </w:tc>
        <w:tc>
          <w:tcPr>
            <w:tcW w:w="4399" w:type="dxa"/>
            <w:gridSpan w:val="2"/>
            <w:tcBorders>
              <w:top w:val="single" w:sz="4" w:space="0" w:color="000000"/>
              <w:left w:val="single" w:sz="4" w:space="0" w:color="000000"/>
              <w:bottom w:val="single" w:sz="4" w:space="0" w:color="000000"/>
            </w:tcBorders>
            <w:shd w:val="clear" w:color="auto" w:fill="auto"/>
          </w:tcPr>
          <w:p w:rsidR="00EE4216" w:rsidRPr="00210B45" w:rsidRDefault="00EE4216" w:rsidP="00B84F57">
            <w:pPr>
              <w:jc w:val="center"/>
              <w:rPr>
                <w:rFonts w:ascii="Times New Roman" w:hAnsi="Times New Roman"/>
                <w:b/>
                <w:sz w:val="20"/>
                <w:szCs w:val="20"/>
              </w:rPr>
            </w:pPr>
            <w:r w:rsidRPr="00210B45">
              <w:rPr>
                <w:rFonts w:ascii="Times New Roman" w:hAnsi="Times New Roman"/>
                <w:b/>
                <w:sz w:val="20"/>
                <w:szCs w:val="20"/>
              </w:rPr>
              <w:t>Наименование улиц, по которым предполагается  движение транспортных средств между остановочными пунктами по маршруту регулярных перевозок</w:t>
            </w:r>
          </w:p>
        </w:tc>
        <w:tc>
          <w:tcPr>
            <w:tcW w:w="1445" w:type="dxa"/>
            <w:gridSpan w:val="2"/>
            <w:tcBorders>
              <w:top w:val="single" w:sz="4" w:space="0" w:color="000000"/>
              <w:left w:val="single" w:sz="4" w:space="0" w:color="000000"/>
              <w:bottom w:val="single" w:sz="4" w:space="0" w:color="000000"/>
            </w:tcBorders>
            <w:shd w:val="clear" w:color="auto" w:fill="auto"/>
          </w:tcPr>
          <w:p w:rsidR="00EE4216" w:rsidRPr="00210B45" w:rsidRDefault="00EE4216" w:rsidP="00B84F57">
            <w:pPr>
              <w:jc w:val="center"/>
              <w:rPr>
                <w:rFonts w:ascii="Times New Roman" w:hAnsi="Times New Roman"/>
                <w:b/>
                <w:sz w:val="20"/>
                <w:szCs w:val="20"/>
              </w:rPr>
            </w:pPr>
            <w:proofErr w:type="spellStart"/>
            <w:proofErr w:type="gramStart"/>
            <w:r w:rsidRPr="00210B45">
              <w:rPr>
                <w:rFonts w:ascii="Times New Roman" w:hAnsi="Times New Roman"/>
                <w:b/>
                <w:sz w:val="20"/>
                <w:szCs w:val="20"/>
              </w:rPr>
              <w:t>Протяжён-ность</w:t>
            </w:r>
            <w:proofErr w:type="spellEnd"/>
            <w:proofErr w:type="gramEnd"/>
            <w:r w:rsidRPr="00210B45">
              <w:rPr>
                <w:rFonts w:ascii="Times New Roman" w:hAnsi="Times New Roman"/>
                <w:b/>
                <w:sz w:val="20"/>
                <w:szCs w:val="20"/>
              </w:rPr>
              <w:t xml:space="preserve"> маршрута регулярных перевозок, км</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EE4216" w:rsidRPr="00210B45" w:rsidRDefault="00EE4216" w:rsidP="00B84F57">
            <w:pPr>
              <w:ind w:left="113" w:right="113"/>
              <w:jc w:val="center"/>
              <w:rPr>
                <w:rFonts w:ascii="Times New Roman" w:hAnsi="Times New Roman"/>
                <w:b/>
                <w:sz w:val="20"/>
                <w:szCs w:val="20"/>
              </w:rPr>
            </w:pPr>
            <w:r w:rsidRPr="00210B45">
              <w:rPr>
                <w:rFonts w:ascii="Times New Roman" w:hAnsi="Times New Roman"/>
                <w:b/>
                <w:sz w:val="20"/>
                <w:szCs w:val="20"/>
              </w:rPr>
              <w:t>Порядок посадки и высадки пассажиров*</w:t>
            </w:r>
          </w:p>
        </w:tc>
        <w:tc>
          <w:tcPr>
            <w:tcW w:w="591" w:type="dxa"/>
            <w:vMerge w:val="restart"/>
            <w:tcBorders>
              <w:top w:val="single" w:sz="4" w:space="0" w:color="000000"/>
              <w:left w:val="single" w:sz="4" w:space="0" w:color="000000"/>
              <w:bottom w:val="single" w:sz="4" w:space="0" w:color="000000"/>
            </w:tcBorders>
            <w:shd w:val="clear" w:color="auto" w:fill="auto"/>
            <w:textDirection w:val="btLr"/>
            <w:vAlign w:val="center"/>
          </w:tcPr>
          <w:p w:rsidR="00EE4216" w:rsidRPr="00210B45" w:rsidRDefault="00EE4216" w:rsidP="00B84F57">
            <w:pPr>
              <w:ind w:left="113" w:right="113"/>
              <w:jc w:val="center"/>
              <w:rPr>
                <w:rFonts w:ascii="Times New Roman" w:hAnsi="Times New Roman"/>
                <w:b/>
                <w:sz w:val="20"/>
                <w:szCs w:val="20"/>
              </w:rPr>
            </w:pPr>
            <w:r w:rsidRPr="00210B45">
              <w:rPr>
                <w:rFonts w:ascii="Times New Roman" w:hAnsi="Times New Roman"/>
                <w:b/>
                <w:sz w:val="20"/>
                <w:szCs w:val="20"/>
              </w:rPr>
              <w:t>Вид регулярных перевозок**</w:t>
            </w:r>
          </w:p>
        </w:tc>
        <w:tc>
          <w:tcPr>
            <w:tcW w:w="826" w:type="dxa"/>
            <w:vMerge w:val="restart"/>
            <w:tcBorders>
              <w:top w:val="single" w:sz="4" w:space="0" w:color="000000"/>
              <w:left w:val="single" w:sz="4" w:space="0" w:color="000000"/>
              <w:bottom w:val="single" w:sz="4" w:space="0" w:color="000000"/>
            </w:tcBorders>
            <w:shd w:val="clear" w:color="auto" w:fill="auto"/>
            <w:textDirection w:val="btLr"/>
            <w:vAlign w:val="center"/>
          </w:tcPr>
          <w:p w:rsidR="00EE4216" w:rsidRPr="00210B45" w:rsidRDefault="00EE4216" w:rsidP="00B84F57">
            <w:pPr>
              <w:ind w:left="113" w:right="113"/>
              <w:jc w:val="center"/>
              <w:rPr>
                <w:rFonts w:ascii="Times New Roman" w:hAnsi="Times New Roman"/>
                <w:b/>
                <w:sz w:val="20"/>
                <w:szCs w:val="20"/>
              </w:rPr>
            </w:pPr>
            <w:r w:rsidRPr="00210B45">
              <w:rPr>
                <w:rFonts w:ascii="Times New Roman" w:hAnsi="Times New Roman"/>
                <w:b/>
                <w:sz w:val="20"/>
                <w:szCs w:val="20"/>
              </w:rPr>
              <w:t>Вид транспортных средств***</w:t>
            </w:r>
          </w:p>
        </w:tc>
        <w:tc>
          <w:tcPr>
            <w:tcW w:w="1079" w:type="dxa"/>
            <w:vMerge w:val="restart"/>
            <w:tcBorders>
              <w:top w:val="single" w:sz="4" w:space="0" w:color="000000"/>
              <w:left w:val="single" w:sz="4" w:space="0" w:color="000000"/>
              <w:bottom w:val="single" w:sz="4" w:space="0" w:color="000000"/>
            </w:tcBorders>
            <w:shd w:val="clear" w:color="auto" w:fill="auto"/>
            <w:textDirection w:val="btLr"/>
            <w:vAlign w:val="center"/>
          </w:tcPr>
          <w:p w:rsidR="00EE4216" w:rsidRPr="00210B45" w:rsidRDefault="00EE4216" w:rsidP="00B84F57">
            <w:pPr>
              <w:ind w:left="113" w:right="113"/>
              <w:jc w:val="center"/>
              <w:rPr>
                <w:rFonts w:ascii="Times New Roman" w:hAnsi="Times New Roman"/>
                <w:b/>
                <w:sz w:val="20"/>
                <w:szCs w:val="20"/>
              </w:rPr>
            </w:pPr>
            <w:r w:rsidRPr="00210B45">
              <w:rPr>
                <w:rFonts w:ascii="Times New Roman" w:hAnsi="Times New Roman"/>
                <w:b/>
                <w:sz w:val="20"/>
                <w:szCs w:val="20"/>
              </w:rPr>
              <w:t>Класс транспортных средств –  максимальное количество транспортных средств каждого класса, ед.</w:t>
            </w:r>
          </w:p>
        </w:tc>
        <w:tc>
          <w:tcPr>
            <w:tcW w:w="154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EE4216" w:rsidRPr="00210B45" w:rsidRDefault="00EE4216" w:rsidP="00B84F57">
            <w:pPr>
              <w:ind w:left="113" w:right="113"/>
              <w:jc w:val="center"/>
              <w:rPr>
                <w:rFonts w:ascii="Times New Roman" w:hAnsi="Times New Roman"/>
              </w:rPr>
            </w:pPr>
            <w:r w:rsidRPr="00210B45">
              <w:rPr>
                <w:rFonts w:ascii="Times New Roman" w:hAnsi="Times New Roman"/>
                <w:b/>
                <w:sz w:val="20"/>
                <w:szCs w:val="20"/>
              </w:rPr>
              <w:t>Класс экологической безопасности транспортных средств</w:t>
            </w:r>
          </w:p>
        </w:tc>
      </w:tr>
      <w:tr w:rsidR="00EE4216" w:rsidRPr="00210B45" w:rsidTr="00B84F57">
        <w:trPr>
          <w:cantSplit/>
          <w:trHeight w:val="1729"/>
        </w:trPr>
        <w:tc>
          <w:tcPr>
            <w:tcW w:w="471" w:type="dxa"/>
            <w:vMerge/>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jc w:val="center"/>
              <w:rPr>
                <w:rFonts w:ascii="Times New Roman" w:hAnsi="Times New Roman"/>
              </w:rPr>
            </w:pPr>
          </w:p>
        </w:tc>
        <w:tc>
          <w:tcPr>
            <w:tcW w:w="501" w:type="dxa"/>
            <w:vMerge/>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ind w:left="113" w:right="113"/>
              <w:jc w:val="center"/>
              <w:rPr>
                <w:rFonts w:ascii="Times New Roman" w:hAnsi="Times New Roman"/>
                <w:sz w:val="20"/>
                <w:szCs w:val="20"/>
              </w:rPr>
            </w:pPr>
          </w:p>
        </w:tc>
        <w:tc>
          <w:tcPr>
            <w:tcW w:w="2308" w:type="dxa"/>
            <w:vMerge/>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jc w:val="center"/>
              <w:rPr>
                <w:rFonts w:ascii="Times New Roman" w:hAnsi="Times New Roman"/>
                <w:sz w:val="20"/>
                <w:szCs w:val="20"/>
              </w:rPr>
            </w:pPr>
          </w:p>
        </w:tc>
        <w:tc>
          <w:tcPr>
            <w:tcW w:w="2378" w:type="dxa"/>
            <w:vMerge/>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jc w:val="center"/>
              <w:rPr>
                <w:rFonts w:ascii="Times New Roman" w:hAnsi="Times New Roman"/>
                <w:sz w:val="20"/>
                <w:szCs w:val="20"/>
              </w:rPr>
            </w:pPr>
          </w:p>
        </w:tc>
        <w:tc>
          <w:tcPr>
            <w:tcW w:w="2131"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jc w:val="center"/>
              <w:rPr>
                <w:rFonts w:ascii="Times New Roman" w:hAnsi="Times New Roman"/>
                <w:b/>
                <w:sz w:val="20"/>
                <w:szCs w:val="20"/>
              </w:rPr>
            </w:pPr>
            <w:r w:rsidRPr="00210B45">
              <w:rPr>
                <w:rFonts w:ascii="Times New Roman" w:hAnsi="Times New Roman"/>
                <w:b/>
                <w:sz w:val="20"/>
                <w:szCs w:val="20"/>
              </w:rPr>
              <w:t>Прямое направление</w:t>
            </w:r>
          </w:p>
        </w:tc>
        <w:tc>
          <w:tcPr>
            <w:tcW w:w="2268"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jc w:val="center"/>
              <w:rPr>
                <w:rFonts w:ascii="Times New Roman" w:hAnsi="Times New Roman"/>
                <w:b/>
                <w:sz w:val="20"/>
                <w:szCs w:val="20"/>
              </w:rPr>
            </w:pPr>
            <w:r w:rsidRPr="00210B45">
              <w:rPr>
                <w:rFonts w:ascii="Times New Roman" w:hAnsi="Times New Roman"/>
                <w:b/>
                <w:sz w:val="20"/>
                <w:szCs w:val="20"/>
              </w:rPr>
              <w:t>Обратное направление</w:t>
            </w:r>
          </w:p>
        </w:tc>
        <w:tc>
          <w:tcPr>
            <w:tcW w:w="736" w:type="dxa"/>
            <w:tcBorders>
              <w:top w:val="single" w:sz="4" w:space="0" w:color="000000"/>
              <w:left w:val="single" w:sz="4" w:space="0" w:color="000000"/>
              <w:bottom w:val="single" w:sz="4" w:space="0" w:color="000000"/>
            </w:tcBorders>
            <w:shd w:val="clear" w:color="auto" w:fill="auto"/>
            <w:textDirection w:val="btLr"/>
            <w:vAlign w:val="center"/>
          </w:tcPr>
          <w:p w:rsidR="00EE4216" w:rsidRPr="00210B45" w:rsidRDefault="00EE4216" w:rsidP="00B84F57">
            <w:pPr>
              <w:ind w:left="113" w:right="113"/>
              <w:jc w:val="center"/>
              <w:rPr>
                <w:rFonts w:ascii="Times New Roman" w:hAnsi="Times New Roman"/>
                <w:b/>
                <w:sz w:val="20"/>
                <w:szCs w:val="20"/>
              </w:rPr>
            </w:pPr>
            <w:r w:rsidRPr="00210B45">
              <w:rPr>
                <w:rFonts w:ascii="Times New Roman" w:hAnsi="Times New Roman"/>
                <w:b/>
                <w:sz w:val="20"/>
                <w:szCs w:val="20"/>
              </w:rPr>
              <w:t>Прямое направление</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rsidR="00EE4216" w:rsidRPr="00210B45" w:rsidRDefault="00EE4216" w:rsidP="00B84F57">
            <w:pPr>
              <w:ind w:left="113" w:right="113"/>
              <w:jc w:val="center"/>
              <w:rPr>
                <w:rFonts w:ascii="Times New Roman" w:hAnsi="Times New Roman"/>
                <w:sz w:val="20"/>
                <w:szCs w:val="20"/>
              </w:rPr>
            </w:pPr>
            <w:r w:rsidRPr="00210B45">
              <w:rPr>
                <w:rFonts w:ascii="Times New Roman" w:hAnsi="Times New Roman"/>
                <w:b/>
                <w:sz w:val="20"/>
                <w:szCs w:val="20"/>
              </w:rPr>
              <w:t>Обратное направление</w:t>
            </w:r>
          </w:p>
        </w:tc>
        <w:tc>
          <w:tcPr>
            <w:tcW w:w="567" w:type="dxa"/>
            <w:vMerge/>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jc w:val="center"/>
              <w:rPr>
                <w:rFonts w:ascii="Times New Roman" w:hAnsi="Times New Roman"/>
                <w:sz w:val="20"/>
                <w:szCs w:val="20"/>
              </w:rPr>
            </w:pPr>
          </w:p>
        </w:tc>
        <w:tc>
          <w:tcPr>
            <w:tcW w:w="591" w:type="dxa"/>
            <w:vMerge/>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jc w:val="center"/>
              <w:rPr>
                <w:rFonts w:ascii="Times New Roman" w:hAnsi="Times New Roman"/>
                <w:sz w:val="20"/>
                <w:szCs w:val="20"/>
              </w:rPr>
            </w:pPr>
          </w:p>
        </w:tc>
        <w:tc>
          <w:tcPr>
            <w:tcW w:w="826" w:type="dxa"/>
            <w:vMerge/>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jc w:val="center"/>
              <w:rPr>
                <w:rFonts w:ascii="Times New Roman" w:hAnsi="Times New Roman"/>
                <w:sz w:val="20"/>
                <w:szCs w:val="20"/>
              </w:rPr>
            </w:pPr>
          </w:p>
        </w:tc>
        <w:tc>
          <w:tcPr>
            <w:tcW w:w="1079" w:type="dxa"/>
            <w:vMerge/>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jc w:val="center"/>
              <w:rPr>
                <w:rFonts w:ascii="Times New Roman" w:hAnsi="Times New Roman"/>
                <w:sz w:val="20"/>
                <w:szCs w:val="20"/>
              </w:rPr>
            </w:pPr>
          </w:p>
        </w:tc>
        <w:tc>
          <w:tcPr>
            <w:tcW w:w="1547" w:type="dxa"/>
            <w:vMerge/>
            <w:tcBorders>
              <w:top w:val="single" w:sz="4" w:space="0" w:color="000000"/>
              <w:left w:val="single" w:sz="4" w:space="0" w:color="000000"/>
              <w:bottom w:val="single" w:sz="4" w:space="0" w:color="000000"/>
              <w:right w:val="single" w:sz="4" w:space="0" w:color="000000"/>
            </w:tcBorders>
            <w:shd w:val="clear" w:color="auto" w:fill="auto"/>
          </w:tcPr>
          <w:p w:rsidR="00EE4216" w:rsidRPr="00210B45" w:rsidRDefault="00EE4216" w:rsidP="00B84F57">
            <w:pPr>
              <w:snapToGrid w:val="0"/>
              <w:jc w:val="center"/>
              <w:rPr>
                <w:rFonts w:ascii="Times New Roman" w:hAnsi="Times New Roman"/>
                <w:sz w:val="20"/>
                <w:szCs w:val="20"/>
              </w:rPr>
            </w:pPr>
          </w:p>
        </w:tc>
      </w:tr>
      <w:tr w:rsidR="00EE4216" w:rsidRPr="00210B45" w:rsidTr="00B84F57">
        <w:trPr>
          <w:cantSplit/>
          <w:trHeight w:val="220"/>
        </w:trPr>
        <w:tc>
          <w:tcPr>
            <w:tcW w:w="471"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jc w:val="center"/>
              <w:rPr>
                <w:rFonts w:ascii="Times New Roman" w:hAnsi="Times New Roman"/>
                <w:b/>
                <w:sz w:val="20"/>
                <w:szCs w:val="20"/>
              </w:rPr>
            </w:pPr>
            <w:r w:rsidRPr="00210B45">
              <w:rPr>
                <w:rFonts w:ascii="Times New Roman" w:hAnsi="Times New Roman"/>
                <w:b/>
                <w:sz w:val="20"/>
                <w:szCs w:val="20"/>
              </w:rPr>
              <w:t>1</w:t>
            </w:r>
          </w:p>
        </w:tc>
        <w:tc>
          <w:tcPr>
            <w:tcW w:w="501"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jc w:val="center"/>
              <w:rPr>
                <w:rFonts w:ascii="Times New Roman" w:hAnsi="Times New Roman"/>
                <w:b/>
                <w:sz w:val="20"/>
                <w:szCs w:val="20"/>
              </w:rPr>
            </w:pPr>
            <w:r w:rsidRPr="00210B45">
              <w:rPr>
                <w:rFonts w:ascii="Times New Roman" w:hAnsi="Times New Roman"/>
                <w:b/>
                <w:sz w:val="20"/>
                <w:szCs w:val="20"/>
              </w:rPr>
              <w:t>2</w:t>
            </w:r>
          </w:p>
        </w:tc>
        <w:tc>
          <w:tcPr>
            <w:tcW w:w="2308"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jc w:val="center"/>
              <w:rPr>
                <w:rFonts w:ascii="Times New Roman" w:hAnsi="Times New Roman"/>
                <w:b/>
                <w:sz w:val="20"/>
                <w:szCs w:val="20"/>
              </w:rPr>
            </w:pPr>
            <w:r w:rsidRPr="00210B45">
              <w:rPr>
                <w:rFonts w:ascii="Times New Roman" w:hAnsi="Times New Roman"/>
                <w:b/>
                <w:sz w:val="20"/>
                <w:szCs w:val="20"/>
              </w:rPr>
              <w:t>3</w:t>
            </w:r>
          </w:p>
        </w:tc>
        <w:tc>
          <w:tcPr>
            <w:tcW w:w="2378"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jc w:val="center"/>
              <w:rPr>
                <w:rFonts w:ascii="Times New Roman" w:hAnsi="Times New Roman"/>
                <w:b/>
                <w:sz w:val="20"/>
                <w:szCs w:val="20"/>
              </w:rPr>
            </w:pPr>
            <w:r w:rsidRPr="00210B45">
              <w:rPr>
                <w:rFonts w:ascii="Times New Roman" w:hAnsi="Times New Roman"/>
                <w:b/>
                <w:sz w:val="20"/>
                <w:szCs w:val="20"/>
              </w:rPr>
              <w:t>4</w:t>
            </w:r>
          </w:p>
        </w:tc>
        <w:tc>
          <w:tcPr>
            <w:tcW w:w="2131"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jc w:val="center"/>
              <w:rPr>
                <w:rFonts w:ascii="Times New Roman" w:hAnsi="Times New Roman"/>
                <w:b/>
                <w:sz w:val="20"/>
                <w:szCs w:val="20"/>
              </w:rPr>
            </w:pPr>
            <w:r w:rsidRPr="00210B45">
              <w:rPr>
                <w:rFonts w:ascii="Times New Roman" w:hAnsi="Times New Roman"/>
                <w:b/>
                <w:sz w:val="20"/>
                <w:szCs w:val="20"/>
              </w:rPr>
              <w:t>5</w:t>
            </w:r>
          </w:p>
        </w:tc>
        <w:tc>
          <w:tcPr>
            <w:tcW w:w="2268"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jc w:val="center"/>
              <w:rPr>
                <w:rFonts w:ascii="Times New Roman" w:hAnsi="Times New Roman"/>
                <w:b/>
                <w:sz w:val="20"/>
                <w:szCs w:val="20"/>
              </w:rPr>
            </w:pPr>
            <w:r w:rsidRPr="00210B45">
              <w:rPr>
                <w:rFonts w:ascii="Times New Roman" w:hAnsi="Times New Roman"/>
                <w:b/>
                <w:sz w:val="20"/>
                <w:szCs w:val="20"/>
              </w:rPr>
              <w:t>6</w:t>
            </w:r>
          </w:p>
        </w:tc>
        <w:tc>
          <w:tcPr>
            <w:tcW w:w="736"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jc w:val="center"/>
              <w:rPr>
                <w:rFonts w:ascii="Times New Roman" w:hAnsi="Times New Roman"/>
                <w:b/>
                <w:sz w:val="20"/>
                <w:szCs w:val="20"/>
              </w:rPr>
            </w:pPr>
            <w:r w:rsidRPr="00210B45">
              <w:rPr>
                <w:rFonts w:ascii="Times New Roman" w:hAnsi="Times New Roman"/>
                <w:b/>
                <w:sz w:val="20"/>
                <w:szCs w:val="20"/>
              </w:rPr>
              <w:t>7</w:t>
            </w:r>
          </w:p>
        </w:tc>
        <w:tc>
          <w:tcPr>
            <w:tcW w:w="709"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jc w:val="center"/>
              <w:rPr>
                <w:rFonts w:ascii="Times New Roman" w:hAnsi="Times New Roman"/>
                <w:b/>
                <w:sz w:val="20"/>
                <w:szCs w:val="20"/>
              </w:rPr>
            </w:pPr>
            <w:r w:rsidRPr="00210B45">
              <w:rPr>
                <w:rFonts w:ascii="Times New Roman" w:hAnsi="Times New Roman"/>
                <w:b/>
                <w:sz w:val="20"/>
                <w:szCs w:val="20"/>
              </w:rPr>
              <w:t>8</w:t>
            </w:r>
          </w:p>
        </w:tc>
        <w:tc>
          <w:tcPr>
            <w:tcW w:w="567"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jc w:val="center"/>
              <w:rPr>
                <w:rFonts w:ascii="Times New Roman" w:hAnsi="Times New Roman"/>
                <w:b/>
                <w:sz w:val="20"/>
                <w:szCs w:val="20"/>
              </w:rPr>
            </w:pPr>
            <w:r w:rsidRPr="00210B45">
              <w:rPr>
                <w:rFonts w:ascii="Times New Roman" w:hAnsi="Times New Roman"/>
                <w:b/>
                <w:sz w:val="20"/>
                <w:szCs w:val="20"/>
              </w:rPr>
              <w:t>9</w:t>
            </w:r>
          </w:p>
        </w:tc>
        <w:tc>
          <w:tcPr>
            <w:tcW w:w="591"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jc w:val="center"/>
              <w:rPr>
                <w:rFonts w:ascii="Times New Roman" w:hAnsi="Times New Roman"/>
                <w:b/>
                <w:sz w:val="20"/>
                <w:szCs w:val="20"/>
              </w:rPr>
            </w:pPr>
            <w:r w:rsidRPr="00210B45">
              <w:rPr>
                <w:rFonts w:ascii="Times New Roman" w:hAnsi="Times New Roman"/>
                <w:b/>
                <w:sz w:val="20"/>
                <w:szCs w:val="20"/>
              </w:rPr>
              <w:t>10</w:t>
            </w:r>
          </w:p>
        </w:tc>
        <w:tc>
          <w:tcPr>
            <w:tcW w:w="826"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jc w:val="center"/>
              <w:rPr>
                <w:rFonts w:ascii="Times New Roman" w:hAnsi="Times New Roman"/>
                <w:b/>
                <w:sz w:val="20"/>
                <w:szCs w:val="20"/>
              </w:rPr>
            </w:pPr>
            <w:r w:rsidRPr="00210B45">
              <w:rPr>
                <w:rFonts w:ascii="Times New Roman" w:hAnsi="Times New Roman"/>
                <w:b/>
                <w:sz w:val="20"/>
                <w:szCs w:val="20"/>
              </w:rPr>
              <w:t>11</w:t>
            </w:r>
          </w:p>
        </w:tc>
        <w:tc>
          <w:tcPr>
            <w:tcW w:w="1079"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jc w:val="center"/>
              <w:rPr>
                <w:rFonts w:ascii="Times New Roman" w:hAnsi="Times New Roman"/>
                <w:b/>
                <w:sz w:val="20"/>
                <w:szCs w:val="20"/>
              </w:rPr>
            </w:pPr>
            <w:r w:rsidRPr="00210B45">
              <w:rPr>
                <w:rFonts w:ascii="Times New Roman" w:hAnsi="Times New Roman"/>
                <w:b/>
                <w:sz w:val="20"/>
                <w:szCs w:val="20"/>
              </w:rPr>
              <w:t>12</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EE4216" w:rsidRPr="00210B45" w:rsidRDefault="00EE4216" w:rsidP="00B84F57">
            <w:pPr>
              <w:jc w:val="center"/>
              <w:rPr>
                <w:rFonts w:ascii="Times New Roman" w:hAnsi="Times New Roman"/>
              </w:rPr>
            </w:pPr>
            <w:r w:rsidRPr="00210B45">
              <w:rPr>
                <w:rFonts w:ascii="Times New Roman" w:hAnsi="Times New Roman"/>
                <w:b/>
                <w:sz w:val="20"/>
                <w:szCs w:val="20"/>
              </w:rPr>
              <w:t>13</w:t>
            </w:r>
          </w:p>
        </w:tc>
      </w:tr>
      <w:tr w:rsidR="00EE4216" w:rsidRPr="00210B45" w:rsidTr="00B84F57">
        <w:trPr>
          <w:cantSplit/>
          <w:trHeight w:val="2071"/>
        </w:trPr>
        <w:tc>
          <w:tcPr>
            <w:tcW w:w="471"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sz w:val="16"/>
                <w:szCs w:val="16"/>
              </w:rPr>
            </w:pPr>
            <w:r w:rsidRPr="00210B45">
              <w:rPr>
                <w:rFonts w:ascii="Times New Roman" w:hAnsi="Times New Roman"/>
                <w:sz w:val="16"/>
                <w:szCs w:val="16"/>
              </w:rPr>
              <w:t>92.</w:t>
            </w:r>
          </w:p>
        </w:tc>
        <w:tc>
          <w:tcPr>
            <w:tcW w:w="501"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sz w:val="16"/>
                <w:szCs w:val="16"/>
              </w:rPr>
            </w:pPr>
            <w:r w:rsidRPr="00210B45">
              <w:rPr>
                <w:rFonts w:ascii="Times New Roman" w:hAnsi="Times New Roman"/>
                <w:sz w:val="16"/>
                <w:szCs w:val="16"/>
              </w:rPr>
              <w:t>4</w:t>
            </w:r>
          </w:p>
        </w:tc>
        <w:tc>
          <w:tcPr>
            <w:tcW w:w="2308"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rPr>
                <w:rFonts w:ascii="Times New Roman" w:hAnsi="Times New Roman"/>
                <w:sz w:val="16"/>
                <w:szCs w:val="16"/>
              </w:rPr>
            </w:pPr>
            <w:proofErr w:type="spellStart"/>
            <w:r w:rsidRPr="00210B45">
              <w:rPr>
                <w:rFonts w:ascii="Times New Roman" w:hAnsi="Times New Roman"/>
                <w:sz w:val="16"/>
                <w:szCs w:val="16"/>
              </w:rPr>
              <w:t>Мкр</w:t>
            </w:r>
            <w:proofErr w:type="spellEnd"/>
            <w:r w:rsidRPr="00210B45">
              <w:rPr>
                <w:rFonts w:ascii="Times New Roman" w:hAnsi="Times New Roman"/>
                <w:sz w:val="16"/>
                <w:szCs w:val="16"/>
              </w:rPr>
              <w:t>. «Цветочный» - ГУЗ «Перинатальный центр Саратовской области»</w:t>
            </w:r>
          </w:p>
        </w:tc>
        <w:tc>
          <w:tcPr>
            <w:tcW w:w="2378"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both"/>
              <w:rPr>
                <w:rFonts w:ascii="Times New Roman" w:hAnsi="Times New Roman"/>
                <w:sz w:val="16"/>
                <w:szCs w:val="16"/>
              </w:rPr>
            </w:pPr>
            <w:r w:rsidRPr="00210B45">
              <w:rPr>
                <w:rFonts w:ascii="Times New Roman" w:hAnsi="Times New Roman"/>
                <w:sz w:val="16"/>
                <w:szCs w:val="16"/>
              </w:rPr>
              <w:t xml:space="preserve">Ул. </w:t>
            </w:r>
            <w:proofErr w:type="spellStart"/>
            <w:r w:rsidRPr="00210B45">
              <w:rPr>
                <w:rFonts w:ascii="Times New Roman" w:hAnsi="Times New Roman"/>
                <w:sz w:val="16"/>
                <w:szCs w:val="16"/>
              </w:rPr>
              <w:t>Самойловская</w:t>
            </w:r>
            <w:proofErr w:type="spellEnd"/>
            <w:r w:rsidRPr="00210B45">
              <w:rPr>
                <w:rFonts w:ascii="Times New Roman" w:hAnsi="Times New Roman"/>
                <w:sz w:val="16"/>
                <w:szCs w:val="16"/>
              </w:rPr>
              <w:t xml:space="preserve">, </w:t>
            </w:r>
          </w:p>
          <w:p w:rsidR="00EE4216" w:rsidRPr="00210B45" w:rsidRDefault="00EE4216" w:rsidP="00B84F57">
            <w:pPr>
              <w:spacing w:after="0" w:line="240" w:lineRule="auto"/>
              <w:jc w:val="both"/>
              <w:rPr>
                <w:rFonts w:ascii="Times New Roman" w:hAnsi="Times New Roman"/>
                <w:sz w:val="16"/>
                <w:szCs w:val="16"/>
              </w:rPr>
            </w:pPr>
            <w:r w:rsidRPr="00210B45">
              <w:rPr>
                <w:rFonts w:ascii="Times New Roman" w:hAnsi="Times New Roman"/>
                <w:sz w:val="16"/>
                <w:szCs w:val="16"/>
              </w:rPr>
              <w:t xml:space="preserve">Ул. Автомобильная, </w:t>
            </w:r>
          </w:p>
          <w:p w:rsidR="00EE4216" w:rsidRPr="00210B45" w:rsidRDefault="00EE4216" w:rsidP="00B84F57">
            <w:pPr>
              <w:spacing w:after="0" w:line="240" w:lineRule="auto"/>
              <w:jc w:val="both"/>
              <w:rPr>
                <w:rFonts w:ascii="Times New Roman" w:hAnsi="Times New Roman"/>
                <w:sz w:val="16"/>
                <w:szCs w:val="16"/>
              </w:rPr>
            </w:pPr>
            <w:r w:rsidRPr="00210B45">
              <w:rPr>
                <w:rFonts w:ascii="Times New Roman" w:hAnsi="Times New Roman"/>
                <w:sz w:val="16"/>
                <w:szCs w:val="16"/>
              </w:rPr>
              <w:t xml:space="preserve">Ул. Радужная, Пос. </w:t>
            </w:r>
            <w:proofErr w:type="gramStart"/>
            <w:r w:rsidRPr="00210B45">
              <w:rPr>
                <w:rFonts w:ascii="Times New Roman" w:hAnsi="Times New Roman"/>
                <w:sz w:val="16"/>
                <w:szCs w:val="16"/>
              </w:rPr>
              <w:t>Юбилейный</w:t>
            </w:r>
            <w:proofErr w:type="gramEnd"/>
            <w:r w:rsidRPr="00210B45">
              <w:rPr>
                <w:rFonts w:ascii="Times New Roman" w:hAnsi="Times New Roman"/>
                <w:sz w:val="16"/>
                <w:szCs w:val="16"/>
              </w:rPr>
              <w:t xml:space="preserve">, </w:t>
            </w:r>
          </w:p>
          <w:p w:rsidR="00EE4216" w:rsidRPr="00210B45" w:rsidRDefault="00EE4216" w:rsidP="00B84F57">
            <w:pPr>
              <w:spacing w:after="0" w:line="240" w:lineRule="auto"/>
              <w:jc w:val="both"/>
              <w:rPr>
                <w:rFonts w:ascii="Times New Roman" w:hAnsi="Times New Roman"/>
                <w:sz w:val="16"/>
                <w:szCs w:val="16"/>
              </w:rPr>
            </w:pPr>
            <w:r w:rsidRPr="00210B45">
              <w:rPr>
                <w:rFonts w:ascii="Times New Roman" w:hAnsi="Times New Roman"/>
                <w:sz w:val="16"/>
                <w:szCs w:val="16"/>
              </w:rPr>
              <w:t xml:space="preserve">Магазин «Берилл», </w:t>
            </w:r>
          </w:p>
          <w:p w:rsidR="00EE4216" w:rsidRPr="00210B45" w:rsidRDefault="00EE4216" w:rsidP="00B84F57">
            <w:pPr>
              <w:spacing w:after="0" w:line="240" w:lineRule="auto"/>
              <w:jc w:val="both"/>
              <w:rPr>
                <w:rFonts w:ascii="Times New Roman" w:hAnsi="Times New Roman"/>
                <w:sz w:val="16"/>
                <w:szCs w:val="16"/>
              </w:rPr>
            </w:pPr>
            <w:r w:rsidRPr="00210B45">
              <w:rPr>
                <w:rFonts w:ascii="Times New Roman" w:hAnsi="Times New Roman"/>
                <w:sz w:val="16"/>
                <w:szCs w:val="16"/>
              </w:rPr>
              <w:t>Сельскохозяйственный рынок, Коттеджи-1, ГУЗ «Перинатальный центр Саратовской области», «</w:t>
            </w:r>
            <w:proofErr w:type="spellStart"/>
            <w:r w:rsidRPr="00210B45">
              <w:rPr>
                <w:rFonts w:ascii="Times New Roman" w:hAnsi="Times New Roman"/>
                <w:sz w:val="16"/>
                <w:szCs w:val="16"/>
              </w:rPr>
              <w:t>Лимкор</w:t>
            </w:r>
            <w:proofErr w:type="spellEnd"/>
            <w:r w:rsidRPr="00210B45">
              <w:rPr>
                <w:rFonts w:ascii="Times New Roman" w:hAnsi="Times New Roman"/>
                <w:sz w:val="16"/>
                <w:szCs w:val="16"/>
              </w:rPr>
              <w:t>», ул. Танкистов</w:t>
            </w:r>
          </w:p>
        </w:tc>
        <w:tc>
          <w:tcPr>
            <w:tcW w:w="2131"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ул. им. Исаева Н.В.,</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 xml:space="preserve">ул. им. </w:t>
            </w:r>
            <w:proofErr w:type="spellStart"/>
            <w:r w:rsidRPr="00210B45">
              <w:rPr>
                <w:rFonts w:ascii="Times New Roman" w:hAnsi="Times New Roman"/>
                <w:sz w:val="16"/>
                <w:szCs w:val="16"/>
              </w:rPr>
              <w:t>Муленкова</w:t>
            </w:r>
            <w:proofErr w:type="spellEnd"/>
            <w:r w:rsidRPr="00210B45">
              <w:rPr>
                <w:rFonts w:ascii="Times New Roman" w:hAnsi="Times New Roman"/>
                <w:sz w:val="16"/>
                <w:szCs w:val="16"/>
              </w:rPr>
              <w:t xml:space="preserve"> А.П., </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ул. Фёдоровская,</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 xml:space="preserve">ул. </w:t>
            </w:r>
            <w:proofErr w:type="spellStart"/>
            <w:r w:rsidRPr="00210B45">
              <w:rPr>
                <w:rFonts w:ascii="Times New Roman" w:hAnsi="Times New Roman"/>
                <w:sz w:val="16"/>
                <w:szCs w:val="16"/>
              </w:rPr>
              <w:t>Усть-Курдюмская</w:t>
            </w:r>
            <w:proofErr w:type="spellEnd"/>
            <w:r w:rsidRPr="00210B45">
              <w:rPr>
                <w:rFonts w:ascii="Times New Roman" w:hAnsi="Times New Roman"/>
                <w:sz w:val="16"/>
                <w:szCs w:val="16"/>
              </w:rPr>
              <w:t xml:space="preserve">, ул. Прудовая, </w:t>
            </w:r>
          </w:p>
          <w:p w:rsidR="00EE4216" w:rsidRPr="00210B45" w:rsidRDefault="00EE4216" w:rsidP="00B84F57">
            <w:pPr>
              <w:spacing w:after="0" w:line="240" w:lineRule="auto"/>
              <w:rPr>
                <w:rFonts w:ascii="Times New Roman" w:hAnsi="Times New Roman"/>
                <w:sz w:val="16"/>
                <w:szCs w:val="16"/>
              </w:rPr>
            </w:pPr>
            <w:proofErr w:type="gramStart"/>
            <w:r w:rsidRPr="00210B45">
              <w:rPr>
                <w:rFonts w:ascii="Times New Roman" w:hAnsi="Times New Roman"/>
                <w:sz w:val="16"/>
                <w:szCs w:val="16"/>
              </w:rPr>
              <w:t>ул. Зерновая, ул. Новосибирская,  ул. 4-я Окольная, ул. 3-я Окольная, ул. Раздольная</w:t>
            </w:r>
            <w:proofErr w:type="gramEnd"/>
          </w:p>
        </w:tc>
        <w:tc>
          <w:tcPr>
            <w:tcW w:w="2268"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rPr>
                <w:rFonts w:ascii="Times New Roman" w:hAnsi="Times New Roman"/>
                <w:sz w:val="16"/>
                <w:szCs w:val="16"/>
              </w:rPr>
            </w:pPr>
            <w:proofErr w:type="gramStart"/>
            <w:r w:rsidRPr="00210B45">
              <w:rPr>
                <w:rFonts w:ascii="Times New Roman" w:hAnsi="Times New Roman"/>
                <w:sz w:val="16"/>
                <w:szCs w:val="16"/>
              </w:rPr>
              <w:t xml:space="preserve">Ул. Раздольная, ул. 3-я Окольная, ул. 4-я Окольная, ул. Новосибирская, ул. Зерновая, </w:t>
            </w:r>
            <w:proofErr w:type="gramEnd"/>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 xml:space="preserve">ул. Прудовая, </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 xml:space="preserve">ул. </w:t>
            </w:r>
            <w:proofErr w:type="spellStart"/>
            <w:r w:rsidRPr="00210B45">
              <w:rPr>
                <w:rFonts w:ascii="Times New Roman" w:hAnsi="Times New Roman"/>
                <w:sz w:val="16"/>
                <w:szCs w:val="16"/>
              </w:rPr>
              <w:t>Усть-Курдюмская</w:t>
            </w:r>
            <w:proofErr w:type="spellEnd"/>
            <w:r w:rsidRPr="00210B45">
              <w:rPr>
                <w:rFonts w:ascii="Times New Roman" w:hAnsi="Times New Roman"/>
                <w:sz w:val="16"/>
                <w:szCs w:val="16"/>
              </w:rPr>
              <w:t xml:space="preserve">, </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 xml:space="preserve">ул. Фёдоровская, </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 xml:space="preserve">ул. им. </w:t>
            </w:r>
            <w:proofErr w:type="spellStart"/>
            <w:r w:rsidRPr="00210B45">
              <w:rPr>
                <w:rFonts w:ascii="Times New Roman" w:hAnsi="Times New Roman"/>
                <w:sz w:val="16"/>
                <w:szCs w:val="16"/>
              </w:rPr>
              <w:t>Муленкова</w:t>
            </w:r>
            <w:proofErr w:type="spellEnd"/>
            <w:r w:rsidRPr="00210B45">
              <w:rPr>
                <w:rFonts w:ascii="Times New Roman" w:hAnsi="Times New Roman"/>
                <w:sz w:val="16"/>
                <w:szCs w:val="16"/>
              </w:rPr>
              <w:t xml:space="preserve"> А.П.,</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ул. им. Исаева Н.В.</w:t>
            </w:r>
          </w:p>
          <w:p w:rsidR="00EE4216" w:rsidRPr="00210B45" w:rsidRDefault="00EE4216" w:rsidP="00B84F57">
            <w:pPr>
              <w:spacing w:after="0" w:line="240" w:lineRule="auto"/>
              <w:rPr>
                <w:rFonts w:ascii="Times New Roman" w:hAnsi="Times New Roman"/>
                <w:sz w:val="16"/>
                <w:szCs w:val="16"/>
              </w:rPr>
            </w:pPr>
          </w:p>
        </w:tc>
        <w:tc>
          <w:tcPr>
            <w:tcW w:w="736"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sz w:val="16"/>
                <w:szCs w:val="16"/>
              </w:rPr>
            </w:pPr>
            <w:r w:rsidRPr="00210B45">
              <w:rPr>
                <w:rFonts w:ascii="Times New Roman" w:hAnsi="Times New Roman"/>
                <w:sz w:val="16"/>
                <w:szCs w:val="16"/>
              </w:rPr>
              <w:t>7,2</w:t>
            </w:r>
          </w:p>
        </w:tc>
        <w:tc>
          <w:tcPr>
            <w:tcW w:w="709"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sz w:val="16"/>
                <w:szCs w:val="16"/>
              </w:rPr>
            </w:pPr>
            <w:r w:rsidRPr="00210B45">
              <w:rPr>
                <w:rFonts w:ascii="Times New Roman" w:hAnsi="Times New Roman"/>
                <w:sz w:val="16"/>
                <w:szCs w:val="16"/>
              </w:rPr>
              <w:t>7,53</w:t>
            </w:r>
          </w:p>
        </w:tc>
        <w:tc>
          <w:tcPr>
            <w:tcW w:w="567"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spacing w:after="0" w:line="240" w:lineRule="auto"/>
              <w:rPr>
                <w:rFonts w:ascii="Times New Roman" w:hAnsi="Times New Roman"/>
                <w:sz w:val="16"/>
                <w:szCs w:val="16"/>
              </w:rPr>
            </w:pPr>
          </w:p>
        </w:tc>
        <w:tc>
          <w:tcPr>
            <w:tcW w:w="591"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spacing w:after="0" w:line="240" w:lineRule="auto"/>
              <w:rPr>
                <w:rFonts w:ascii="Times New Roman" w:hAnsi="Times New Roman"/>
                <w:sz w:val="16"/>
                <w:szCs w:val="16"/>
              </w:rPr>
            </w:pPr>
          </w:p>
        </w:tc>
        <w:tc>
          <w:tcPr>
            <w:tcW w:w="826"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spacing w:after="0" w:line="240" w:lineRule="auto"/>
              <w:rPr>
                <w:rFonts w:ascii="Times New Roman" w:hAnsi="Times New Roman"/>
                <w:sz w:val="16"/>
                <w:szCs w:val="16"/>
              </w:rPr>
            </w:pPr>
          </w:p>
        </w:tc>
        <w:tc>
          <w:tcPr>
            <w:tcW w:w="1079"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Малый - 7</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EE4216" w:rsidRPr="00210B45" w:rsidRDefault="00EE4216" w:rsidP="00B84F57">
            <w:pPr>
              <w:snapToGrid w:val="0"/>
              <w:spacing w:after="0" w:line="240" w:lineRule="auto"/>
              <w:rPr>
                <w:rFonts w:ascii="Times New Roman" w:hAnsi="Times New Roman"/>
              </w:rPr>
            </w:pPr>
            <w:r w:rsidRPr="00210B45">
              <w:rPr>
                <w:rFonts w:ascii="Times New Roman" w:hAnsi="Times New Roman"/>
                <w:sz w:val="16"/>
                <w:szCs w:val="16"/>
              </w:rPr>
              <w:t xml:space="preserve">Не </w:t>
            </w:r>
            <w:proofErr w:type="gramStart"/>
            <w:r w:rsidRPr="00210B45">
              <w:rPr>
                <w:rFonts w:ascii="Times New Roman" w:hAnsi="Times New Roman"/>
                <w:sz w:val="16"/>
                <w:szCs w:val="16"/>
              </w:rPr>
              <w:t>установлен</w:t>
            </w:r>
            <w:proofErr w:type="gramEnd"/>
          </w:p>
        </w:tc>
      </w:tr>
    </w:tbl>
    <w:p w:rsidR="00EE4216" w:rsidRDefault="00EE4216" w:rsidP="00EE4216">
      <w:pPr>
        <w:spacing w:after="0"/>
        <w:jc w:val="both"/>
        <w:rPr>
          <w:rFonts w:ascii="Times New Roman" w:hAnsi="Times New Roman"/>
        </w:rPr>
      </w:pPr>
    </w:p>
    <w:p w:rsidR="00EE4216" w:rsidRPr="00210B45" w:rsidRDefault="00EE4216" w:rsidP="00EE4216">
      <w:pPr>
        <w:spacing w:after="0"/>
        <w:jc w:val="both"/>
        <w:rPr>
          <w:rFonts w:ascii="Times New Roman" w:hAnsi="Times New Roman"/>
        </w:rPr>
      </w:pPr>
      <w:r w:rsidRPr="00210B45">
        <w:rPr>
          <w:rFonts w:ascii="Times New Roman" w:hAnsi="Times New Roman"/>
        </w:rPr>
        <w:t>* - посадка (высадка) пассажиров только в установленных остановочных пунктах;</w:t>
      </w:r>
    </w:p>
    <w:p w:rsidR="00EE4216" w:rsidRPr="00210B45" w:rsidRDefault="00EE4216" w:rsidP="00EE4216">
      <w:pPr>
        <w:spacing w:after="0"/>
        <w:jc w:val="both"/>
        <w:rPr>
          <w:rFonts w:ascii="Times New Roman" w:hAnsi="Times New Roman"/>
        </w:rPr>
      </w:pPr>
      <w:r w:rsidRPr="00210B45">
        <w:rPr>
          <w:rFonts w:ascii="Times New Roman" w:hAnsi="Times New Roman"/>
        </w:rPr>
        <w:t>** - регулярные перевозки по нерегулируемым тарифам;</w:t>
      </w:r>
    </w:p>
    <w:p w:rsidR="00EE4216" w:rsidRPr="00210B45" w:rsidRDefault="00EE4216" w:rsidP="00EE4216">
      <w:pPr>
        <w:spacing w:after="0"/>
        <w:jc w:val="both"/>
        <w:rPr>
          <w:rFonts w:ascii="Times New Roman" w:hAnsi="Times New Roman"/>
        </w:rPr>
      </w:pPr>
      <w:r w:rsidRPr="00210B45">
        <w:rPr>
          <w:rFonts w:ascii="Times New Roman" w:hAnsi="Times New Roman"/>
        </w:rPr>
        <w:t>*** - автобус.</w:t>
      </w:r>
    </w:p>
    <w:p w:rsidR="00EE4216" w:rsidRDefault="00EE4216" w:rsidP="00EE4216">
      <w:pPr>
        <w:jc w:val="center"/>
        <w:rPr>
          <w:rFonts w:ascii="Times New Roman" w:hAnsi="Times New Roman"/>
        </w:rPr>
      </w:pPr>
    </w:p>
    <w:p w:rsidR="00EE4216" w:rsidRDefault="00EE4216" w:rsidP="00EE4216">
      <w:pPr>
        <w:jc w:val="center"/>
        <w:rPr>
          <w:rFonts w:ascii="Times New Roman" w:hAnsi="Times New Roman"/>
        </w:rPr>
      </w:pPr>
    </w:p>
    <w:p w:rsidR="00EE4216" w:rsidRDefault="00EE4216" w:rsidP="00EE4216">
      <w:pPr>
        <w:jc w:val="center"/>
        <w:rPr>
          <w:rFonts w:ascii="Times New Roman" w:hAnsi="Times New Roman"/>
        </w:rPr>
      </w:pPr>
    </w:p>
    <w:p w:rsidR="00EE4216" w:rsidRDefault="00EE4216" w:rsidP="00EE4216">
      <w:pPr>
        <w:jc w:val="center"/>
        <w:rPr>
          <w:rFonts w:ascii="Times New Roman" w:hAnsi="Times New Roman"/>
        </w:rPr>
      </w:pPr>
    </w:p>
    <w:p w:rsidR="00EE4216" w:rsidRPr="00210B45" w:rsidRDefault="00EE4216" w:rsidP="00EE4216">
      <w:pPr>
        <w:jc w:val="center"/>
        <w:rPr>
          <w:rFonts w:ascii="Times New Roman" w:hAnsi="Times New Roman"/>
          <w:b/>
          <w:sz w:val="20"/>
          <w:szCs w:val="20"/>
        </w:rPr>
      </w:pPr>
      <w:r w:rsidRPr="00210B45">
        <w:rPr>
          <w:rFonts w:ascii="Times New Roman" w:hAnsi="Times New Roman"/>
        </w:rPr>
        <w:t>Лот № 2</w:t>
      </w:r>
    </w:p>
    <w:tbl>
      <w:tblPr>
        <w:tblW w:w="0" w:type="auto"/>
        <w:tblInd w:w="-325" w:type="dxa"/>
        <w:tblLayout w:type="fixed"/>
        <w:tblLook w:val="0000"/>
      </w:tblPr>
      <w:tblGrid>
        <w:gridCol w:w="450"/>
        <w:gridCol w:w="491"/>
        <w:gridCol w:w="2318"/>
        <w:gridCol w:w="2373"/>
        <w:gridCol w:w="2127"/>
        <w:gridCol w:w="2277"/>
        <w:gridCol w:w="723"/>
        <w:gridCol w:w="709"/>
        <w:gridCol w:w="573"/>
        <w:gridCol w:w="586"/>
        <w:gridCol w:w="832"/>
        <w:gridCol w:w="1077"/>
        <w:gridCol w:w="1544"/>
      </w:tblGrid>
      <w:tr w:rsidR="00EE4216" w:rsidRPr="00210B45" w:rsidTr="00B84F57">
        <w:tc>
          <w:tcPr>
            <w:tcW w:w="450" w:type="dxa"/>
            <w:vMerge w:val="restart"/>
            <w:tcBorders>
              <w:top w:val="single" w:sz="4" w:space="0" w:color="000000"/>
              <w:left w:val="single" w:sz="4" w:space="0" w:color="000000"/>
              <w:bottom w:val="single" w:sz="4" w:space="0" w:color="000000"/>
            </w:tcBorders>
            <w:shd w:val="clear" w:color="auto" w:fill="auto"/>
            <w:textDirection w:val="btLr"/>
            <w:vAlign w:val="center"/>
          </w:tcPr>
          <w:p w:rsidR="00EE4216" w:rsidRPr="00210B45" w:rsidRDefault="00EE4216" w:rsidP="00B84F57">
            <w:pPr>
              <w:spacing w:after="0" w:line="240" w:lineRule="auto"/>
              <w:ind w:left="113" w:right="113"/>
              <w:jc w:val="center"/>
              <w:rPr>
                <w:rFonts w:ascii="Times New Roman" w:hAnsi="Times New Roman"/>
                <w:b/>
                <w:sz w:val="20"/>
                <w:szCs w:val="20"/>
              </w:rPr>
            </w:pPr>
            <w:r w:rsidRPr="00210B45">
              <w:rPr>
                <w:rFonts w:ascii="Times New Roman" w:hAnsi="Times New Roman"/>
                <w:b/>
                <w:sz w:val="20"/>
                <w:szCs w:val="20"/>
              </w:rPr>
              <w:t>Порядковый номер маршрута</w:t>
            </w:r>
          </w:p>
        </w:tc>
        <w:tc>
          <w:tcPr>
            <w:tcW w:w="491" w:type="dxa"/>
            <w:vMerge w:val="restart"/>
            <w:tcBorders>
              <w:top w:val="single" w:sz="4" w:space="0" w:color="000000"/>
              <w:left w:val="single" w:sz="4" w:space="0" w:color="000000"/>
              <w:bottom w:val="single" w:sz="4" w:space="0" w:color="000000"/>
            </w:tcBorders>
            <w:shd w:val="clear" w:color="auto" w:fill="auto"/>
            <w:textDirection w:val="btLr"/>
            <w:vAlign w:val="center"/>
          </w:tcPr>
          <w:p w:rsidR="00EE4216" w:rsidRPr="00210B45" w:rsidRDefault="00EE4216" w:rsidP="00B84F57">
            <w:pPr>
              <w:spacing w:after="0" w:line="240" w:lineRule="auto"/>
              <w:ind w:left="113" w:right="113"/>
              <w:jc w:val="center"/>
              <w:rPr>
                <w:rFonts w:ascii="Times New Roman" w:hAnsi="Times New Roman"/>
                <w:b/>
                <w:sz w:val="20"/>
                <w:szCs w:val="20"/>
              </w:rPr>
            </w:pPr>
            <w:r w:rsidRPr="00210B45">
              <w:rPr>
                <w:rFonts w:ascii="Times New Roman" w:hAnsi="Times New Roman"/>
                <w:b/>
                <w:sz w:val="20"/>
                <w:szCs w:val="20"/>
              </w:rPr>
              <w:t>Регистрационный номер маршрута</w:t>
            </w:r>
          </w:p>
        </w:tc>
        <w:tc>
          <w:tcPr>
            <w:tcW w:w="2318" w:type="dxa"/>
            <w:vMerge w:val="restart"/>
            <w:tcBorders>
              <w:top w:val="single" w:sz="4" w:space="0" w:color="000000"/>
              <w:left w:val="single" w:sz="4" w:space="0" w:color="000000"/>
              <w:bottom w:val="single" w:sz="4" w:space="0" w:color="000000"/>
            </w:tcBorders>
            <w:shd w:val="clear" w:color="auto" w:fill="auto"/>
            <w:vAlign w:val="center"/>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Наименование маршрута регулярных перевозок</w:t>
            </w:r>
          </w:p>
        </w:tc>
        <w:tc>
          <w:tcPr>
            <w:tcW w:w="2373" w:type="dxa"/>
            <w:vMerge w:val="restart"/>
            <w:tcBorders>
              <w:top w:val="single" w:sz="4" w:space="0" w:color="000000"/>
              <w:left w:val="single" w:sz="4" w:space="0" w:color="000000"/>
              <w:bottom w:val="single" w:sz="4" w:space="0" w:color="000000"/>
            </w:tcBorders>
            <w:shd w:val="clear" w:color="auto" w:fill="auto"/>
            <w:vAlign w:val="center"/>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Наименование промежуточных остановочных пунктов по маршруту регулярных перевозок</w:t>
            </w:r>
          </w:p>
        </w:tc>
        <w:tc>
          <w:tcPr>
            <w:tcW w:w="4404" w:type="dxa"/>
            <w:gridSpan w:val="2"/>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Наименование улиц, по которым предполагается  движение транспортных средств между остановочными пунктами по маршруту регулярных перевозок</w:t>
            </w:r>
          </w:p>
        </w:tc>
        <w:tc>
          <w:tcPr>
            <w:tcW w:w="1432" w:type="dxa"/>
            <w:gridSpan w:val="2"/>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proofErr w:type="spellStart"/>
            <w:proofErr w:type="gramStart"/>
            <w:r w:rsidRPr="00210B45">
              <w:rPr>
                <w:rFonts w:ascii="Times New Roman" w:hAnsi="Times New Roman"/>
                <w:b/>
                <w:sz w:val="20"/>
                <w:szCs w:val="20"/>
              </w:rPr>
              <w:t>Протяжён-ность</w:t>
            </w:r>
            <w:proofErr w:type="spellEnd"/>
            <w:proofErr w:type="gramEnd"/>
            <w:r w:rsidRPr="00210B45">
              <w:rPr>
                <w:rFonts w:ascii="Times New Roman" w:hAnsi="Times New Roman"/>
                <w:b/>
                <w:sz w:val="20"/>
                <w:szCs w:val="20"/>
              </w:rPr>
              <w:t xml:space="preserve"> маршрута регулярных перевозок, км</w:t>
            </w:r>
          </w:p>
        </w:tc>
        <w:tc>
          <w:tcPr>
            <w:tcW w:w="573" w:type="dxa"/>
            <w:vMerge w:val="restart"/>
            <w:tcBorders>
              <w:top w:val="single" w:sz="4" w:space="0" w:color="000000"/>
              <w:left w:val="single" w:sz="4" w:space="0" w:color="000000"/>
              <w:bottom w:val="single" w:sz="4" w:space="0" w:color="000000"/>
            </w:tcBorders>
            <w:shd w:val="clear" w:color="auto" w:fill="auto"/>
            <w:textDirection w:val="btLr"/>
            <w:vAlign w:val="center"/>
          </w:tcPr>
          <w:p w:rsidR="00EE4216" w:rsidRPr="00210B45" w:rsidRDefault="00EE4216" w:rsidP="00B84F57">
            <w:pPr>
              <w:spacing w:after="0" w:line="240" w:lineRule="auto"/>
              <w:ind w:left="113" w:right="113"/>
              <w:jc w:val="center"/>
              <w:rPr>
                <w:rFonts w:ascii="Times New Roman" w:hAnsi="Times New Roman"/>
                <w:b/>
                <w:sz w:val="20"/>
                <w:szCs w:val="20"/>
              </w:rPr>
            </w:pPr>
            <w:r w:rsidRPr="00210B45">
              <w:rPr>
                <w:rFonts w:ascii="Times New Roman" w:hAnsi="Times New Roman"/>
                <w:b/>
                <w:sz w:val="20"/>
                <w:szCs w:val="20"/>
              </w:rPr>
              <w:t>Порядок посадки и высадки пассажиров*</w:t>
            </w:r>
          </w:p>
        </w:tc>
        <w:tc>
          <w:tcPr>
            <w:tcW w:w="586" w:type="dxa"/>
            <w:vMerge w:val="restart"/>
            <w:tcBorders>
              <w:top w:val="single" w:sz="4" w:space="0" w:color="000000"/>
              <w:left w:val="single" w:sz="4" w:space="0" w:color="000000"/>
              <w:bottom w:val="single" w:sz="4" w:space="0" w:color="000000"/>
            </w:tcBorders>
            <w:shd w:val="clear" w:color="auto" w:fill="auto"/>
            <w:textDirection w:val="btLr"/>
            <w:vAlign w:val="center"/>
          </w:tcPr>
          <w:p w:rsidR="00EE4216" w:rsidRPr="00210B45" w:rsidRDefault="00EE4216" w:rsidP="00B84F57">
            <w:pPr>
              <w:spacing w:after="0" w:line="240" w:lineRule="auto"/>
              <w:ind w:left="113" w:right="113"/>
              <w:jc w:val="center"/>
              <w:rPr>
                <w:rFonts w:ascii="Times New Roman" w:hAnsi="Times New Roman"/>
                <w:b/>
                <w:sz w:val="20"/>
                <w:szCs w:val="20"/>
              </w:rPr>
            </w:pPr>
            <w:r w:rsidRPr="00210B45">
              <w:rPr>
                <w:rFonts w:ascii="Times New Roman" w:hAnsi="Times New Roman"/>
                <w:b/>
                <w:sz w:val="20"/>
                <w:szCs w:val="20"/>
              </w:rPr>
              <w:t>Вид регулярных перевозок**</w:t>
            </w:r>
          </w:p>
        </w:tc>
        <w:tc>
          <w:tcPr>
            <w:tcW w:w="832" w:type="dxa"/>
            <w:vMerge w:val="restart"/>
            <w:tcBorders>
              <w:top w:val="single" w:sz="4" w:space="0" w:color="000000"/>
              <w:left w:val="single" w:sz="4" w:space="0" w:color="000000"/>
              <w:bottom w:val="single" w:sz="4" w:space="0" w:color="000000"/>
            </w:tcBorders>
            <w:shd w:val="clear" w:color="auto" w:fill="auto"/>
            <w:textDirection w:val="btLr"/>
            <w:vAlign w:val="center"/>
          </w:tcPr>
          <w:p w:rsidR="00EE4216" w:rsidRPr="00210B45" w:rsidRDefault="00EE4216" w:rsidP="00B84F57">
            <w:pPr>
              <w:spacing w:after="0" w:line="240" w:lineRule="auto"/>
              <w:ind w:left="113" w:right="113"/>
              <w:jc w:val="center"/>
              <w:rPr>
                <w:rFonts w:ascii="Times New Roman" w:hAnsi="Times New Roman"/>
                <w:b/>
                <w:sz w:val="20"/>
                <w:szCs w:val="20"/>
              </w:rPr>
            </w:pPr>
            <w:r w:rsidRPr="00210B45">
              <w:rPr>
                <w:rFonts w:ascii="Times New Roman" w:hAnsi="Times New Roman"/>
                <w:b/>
                <w:sz w:val="20"/>
                <w:szCs w:val="20"/>
              </w:rPr>
              <w:t>Вид транспортных средств***</w:t>
            </w:r>
          </w:p>
        </w:tc>
        <w:tc>
          <w:tcPr>
            <w:tcW w:w="1077" w:type="dxa"/>
            <w:vMerge w:val="restart"/>
            <w:tcBorders>
              <w:top w:val="single" w:sz="4" w:space="0" w:color="000000"/>
              <w:left w:val="single" w:sz="4" w:space="0" w:color="000000"/>
              <w:bottom w:val="single" w:sz="4" w:space="0" w:color="000000"/>
            </w:tcBorders>
            <w:shd w:val="clear" w:color="auto" w:fill="auto"/>
            <w:textDirection w:val="btLr"/>
            <w:vAlign w:val="center"/>
          </w:tcPr>
          <w:p w:rsidR="00EE4216" w:rsidRPr="00210B45" w:rsidRDefault="00EE4216" w:rsidP="00B84F57">
            <w:pPr>
              <w:spacing w:after="0" w:line="240" w:lineRule="auto"/>
              <w:ind w:left="113" w:right="113"/>
              <w:jc w:val="center"/>
              <w:rPr>
                <w:rFonts w:ascii="Times New Roman" w:hAnsi="Times New Roman"/>
                <w:b/>
                <w:sz w:val="20"/>
                <w:szCs w:val="20"/>
              </w:rPr>
            </w:pPr>
            <w:r w:rsidRPr="00210B45">
              <w:rPr>
                <w:rFonts w:ascii="Times New Roman" w:hAnsi="Times New Roman"/>
                <w:b/>
                <w:sz w:val="20"/>
                <w:szCs w:val="20"/>
              </w:rPr>
              <w:t>Класс транспортных средств –  максимальное количество транспортных средств каждого класса, ед.</w:t>
            </w:r>
          </w:p>
        </w:tc>
        <w:tc>
          <w:tcPr>
            <w:tcW w:w="1544"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EE4216" w:rsidRPr="00210B45" w:rsidRDefault="00EE4216" w:rsidP="00B84F57">
            <w:pPr>
              <w:spacing w:after="0" w:line="240" w:lineRule="auto"/>
              <w:ind w:left="113" w:right="113"/>
              <w:jc w:val="center"/>
              <w:rPr>
                <w:rFonts w:ascii="Times New Roman" w:hAnsi="Times New Roman"/>
              </w:rPr>
            </w:pPr>
            <w:r w:rsidRPr="00210B45">
              <w:rPr>
                <w:rFonts w:ascii="Times New Roman" w:hAnsi="Times New Roman"/>
                <w:b/>
                <w:sz w:val="20"/>
                <w:szCs w:val="20"/>
              </w:rPr>
              <w:t>Класс экологической безопасности транспортных средств</w:t>
            </w:r>
          </w:p>
        </w:tc>
      </w:tr>
      <w:tr w:rsidR="00EE4216" w:rsidRPr="00210B45" w:rsidTr="00B84F57">
        <w:trPr>
          <w:cantSplit/>
          <w:trHeight w:val="1729"/>
        </w:trPr>
        <w:tc>
          <w:tcPr>
            <w:tcW w:w="450" w:type="dxa"/>
            <w:vMerge/>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spacing w:after="0" w:line="240" w:lineRule="auto"/>
              <w:jc w:val="center"/>
              <w:rPr>
                <w:rFonts w:ascii="Times New Roman" w:hAnsi="Times New Roman"/>
              </w:rPr>
            </w:pPr>
          </w:p>
        </w:tc>
        <w:tc>
          <w:tcPr>
            <w:tcW w:w="491" w:type="dxa"/>
            <w:vMerge/>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spacing w:after="0" w:line="240" w:lineRule="auto"/>
              <w:ind w:left="113" w:right="113"/>
              <w:jc w:val="center"/>
              <w:rPr>
                <w:rFonts w:ascii="Times New Roman" w:hAnsi="Times New Roman"/>
                <w:sz w:val="20"/>
                <w:szCs w:val="20"/>
              </w:rPr>
            </w:pPr>
          </w:p>
        </w:tc>
        <w:tc>
          <w:tcPr>
            <w:tcW w:w="2318" w:type="dxa"/>
            <w:vMerge/>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spacing w:after="0" w:line="240" w:lineRule="auto"/>
              <w:jc w:val="center"/>
              <w:rPr>
                <w:rFonts w:ascii="Times New Roman" w:hAnsi="Times New Roman"/>
                <w:sz w:val="20"/>
                <w:szCs w:val="20"/>
              </w:rPr>
            </w:pPr>
          </w:p>
        </w:tc>
        <w:tc>
          <w:tcPr>
            <w:tcW w:w="2373" w:type="dxa"/>
            <w:vMerge/>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spacing w:after="0" w:line="240" w:lineRule="auto"/>
              <w:jc w:val="center"/>
              <w:rPr>
                <w:rFonts w:ascii="Times New Roman" w:hAnsi="Times New Roman"/>
                <w:sz w:val="20"/>
                <w:szCs w:val="20"/>
              </w:rPr>
            </w:pPr>
          </w:p>
        </w:tc>
        <w:tc>
          <w:tcPr>
            <w:tcW w:w="2127"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Прямое направление</w:t>
            </w:r>
          </w:p>
        </w:tc>
        <w:tc>
          <w:tcPr>
            <w:tcW w:w="2277"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Обратное направление</w:t>
            </w:r>
          </w:p>
        </w:tc>
        <w:tc>
          <w:tcPr>
            <w:tcW w:w="723" w:type="dxa"/>
            <w:tcBorders>
              <w:top w:val="single" w:sz="4" w:space="0" w:color="000000"/>
              <w:left w:val="single" w:sz="4" w:space="0" w:color="000000"/>
              <w:bottom w:val="single" w:sz="4" w:space="0" w:color="000000"/>
            </w:tcBorders>
            <w:shd w:val="clear" w:color="auto" w:fill="auto"/>
            <w:textDirection w:val="btLr"/>
            <w:vAlign w:val="center"/>
          </w:tcPr>
          <w:p w:rsidR="00EE4216" w:rsidRPr="00210B45" w:rsidRDefault="00EE4216" w:rsidP="00B84F57">
            <w:pPr>
              <w:spacing w:after="0" w:line="240" w:lineRule="auto"/>
              <w:ind w:left="113" w:right="113"/>
              <w:jc w:val="center"/>
              <w:rPr>
                <w:rFonts w:ascii="Times New Roman" w:hAnsi="Times New Roman"/>
                <w:b/>
                <w:sz w:val="20"/>
                <w:szCs w:val="20"/>
              </w:rPr>
            </w:pPr>
            <w:r w:rsidRPr="00210B45">
              <w:rPr>
                <w:rFonts w:ascii="Times New Roman" w:hAnsi="Times New Roman"/>
                <w:b/>
                <w:sz w:val="20"/>
                <w:szCs w:val="20"/>
              </w:rPr>
              <w:t>Прямое направление</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rsidR="00EE4216" w:rsidRPr="00210B45" w:rsidRDefault="00EE4216" w:rsidP="00B84F57">
            <w:pPr>
              <w:spacing w:after="0" w:line="240" w:lineRule="auto"/>
              <w:ind w:left="113" w:right="113"/>
              <w:jc w:val="center"/>
              <w:rPr>
                <w:rFonts w:ascii="Times New Roman" w:hAnsi="Times New Roman"/>
                <w:sz w:val="20"/>
                <w:szCs w:val="20"/>
              </w:rPr>
            </w:pPr>
            <w:r w:rsidRPr="00210B45">
              <w:rPr>
                <w:rFonts w:ascii="Times New Roman" w:hAnsi="Times New Roman"/>
                <w:b/>
                <w:sz w:val="20"/>
                <w:szCs w:val="20"/>
              </w:rPr>
              <w:t>Обратное направление</w:t>
            </w:r>
          </w:p>
        </w:tc>
        <w:tc>
          <w:tcPr>
            <w:tcW w:w="573" w:type="dxa"/>
            <w:vMerge/>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spacing w:after="0" w:line="240" w:lineRule="auto"/>
              <w:jc w:val="center"/>
              <w:rPr>
                <w:rFonts w:ascii="Times New Roman" w:hAnsi="Times New Roman"/>
                <w:sz w:val="20"/>
                <w:szCs w:val="20"/>
              </w:rPr>
            </w:pPr>
          </w:p>
        </w:tc>
        <w:tc>
          <w:tcPr>
            <w:tcW w:w="586" w:type="dxa"/>
            <w:vMerge/>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spacing w:after="0" w:line="240" w:lineRule="auto"/>
              <w:jc w:val="center"/>
              <w:rPr>
                <w:rFonts w:ascii="Times New Roman" w:hAnsi="Times New Roman"/>
                <w:sz w:val="20"/>
                <w:szCs w:val="20"/>
              </w:rPr>
            </w:pPr>
          </w:p>
        </w:tc>
        <w:tc>
          <w:tcPr>
            <w:tcW w:w="832" w:type="dxa"/>
            <w:vMerge/>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spacing w:after="0" w:line="240" w:lineRule="auto"/>
              <w:jc w:val="center"/>
              <w:rPr>
                <w:rFonts w:ascii="Times New Roman" w:hAnsi="Times New Roman"/>
                <w:sz w:val="20"/>
                <w:szCs w:val="20"/>
              </w:rPr>
            </w:pPr>
          </w:p>
        </w:tc>
        <w:tc>
          <w:tcPr>
            <w:tcW w:w="1077" w:type="dxa"/>
            <w:vMerge/>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spacing w:after="0" w:line="240" w:lineRule="auto"/>
              <w:jc w:val="center"/>
              <w:rPr>
                <w:rFonts w:ascii="Times New Roman" w:hAnsi="Times New Roman"/>
                <w:sz w:val="20"/>
                <w:szCs w:val="20"/>
              </w:rPr>
            </w:pPr>
          </w:p>
        </w:tc>
        <w:tc>
          <w:tcPr>
            <w:tcW w:w="1544" w:type="dxa"/>
            <w:vMerge/>
            <w:tcBorders>
              <w:top w:val="single" w:sz="4" w:space="0" w:color="000000"/>
              <w:left w:val="single" w:sz="4" w:space="0" w:color="000000"/>
              <w:bottom w:val="single" w:sz="4" w:space="0" w:color="000000"/>
              <w:right w:val="single" w:sz="4" w:space="0" w:color="000000"/>
            </w:tcBorders>
            <w:shd w:val="clear" w:color="auto" w:fill="auto"/>
          </w:tcPr>
          <w:p w:rsidR="00EE4216" w:rsidRPr="00210B45" w:rsidRDefault="00EE4216" w:rsidP="00B84F57">
            <w:pPr>
              <w:snapToGrid w:val="0"/>
              <w:spacing w:after="0" w:line="240" w:lineRule="auto"/>
              <w:jc w:val="center"/>
              <w:rPr>
                <w:rFonts w:ascii="Times New Roman" w:hAnsi="Times New Roman"/>
                <w:sz w:val="20"/>
                <w:szCs w:val="20"/>
              </w:rPr>
            </w:pPr>
          </w:p>
        </w:tc>
      </w:tr>
      <w:tr w:rsidR="00EE4216" w:rsidRPr="00210B45" w:rsidTr="00B84F57">
        <w:trPr>
          <w:cantSplit/>
          <w:trHeight w:val="220"/>
        </w:trPr>
        <w:tc>
          <w:tcPr>
            <w:tcW w:w="450"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1</w:t>
            </w:r>
          </w:p>
        </w:tc>
        <w:tc>
          <w:tcPr>
            <w:tcW w:w="491"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2</w:t>
            </w:r>
          </w:p>
        </w:tc>
        <w:tc>
          <w:tcPr>
            <w:tcW w:w="2318"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3</w:t>
            </w:r>
          </w:p>
        </w:tc>
        <w:tc>
          <w:tcPr>
            <w:tcW w:w="2373"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4</w:t>
            </w:r>
          </w:p>
        </w:tc>
        <w:tc>
          <w:tcPr>
            <w:tcW w:w="2127"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5</w:t>
            </w:r>
          </w:p>
        </w:tc>
        <w:tc>
          <w:tcPr>
            <w:tcW w:w="2277"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6</w:t>
            </w:r>
          </w:p>
        </w:tc>
        <w:tc>
          <w:tcPr>
            <w:tcW w:w="723"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7</w:t>
            </w:r>
          </w:p>
        </w:tc>
        <w:tc>
          <w:tcPr>
            <w:tcW w:w="709"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8</w:t>
            </w:r>
          </w:p>
        </w:tc>
        <w:tc>
          <w:tcPr>
            <w:tcW w:w="573"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9</w:t>
            </w:r>
          </w:p>
        </w:tc>
        <w:tc>
          <w:tcPr>
            <w:tcW w:w="586"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10</w:t>
            </w:r>
          </w:p>
        </w:tc>
        <w:tc>
          <w:tcPr>
            <w:tcW w:w="832"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11</w:t>
            </w:r>
          </w:p>
        </w:tc>
        <w:tc>
          <w:tcPr>
            <w:tcW w:w="1077"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12</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rPr>
            </w:pPr>
            <w:r w:rsidRPr="00210B45">
              <w:rPr>
                <w:rFonts w:ascii="Times New Roman" w:hAnsi="Times New Roman"/>
                <w:b/>
                <w:sz w:val="20"/>
                <w:szCs w:val="20"/>
              </w:rPr>
              <w:t>13</w:t>
            </w:r>
          </w:p>
        </w:tc>
      </w:tr>
      <w:tr w:rsidR="00EE4216" w:rsidRPr="00210B45" w:rsidTr="00B84F57">
        <w:trPr>
          <w:cantSplit/>
          <w:trHeight w:val="1839"/>
        </w:trPr>
        <w:tc>
          <w:tcPr>
            <w:tcW w:w="450"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sz w:val="16"/>
                <w:szCs w:val="16"/>
              </w:rPr>
            </w:pPr>
            <w:r w:rsidRPr="00210B45">
              <w:rPr>
                <w:rFonts w:ascii="Times New Roman" w:hAnsi="Times New Roman"/>
                <w:sz w:val="16"/>
                <w:szCs w:val="16"/>
              </w:rPr>
              <w:t>93.</w:t>
            </w:r>
          </w:p>
        </w:tc>
        <w:tc>
          <w:tcPr>
            <w:tcW w:w="491"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sz w:val="16"/>
                <w:szCs w:val="16"/>
              </w:rPr>
            </w:pPr>
            <w:r w:rsidRPr="00210B45">
              <w:rPr>
                <w:rFonts w:ascii="Times New Roman" w:hAnsi="Times New Roman"/>
                <w:sz w:val="16"/>
                <w:szCs w:val="16"/>
              </w:rPr>
              <w:t>5</w:t>
            </w:r>
          </w:p>
        </w:tc>
        <w:tc>
          <w:tcPr>
            <w:tcW w:w="2318"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rPr>
                <w:rFonts w:ascii="Times New Roman" w:hAnsi="Times New Roman"/>
                <w:sz w:val="16"/>
                <w:szCs w:val="16"/>
              </w:rPr>
            </w:pPr>
            <w:proofErr w:type="spellStart"/>
            <w:r w:rsidRPr="00210B45">
              <w:rPr>
                <w:rFonts w:ascii="Times New Roman" w:hAnsi="Times New Roman"/>
                <w:sz w:val="16"/>
                <w:szCs w:val="16"/>
              </w:rPr>
              <w:t>Мкр</w:t>
            </w:r>
            <w:proofErr w:type="spellEnd"/>
            <w:r w:rsidRPr="00210B45">
              <w:rPr>
                <w:rFonts w:ascii="Times New Roman" w:hAnsi="Times New Roman"/>
                <w:sz w:val="16"/>
                <w:szCs w:val="16"/>
              </w:rPr>
              <w:t xml:space="preserve">. «Цветочный» - пос. </w:t>
            </w:r>
            <w:proofErr w:type="spellStart"/>
            <w:r w:rsidRPr="00210B45">
              <w:rPr>
                <w:rFonts w:ascii="Times New Roman" w:hAnsi="Times New Roman"/>
                <w:sz w:val="16"/>
                <w:szCs w:val="16"/>
              </w:rPr>
              <w:t>Новосоколовогорский</w:t>
            </w:r>
            <w:proofErr w:type="spellEnd"/>
          </w:p>
        </w:tc>
        <w:tc>
          <w:tcPr>
            <w:tcW w:w="2373"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both"/>
              <w:rPr>
                <w:rFonts w:ascii="Times New Roman" w:hAnsi="Times New Roman"/>
                <w:sz w:val="16"/>
                <w:szCs w:val="16"/>
              </w:rPr>
            </w:pPr>
            <w:r w:rsidRPr="00210B45">
              <w:rPr>
                <w:rFonts w:ascii="Times New Roman" w:hAnsi="Times New Roman"/>
                <w:sz w:val="16"/>
                <w:szCs w:val="16"/>
              </w:rPr>
              <w:t xml:space="preserve">Ул. </w:t>
            </w:r>
            <w:proofErr w:type="spellStart"/>
            <w:r w:rsidRPr="00210B45">
              <w:rPr>
                <w:rFonts w:ascii="Times New Roman" w:hAnsi="Times New Roman"/>
                <w:sz w:val="16"/>
                <w:szCs w:val="16"/>
              </w:rPr>
              <w:t>Самойловская</w:t>
            </w:r>
            <w:proofErr w:type="spellEnd"/>
            <w:r w:rsidRPr="00210B45">
              <w:rPr>
                <w:rFonts w:ascii="Times New Roman" w:hAnsi="Times New Roman"/>
                <w:sz w:val="16"/>
                <w:szCs w:val="16"/>
              </w:rPr>
              <w:t xml:space="preserve">, </w:t>
            </w:r>
          </w:p>
          <w:p w:rsidR="00EE4216" w:rsidRPr="00210B45" w:rsidRDefault="00EE4216" w:rsidP="00B84F57">
            <w:pPr>
              <w:spacing w:after="0" w:line="240" w:lineRule="auto"/>
              <w:jc w:val="both"/>
              <w:rPr>
                <w:rFonts w:ascii="Times New Roman" w:hAnsi="Times New Roman"/>
                <w:sz w:val="16"/>
                <w:szCs w:val="16"/>
              </w:rPr>
            </w:pPr>
            <w:r w:rsidRPr="00210B45">
              <w:rPr>
                <w:rFonts w:ascii="Times New Roman" w:hAnsi="Times New Roman"/>
                <w:sz w:val="16"/>
                <w:szCs w:val="16"/>
              </w:rPr>
              <w:t xml:space="preserve">Ул. Автомобильная, </w:t>
            </w:r>
          </w:p>
          <w:p w:rsidR="00EE4216" w:rsidRPr="00210B45" w:rsidRDefault="00EE4216" w:rsidP="00B84F57">
            <w:pPr>
              <w:spacing w:after="0" w:line="240" w:lineRule="auto"/>
              <w:jc w:val="both"/>
              <w:rPr>
                <w:rFonts w:ascii="Times New Roman" w:hAnsi="Times New Roman"/>
                <w:sz w:val="16"/>
                <w:szCs w:val="16"/>
              </w:rPr>
            </w:pPr>
            <w:r w:rsidRPr="00210B45">
              <w:rPr>
                <w:rFonts w:ascii="Times New Roman" w:hAnsi="Times New Roman"/>
                <w:sz w:val="16"/>
                <w:szCs w:val="16"/>
              </w:rPr>
              <w:t xml:space="preserve">Ул. Радужная, Пос. </w:t>
            </w:r>
            <w:proofErr w:type="gramStart"/>
            <w:r w:rsidRPr="00210B45">
              <w:rPr>
                <w:rFonts w:ascii="Times New Roman" w:hAnsi="Times New Roman"/>
                <w:sz w:val="16"/>
                <w:szCs w:val="16"/>
              </w:rPr>
              <w:t>Юбилейный</w:t>
            </w:r>
            <w:proofErr w:type="gramEnd"/>
            <w:r w:rsidRPr="00210B45">
              <w:rPr>
                <w:rFonts w:ascii="Times New Roman" w:hAnsi="Times New Roman"/>
                <w:sz w:val="16"/>
                <w:szCs w:val="16"/>
              </w:rPr>
              <w:t xml:space="preserve">, </w:t>
            </w:r>
          </w:p>
          <w:p w:rsidR="00EE4216" w:rsidRPr="00210B45" w:rsidRDefault="00EE4216" w:rsidP="00B84F57">
            <w:pPr>
              <w:spacing w:after="0" w:line="240" w:lineRule="auto"/>
              <w:jc w:val="both"/>
              <w:rPr>
                <w:rFonts w:ascii="Times New Roman" w:hAnsi="Times New Roman"/>
                <w:sz w:val="16"/>
                <w:szCs w:val="16"/>
              </w:rPr>
            </w:pPr>
            <w:r w:rsidRPr="00210B45">
              <w:rPr>
                <w:rFonts w:ascii="Times New Roman" w:hAnsi="Times New Roman"/>
                <w:sz w:val="16"/>
                <w:szCs w:val="16"/>
              </w:rPr>
              <w:t xml:space="preserve">Магазин «Берилл», </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 xml:space="preserve"> Строительный рынок, Сельскохозяйственный рынок,</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 xml:space="preserve">ул. Павелецкая, ул. </w:t>
            </w:r>
            <w:proofErr w:type="spellStart"/>
            <w:r w:rsidRPr="00210B45">
              <w:rPr>
                <w:rFonts w:ascii="Times New Roman" w:hAnsi="Times New Roman"/>
                <w:sz w:val="16"/>
                <w:szCs w:val="16"/>
              </w:rPr>
              <w:t>Тарханская</w:t>
            </w:r>
            <w:proofErr w:type="spellEnd"/>
          </w:p>
        </w:tc>
        <w:tc>
          <w:tcPr>
            <w:tcW w:w="2127"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ул. им. Исаева Н.В.,</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 xml:space="preserve">ул. им. </w:t>
            </w:r>
            <w:proofErr w:type="spellStart"/>
            <w:r w:rsidRPr="00210B45">
              <w:rPr>
                <w:rFonts w:ascii="Times New Roman" w:hAnsi="Times New Roman"/>
                <w:sz w:val="16"/>
                <w:szCs w:val="16"/>
              </w:rPr>
              <w:t>Муленкова</w:t>
            </w:r>
            <w:proofErr w:type="spellEnd"/>
            <w:r w:rsidRPr="00210B45">
              <w:rPr>
                <w:rFonts w:ascii="Times New Roman" w:hAnsi="Times New Roman"/>
                <w:sz w:val="16"/>
                <w:szCs w:val="16"/>
              </w:rPr>
              <w:t xml:space="preserve"> А.П., </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ул. Фёдоровская,</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 xml:space="preserve">ул. </w:t>
            </w:r>
            <w:proofErr w:type="spellStart"/>
            <w:r w:rsidRPr="00210B45">
              <w:rPr>
                <w:rFonts w:ascii="Times New Roman" w:hAnsi="Times New Roman"/>
                <w:sz w:val="16"/>
                <w:szCs w:val="16"/>
              </w:rPr>
              <w:t>Усть-Курдюмская</w:t>
            </w:r>
            <w:proofErr w:type="spellEnd"/>
            <w:r w:rsidRPr="00210B45">
              <w:rPr>
                <w:rFonts w:ascii="Times New Roman" w:hAnsi="Times New Roman"/>
                <w:sz w:val="16"/>
                <w:szCs w:val="16"/>
              </w:rPr>
              <w:t xml:space="preserve">, ул. Павелецкая,  ул. </w:t>
            </w:r>
            <w:proofErr w:type="spellStart"/>
            <w:r w:rsidRPr="00210B45">
              <w:rPr>
                <w:rFonts w:ascii="Times New Roman" w:hAnsi="Times New Roman"/>
                <w:sz w:val="16"/>
                <w:szCs w:val="16"/>
              </w:rPr>
              <w:t>Тагильская</w:t>
            </w:r>
            <w:proofErr w:type="spellEnd"/>
          </w:p>
        </w:tc>
        <w:tc>
          <w:tcPr>
            <w:tcW w:w="2277"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 xml:space="preserve">ул. </w:t>
            </w:r>
            <w:proofErr w:type="spellStart"/>
            <w:r w:rsidRPr="00210B45">
              <w:rPr>
                <w:rFonts w:ascii="Times New Roman" w:hAnsi="Times New Roman"/>
                <w:sz w:val="16"/>
                <w:szCs w:val="16"/>
              </w:rPr>
              <w:t>Тагильская</w:t>
            </w:r>
            <w:proofErr w:type="spellEnd"/>
            <w:r w:rsidRPr="00210B45">
              <w:rPr>
                <w:rFonts w:ascii="Times New Roman" w:hAnsi="Times New Roman"/>
                <w:sz w:val="16"/>
                <w:szCs w:val="16"/>
              </w:rPr>
              <w:t>, ул. Павелецкая,</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 xml:space="preserve">ул. </w:t>
            </w:r>
            <w:proofErr w:type="spellStart"/>
            <w:r w:rsidRPr="00210B45">
              <w:rPr>
                <w:rFonts w:ascii="Times New Roman" w:hAnsi="Times New Roman"/>
                <w:sz w:val="16"/>
                <w:szCs w:val="16"/>
              </w:rPr>
              <w:t>Усть-Курдюмская</w:t>
            </w:r>
            <w:proofErr w:type="spellEnd"/>
            <w:r w:rsidRPr="00210B45">
              <w:rPr>
                <w:rFonts w:ascii="Times New Roman" w:hAnsi="Times New Roman"/>
                <w:sz w:val="16"/>
                <w:szCs w:val="16"/>
              </w:rPr>
              <w:t xml:space="preserve">, </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 xml:space="preserve">ул. Фёдоровская, </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 xml:space="preserve">ул. им. </w:t>
            </w:r>
            <w:proofErr w:type="spellStart"/>
            <w:r w:rsidRPr="00210B45">
              <w:rPr>
                <w:rFonts w:ascii="Times New Roman" w:hAnsi="Times New Roman"/>
                <w:sz w:val="16"/>
                <w:szCs w:val="16"/>
              </w:rPr>
              <w:t>Муленкова</w:t>
            </w:r>
            <w:proofErr w:type="spellEnd"/>
            <w:r w:rsidRPr="00210B45">
              <w:rPr>
                <w:rFonts w:ascii="Times New Roman" w:hAnsi="Times New Roman"/>
                <w:sz w:val="16"/>
                <w:szCs w:val="16"/>
              </w:rPr>
              <w:t xml:space="preserve"> А.П.,</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ул. им. Исаева Н.В.</w:t>
            </w:r>
          </w:p>
          <w:p w:rsidR="00EE4216" w:rsidRPr="00210B45" w:rsidRDefault="00EE4216" w:rsidP="00B84F57">
            <w:pPr>
              <w:spacing w:after="0" w:line="240" w:lineRule="auto"/>
              <w:rPr>
                <w:rFonts w:ascii="Times New Roman" w:hAnsi="Times New Roman"/>
                <w:sz w:val="16"/>
                <w:szCs w:val="16"/>
              </w:rPr>
            </w:pPr>
          </w:p>
        </w:tc>
        <w:tc>
          <w:tcPr>
            <w:tcW w:w="723"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sz w:val="16"/>
                <w:szCs w:val="16"/>
              </w:rPr>
            </w:pPr>
            <w:r w:rsidRPr="00210B45">
              <w:rPr>
                <w:rFonts w:ascii="Times New Roman" w:hAnsi="Times New Roman"/>
                <w:sz w:val="16"/>
                <w:szCs w:val="16"/>
              </w:rPr>
              <w:t>4,0</w:t>
            </w:r>
          </w:p>
        </w:tc>
        <w:tc>
          <w:tcPr>
            <w:tcW w:w="709"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sz w:val="16"/>
                <w:szCs w:val="16"/>
              </w:rPr>
            </w:pPr>
            <w:r w:rsidRPr="00210B45">
              <w:rPr>
                <w:rFonts w:ascii="Times New Roman" w:hAnsi="Times New Roman"/>
                <w:sz w:val="16"/>
                <w:szCs w:val="16"/>
              </w:rPr>
              <w:t>7,23</w:t>
            </w:r>
          </w:p>
        </w:tc>
        <w:tc>
          <w:tcPr>
            <w:tcW w:w="573"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spacing w:after="0" w:line="240" w:lineRule="auto"/>
              <w:rPr>
                <w:rFonts w:ascii="Times New Roman" w:hAnsi="Times New Roman"/>
                <w:sz w:val="16"/>
                <w:szCs w:val="16"/>
              </w:rPr>
            </w:pPr>
          </w:p>
        </w:tc>
        <w:tc>
          <w:tcPr>
            <w:tcW w:w="586"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spacing w:after="0" w:line="240" w:lineRule="auto"/>
              <w:rPr>
                <w:rFonts w:ascii="Times New Roman" w:hAnsi="Times New Roman"/>
                <w:sz w:val="16"/>
                <w:szCs w:val="16"/>
              </w:rPr>
            </w:pPr>
          </w:p>
        </w:tc>
        <w:tc>
          <w:tcPr>
            <w:tcW w:w="832"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spacing w:after="0" w:line="240" w:lineRule="auto"/>
              <w:rPr>
                <w:rFonts w:ascii="Times New Roman" w:hAnsi="Times New Roman"/>
                <w:sz w:val="16"/>
                <w:szCs w:val="16"/>
              </w:rPr>
            </w:pPr>
          </w:p>
        </w:tc>
        <w:tc>
          <w:tcPr>
            <w:tcW w:w="1077"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Малый - 3</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EE4216" w:rsidRPr="00210B45" w:rsidRDefault="00EE4216" w:rsidP="00B84F57">
            <w:pPr>
              <w:snapToGrid w:val="0"/>
              <w:spacing w:after="0" w:line="240" w:lineRule="auto"/>
              <w:rPr>
                <w:rFonts w:ascii="Times New Roman" w:hAnsi="Times New Roman"/>
              </w:rPr>
            </w:pPr>
            <w:r w:rsidRPr="00210B45">
              <w:rPr>
                <w:rFonts w:ascii="Times New Roman" w:hAnsi="Times New Roman"/>
                <w:sz w:val="16"/>
                <w:szCs w:val="16"/>
              </w:rPr>
              <w:t xml:space="preserve">Не </w:t>
            </w:r>
            <w:proofErr w:type="gramStart"/>
            <w:r w:rsidRPr="00210B45">
              <w:rPr>
                <w:rFonts w:ascii="Times New Roman" w:hAnsi="Times New Roman"/>
                <w:sz w:val="16"/>
                <w:szCs w:val="16"/>
              </w:rPr>
              <w:t>установлен</w:t>
            </w:r>
            <w:proofErr w:type="gramEnd"/>
          </w:p>
        </w:tc>
      </w:tr>
    </w:tbl>
    <w:p w:rsidR="00EE4216" w:rsidRPr="00210B45" w:rsidRDefault="00EE4216" w:rsidP="00EE4216">
      <w:pPr>
        <w:rPr>
          <w:rFonts w:ascii="Times New Roman" w:hAnsi="Times New Roman"/>
        </w:rPr>
      </w:pPr>
    </w:p>
    <w:p w:rsidR="00EE4216" w:rsidRPr="00210B45" w:rsidRDefault="00EE4216" w:rsidP="00EE4216">
      <w:pPr>
        <w:spacing w:after="0" w:line="240" w:lineRule="auto"/>
        <w:jc w:val="both"/>
        <w:rPr>
          <w:rFonts w:ascii="Times New Roman" w:hAnsi="Times New Roman"/>
        </w:rPr>
      </w:pPr>
      <w:r w:rsidRPr="00210B45">
        <w:rPr>
          <w:rFonts w:ascii="Times New Roman" w:hAnsi="Times New Roman"/>
        </w:rPr>
        <w:t>* - посадка (высадка) пассажиров только в установленных остановочных пунктах;</w:t>
      </w:r>
    </w:p>
    <w:p w:rsidR="00EE4216" w:rsidRPr="00210B45" w:rsidRDefault="00EE4216" w:rsidP="00EE4216">
      <w:pPr>
        <w:spacing w:after="0" w:line="240" w:lineRule="auto"/>
        <w:jc w:val="both"/>
        <w:rPr>
          <w:rFonts w:ascii="Times New Roman" w:hAnsi="Times New Roman"/>
        </w:rPr>
      </w:pPr>
      <w:r w:rsidRPr="00210B45">
        <w:rPr>
          <w:rFonts w:ascii="Times New Roman" w:hAnsi="Times New Roman"/>
        </w:rPr>
        <w:t>** - регулярные перевозки по нерегулируемым тарифам;</w:t>
      </w:r>
    </w:p>
    <w:p w:rsidR="00EE4216" w:rsidRPr="00210B45" w:rsidRDefault="00EE4216" w:rsidP="00EE4216">
      <w:pPr>
        <w:spacing w:after="0" w:line="240" w:lineRule="auto"/>
        <w:jc w:val="both"/>
        <w:rPr>
          <w:rFonts w:ascii="Times New Roman" w:hAnsi="Times New Roman"/>
        </w:rPr>
      </w:pPr>
      <w:r w:rsidRPr="00210B45">
        <w:rPr>
          <w:rFonts w:ascii="Times New Roman" w:hAnsi="Times New Roman"/>
        </w:rPr>
        <w:t>*** - автобус.</w:t>
      </w:r>
    </w:p>
    <w:p w:rsidR="00EE4216" w:rsidRDefault="00EE4216" w:rsidP="00EE4216">
      <w:pPr>
        <w:jc w:val="both"/>
        <w:rPr>
          <w:rFonts w:ascii="Times New Roman" w:hAnsi="Times New Roman"/>
        </w:rPr>
      </w:pPr>
    </w:p>
    <w:p w:rsidR="00EE4216" w:rsidRDefault="00EE4216" w:rsidP="00EE4216">
      <w:pPr>
        <w:jc w:val="both"/>
        <w:rPr>
          <w:rFonts w:ascii="Times New Roman" w:hAnsi="Times New Roman"/>
        </w:rPr>
      </w:pPr>
    </w:p>
    <w:p w:rsidR="00EE4216" w:rsidRPr="00210B45" w:rsidRDefault="00EE4216" w:rsidP="00EE4216">
      <w:pPr>
        <w:jc w:val="both"/>
        <w:rPr>
          <w:rFonts w:ascii="Times New Roman" w:hAnsi="Times New Roman"/>
        </w:rPr>
      </w:pPr>
    </w:p>
    <w:p w:rsidR="00EE4216" w:rsidRDefault="00EE4216" w:rsidP="00EE4216">
      <w:pPr>
        <w:jc w:val="center"/>
        <w:rPr>
          <w:rFonts w:ascii="Times New Roman" w:hAnsi="Times New Roman"/>
        </w:rPr>
      </w:pPr>
    </w:p>
    <w:p w:rsidR="00EE4216" w:rsidRDefault="00EE4216" w:rsidP="00EE4216">
      <w:pPr>
        <w:jc w:val="center"/>
        <w:rPr>
          <w:rFonts w:ascii="Times New Roman" w:hAnsi="Times New Roman"/>
        </w:rPr>
      </w:pPr>
    </w:p>
    <w:p w:rsidR="00EE4216" w:rsidRDefault="00EE4216" w:rsidP="00EE4216">
      <w:pPr>
        <w:jc w:val="center"/>
        <w:rPr>
          <w:rFonts w:ascii="Times New Roman" w:hAnsi="Times New Roman"/>
        </w:rPr>
      </w:pPr>
    </w:p>
    <w:p w:rsidR="00EE4216" w:rsidRPr="00210B45" w:rsidRDefault="00EE4216" w:rsidP="00EE4216">
      <w:pPr>
        <w:jc w:val="center"/>
        <w:rPr>
          <w:rFonts w:ascii="Times New Roman" w:hAnsi="Times New Roman"/>
          <w:b/>
          <w:sz w:val="20"/>
          <w:szCs w:val="20"/>
        </w:rPr>
      </w:pPr>
      <w:r w:rsidRPr="00210B45">
        <w:rPr>
          <w:rFonts w:ascii="Times New Roman" w:hAnsi="Times New Roman"/>
        </w:rPr>
        <w:t>Лот № 3</w:t>
      </w:r>
    </w:p>
    <w:tbl>
      <w:tblPr>
        <w:tblW w:w="16214" w:type="dxa"/>
        <w:tblInd w:w="-459" w:type="dxa"/>
        <w:tblLayout w:type="fixed"/>
        <w:tblLook w:val="0000"/>
      </w:tblPr>
      <w:tblGrid>
        <w:gridCol w:w="425"/>
        <w:gridCol w:w="649"/>
        <w:gridCol w:w="2308"/>
        <w:gridCol w:w="2378"/>
        <w:gridCol w:w="2131"/>
        <w:gridCol w:w="2268"/>
        <w:gridCol w:w="736"/>
        <w:gridCol w:w="709"/>
        <w:gridCol w:w="567"/>
        <w:gridCol w:w="591"/>
        <w:gridCol w:w="705"/>
        <w:gridCol w:w="1200"/>
        <w:gridCol w:w="1547"/>
      </w:tblGrid>
      <w:tr w:rsidR="00EE4216" w:rsidRPr="00210B45" w:rsidTr="00B84F57">
        <w:tc>
          <w:tcPr>
            <w:tcW w:w="425" w:type="dxa"/>
            <w:vMerge w:val="restart"/>
            <w:tcBorders>
              <w:top w:val="single" w:sz="4" w:space="0" w:color="000000"/>
              <w:left w:val="single" w:sz="4" w:space="0" w:color="000000"/>
              <w:bottom w:val="single" w:sz="4" w:space="0" w:color="000000"/>
            </w:tcBorders>
            <w:shd w:val="clear" w:color="auto" w:fill="auto"/>
            <w:textDirection w:val="btLr"/>
            <w:vAlign w:val="center"/>
          </w:tcPr>
          <w:p w:rsidR="00EE4216" w:rsidRPr="00210B45" w:rsidRDefault="00EE4216" w:rsidP="00B84F57">
            <w:pPr>
              <w:spacing w:after="0" w:line="240" w:lineRule="auto"/>
              <w:ind w:left="113" w:right="113"/>
              <w:jc w:val="center"/>
              <w:rPr>
                <w:rFonts w:ascii="Times New Roman" w:hAnsi="Times New Roman"/>
                <w:b/>
                <w:sz w:val="20"/>
                <w:szCs w:val="20"/>
              </w:rPr>
            </w:pPr>
            <w:r w:rsidRPr="00210B45">
              <w:rPr>
                <w:rFonts w:ascii="Times New Roman" w:hAnsi="Times New Roman"/>
                <w:b/>
                <w:sz w:val="20"/>
                <w:szCs w:val="20"/>
              </w:rPr>
              <w:t>Порядковый номер маршрута</w:t>
            </w:r>
          </w:p>
        </w:tc>
        <w:tc>
          <w:tcPr>
            <w:tcW w:w="649" w:type="dxa"/>
            <w:vMerge w:val="restart"/>
            <w:tcBorders>
              <w:top w:val="single" w:sz="4" w:space="0" w:color="000000"/>
              <w:left w:val="single" w:sz="4" w:space="0" w:color="000000"/>
              <w:bottom w:val="single" w:sz="4" w:space="0" w:color="000000"/>
            </w:tcBorders>
            <w:shd w:val="clear" w:color="auto" w:fill="auto"/>
            <w:textDirection w:val="btLr"/>
            <w:vAlign w:val="center"/>
          </w:tcPr>
          <w:p w:rsidR="00EE4216" w:rsidRPr="00210B45" w:rsidRDefault="00EE4216" w:rsidP="00B84F57">
            <w:pPr>
              <w:spacing w:after="0" w:line="240" w:lineRule="auto"/>
              <w:ind w:left="113" w:right="113"/>
              <w:jc w:val="center"/>
              <w:rPr>
                <w:rFonts w:ascii="Times New Roman" w:hAnsi="Times New Roman"/>
                <w:b/>
                <w:sz w:val="20"/>
                <w:szCs w:val="20"/>
              </w:rPr>
            </w:pPr>
            <w:r w:rsidRPr="00210B45">
              <w:rPr>
                <w:rFonts w:ascii="Times New Roman" w:hAnsi="Times New Roman"/>
                <w:b/>
                <w:sz w:val="20"/>
                <w:szCs w:val="20"/>
              </w:rPr>
              <w:t>Регистрационный номер маршрута</w:t>
            </w:r>
          </w:p>
        </w:tc>
        <w:tc>
          <w:tcPr>
            <w:tcW w:w="2308" w:type="dxa"/>
            <w:vMerge w:val="restart"/>
            <w:tcBorders>
              <w:top w:val="single" w:sz="4" w:space="0" w:color="000000"/>
              <w:left w:val="single" w:sz="4" w:space="0" w:color="000000"/>
              <w:bottom w:val="single" w:sz="4" w:space="0" w:color="000000"/>
            </w:tcBorders>
            <w:shd w:val="clear" w:color="auto" w:fill="auto"/>
            <w:vAlign w:val="center"/>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Наименование маршрута регулярных перевозок</w:t>
            </w:r>
          </w:p>
        </w:tc>
        <w:tc>
          <w:tcPr>
            <w:tcW w:w="2378" w:type="dxa"/>
            <w:vMerge w:val="restart"/>
            <w:tcBorders>
              <w:top w:val="single" w:sz="4" w:space="0" w:color="000000"/>
              <w:left w:val="single" w:sz="4" w:space="0" w:color="000000"/>
              <w:bottom w:val="single" w:sz="4" w:space="0" w:color="000000"/>
            </w:tcBorders>
            <w:shd w:val="clear" w:color="auto" w:fill="auto"/>
            <w:vAlign w:val="center"/>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Наименование промежуточных остановочных пунктов по маршруту регулярных перевозок</w:t>
            </w:r>
          </w:p>
        </w:tc>
        <w:tc>
          <w:tcPr>
            <w:tcW w:w="4399" w:type="dxa"/>
            <w:gridSpan w:val="2"/>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Наименование улиц, по которым предполагается  движение транспортных средств между остановочными пунктами по маршруту регулярных перевозок</w:t>
            </w:r>
          </w:p>
        </w:tc>
        <w:tc>
          <w:tcPr>
            <w:tcW w:w="1445" w:type="dxa"/>
            <w:gridSpan w:val="2"/>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proofErr w:type="spellStart"/>
            <w:proofErr w:type="gramStart"/>
            <w:r w:rsidRPr="00210B45">
              <w:rPr>
                <w:rFonts w:ascii="Times New Roman" w:hAnsi="Times New Roman"/>
                <w:b/>
                <w:sz w:val="20"/>
                <w:szCs w:val="20"/>
              </w:rPr>
              <w:t>Протяжён-ность</w:t>
            </w:r>
            <w:proofErr w:type="spellEnd"/>
            <w:proofErr w:type="gramEnd"/>
            <w:r w:rsidRPr="00210B45">
              <w:rPr>
                <w:rFonts w:ascii="Times New Roman" w:hAnsi="Times New Roman"/>
                <w:b/>
                <w:sz w:val="20"/>
                <w:szCs w:val="20"/>
              </w:rPr>
              <w:t xml:space="preserve"> маршрута регулярных перевозок, км</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EE4216" w:rsidRPr="00210B45" w:rsidRDefault="00EE4216" w:rsidP="00B84F57">
            <w:pPr>
              <w:spacing w:after="0" w:line="240" w:lineRule="auto"/>
              <w:ind w:left="113" w:right="113"/>
              <w:jc w:val="center"/>
              <w:rPr>
                <w:rFonts w:ascii="Times New Roman" w:hAnsi="Times New Roman"/>
                <w:b/>
                <w:sz w:val="20"/>
                <w:szCs w:val="20"/>
              </w:rPr>
            </w:pPr>
            <w:r w:rsidRPr="00210B45">
              <w:rPr>
                <w:rFonts w:ascii="Times New Roman" w:hAnsi="Times New Roman"/>
                <w:b/>
                <w:sz w:val="20"/>
                <w:szCs w:val="20"/>
              </w:rPr>
              <w:t>Порядок посадки и высадки пассажиров*</w:t>
            </w:r>
          </w:p>
        </w:tc>
        <w:tc>
          <w:tcPr>
            <w:tcW w:w="591" w:type="dxa"/>
            <w:vMerge w:val="restart"/>
            <w:tcBorders>
              <w:top w:val="single" w:sz="4" w:space="0" w:color="000000"/>
              <w:left w:val="single" w:sz="4" w:space="0" w:color="000000"/>
              <w:bottom w:val="single" w:sz="4" w:space="0" w:color="000000"/>
            </w:tcBorders>
            <w:shd w:val="clear" w:color="auto" w:fill="auto"/>
            <w:textDirection w:val="btLr"/>
            <w:vAlign w:val="center"/>
          </w:tcPr>
          <w:p w:rsidR="00EE4216" w:rsidRPr="00210B45" w:rsidRDefault="00EE4216" w:rsidP="00B84F57">
            <w:pPr>
              <w:spacing w:after="0" w:line="240" w:lineRule="auto"/>
              <w:ind w:left="113" w:right="113"/>
              <w:jc w:val="center"/>
              <w:rPr>
                <w:rFonts w:ascii="Times New Roman" w:hAnsi="Times New Roman"/>
                <w:b/>
                <w:sz w:val="20"/>
                <w:szCs w:val="20"/>
              </w:rPr>
            </w:pPr>
            <w:r w:rsidRPr="00210B45">
              <w:rPr>
                <w:rFonts w:ascii="Times New Roman" w:hAnsi="Times New Roman"/>
                <w:b/>
                <w:sz w:val="20"/>
                <w:szCs w:val="20"/>
              </w:rPr>
              <w:t>Вид регулярных перевозок**</w:t>
            </w:r>
          </w:p>
        </w:tc>
        <w:tc>
          <w:tcPr>
            <w:tcW w:w="705" w:type="dxa"/>
            <w:vMerge w:val="restart"/>
            <w:tcBorders>
              <w:top w:val="single" w:sz="4" w:space="0" w:color="000000"/>
              <w:left w:val="single" w:sz="4" w:space="0" w:color="000000"/>
              <w:bottom w:val="single" w:sz="4" w:space="0" w:color="000000"/>
            </w:tcBorders>
            <w:shd w:val="clear" w:color="auto" w:fill="auto"/>
            <w:textDirection w:val="btLr"/>
            <w:vAlign w:val="center"/>
          </w:tcPr>
          <w:p w:rsidR="00EE4216" w:rsidRPr="00210B45" w:rsidRDefault="00EE4216" w:rsidP="00B84F57">
            <w:pPr>
              <w:spacing w:after="0" w:line="240" w:lineRule="auto"/>
              <w:ind w:left="113" w:right="113"/>
              <w:jc w:val="center"/>
              <w:rPr>
                <w:rFonts w:ascii="Times New Roman" w:hAnsi="Times New Roman"/>
                <w:b/>
                <w:sz w:val="20"/>
                <w:szCs w:val="20"/>
              </w:rPr>
            </w:pPr>
            <w:r w:rsidRPr="00210B45">
              <w:rPr>
                <w:rFonts w:ascii="Times New Roman" w:hAnsi="Times New Roman"/>
                <w:b/>
                <w:sz w:val="20"/>
                <w:szCs w:val="20"/>
              </w:rPr>
              <w:t>Вид транспортных средств***</w:t>
            </w:r>
          </w:p>
        </w:tc>
        <w:tc>
          <w:tcPr>
            <w:tcW w:w="1200" w:type="dxa"/>
            <w:vMerge w:val="restart"/>
            <w:tcBorders>
              <w:top w:val="single" w:sz="4" w:space="0" w:color="000000"/>
              <w:left w:val="single" w:sz="4" w:space="0" w:color="000000"/>
              <w:bottom w:val="single" w:sz="4" w:space="0" w:color="000000"/>
            </w:tcBorders>
            <w:shd w:val="clear" w:color="auto" w:fill="auto"/>
            <w:textDirection w:val="btLr"/>
            <w:vAlign w:val="center"/>
          </w:tcPr>
          <w:p w:rsidR="00EE4216" w:rsidRPr="00210B45" w:rsidRDefault="00EE4216" w:rsidP="00B84F57">
            <w:pPr>
              <w:spacing w:after="0" w:line="240" w:lineRule="auto"/>
              <w:ind w:left="113" w:right="113"/>
              <w:jc w:val="center"/>
              <w:rPr>
                <w:rFonts w:ascii="Times New Roman" w:hAnsi="Times New Roman"/>
                <w:b/>
                <w:sz w:val="20"/>
                <w:szCs w:val="20"/>
              </w:rPr>
            </w:pPr>
            <w:r w:rsidRPr="00210B45">
              <w:rPr>
                <w:rFonts w:ascii="Times New Roman" w:hAnsi="Times New Roman"/>
                <w:b/>
                <w:sz w:val="20"/>
                <w:szCs w:val="20"/>
              </w:rPr>
              <w:t>Класс транспортных средств –  максимальное количество транспортных средств каждого класса, ед.</w:t>
            </w:r>
          </w:p>
        </w:tc>
        <w:tc>
          <w:tcPr>
            <w:tcW w:w="154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EE4216" w:rsidRPr="00210B45" w:rsidRDefault="00EE4216" w:rsidP="00B84F57">
            <w:pPr>
              <w:spacing w:after="0" w:line="240" w:lineRule="auto"/>
              <w:ind w:left="113" w:right="113"/>
              <w:jc w:val="center"/>
              <w:rPr>
                <w:rFonts w:ascii="Times New Roman" w:hAnsi="Times New Roman"/>
              </w:rPr>
            </w:pPr>
            <w:r w:rsidRPr="00210B45">
              <w:rPr>
                <w:rFonts w:ascii="Times New Roman" w:hAnsi="Times New Roman"/>
                <w:b/>
                <w:sz w:val="20"/>
                <w:szCs w:val="20"/>
              </w:rPr>
              <w:t>Класс экологической безопасности транспортных средств</w:t>
            </w:r>
          </w:p>
        </w:tc>
      </w:tr>
      <w:tr w:rsidR="00EE4216" w:rsidRPr="00210B45" w:rsidTr="00B84F57">
        <w:trPr>
          <w:cantSplit/>
          <w:trHeight w:val="1729"/>
        </w:trPr>
        <w:tc>
          <w:tcPr>
            <w:tcW w:w="425" w:type="dxa"/>
            <w:vMerge/>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spacing w:after="0" w:line="240" w:lineRule="auto"/>
              <w:jc w:val="center"/>
              <w:rPr>
                <w:rFonts w:ascii="Times New Roman" w:hAnsi="Times New Roman"/>
              </w:rPr>
            </w:pPr>
          </w:p>
        </w:tc>
        <w:tc>
          <w:tcPr>
            <w:tcW w:w="649" w:type="dxa"/>
            <w:vMerge/>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spacing w:after="0" w:line="240" w:lineRule="auto"/>
              <w:ind w:left="113" w:right="113"/>
              <w:jc w:val="center"/>
              <w:rPr>
                <w:rFonts w:ascii="Times New Roman" w:hAnsi="Times New Roman"/>
                <w:sz w:val="20"/>
                <w:szCs w:val="20"/>
              </w:rPr>
            </w:pPr>
          </w:p>
        </w:tc>
        <w:tc>
          <w:tcPr>
            <w:tcW w:w="2308" w:type="dxa"/>
            <w:vMerge/>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spacing w:after="0" w:line="240" w:lineRule="auto"/>
              <w:jc w:val="center"/>
              <w:rPr>
                <w:rFonts w:ascii="Times New Roman" w:hAnsi="Times New Roman"/>
                <w:sz w:val="20"/>
                <w:szCs w:val="20"/>
              </w:rPr>
            </w:pPr>
          </w:p>
        </w:tc>
        <w:tc>
          <w:tcPr>
            <w:tcW w:w="2378" w:type="dxa"/>
            <w:vMerge/>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spacing w:after="0" w:line="240" w:lineRule="auto"/>
              <w:jc w:val="center"/>
              <w:rPr>
                <w:rFonts w:ascii="Times New Roman" w:hAnsi="Times New Roman"/>
                <w:sz w:val="20"/>
                <w:szCs w:val="20"/>
              </w:rPr>
            </w:pPr>
          </w:p>
        </w:tc>
        <w:tc>
          <w:tcPr>
            <w:tcW w:w="2131"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Прямое направление</w:t>
            </w:r>
          </w:p>
        </w:tc>
        <w:tc>
          <w:tcPr>
            <w:tcW w:w="2268"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Обратное направление</w:t>
            </w:r>
          </w:p>
        </w:tc>
        <w:tc>
          <w:tcPr>
            <w:tcW w:w="736" w:type="dxa"/>
            <w:tcBorders>
              <w:top w:val="single" w:sz="4" w:space="0" w:color="000000"/>
              <w:left w:val="single" w:sz="4" w:space="0" w:color="000000"/>
              <w:bottom w:val="single" w:sz="4" w:space="0" w:color="000000"/>
            </w:tcBorders>
            <w:shd w:val="clear" w:color="auto" w:fill="auto"/>
            <w:textDirection w:val="btLr"/>
            <w:vAlign w:val="center"/>
          </w:tcPr>
          <w:p w:rsidR="00EE4216" w:rsidRPr="00210B45" w:rsidRDefault="00EE4216" w:rsidP="00B84F57">
            <w:pPr>
              <w:spacing w:after="0" w:line="240" w:lineRule="auto"/>
              <w:ind w:left="113" w:right="113"/>
              <w:jc w:val="center"/>
              <w:rPr>
                <w:rFonts w:ascii="Times New Roman" w:hAnsi="Times New Roman"/>
                <w:b/>
                <w:sz w:val="20"/>
                <w:szCs w:val="20"/>
              </w:rPr>
            </w:pPr>
            <w:r w:rsidRPr="00210B45">
              <w:rPr>
                <w:rFonts w:ascii="Times New Roman" w:hAnsi="Times New Roman"/>
                <w:b/>
                <w:sz w:val="20"/>
                <w:szCs w:val="20"/>
              </w:rPr>
              <w:t>Прямое направление</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rsidR="00EE4216" w:rsidRPr="00210B45" w:rsidRDefault="00EE4216" w:rsidP="00B84F57">
            <w:pPr>
              <w:spacing w:after="0" w:line="240" w:lineRule="auto"/>
              <w:ind w:left="113" w:right="113"/>
              <w:jc w:val="center"/>
              <w:rPr>
                <w:rFonts w:ascii="Times New Roman" w:hAnsi="Times New Roman"/>
                <w:sz w:val="20"/>
                <w:szCs w:val="20"/>
              </w:rPr>
            </w:pPr>
            <w:r w:rsidRPr="00210B45">
              <w:rPr>
                <w:rFonts w:ascii="Times New Roman" w:hAnsi="Times New Roman"/>
                <w:b/>
                <w:sz w:val="20"/>
                <w:szCs w:val="20"/>
              </w:rPr>
              <w:t>Обратное направление</w:t>
            </w:r>
          </w:p>
        </w:tc>
        <w:tc>
          <w:tcPr>
            <w:tcW w:w="567" w:type="dxa"/>
            <w:vMerge/>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spacing w:after="0" w:line="240" w:lineRule="auto"/>
              <w:jc w:val="center"/>
              <w:rPr>
                <w:rFonts w:ascii="Times New Roman" w:hAnsi="Times New Roman"/>
                <w:sz w:val="20"/>
                <w:szCs w:val="20"/>
              </w:rPr>
            </w:pPr>
          </w:p>
        </w:tc>
        <w:tc>
          <w:tcPr>
            <w:tcW w:w="591" w:type="dxa"/>
            <w:vMerge/>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spacing w:after="0" w:line="240" w:lineRule="auto"/>
              <w:jc w:val="center"/>
              <w:rPr>
                <w:rFonts w:ascii="Times New Roman" w:hAnsi="Times New Roman"/>
                <w:sz w:val="20"/>
                <w:szCs w:val="20"/>
              </w:rPr>
            </w:pPr>
          </w:p>
        </w:tc>
        <w:tc>
          <w:tcPr>
            <w:tcW w:w="705" w:type="dxa"/>
            <w:vMerge/>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spacing w:after="0" w:line="240" w:lineRule="auto"/>
              <w:jc w:val="center"/>
              <w:rPr>
                <w:rFonts w:ascii="Times New Roman" w:hAnsi="Times New Roman"/>
                <w:sz w:val="20"/>
                <w:szCs w:val="20"/>
              </w:rPr>
            </w:pPr>
          </w:p>
        </w:tc>
        <w:tc>
          <w:tcPr>
            <w:tcW w:w="1200" w:type="dxa"/>
            <w:vMerge/>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spacing w:after="0" w:line="240" w:lineRule="auto"/>
              <w:jc w:val="center"/>
              <w:rPr>
                <w:rFonts w:ascii="Times New Roman" w:hAnsi="Times New Roman"/>
                <w:sz w:val="20"/>
                <w:szCs w:val="20"/>
              </w:rPr>
            </w:pPr>
          </w:p>
        </w:tc>
        <w:tc>
          <w:tcPr>
            <w:tcW w:w="1547" w:type="dxa"/>
            <w:vMerge/>
            <w:tcBorders>
              <w:top w:val="single" w:sz="4" w:space="0" w:color="000000"/>
              <w:left w:val="single" w:sz="4" w:space="0" w:color="000000"/>
              <w:bottom w:val="single" w:sz="4" w:space="0" w:color="000000"/>
              <w:right w:val="single" w:sz="4" w:space="0" w:color="000000"/>
            </w:tcBorders>
            <w:shd w:val="clear" w:color="auto" w:fill="auto"/>
          </w:tcPr>
          <w:p w:rsidR="00EE4216" w:rsidRPr="00210B45" w:rsidRDefault="00EE4216" w:rsidP="00B84F57">
            <w:pPr>
              <w:snapToGrid w:val="0"/>
              <w:spacing w:after="0" w:line="240" w:lineRule="auto"/>
              <w:jc w:val="center"/>
              <w:rPr>
                <w:rFonts w:ascii="Times New Roman" w:hAnsi="Times New Roman"/>
                <w:sz w:val="20"/>
                <w:szCs w:val="20"/>
              </w:rPr>
            </w:pPr>
          </w:p>
        </w:tc>
      </w:tr>
      <w:tr w:rsidR="00EE4216" w:rsidRPr="00210B45" w:rsidTr="00B84F57">
        <w:trPr>
          <w:cantSplit/>
          <w:trHeight w:val="220"/>
        </w:trPr>
        <w:tc>
          <w:tcPr>
            <w:tcW w:w="425"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1</w:t>
            </w:r>
          </w:p>
        </w:tc>
        <w:tc>
          <w:tcPr>
            <w:tcW w:w="649"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2</w:t>
            </w:r>
          </w:p>
        </w:tc>
        <w:tc>
          <w:tcPr>
            <w:tcW w:w="2308"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3</w:t>
            </w:r>
          </w:p>
        </w:tc>
        <w:tc>
          <w:tcPr>
            <w:tcW w:w="2378"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4</w:t>
            </w:r>
          </w:p>
        </w:tc>
        <w:tc>
          <w:tcPr>
            <w:tcW w:w="2131"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5</w:t>
            </w:r>
          </w:p>
        </w:tc>
        <w:tc>
          <w:tcPr>
            <w:tcW w:w="2268"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6</w:t>
            </w:r>
          </w:p>
        </w:tc>
        <w:tc>
          <w:tcPr>
            <w:tcW w:w="736"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7</w:t>
            </w:r>
          </w:p>
        </w:tc>
        <w:tc>
          <w:tcPr>
            <w:tcW w:w="709"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8</w:t>
            </w:r>
          </w:p>
        </w:tc>
        <w:tc>
          <w:tcPr>
            <w:tcW w:w="567"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9</w:t>
            </w:r>
          </w:p>
        </w:tc>
        <w:tc>
          <w:tcPr>
            <w:tcW w:w="591"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10</w:t>
            </w:r>
          </w:p>
        </w:tc>
        <w:tc>
          <w:tcPr>
            <w:tcW w:w="705"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11</w:t>
            </w:r>
          </w:p>
        </w:tc>
        <w:tc>
          <w:tcPr>
            <w:tcW w:w="1200"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12</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rPr>
            </w:pPr>
            <w:r w:rsidRPr="00210B45">
              <w:rPr>
                <w:rFonts w:ascii="Times New Roman" w:hAnsi="Times New Roman"/>
                <w:b/>
                <w:sz w:val="20"/>
                <w:szCs w:val="20"/>
              </w:rPr>
              <w:t>13</w:t>
            </w:r>
          </w:p>
        </w:tc>
      </w:tr>
      <w:tr w:rsidR="00EE4216" w:rsidRPr="00210B45" w:rsidTr="00B84F57">
        <w:trPr>
          <w:cantSplit/>
          <w:trHeight w:val="4390"/>
        </w:trPr>
        <w:tc>
          <w:tcPr>
            <w:tcW w:w="425"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sz w:val="16"/>
                <w:szCs w:val="16"/>
              </w:rPr>
            </w:pPr>
            <w:r w:rsidRPr="00210B45">
              <w:rPr>
                <w:rFonts w:ascii="Times New Roman" w:hAnsi="Times New Roman"/>
                <w:sz w:val="16"/>
                <w:szCs w:val="16"/>
              </w:rPr>
              <w:t>4.</w:t>
            </w:r>
          </w:p>
        </w:tc>
        <w:tc>
          <w:tcPr>
            <w:tcW w:w="649"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sz w:val="16"/>
                <w:szCs w:val="16"/>
              </w:rPr>
            </w:pPr>
            <w:r w:rsidRPr="00210B45">
              <w:rPr>
                <w:rFonts w:ascii="Times New Roman" w:hAnsi="Times New Roman"/>
                <w:sz w:val="16"/>
                <w:szCs w:val="16"/>
              </w:rPr>
              <w:t>8А</w:t>
            </w:r>
          </w:p>
        </w:tc>
        <w:tc>
          <w:tcPr>
            <w:tcW w:w="2308"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 xml:space="preserve">Рынок «На </w:t>
            </w:r>
            <w:proofErr w:type="spellStart"/>
            <w:r w:rsidRPr="00210B45">
              <w:rPr>
                <w:rFonts w:ascii="Times New Roman" w:hAnsi="Times New Roman"/>
                <w:sz w:val="16"/>
                <w:szCs w:val="16"/>
              </w:rPr>
              <w:t>Топольчанской</w:t>
            </w:r>
            <w:proofErr w:type="spellEnd"/>
            <w:r w:rsidRPr="00210B45">
              <w:rPr>
                <w:rFonts w:ascii="Times New Roman" w:hAnsi="Times New Roman"/>
                <w:sz w:val="16"/>
                <w:szCs w:val="16"/>
              </w:rPr>
              <w:t>» - парк «Липки»</w:t>
            </w:r>
          </w:p>
        </w:tc>
        <w:tc>
          <w:tcPr>
            <w:tcW w:w="2378"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 xml:space="preserve">Ул. Панченко, ул. </w:t>
            </w:r>
            <w:proofErr w:type="spellStart"/>
            <w:r w:rsidRPr="00210B45">
              <w:rPr>
                <w:rFonts w:ascii="Times New Roman" w:hAnsi="Times New Roman"/>
                <w:sz w:val="16"/>
                <w:szCs w:val="16"/>
              </w:rPr>
              <w:t>Топольчанская</w:t>
            </w:r>
            <w:proofErr w:type="spellEnd"/>
            <w:r w:rsidRPr="00210B45">
              <w:rPr>
                <w:rFonts w:ascii="Times New Roman" w:hAnsi="Times New Roman"/>
                <w:sz w:val="16"/>
                <w:szCs w:val="16"/>
              </w:rPr>
              <w:t>,</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 xml:space="preserve">По требованию, Школа № 55, </w:t>
            </w:r>
            <w:proofErr w:type="spellStart"/>
            <w:r w:rsidRPr="00210B45">
              <w:rPr>
                <w:rFonts w:ascii="Times New Roman" w:hAnsi="Times New Roman"/>
                <w:sz w:val="16"/>
                <w:szCs w:val="16"/>
              </w:rPr>
              <w:t>Мкрн</w:t>
            </w:r>
            <w:proofErr w:type="spellEnd"/>
            <w:r w:rsidRPr="00210B45">
              <w:rPr>
                <w:rFonts w:ascii="Times New Roman" w:hAnsi="Times New Roman"/>
                <w:sz w:val="16"/>
                <w:szCs w:val="16"/>
              </w:rPr>
              <w:t>. 1</w:t>
            </w:r>
            <w:proofErr w:type="gramStart"/>
            <w:r w:rsidRPr="00210B45">
              <w:rPr>
                <w:rFonts w:ascii="Times New Roman" w:hAnsi="Times New Roman"/>
                <w:sz w:val="16"/>
                <w:szCs w:val="16"/>
              </w:rPr>
              <w:t xml:space="preserve"> А</w:t>
            </w:r>
            <w:proofErr w:type="gramEnd"/>
            <w:r w:rsidRPr="00210B45">
              <w:rPr>
                <w:rFonts w:ascii="Times New Roman" w:hAnsi="Times New Roman"/>
                <w:sz w:val="16"/>
                <w:szCs w:val="16"/>
              </w:rPr>
              <w:t xml:space="preserve"> «Солнечный», Сады, ул. </w:t>
            </w:r>
            <w:proofErr w:type="spellStart"/>
            <w:r w:rsidRPr="00210B45">
              <w:rPr>
                <w:rFonts w:ascii="Times New Roman" w:hAnsi="Times New Roman"/>
                <w:sz w:val="16"/>
                <w:szCs w:val="16"/>
              </w:rPr>
              <w:t>Утёсная</w:t>
            </w:r>
            <w:proofErr w:type="spellEnd"/>
            <w:r w:rsidRPr="00210B45">
              <w:rPr>
                <w:rFonts w:ascii="Times New Roman" w:hAnsi="Times New Roman"/>
                <w:sz w:val="16"/>
                <w:szCs w:val="16"/>
              </w:rPr>
              <w:t xml:space="preserve">, пос. Мирный, ул. Коллективная, ул. Природная, Стадион «Авангард», ул. </w:t>
            </w:r>
            <w:proofErr w:type="spellStart"/>
            <w:r w:rsidRPr="00210B45">
              <w:rPr>
                <w:rFonts w:ascii="Times New Roman" w:hAnsi="Times New Roman"/>
                <w:sz w:val="16"/>
                <w:szCs w:val="16"/>
              </w:rPr>
              <w:t>Бирюзова</w:t>
            </w:r>
            <w:proofErr w:type="spellEnd"/>
            <w:r w:rsidRPr="00210B45">
              <w:rPr>
                <w:rFonts w:ascii="Times New Roman" w:hAnsi="Times New Roman"/>
                <w:sz w:val="16"/>
                <w:szCs w:val="16"/>
              </w:rPr>
              <w:t xml:space="preserve">, ул. Осипова, ул. Жуковского, «Рубин», Школа, ул. Навашина, ул. Геофизическая, пос. Пугачевский, ул. Крайняя, ул. 1-я Садовая, ЦКР (ТЦ «Форум»), ЦКР («Меркурий»), ЦКР (ул. Б. Горная), Губернский рынок, ул. Зарубина, ТЦ «Триумф </w:t>
            </w:r>
            <w:proofErr w:type="spellStart"/>
            <w:r w:rsidRPr="00210B45">
              <w:rPr>
                <w:rFonts w:ascii="Times New Roman" w:hAnsi="Times New Roman"/>
                <w:sz w:val="16"/>
                <w:szCs w:val="16"/>
              </w:rPr>
              <w:t>Молл</w:t>
            </w:r>
            <w:proofErr w:type="spellEnd"/>
            <w:r w:rsidRPr="00210B45">
              <w:rPr>
                <w:rFonts w:ascii="Times New Roman" w:hAnsi="Times New Roman"/>
                <w:sz w:val="16"/>
                <w:szCs w:val="16"/>
              </w:rPr>
              <w:t xml:space="preserve">», ул. Рахова, Главпочтамт, ул. </w:t>
            </w:r>
            <w:proofErr w:type="spellStart"/>
            <w:r w:rsidRPr="00210B45">
              <w:rPr>
                <w:rFonts w:ascii="Times New Roman" w:hAnsi="Times New Roman"/>
                <w:sz w:val="16"/>
                <w:szCs w:val="16"/>
              </w:rPr>
              <w:t>Кутякова</w:t>
            </w:r>
            <w:proofErr w:type="spellEnd"/>
            <w:r w:rsidRPr="00210B45">
              <w:rPr>
                <w:rFonts w:ascii="Times New Roman" w:hAnsi="Times New Roman"/>
                <w:sz w:val="16"/>
                <w:szCs w:val="16"/>
              </w:rPr>
              <w:t xml:space="preserve"> / ул. </w:t>
            </w:r>
            <w:proofErr w:type="gramStart"/>
            <w:r w:rsidRPr="00210B45">
              <w:rPr>
                <w:rFonts w:ascii="Times New Roman" w:hAnsi="Times New Roman"/>
                <w:sz w:val="16"/>
                <w:szCs w:val="16"/>
              </w:rPr>
              <w:t xml:space="preserve">Чапаева, Крытый рынок, ул. Чапаева/ул. Советская,  ул. </w:t>
            </w:r>
            <w:proofErr w:type="spellStart"/>
            <w:r w:rsidRPr="00210B45">
              <w:rPr>
                <w:rFonts w:ascii="Times New Roman" w:hAnsi="Times New Roman"/>
                <w:sz w:val="16"/>
                <w:szCs w:val="16"/>
              </w:rPr>
              <w:t>Вольская</w:t>
            </w:r>
            <w:proofErr w:type="spellEnd"/>
            <w:r w:rsidRPr="00210B45">
              <w:rPr>
                <w:rFonts w:ascii="Times New Roman" w:hAnsi="Times New Roman"/>
                <w:sz w:val="16"/>
                <w:szCs w:val="16"/>
              </w:rPr>
              <w:t>, ул. Горького, ул. Радищева, ул. Провиантская</w:t>
            </w:r>
            <w:proofErr w:type="gramEnd"/>
          </w:p>
        </w:tc>
        <w:tc>
          <w:tcPr>
            <w:tcW w:w="2131"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 xml:space="preserve">Ул. им. Академика Семёнова Н.Н., </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 xml:space="preserve">ул. им. Панченко К.П., </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ул. им. Мамонтовой В.Н.,</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 xml:space="preserve">ул. </w:t>
            </w:r>
            <w:proofErr w:type="spellStart"/>
            <w:r w:rsidRPr="00210B45">
              <w:rPr>
                <w:rFonts w:ascii="Times New Roman" w:hAnsi="Times New Roman"/>
                <w:sz w:val="16"/>
                <w:szCs w:val="16"/>
              </w:rPr>
              <w:t>Топольчанская</w:t>
            </w:r>
            <w:proofErr w:type="spellEnd"/>
            <w:r w:rsidRPr="00210B45">
              <w:rPr>
                <w:rFonts w:ascii="Times New Roman" w:hAnsi="Times New Roman"/>
                <w:sz w:val="16"/>
                <w:szCs w:val="16"/>
              </w:rPr>
              <w:t>,</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ул. им. Тархова С.Ф.,</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ул. им. Чехова А.П.,</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ул. им. Академика О.К. Антонова,</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 xml:space="preserve">ул. им. </w:t>
            </w:r>
            <w:proofErr w:type="spellStart"/>
            <w:r w:rsidRPr="00210B45">
              <w:rPr>
                <w:rFonts w:ascii="Times New Roman" w:hAnsi="Times New Roman"/>
                <w:sz w:val="16"/>
                <w:szCs w:val="16"/>
              </w:rPr>
              <w:t>Блинова</w:t>
            </w:r>
            <w:proofErr w:type="spellEnd"/>
            <w:r w:rsidRPr="00210B45">
              <w:rPr>
                <w:rFonts w:ascii="Times New Roman" w:hAnsi="Times New Roman"/>
                <w:sz w:val="16"/>
                <w:szCs w:val="16"/>
              </w:rPr>
              <w:t xml:space="preserve"> Ф.А.,</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1-й пр. Танкистов,</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 xml:space="preserve">ул. Плодородная, </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 xml:space="preserve">ул. Танкистов,  </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 xml:space="preserve">ул. Депутатская, </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 xml:space="preserve">ул. им. </w:t>
            </w:r>
            <w:proofErr w:type="spellStart"/>
            <w:r w:rsidRPr="00210B45">
              <w:rPr>
                <w:rFonts w:ascii="Times New Roman" w:hAnsi="Times New Roman"/>
                <w:sz w:val="16"/>
                <w:szCs w:val="16"/>
              </w:rPr>
              <w:t>Бирюзова</w:t>
            </w:r>
            <w:proofErr w:type="spellEnd"/>
            <w:r w:rsidRPr="00210B45">
              <w:rPr>
                <w:rFonts w:ascii="Times New Roman" w:hAnsi="Times New Roman"/>
                <w:sz w:val="16"/>
                <w:szCs w:val="16"/>
              </w:rPr>
              <w:t xml:space="preserve"> С.С., ул. </w:t>
            </w:r>
            <w:proofErr w:type="gramStart"/>
            <w:r w:rsidRPr="00210B45">
              <w:rPr>
                <w:rFonts w:ascii="Times New Roman" w:hAnsi="Times New Roman"/>
                <w:sz w:val="16"/>
                <w:szCs w:val="16"/>
              </w:rPr>
              <w:t>Планерная</w:t>
            </w:r>
            <w:proofErr w:type="gramEnd"/>
            <w:r w:rsidRPr="00210B45">
              <w:rPr>
                <w:rFonts w:ascii="Times New Roman" w:hAnsi="Times New Roman"/>
                <w:sz w:val="16"/>
                <w:szCs w:val="16"/>
              </w:rPr>
              <w:t xml:space="preserve">, </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 xml:space="preserve">ул. им. Жуковского Н.Е., </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 xml:space="preserve">ул. Танкистов, ул. </w:t>
            </w:r>
            <w:proofErr w:type="gramStart"/>
            <w:r w:rsidRPr="00210B45">
              <w:rPr>
                <w:rFonts w:ascii="Times New Roman" w:hAnsi="Times New Roman"/>
                <w:sz w:val="16"/>
                <w:szCs w:val="16"/>
              </w:rPr>
              <w:t>Астраханская</w:t>
            </w:r>
            <w:proofErr w:type="gramEnd"/>
            <w:r w:rsidRPr="00210B45">
              <w:rPr>
                <w:rFonts w:ascii="Times New Roman" w:hAnsi="Times New Roman"/>
                <w:sz w:val="16"/>
                <w:szCs w:val="16"/>
              </w:rPr>
              <w:t xml:space="preserve">, </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 xml:space="preserve">ул. им. </w:t>
            </w:r>
            <w:proofErr w:type="spellStart"/>
            <w:r w:rsidRPr="00210B45">
              <w:rPr>
                <w:rFonts w:ascii="Times New Roman" w:hAnsi="Times New Roman"/>
                <w:sz w:val="16"/>
                <w:szCs w:val="16"/>
              </w:rPr>
              <w:t>Кутякова</w:t>
            </w:r>
            <w:proofErr w:type="spellEnd"/>
            <w:r w:rsidRPr="00210B45">
              <w:rPr>
                <w:rFonts w:ascii="Times New Roman" w:hAnsi="Times New Roman"/>
                <w:sz w:val="16"/>
                <w:szCs w:val="16"/>
              </w:rPr>
              <w:t xml:space="preserve"> И.С., ул. им. Радищева А.Н.</w:t>
            </w:r>
          </w:p>
        </w:tc>
        <w:tc>
          <w:tcPr>
            <w:tcW w:w="2268"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 xml:space="preserve">ул. им. Радищева А.Н., </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ул. Советская,</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ул. им. Чапаева В.И.,</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 xml:space="preserve">ул. им. </w:t>
            </w:r>
            <w:proofErr w:type="spellStart"/>
            <w:r w:rsidRPr="00210B45">
              <w:rPr>
                <w:rFonts w:ascii="Times New Roman" w:hAnsi="Times New Roman"/>
                <w:sz w:val="16"/>
                <w:szCs w:val="16"/>
              </w:rPr>
              <w:t>Кутякова</w:t>
            </w:r>
            <w:proofErr w:type="spellEnd"/>
            <w:r w:rsidRPr="00210B45">
              <w:rPr>
                <w:rFonts w:ascii="Times New Roman" w:hAnsi="Times New Roman"/>
                <w:sz w:val="16"/>
                <w:szCs w:val="16"/>
              </w:rPr>
              <w:t xml:space="preserve"> И.С., </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 xml:space="preserve">ул. Астраханская, </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 xml:space="preserve">ул. Танкистов, </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 xml:space="preserve">ул. им. Жуковского Н.Е., </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 xml:space="preserve">ул. Высокая, </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 xml:space="preserve">ул. Планерная, </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 xml:space="preserve">ул. им. </w:t>
            </w:r>
            <w:proofErr w:type="spellStart"/>
            <w:r w:rsidRPr="00210B45">
              <w:rPr>
                <w:rFonts w:ascii="Times New Roman" w:hAnsi="Times New Roman"/>
                <w:sz w:val="16"/>
                <w:szCs w:val="16"/>
              </w:rPr>
              <w:t>Бирюзова</w:t>
            </w:r>
            <w:proofErr w:type="spellEnd"/>
            <w:r w:rsidRPr="00210B45">
              <w:rPr>
                <w:rFonts w:ascii="Times New Roman" w:hAnsi="Times New Roman"/>
                <w:sz w:val="16"/>
                <w:szCs w:val="16"/>
              </w:rPr>
              <w:t xml:space="preserve"> С.С., </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 xml:space="preserve">ул. Депутатская, </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 xml:space="preserve">ул. Танкистов, </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 xml:space="preserve">1-й пр. Танкистов, </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 xml:space="preserve">ул. им. </w:t>
            </w:r>
            <w:proofErr w:type="spellStart"/>
            <w:r w:rsidRPr="00210B45">
              <w:rPr>
                <w:rFonts w:ascii="Times New Roman" w:hAnsi="Times New Roman"/>
                <w:sz w:val="16"/>
                <w:szCs w:val="16"/>
              </w:rPr>
              <w:t>Блинова</w:t>
            </w:r>
            <w:proofErr w:type="spellEnd"/>
            <w:r w:rsidRPr="00210B45">
              <w:rPr>
                <w:rFonts w:ascii="Times New Roman" w:hAnsi="Times New Roman"/>
                <w:sz w:val="16"/>
                <w:szCs w:val="16"/>
              </w:rPr>
              <w:t xml:space="preserve"> Ф.А.,</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 xml:space="preserve">ул. им. Академика О.К. Антонова, </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 xml:space="preserve">ул. им. Чехова А.П., ул. им. Тархова С.Ф., ул. </w:t>
            </w:r>
            <w:proofErr w:type="spellStart"/>
            <w:r w:rsidRPr="00210B45">
              <w:rPr>
                <w:rFonts w:ascii="Times New Roman" w:hAnsi="Times New Roman"/>
                <w:sz w:val="16"/>
                <w:szCs w:val="16"/>
              </w:rPr>
              <w:t>Топольчанская</w:t>
            </w:r>
            <w:proofErr w:type="spellEnd"/>
            <w:r w:rsidRPr="00210B45">
              <w:rPr>
                <w:rFonts w:ascii="Times New Roman" w:hAnsi="Times New Roman"/>
                <w:sz w:val="16"/>
                <w:szCs w:val="16"/>
              </w:rPr>
              <w:t>,</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ул. им. Мамонтовой В.Н.,</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ул.им. Панченко К.П.,</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ул. им. Академика Семенова Н.Н.</w:t>
            </w:r>
          </w:p>
        </w:tc>
        <w:tc>
          <w:tcPr>
            <w:tcW w:w="736"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sz w:val="16"/>
                <w:szCs w:val="16"/>
              </w:rPr>
            </w:pPr>
            <w:r w:rsidRPr="00210B45">
              <w:rPr>
                <w:rFonts w:ascii="Times New Roman" w:hAnsi="Times New Roman"/>
                <w:sz w:val="16"/>
                <w:szCs w:val="16"/>
              </w:rPr>
              <w:t>16,0</w:t>
            </w:r>
          </w:p>
        </w:tc>
        <w:tc>
          <w:tcPr>
            <w:tcW w:w="709"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sz w:val="16"/>
                <w:szCs w:val="16"/>
              </w:rPr>
            </w:pPr>
            <w:r w:rsidRPr="00210B45">
              <w:rPr>
                <w:rFonts w:ascii="Times New Roman" w:hAnsi="Times New Roman"/>
                <w:sz w:val="16"/>
                <w:szCs w:val="16"/>
              </w:rPr>
              <w:t>17,0</w:t>
            </w:r>
          </w:p>
        </w:tc>
        <w:tc>
          <w:tcPr>
            <w:tcW w:w="567"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spacing w:after="0" w:line="240" w:lineRule="auto"/>
              <w:rPr>
                <w:rFonts w:ascii="Times New Roman" w:hAnsi="Times New Roman"/>
                <w:sz w:val="16"/>
                <w:szCs w:val="16"/>
              </w:rPr>
            </w:pPr>
          </w:p>
        </w:tc>
        <w:tc>
          <w:tcPr>
            <w:tcW w:w="591"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spacing w:after="0" w:line="240" w:lineRule="auto"/>
              <w:rPr>
                <w:rFonts w:ascii="Times New Roman" w:hAnsi="Times New Roman"/>
                <w:sz w:val="16"/>
                <w:szCs w:val="16"/>
              </w:rPr>
            </w:pPr>
          </w:p>
        </w:tc>
        <w:tc>
          <w:tcPr>
            <w:tcW w:w="705"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spacing w:after="0" w:line="240" w:lineRule="auto"/>
              <w:rPr>
                <w:rFonts w:ascii="Times New Roman" w:hAnsi="Times New Roman"/>
                <w:sz w:val="16"/>
                <w:szCs w:val="16"/>
              </w:rPr>
            </w:pPr>
          </w:p>
        </w:tc>
        <w:tc>
          <w:tcPr>
            <w:tcW w:w="1200"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Малый - 16</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EE4216" w:rsidRPr="00210B45" w:rsidRDefault="00EE4216" w:rsidP="00B84F57">
            <w:pPr>
              <w:snapToGrid w:val="0"/>
              <w:spacing w:after="0" w:line="240" w:lineRule="auto"/>
              <w:rPr>
                <w:rFonts w:ascii="Times New Roman" w:hAnsi="Times New Roman"/>
              </w:rPr>
            </w:pPr>
            <w:r w:rsidRPr="00210B45">
              <w:rPr>
                <w:rFonts w:ascii="Times New Roman" w:hAnsi="Times New Roman"/>
                <w:sz w:val="16"/>
                <w:szCs w:val="16"/>
              </w:rPr>
              <w:t xml:space="preserve">Не </w:t>
            </w:r>
            <w:proofErr w:type="gramStart"/>
            <w:r w:rsidRPr="00210B45">
              <w:rPr>
                <w:rFonts w:ascii="Times New Roman" w:hAnsi="Times New Roman"/>
                <w:sz w:val="16"/>
                <w:szCs w:val="16"/>
              </w:rPr>
              <w:t>установлен</w:t>
            </w:r>
            <w:proofErr w:type="gramEnd"/>
          </w:p>
        </w:tc>
      </w:tr>
    </w:tbl>
    <w:p w:rsidR="00EE4216" w:rsidRPr="00210B45" w:rsidRDefault="00EE4216" w:rsidP="00EE4216">
      <w:pPr>
        <w:spacing w:after="0" w:line="240" w:lineRule="auto"/>
        <w:jc w:val="both"/>
        <w:rPr>
          <w:rFonts w:ascii="Times New Roman" w:hAnsi="Times New Roman"/>
        </w:rPr>
      </w:pPr>
      <w:r w:rsidRPr="00210B45">
        <w:rPr>
          <w:rFonts w:ascii="Times New Roman" w:hAnsi="Times New Roman"/>
        </w:rPr>
        <w:lastRenderedPageBreak/>
        <w:t>* - посадка (высадка) пассажиров только в установленных остановочных пунктах;</w:t>
      </w:r>
    </w:p>
    <w:p w:rsidR="00EE4216" w:rsidRPr="00210B45" w:rsidRDefault="00EE4216" w:rsidP="00EE4216">
      <w:pPr>
        <w:spacing w:after="0" w:line="240" w:lineRule="auto"/>
        <w:jc w:val="both"/>
        <w:rPr>
          <w:rFonts w:ascii="Times New Roman" w:hAnsi="Times New Roman"/>
        </w:rPr>
      </w:pPr>
      <w:r w:rsidRPr="00210B45">
        <w:rPr>
          <w:rFonts w:ascii="Times New Roman" w:hAnsi="Times New Roman"/>
        </w:rPr>
        <w:t>** - регулярные перевозки по нерегулируемым тарифам;</w:t>
      </w:r>
    </w:p>
    <w:p w:rsidR="00EE4216" w:rsidRDefault="00EE4216" w:rsidP="00EE4216">
      <w:pPr>
        <w:spacing w:after="0" w:line="240" w:lineRule="auto"/>
        <w:jc w:val="both"/>
        <w:rPr>
          <w:rFonts w:ascii="Times New Roman" w:hAnsi="Times New Roman"/>
        </w:rPr>
      </w:pPr>
      <w:r w:rsidRPr="00210B45">
        <w:rPr>
          <w:rFonts w:ascii="Times New Roman" w:hAnsi="Times New Roman"/>
        </w:rPr>
        <w:t>*** - автобус.</w:t>
      </w:r>
    </w:p>
    <w:p w:rsidR="00EE4216" w:rsidRPr="00210B45" w:rsidRDefault="00EE4216" w:rsidP="00EE4216">
      <w:pPr>
        <w:spacing w:after="0" w:line="240" w:lineRule="auto"/>
        <w:jc w:val="both"/>
        <w:rPr>
          <w:rFonts w:ascii="Times New Roman" w:hAnsi="Times New Roman"/>
        </w:rPr>
      </w:pPr>
    </w:p>
    <w:p w:rsidR="00EE4216" w:rsidRPr="00210B45" w:rsidRDefault="00EE4216" w:rsidP="00EE4216">
      <w:pPr>
        <w:jc w:val="center"/>
        <w:rPr>
          <w:rFonts w:ascii="Times New Roman" w:hAnsi="Times New Roman"/>
          <w:b/>
          <w:sz w:val="20"/>
          <w:szCs w:val="20"/>
        </w:rPr>
      </w:pPr>
      <w:r w:rsidRPr="00210B45">
        <w:rPr>
          <w:rFonts w:ascii="Times New Roman" w:hAnsi="Times New Roman"/>
        </w:rPr>
        <w:t>Лот № 4</w:t>
      </w:r>
    </w:p>
    <w:tbl>
      <w:tblPr>
        <w:tblW w:w="0" w:type="auto"/>
        <w:tblInd w:w="-357" w:type="dxa"/>
        <w:tblLayout w:type="fixed"/>
        <w:tblLook w:val="0000"/>
      </w:tblPr>
      <w:tblGrid>
        <w:gridCol w:w="471"/>
        <w:gridCol w:w="501"/>
        <w:gridCol w:w="2308"/>
        <w:gridCol w:w="2378"/>
        <w:gridCol w:w="2131"/>
        <w:gridCol w:w="2268"/>
        <w:gridCol w:w="736"/>
        <w:gridCol w:w="709"/>
        <w:gridCol w:w="567"/>
        <w:gridCol w:w="591"/>
        <w:gridCol w:w="826"/>
        <w:gridCol w:w="1079"/>
        <w:gridCol w:w="1547"/>
      </w:tblGrid>
      <w:tr w:rsidR="00EE4216" w:rsidRPr="00210B45" w:rsidTr="00B84F57">
        <w:tc>
          <w:tcPr>
            <w:tcW w:w="471" w:type="dxa"/>
            <w:vMerge w:val="restart"/>
            <w:tcBorders>
              <w:top w:val="single" w:sz="4" w:space="0" w:color="000000"/>
              <w:left w:val="single" w:sz="4" w:space="0" w:color="000000"/>
              <w:bottom w:val="single" w:sz="4" w:space="0" w:color="000000"/>
            </w:tcBorders>
            <w:shd w:val="clear" w:color="auto" w:fill="auto"/>
            <w:textDirection w:val="btLr"/>
            <w:vAlign w:val="center"/>
          </w:tcPr>
          <w:p w:rsidR="00EE4216" w:rsidRPr="00210B45" w:rsidRDefault="00EE4216" w:rsidP="00B84F57">
            <w:pPr>
              <w:spacing w:after="0" w:line="240" w:lineRule="auto"/>
              <w:ind w:left="113" w:right="113"/>
              <w:jc w:val="center"/>
              <w:rPr>
                <w:rFonts w:ascii="Times New Roman" w:hAnsi="Times New Roman"/>
                <w:b/>
                <w:sz w:val="20"/>
                <w:szCs w:val="20"/>
              </w:rPr>
            </w:pPr>
            <w:r w:rsidRPr="00210B45">
              <w:rPr>
                <w:rFonts w:ascii="Times New Roman" w:hAnsi="Times New Roman"/>
                <w:b/>
                <w:sz w:val="20"/>
                <w:szCs w:val="20"/>
              </w:rPr>
              <w:t>Порядковый номер маршрута</w:t>
            </w:r>
          </w:p>
        </w:tc>
        <w:tc>
          <w:tcPr>
            <w:tcW w:w="501" w:type="dxa"/>
            <w:vMerge w:val="restart"/>
            <w:tcBorders>
              <w:top w:val="single" w:sz="4" w:space="0" w:color="000000"/>
              <w:left w:val="single" w:sz="4" w:space="0" w:color="000000"/>
              <w:bottom w:val="single" w:sz="4" w:space="0" w:color="000000"/>
            </w:tcBorders>
            <w:shd w:val="clear" w:color="auto" w:fill="auto"/>
            <w:textDirection w:val="btLr"/>
            <w:vAlign w:val="center"/>
          </w:tcPr>
          <w:p w:rsidR="00EE4216" w:rsidRPr="00210B45" w:rsidRDefault="00EE4216" w:rsidP="00B84F57">
            <w:pPr>
              <w:spacing w:after="0" w:line="240" w:lineRule="auto"/>
              <w:ind w:left="113" w:right="113"/>
              <w:jc w:val="center"/>
              <w:rPr>
                <w:rFonts w:ascii="Times New Roman" w:hAnsi="Times New Roman"/>
                <w:b/>
                <w:sz w:val="20"/>
                <w:szCs w:val="20"/>
              </w:rPr>
            </w:pPr>
            <w:r w:rsidRPr="00210B45">
              <w:rPr>
                <w:rFonts w:ascii="Times New Roman" w:hAnsi="Times New Roman"/>
                <w:b/>
                <w:sz w:val="20"/>
                <w:szCs w:val="20"/>
              </w:rPr>
              <w:t>Регистрационный номер маршрута</w:t>
            </w:r>
          </w:p>
        </w:tc>
        <w:tc>
          <w:tcPr>
            <w:tcW w:w="2308" w:type="dxa"/>
            <w:vMerge w:val="restart"/>
            <w:tcBorders>
              <w:top w:val="single" w:sz="4" w:space="0" w:color="000000"/>
              <w:left w:val="single" w:sz="4" w:space="0" w:color="000000"/>
              <w:bottom w:val="single" w:sz="4" w:space="0" w:color="000000"/>
            </w:tcBorders>
            <w:shd w:val="clear" w:color="auto" w:fill="auto"/>
            <w:vAlign w:val="center"/>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Наименование маршрута регулярных перевозок</w:t>
            </w:r>
          </w:p>
        </w:tc>
        <w:tc>
          <w:tcPr>
            <w:tcW w:w="2378" w:type="dxa"/>
            <w:vMerge w:val="restart"/>
            <w:tcBorders>
              <w:top w:val="single" w:sz="4" w:space="0" w:color="000000"/>
              <w:left w:val="single" w:sz="4" w:space="0" w:color="000000"/>
              <w:bottom w:val="single" w:sz="4" w:space="0" w:color="000000"/>
            </w:tcBorders>
            <w:shd w:val="clear" w:color="auto" w:fill="auto"/>
            <w:vAlign w:val="center"/>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Наименование промежуточных остановочных пунктов по маршруту регулярных перевозок</w:t>
            </w:r>
          </w:p>
        </w:tc>
        <w:tc>
          <w:tcPr>
            <w:tcW w:w="4399" w:type="dxa"/>
            <w:gridSpan w:val="2"/>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Наименование улиц, по которым предполагается  движение транспортных средств между остановочными пунктами по маршруту регулярных перевозок</w:t>
            </w:r>
          </w:p>
        </w:tc>
        <w:tc>
          <w:tcPr>
            <w:tcW w:w="1445" w:type="dxa"/>
            <w:gridSpan w:val="2"/>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proofErr w:type="spellStart"/>
            <w:proofErr w:type="gramStart"/>
            <w:r w:rsidRPr="00210B45">
              <w:rPr>
                <w:rFonts w:ascii="Times New Roman" w:hAnsi="Times New Roman"/>
                <w:b/>
                <w:sz w:val="20"/>
                <w:szCs w:val="20"/>
              </w:rPr>
              <w:t>Протяжён-ность</w:t>
            </w:r>
            <w:proofErr w:type="spellEnd"/>
            <w:proofErr w:type="gramEnd"/>
            <w:r w:rsidRPr="00210B45">
              <w:rPr>
                <w:rFonts w:ascii="Times New Roman" w:hAnsi="Times New Roman"/>
                <w:b/>
                <w:sz w:val="20"/>
                <w:szCs w:val="20"/>
              </w:rPr>
              <w:t xml:space="preserve"> маршрута регулярных перевозок, км</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EE4216" w:rsidRPr="00210B45" w:rsidRDefault="00EE4216" w:rsidP="00B84F57">
            <w:pPr>
              <w:spacing w:after="0" w:line="240" w:lineRule="auto"/>
              <w:ind w:left="113" w:right="113"/>
              <w:jc w:val="center"/>
              <w:rPr>
                <w:rFonts w:ascii="Times New Roman" w:hAnsi="Times New Roman"/>
                <w:b/>
                <w:sz w:val="20"/>
                <w:szCs w:val="20"/>
              </w:rPr>
            </w:pPr>
            <w:r w:rsidRPr="00210B45">
              <w:rPr>
                <w:rFonts w:ascii="Times New Roman" w:hAnsi="Times New Roman"/>
                <w:b/>
                <w:sz w:val="20"/>
                <w:szCs w:val="20"/>
              </w:rPr>
              <w:t>Порядок посадки и высадки пассажиров*</w:t>
            </w:r>
          </w:p>
        </w:tc>
        <w:tc>
          <w:tcPr>
            <w:tcW w:w="591" w:type="dxa"/>
            <w:vMerge w:val="restart"/>
            <w:tcBorders>
              <w:top w:val="single" w:sz="4" w:space="0" w:color="000000"/>
              <w:left w:val="single" w:sz="4" w:space="0" w:color="000000"/>
              <w:bottom w:val="single" w:sz="4" w:space="0" w:color="000000"/>
            </w:tcBorders>
            <w:shd w:val="clear" w:color="auto" w:fill="auto"/>
            <w:textDirection w:val="btLr"/>
            <w:vAlign w:val="center"/>
          </w:tcPr>
          <w:p w:rsidR="00EE4216" w:rsidRPr="00210B45" w:rsidRDefault="00EE4216" w:rsidP="00B84F57">
            <w:pPr>
              <w:spacing w:after="0" w:line="240" w:lineRule="auto"/>
              <w:ind w:left="113" w:right="113"/>
              <w:jc w:val="center"/>
              <w:rPr>
                <w:rFonts w:ascii="Times New Roman" w:hAnsi="Times New Roman"/>
                <w:b/>
                <w:sz w:val="20"/>
                <w:szCs w:val="20"/>
              </w:rPr>
            </w:pPr>
            <w:r w:rsidRPr="00210B45">
              <w:rPr>
                <w:rFonts w:ascii="Times New Roman" w:hAnsi="Times New Roman"/>
                <w:b/>
                <w:sz w:val="20"/>
                <w:szCs w:val="20"/>
              </w:rPr>
              <w:t>Вид регулярных перевозок**</w:t>
            </w:r>
          </w:p>
        </w:tc>
        <w:tc>
          <w:tcPr>
            <w:tcW w:w="826" w:type="dxa"/>
            <w:vMerge w:val="restart"/>
            <w:tcBorders>
              <w:top w:val="single" w:sz="4" w:space="0" w:color="000000"/>
              <w:left w:val="single" w:sz="4" w:space="0" w:color="000000"/>
              <w:bottom w:val="single" w:sz="4" w:space="0" w:color="000000"/>
            </w:tcBorders>
            <w:shd w:val="clear" w:color="auto" w:fill="auto"/>
            <w:textDirection w:val="btLr"/>
            <w:vAlign w:val="center"/>
          </w:tcPr>
          <w:p w:rsidR="00EE4216" w:rsidRPr="00210B45" w:rsidRDefault="00EE4216" w:rsidP="00B84F57">
            <w:pPr>
              <w:spacing w:after="0" w:line="240" w:lineRule="auto"/>
              <w:ind w:left="113" w:right="113"/>
              <w:jc w:val="center"/>
              <w:rPr>
                <w:rFonts w:ascii="Times New Roman" w:hAnsi="Times New Roman"/>
                <w:b/>
                <w:sz w:val="20"/>
                <w:szCs w:val="20"/>
              </w:rPr>
            </w:pPr>
            <w:r w:rsidRPr="00210B45">
              <w:rPr>
                <w:rFonts w:ascii="Times New Roman" w:hAnsi="Times New Roman"/>
                <w:b/>
                <w:sz w:val="20"/>
                <w:szCs w:val="20"/>
              </w:rPr>
              <w:t>Вид транспортных средств***</w:t>
            </w:r>
          </w:p>
        </w:tc>
        <w:tc>
          <w:tcPr>
            <w:tcW w:w="1079" w:type="dxa"/>
            <w:vMerge w:val="restart"/>
            <w:tcBorders>
              <w:top w:val="single" w:sz="4" w:space="0" w:color="000000"/>
              <w:left w:val="single" w:sz="4" w:space="0" w:color="000000"/>
              <w:bottom w:val="single" w:sz="4" w:space="0" w:color="000000"/>
            </w:tcBorders>
            <w:shd w:val="clear" w:color="auto" w:fill="auto"/>
            <w:textDirection w:val="btLr"/>
            <w:vAlign w:val="center"/>
          </w:tcPr>
          <w:p w:rsidR="00EE4216" w:rsidRPr="00210B45" w:rsidRDefault="00EE4216" w:rsidP="00B84F57">
            <w:pPr>
              <w:spacing w:after="0" w:line="240" w:lineRule="auto"/>
              <w:ind w:left="113" w:right="113"/>
              <w:jc w:val="center"/>
              <w:rPr>
                <w:rFonts w:ascii="Times New Roman" w:hAnsi="Times New Roman"/>
                <w:b/>
                <w:sz w:val="20"/>
                <w:szCs w:val="20"/>
              </w:rPr>
            </w:pPr>
            <w:r w:rsidRPr="00210B45">
              <w:rPr>
                <w:rFonts w:ascii="Times New Roman" w:hAnsi="Times New Roman"/>
                <w:b/>
                <w:sz w:val="20"/>
                <w:szCs w:val="20"/>
              </w:rPr>
              <w:t>Класс транспортных средств –  максимальное количество транспортных средств каждого класса, ед.</w:t>
            </w:r>
          </w:p>
        </w:tc>
        <w:tc>
          <w:tcPr>
            <w:tcW w:w="154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EE4216" w:rsidRPr="00210B45" w:rsidRDefault="00EE4216" w:rsidP="00B84F57">
            <w:pPr>
              <w:spacing w:after="0" w:line="240" w:lineRule="auto"/>
              <w:ind w:left="113" w:right="113"/>
              <w:jc w:val="center"/>
              <w:rPr>
                <w:rFonts w:ascii="Times New Roman" w:hAnsi="Times New Roman"/>
              </w:rPr>
            </w:pPr>
            <w:r w:rsidRPr="00210B45">
              <w:rPr>
                <w:rFonts w:ascii="Times New Roman" w:hAnsi="Times New Roman"/>
                <w:b/>
                <w:sz w:val="20"/>
                <w:szCs w:val="20"/>
              </w:rPr>
              <w:t>Класс экологической безопасности транспортных средств</w:t>
            </w:r>
          </w:p>
        </w:tc>
      </w:tr>
      <w:tr w:rsidR="00EE4216" w:rsidRPr="00210B45" w:rsidTr="00B84F57">
        <w:trPr>
          <w:cantSplit/>
          <w:trHeight w:val="1729"/>
        </w:trPr>
        <w:tc>
          <w:tcPr>
            <w:tcW w:w="471" w:type="dxa"/>
            <w:vMerge/>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spacing w:after="0" w:line="240" w:lineRule="auto"/>
              <w:jc w:val="center"/>
              <w:rPr>
                <w:rFonts w:ascii="Times New Roman" w:hAnsi="Times New Roman"/>
              </w:rPr>
            </w:pPr>
          </w:p>
        </w:tc>
        <w:tc>
          <w:tcPr>
            <w:tcW w:w="501" w:type="dxa"/>
            <w:vMerge/>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spacing w:after="0" w:line="240" w:lineRule="auto"/>
              <w:ind w:left="113" w:right="113"/>
              <w:jc w:val="center"/>
              <w:rPr>
                <w:rFonts w:ascii="Times New Roman" w:hAnsi="Times New Roman"/>
                <w:sz w:val="20"/>
                <w:szCs w:val="20"/>
              </w:rPr>
            </w:pPr>
          </w:p>
        </w:tc>
        <w:tc>
          <w:tcPr>
            <w:tcW w:w="2308" w:type="dxa"/>
            <w:vMerge/>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spacing w:after="0" w:line="240" w:lineRule="auto"/>
              <w:jc w:val="center"/>
              <w:rPr>
                <w:rFonts w:ascii="Times New Roman" w:hAnsi="Times New Roman"/>
                <w:sz w:val="20"/>
                <w:szCs w:val="20"/>
              </w:rPr>
            </w:pPr>
          </w:p>
        </w:tc>
        <w:tc>
          <w:tcPr>
            <w:tcW w:w="2378" w:type="dxa"/>
            <w:vMerge/>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spacing w:after="0" w:line="240" w:lineRule="auto"/>
              <w:jc w:val="center"/>
              <w:rPr>
                <w:rFonts w:ascii="Times New Roman" w:hAnsi="Times New Roman"/>
                <w:sz w:val="20"/>
                <w:szCs w:val="20"/>
              </w:rPr>
            </w:pPr>
          </w:p>
        </w:tc>
        <w:tc>
          <w:tcPr>
            <w:tcW w:w="2131"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Прямое направление</w:t>
            </w:r>
          </w:p>
        </w:tc>
        <w:tc>
          <w:tcPr>
            <w:tcW w:w="2268"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Обратное направление</w:t>
            </w:r>
          </w:p>
        </w:tc>
        <w:tc>
          <w:tcPr>
            <w:tcW w:w="736" w:type="dxa"/>
            <w:tcBorders>
              <w:top w:val="single" w:sz="4" w:space="0" w:color="000000"/>
              <w:left w:val="single" w:sz="4" w:space="0" w:color="000000"/>
              <w:bottom w:val="single" w:sz="4" w:space="0" w:color="000000"/>
            </w:tcBorders>
            <w:shd w:val="clear" w:color="auto" w:fill="auto"/>
            <w:textDirection w:val="btLr"/>
            <w:vAlign w:val="center"/>
          </w:tcPr>
          <w:p w:rsidR="00EE4216" w:rsidRPr="00210B45" w:rsidRDefault="00EE4216" w:rsidP="00B84F57">
            <w:pPr>
              <w:spacing w:after="0" w:line="240" w:lineRule="auto"/>
              <w:ind w:left="113" w:right="113"/>
              <w:jc w:val="center"/>
              <w:rPr>
                <w:rFonts w:ascii="Times New Roman" w:hAnsi="Times New Roman"/>
                <w:b/>
                <w:sz w:val="20"/>
                <w:szCs w:val="20"/>
              </w:rPr>
            </w:pPr>
            <w:r w:rsidRPr="00210B45">
              <w:rPr>
                <w:rFonts w:ascii="Times New Roman" w:hAnsi="Times New Roman"/>
                <w:b/>
                <w:sz w:val="20"/>
                <w:szCs w:val="20"/>
              </w:rPr>
              <w:t>Прямое направление</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rsidR="00EE4216" w:rsidRPr="00210B45" w:rsidRDefault="00EE4216" w:rsidP="00B84F57">
            <w:pPr>
              <w:spacing w:after="0" w:line="240" w:lineRule="auto"/>
              <w:ind w:left="113" w:right="113"/>
              <w:jc w:val="center"/>
              <w:rPr>
                <w:rFonts w:ascii="Times New Roman" w:hAnsi="Times New Roman"/>
                <w:sz w:val="20"/>
                <w:szCs w:val="20"/>
              </w:rPr>
            </w:pPr>
            <w:r w:rsidRPr="00210B45">
              <w:rPr>
                <w:rFonts w:ascii="Times New Roman" w:hAnsi="Times New Roman"/>
                <w:b/>
                <w:sz w:val="20"/>
                <w:szCs w:val="20"/>
              </w:rPr>
              <w:t>Обратное направление</w:t>
            </w:r>
          </w:p>
        </w:tc>
        <w:tc>
          <w:tcPr>
            <w:tcW w:w="567" w:type="dxa"/>
            <w:vMerge/>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spacing w:after="0" w:line="240" w:lineRule="auto"/>
              <w:jc w:val="center"/>
              <w:rPr>
                <w:rFonts w:ascii="Times New Roman" w:hAnsi="Times New Roman"/>
                <w:sz w:val="20"/>
                <w:szCs w:val="20"/>
              </w:rPr>
            </w:pPr>
          </w:p>
        </w:tc>
        <w:tc>
          <w:tcPr>
            <w:tcW w:w="591" w:type="dxa"/>
            <w:vMerge/>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spacing w:after="0" w:line="240" w:lineRule="auto"/>
              <w:jc w:val="center"/>
              <w:rPr>
                <w:rFonts w:ascii="Times New Roman" w:hAnsi="Times New Roman"/>
                <w:sz w:val="20"/>
                <w:szCs w:val="20"/>
              </w:rPr>
            </w:pPr>
          </w:p>
        </w:tc>
        <w:tc>
          <w:tcPr>
            <w:tcW w:w="826" w:type="dxa"/>
            <w:vMerge/>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spacing w:after="0" w:line="240" w:lineRule="auto"/>
              <w:jc w:val="center"/>
              <w:rPr>
                <w:rFonts w:ascii="Times New Roman" w:hAnsi="Times New Roman"/>
                <w:sz w:val="20"/>
                <w:szCs w:val="20"/>
              </w:rPr>
            </w:pPr>
          </w:p>
        </w:tc>
        <w:tc>
          <w:tcPr>
            <w:tcW w:w="1079" w:type="dxa"/>
            <w:vMerge/>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spacing w:after="0" w:line="240" w:lineRule="auto"/>
              <w:jc w:val="center"/>
              <w:rPr>
                <w:rFonts w:ascii="Times New Roman" w:hAnsi="Times New Roman"/>
                <w:sz w:val="20"/>
                <w:szCs w:val="20"/>
              </w:rPr>
            </w:pPr>
          </w:p>
        </w:tc>
        <w:tc>
          <w:tcPr>
            <w:tcW w:w="1547" w:type="dxa"/>
            <w:vMerge/>
            <w:tcBorders>
              <w:top w:val="single" w:sz="4" w:space="0" w:color="000000"/>
              <w:left w:val="single" w:sz="4" w:space="0" w:color="000000"/>
              <w:bottom w:val="single" w:sz="4" w:space="0" w:color="000000"/>
              <w:right w:val="single" w:sz="4" w:space="0" w:color="000000"/>
            </w:tcBorders>
            <w:shd w:val="clear" w:color="auto" w:fill="auto"/>
          </w:tcPr>
          <w:p w:rsidR="00EE4216" w:rsidRPr="00210B45" w:rsidRDefault="00EE4216" w:rsidP="00B84F57">
            <w:pPr>
              <w:snapToGrid w:val="0"/>
              <w:spacing w:after="0" w:line="240" w:lineRule="auto"/>
              <w:jc w:val="center"/>
              <w:rPr>
                <w:rFonts w:ascii="Times New Roman" w:hAnsi="Times New Roman"/>
                <w:sz w:val="20"/>
                <w:szCs w:val="20"/>
              </w:rPr>
            </w:pPr>
          </w:p>
        </w:tc>
      </w:tr>
      <w:tr w:rsidR="00EE4216" w:rsidRPr="00210B45" w:rsidTr="00B84F57">
        <w:trPr>
          <w:cantSplit/>
          <w:trHeight w:val="220"/>
        </w:trPr>
        <w:tc>
          <w:tcPr>
            <w:tcW w:w="471"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1</w:t>
            </w:r>
          </w:p>
        </w:tc>
        <w:tc>
          <w:tcPr>
            <w:tcW w:w="501"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2</w:t>
            </w:r>
          </w:p>
        </w:tc>
        <w:tc>
          <w:tcPr>
            <w:tcW w:w="2308"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3</w:t>
            </w:r>
          </w:p>
        </w:tc>
        <w:tc>
          <w:tcPr>
            <w:tcW w:w="2378"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4</w:t>
            </w:r>
          </w:p>
        </w:tc>
        <w:tc>
          <w:tcPr>
            <w:tcW w:w="2131"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5</w:t>
            </w:r>
          </w:p>
        </w:tc>
        <w:tc>
          <w:tcPr>
            <w:tcW w:w="2268"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6</w:t>
            </w:r>
          </w:p>
        </w:tc>
        <w:tc>
          <w:tcPr>
            <w:tcW w:w="736"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7</w:t>
            </w:r>
          </w:p>
        </w:tc>
        <w:tc>
          <w:tcPr>
            <w:tcW w:w="709"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8</w:t>
            </w:r>
          </w:p>
        </w:tc>
        <w:tc>
          <w:tcPr>
            <w:tcW w:w="567"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9</w:t>
            </w:r>
          </w:p>
        </w:tc>
        <w:tc>
          <w:tcPr>
            <w:tcW w:w="591"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10</w:t>
            </w:r>
          </w:p>
        </w:tc>
        <w:tc>
          <w:tcPr>
            <w:tcW w:w="826"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11</w:t>
            </w:r>
          </w:p>
        </w:tc>
        <w:tc>
          <w:tcPr>
            <w:tcW w:w="1079"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12</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rPr>
            </w:pPr>
            <w:r w:rsidRPr="00210B45">
              <w:rPr>
                <w:rFonts w:ascii="Times New Roman" w:hAnsi="Times New Roman"/>
                <w:b/>
                <w:sz w:val="20"/>
                <w:szCs w:val="20"/>
              </w:rPr>
              <w:t>13</w:t>
            </w:r>
          </w:p>
        </w:tc>
      </w:tr>
      <w:tr w:rsidR="00EE4216" w:rsidRPr="00210B45" w:rsidTr="00B84F57">
        <w:trPr>
          <w:cantSplit/>
          <w:trHeight w:val="1414"/>
        </w:trPr>
        <w:tc>
          <w:tcPr>
            <w:tcW w:w="471"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sz w:val="16"/>
                <w:szCs w:val="16"/>
              </w:rPr>
            </w:pPr>
            <w:r w:rsidRPr="00210B45">
              <w:rPr>
                <w:rFonts w:ascii="Times New Roman" w:hAnsi="Times New Roman"/>
                <w:sz w:val="16"/>
                <w:szCs w:val="16"/>
              </w:rPr>
              <w:t>95.</w:t>
            </w:r>
          </w:p>
        </w:tc>
        <w:tc>
          <w:tcPr>
            <w:tcW w:w="501"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sz w:val="16"/>
                <w:szCs w:val="16"/>
              </w:rPr>
            </w:pPr>
            <w:r w:rsidRPr="00210B45">
              <w:rPr>
                <w:rFonts w:ascii="Times New Roman" w:hAnsi="Times New Roman"/>
                <w:sz w:val="16"/>
                <w:szCs w:val="16"/>
              </w:rPr>
              <w:t>62</w:t>
            </w:r>
          </w:p>
        </w:tc>
        <w:tc>
          <w:tcPr>
            <w:tcW w:w="2308"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Ул. Вишнёвая – ул. Телеграфная</w:t>
            </w:r>
          </w:p>
        </w:tc>
        <w:tc>
          <w:tcPr>
            <w:tcW w:w="2378"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Школа № 76</w:t>
            </w:r>
          </w:p>
        </w:tc>
        <w:tc>
          <w:tcPr>
            <w:tcW w:w="2131"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просп. им. 50 лет Октября,</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ул. Вишнёвая,</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ул. Офицерская,</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ул. Тверская,</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ул. Вишнёвая,</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ул. Лунная</w:t>
            </w:r>
          </w:p>
          <w:p w:rsidR="00EE4216" w:rsidRPr="00210B45" w:rsidRDefault="00EE4216" w:rsidP="00B84F57">
            <w:pPr>
              <w:spacing w:after="0" w:line="240" w:lineRule="auto"/>
              <w:rPr>
                <w:rFonts w:ascii="Times New Roman" w:hAnsi="Times New Roman"/>
                <w:sz w:val="16"/>
                <w:szCs w:val="16"/>
              </w:rPr>
            </w:pPr>
          </w:p>
        </w:tc>
        <w:tc>
          <w:tcPr>
            <w:tcW w:w="2268"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ул. Лунная,</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ул. Вишнёвая,</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ул. Тверская,</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ул. Офицерская,</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ул. Вишнёвая,</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просп. им. 50 лет Октября</w:t>
            </w:r>
          </w:p>
        </w:tc>
        <w:tc>
          <w:tcPr>
            <w:tcW w:w="736"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sz w:val="16"/>
                <w:szCs w:val="16"/>
              </w:rPr>
            </w:pPr>
            <w:r w:rsidRPr="00210B45">
              <w:rPr>
                <w:rFonts w:ascii="Times New Roman" w:hAnsi="Times New Roman"/>
                <w:sz w:val="16"/>
                <w:szCs w:val="16"/>
              </w:rPr>
              <w:t>1,2</w:t>
            </w:r>
          </w:p>
        </w:tc>
        <w:tc>
          <w:tcPr>
            <w:tcW w:w="709"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sz w:val="16"/>
                <w:szCs w:val="16"/>
              </w:rPr>
            </w:pPr>
            <w:r w:rsidRPr="00210B45">
              <w:rPr>
                <w:rFonts w:ascii="Times New Roman" w:hAnsi="Times New Roman"/>
                <w:sz w:val="16"/>
                <w:szCs w:val="16"/>
              </w:rPr>
              <w:t>1,05</w:t>
            </w:r>
          </w:p>
        </w:tc>
        <w:tc>
          <w:tcPr>
            <w:tcW w:w="567"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spacing w:after="0" w:line="240" w:lineRule="auto"/>
              <w:rPr>
                <w:rFonts w:ascii="Times New Roman" w:hAnsi="Times New Roman"/>
                <w:sz w:val="16"/>
                <w:szCs w:val="16"/>
              </w:rPr>
            </w:pPr>
          </w:p>
        </w:tc>
        <w:tc>
          <w:tcPr>
            <w:tcW w:w="591"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spacing w:after="0" w:line="240" w:lineRule="auto"/>
              <w:rPr>
                <w:rFonts w:ascii="Times New Roman" w:hAnsi="Times New Roman"/>
                <w:sz w:val="16"/>
                <w:szCs w:val="16"/>
              </w:rPr>
            </w:pPr>
          </w:p>
        </w:tc>
        <w:tc>
          <w:tcPr>
            <w:tcW w:w="826"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spacing w:after="0" w:line="240" w:lineRule="auto"/>
              <w:rPr>
                <w:rFonts w:ascii="Times New Roman" w:hAnsi="Times New Roman"/>
                <w:sz w:val="16"/>
                <w:szCs w:val="16"/>
              </w:rPr>
            </w:pPr>
          </w:p>
        </w:tc>
        <w:tc>
          <w:tcPr>
            <w:tcW w:w="1079"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Малый - 2</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EE4216" w:rsidRPr="00210B45" w:rsidRDefault="00EE4216" w:rsidP="00B84F57">
            <w:pPr>
              <w:snapToGrid w:val="0"/>
              <w:spacing w:after="0" w:line="240" w:lineRule="auto"/>
              <w:rPr>
                <w:rFonts w:ascii="Times New Roman" w:hAnsi="Times New Roman"/>
              </w:rPr>
            </w:pPr>
            <w:r w:rsidRPr="00210B45">
              <w:rPr>
                <w:rFonts w:ascii="Times New Roman" w:hAnsi="Times New Roman"/>
                <w:sz w:val="16"/>
                <w:szCs w:val="16"/>
              </w:rPr>
              <w:t xml:space="preserve">Не </w:t>
            </w:r>
            <w:proofErr w:type="gramStart"/>
            <w:r w:rsidRPr="00210B45">
              <w:rPr>
                <w:rFonts w:ascii="Times New Roman" w:hAnsi="Times New Roman"/>
                <w:sz w:val="16"/>
                <w:szCs w:val="16"/>
              </w:rPr>
              <w:t>установлен</w:t>
            </w:r>
            <w:proofErr w:type="gramEnd"/>
          </w:p>
        </w:tc>
      </w:tr>
    </w:tbl>
    <w:p w:rsidR="00EE4216" w:rsidRPr="00210B45" w:rsidRDefault="00EE4216" w:rsidP="00EE4216">
      <w:pPr>
        <w:rPr>
          <w:rFonts w:ascii="Times New Roman" w:hAnsi="Times New Roman"/>
        </w:rPr>
      </w:pPr>
    </w:p>
    <w:p w:rsidR="00EE4216" w:rsidRPr="00210B45" w:rsidRDefault="00EE4216" w:rsidP="00EE4216">
      <w:pPr>
        <w:spacing w:after="0" w:line="240" w:lineRule="auto"/>
        <w:jc w:val="both"/>
        <w:rPr>
          <w:rFonts w:ascii="Times New Roman" w:hAnsi="Times New Roman"/>
        </w:rPr>
      </w:pPr>
      <w:r w:rsidRPr="00210B45">
        <w:rPr>
          <w:rFonts w:ascii="Times New Roman" w:hAnsi="Times New Roman"/>
        </w:rPr>
        <w:t>* - посадка (высадка) пассажиров только в установленных остановочных пунктах;</w:t>
      </w:r>
    </w:p>
    <w:p w:rsidR="00EE4216" w:rsidRPr="00210B45" w:rsidRDefault="00EE4216" w:rsidP="00EE4216">
      <w:pPr>
        <w:spacing w:after="0" w:line="240" w:lineRule="auto"/>
        <w:jc w:val="both"/>
        <w:rPr>
          <w:rFonts w:ascii="Times New Roman" w:hAnsi="Times New Roman"/>
        </w:rPr>
      </w:pPr>
      <w:r w:rsidRPr="00210B45">
        <w:rPr>
          <w:rFonts w:ascii="Times New Roman" w:hAnsi="Times New Roman"/>
        </w:rPr>
        <w:t>** - регулярные перевозки по нерегулируемым тарифам;</w:t>
      </w:r>
    </w:p>
    <w:p w:rsidR="00EE4216" w:rsidRPr="00210B45" w:rsidRDefault="00EE4216" w:rsidP="00EE4216">
      <w:pPr>
        <w:spacing w:after="0" w:line="240" w:lineRule="auto"/>
        <w:jc w:val="both"/>
        <w:rPr>
          <w:rFonts w:ascii="Times New Roman" w:hAnsi="Times New Roman"/>
        </w:rPr>
      </w:pPr>
      <w:r w:rsidRPr="00210B45">
        <w:rPr>
          <w:rFonts w:ascii="Times New Roman" w:hAnsi="Times New Roman"/>
        </w:rPr>
        <w:t>*** - автобус.</w:t>
      </w:r>
    </w:p>
    <w:p w:rsidR="00EE4216" w:rsidRDefault="00EE4216" w:rsidP="00EE4216">
      <w:pPr>
        <w:rPr>
          <w:rFonts w:ascii="Times New Roman" w:hAnsi="Times New Roman"/>
        </w:rPr>
      </w:pPr>
    </w:p>
    <w:p w:rsidR="00EE4216" w:rsidRDefault="00EE4216" w:rsidP="00EE4216">
      <w:pPr>
        <w:rPr>
          <w:rFonts w:ascii="Times New Roman" w:hAnsi="Times New Roman"/>
        </w:rPr>
      </w:pPr>
    </w:p>
    <w:p w:rsidR="00EE4216" w:rsidRDefault="00EE4216" w:rsidP="00EE4216">
      <w:pPr>
        <w:rPr>
          <w:rFonts w:ascii="Times New Roman" w:hAnsi="Times New Roman"/>
        </w:rPr>
      </w:pPr>
    </w:p>
    <w:p w:rsidR="00EE4216" w:rsidRDefault="00EE4216" w:rsidP="00EE4216">
      <w:pPr>
        <w:rPr>
          <w:rFonts w:ascii="Times New Roman" w:hAnsi="Times New Roman"/>
        </w:rPr>
      </w:pPr>
    </w:p>
    <w:p w:rsidR="00EE4216" w:rsidRDefault="00EE4216" w:rsidP="00EE4216">
      <w:pPr>
        <w:rPr>
          <w:rFonts w:ascii="Times New Roman" w:hAnsi="Times New Roman"/>
        </w:rPr>
      </w:pPr>
    </w:p>
    <w:p w:rsidR="00EE4216" w:rsidRDefault="00EE4216" w:rsidP="00EE4216">
      <w:pPr>
        <w:rPr>
          <w:rFonts w:ascii="Times New Roman" w:hAnsi="Times New Roman"/>
        </w:rPr>
      </w:pPr>
    </w:p>
    <w:p w:rsidR="00EE4216" w:rsidRPr="00210B45" w:rsidRDefault="00EE4216" w:rsidP="00EE4216">
      <w:pPr>
        <w:rPr>
          <w:rFonts w:ascii="Times New Roman" w:hAnsi="Times New Roman"/>
        </w:rPr>
      </w:pPr>
    </w:p>
    <w:p w:rsidR="00EE4216" w:rsidRPr="00210B45" w:rsidRDefault="00EE4216" w:rsidP="00EE4216">
      <w:pPr>
        <w:jc w:val="center"/>
        <w:rPr>
          <w:rFonts w:ascii="Times New Roman" w:hAnsi="Times New Roman"/>
          <w:b/>
          <w:sz w:val="20"/>
          <w:szCs w:val="20"/>
        </w:rPr>
      </w:pPr>
      <w:r w:rsidRPr="00210B45">
        <w:rPr>
          <w:rFonts w:ascii="Times New Roman" w:hAnsi="Times New Roman"/>
        </w:rPr>
        <w:t>Лот № 5</w:t>
      </w:r>
    </w:p>
    <w:tbl>
      <w:tblPr>
        <w:tblW w:w="0" w:type="auto"/>
        <w:tblInd w:w="-357" w:type="dxa"/>
        <w:tblLayout w:type="fixed"/>
        <w:tblLook w:val="0000"/>
      </w:tblPr>
      <w:tblGrid>
        <w:gridCol w:w="471"/>
        <w:gridCol w:w="501"/>
        <w:gridCol w:w="2308"/>
        <w:gridCol w:w="2378"/>
        <w:gridCol w:w="2131"/>
        <w:gridCol w:w="2268"/>
        <w:gridCol w:w="736"/>
        <w:gridCol w:w="709"/>
        <w:gridCol w:w="567"/>
        <w:gridCol w:w="591"/>
        <w:gridCol w:w="826"/>
        <w:gridCol w:w="1079"/>
        <w:gridCol w:w="1547"/>
      </w:tblGrid>
      <w:tr w:rsidR="00EE4216" w:rsidRPr="00210B45" w:rsidTr="00B84F57">
        <w:tc>
          <w:tcPr>
            <w:tcW w:w="471" w:type="dxa"/>
            <w:vMerge w:val="restart"/>
            <w:tcBorders>
              <w:top w:val="single" w:sz="4" w:space="0" w:color="000000"/>
              <w:left w:val="single" w:sz="4" w:space="0" w:color="000000"/>
              <w:bottom w:val="single" w:sz="4" w:space="0" w:color="000000"/>
            </w:tcBorders>
            <w:shd w:val="clear" w:color="auto" w:fill="auto"/>
            <w:textDirection w:val="btLr"/>
            <w:vAlign w:val="center"/>
          </w:tcPr>
          <w:p w:rsidR="00EE4216" w:rsidRPr="00210B45" w:rsidRDefault="00EE4216" w:rsidP="00B84F57">
            <w:pPr>
              <w:spacing w:after="0" w:line="240" w:lineRule="auto"/>
              <w:ind w:left="113" w:right="113"/>
              <w:jc w:val="center"/>
              <w:rPr>
                <w:rFonts w:ascii="Times New Roman" w:hAnsi="Times New Roman"/>
                <w:b/>
                <w:sz w:val="20"/>
                <w:szCs w:val="20"/>
              </w:rPr>
            </w:pPr>
            <w:r w:rsidRPr="00210B45">
              <w:rPr>
                <w:rFonts w:ascii="Times New Roman" w:hAnsi="Times New Roman"/>
                <w:b/>
                <w:sz w:val="20"/>
                <w:szCs w:val="20"/>
              </w:rPr>
              <w:t>Порядковый номер маршрута</w:t>
            </w:r>
          </w:p>
        </w:tc>
        <w:tc>
          <w:tcPr>
            <w:tcW w:w="501" w:type="dxa"/>
            <w:vMerge w:val="restart"/>
            <w:tcBorders>
              <w:top w:val="single" w:sz="4" w:space="0" w:color="000000"/>
              <w:left w:val="single" w:sz="4" w:space="0" w:color="000000"/>
              <w:bottom w:val="single" w:sz="4" w:space="0" w:color="000000"/>
            </w:tcBorders>
            <w:shd w:val="clear" w:color="auto" w:fill="auto"/>
            <w:textDirection w:val="btLr"/>
            <w:vAlign w:val="center"/>
          </w:tcPr>
          <w:p w:rsidR="00EE4216" w:rsidRPr="00210B45" w:rsidRDefault="00EE4216" w:rsidP="00B84F57">
            <w:pPr>
              <w:spacing w:after="0" w:line="240" w:lineRule="auto"/>
              <w:ind w:left="113" w:right="113"/>
              <w:jc w:val="center"/>
              <w:rPr>
                <w:rFonts w:ascii="Times New Roman" w:hAnsi="Times New Roman"/>
                <w:b/>
                <w:sz w:val="20"/>
                <w:szCs w:val="20"/>
              </w:rPr>
            </w:pPr>
            <w:r w:rsidRPr="00210B45">
              <w:rPr>
                <w:rFonts w:ascii="Times New Roman" w:hAnsi="Times New Roman"/>
                <w:b/>
                <w:sz w:val="20"/>
                <w:szCs w:val="20"/>
              </w:rPr>
              <w:t>Регистрационный номер маршрута</w:t>
            </w:r>
          </w:p>
        </w:tc>
        <w:tc>
          <w:tcPr>
            <w:tcW w:w="2308" w:type="dxa"/>
            <w:vMerge w:val="restart"/>
            <w:tcBorders>
              <w:top w:val="single" w:sz="4" w:space="0" w:color="000000"/>
              <w:left w:val="single" w:sz="4" w:space="0" w:color="000000"/>
              <w:bottom w:val="single" w:sz="4" w:space="0" w:color="000000"/>
            </w:tcBorders>
            <w:shd w:val="clear" w:color="auto" w:fill="auto"/>
            <w:vAlign w:val="center"/>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Наименование маршрута регулярных перевозок</w:t>
            </w:r>
          </w:p>
        </w:tc>
        <w:tc>
          <w:tcPr>
            <w:tcW w:w="2378" w:type="dxa"/>
            <w:vMerge w:val="restart"/>
            <w:tcBorders>
              <w:top w:val="single" w:sz="4" w:space="0" w:color="000000"/>
              <w:left w:val="single" w:sz="4" w:space="0" w:color="000000"/>
              <w:bottom w:val="single" w:sz="4" w:space="0" w:color="000000"/>
            </w:tcBorders>
            <w:shd w:val="clear" w:color="auto" w:fill="auto"/>
            <w:vAlign w:val="center"/>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Наименование промежуточных остановочных пунктов по маршруту регулярных перевозок</w:t>
            </w:r>
          </w:p>
        </w:tc>
        <w:tc>
          <w:tcPr>
            <w:tcW w:w="4399" w:type="dxa"/>
            <w:gridSpan w:val="2"/>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Наименование улиц, по которым предполагается  движение транспортных средств между остановочными пунктами по маршруту регулярных перевозок</w:t>
            </w:r>
          </w:p>
        </w:tc>
        <w:tc>
          <w:tcPr>
            <w:tcW w:w="1445" w:type="dxa"/>
            <w:gridSpan w:val="2"/>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proofErr w:type="spellStart"/>
            <w:proofErr w:type="gramStart"/>
            <w:r w:rsidRPr="00210B45">
              <w:rPr>
                <w:rFonts w:ascii="Times New Roman" w:hAnsi="Times New Roman"/>
                <w:b/>
                <w:sz w:val="20"/>
                <w:szCs w:val="20"/>
              </w:rPr>
              <w:t>Протяжён-ность</w:t>
            </w:r>
            <w:proofErr w:type="spellEnd"/>
            <w:proofErr w:type="gramEnd"/>
            <w:r w:rsidRPr="00210B45">
              <w:rPr>
                <w:rFonts w:ascii="Times New Roman" w:hAnsi="Times New Roman"/>
                <w:b/>
                <w:sz w:val="20"/>
                <w:szCs w:val="20"/>
              </w:rPr>
              <w:t xml:space="preserve"> маршрута регулярных перевозок, км</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EE4216" w:rsidRPr="00210B45" w:rsidRDefault="00EE4216" w:rsidP="00B84F57">
            <w:pPr>
              <w:spacing w:after="0" w:line="240" w:lineRule="auto"/>
              <w:ind w:left="113" w:right="113"/>
              <w:jc w:val="center"/>
              <w:rPr>
                <w:rFonts w:ascii="Times New Roman" w:hAnsi="Times New Roman"/>
                <w:b/>
                <w:sz w:val="20"/>
                <w:szCs w:val="20"/>
              </w:rPr>
            </w:pPr>
            <w:r w:rsidRPr="00210B45">
              <w:rPr>
                <w:rFonts w:ascii="Times New Roman" w:hAnsi="Times New Roman"/>
                <w:b/>
                <w:sz w:val="20"/>
                <w:szCs w:val="20"/>
              </w:rPr>
              <w:t>Порядок посадки и высадки пассажиров*</w:t>
            </w:r>
          </w:p>
        </w:tc>
        <w:tc>
          <w:tcPr>
            <w:tcW w:w="591" w:type="dxa"/>
            <w:vMerge w:val="restart"/>
            <w:tcBorders>
              <w:top w:val="single" w:sz="4" w:space="0" w:color="000000"/>
              <w:left w:val="single" w:sz="4" w:space="0" w:color="000000"/>
              <w:bottom w:val="single" w:sz="4" w:space="0" w:color="000000"/>
            </w:tcBorders>
            <w:shd w:val="clear" w:color="auto" w:fill="auto"/>
            <w:textDirection w:val="btLr"/>
            <w:vAlign w:val="center"/>
          </w:tcPr>
          <w:p w:rsidR="00EE4216" w:rsidRPr="00210B45" w:rsidRDefault="00EE4216" w:rsidP="00B84F57">
            <w:pPr>
              <w:spacing w:after="0" w:line="240" w:lineRule="auto"/>
              <w:ind w:left="113" w:right="113"/>
              <w:jc w:val="center"/>
              <w:rPr>
                <w:rFonts w:ascii="Times New Roman" w:hAnsi="Times New Roman"/>
                <w:b/>
                <w:sz w:val="20"/>
                <w:szCs w:val="20"/>
              </w:rPr>
            </w:pPr>
            <w:r w:rsidRPr="00210B45">
              <w:rPr>
                <w:rFonts w:ascii="Times New Roman" w:hAnsi="Times New Roman"/>
                <w:b/>
                <w:sz w:val="20"/>
                <w:szCs w:val="20"/>
              </w:rPr>
              <w:t>Вид регулярных перевозок**</w:t>
            </w:r>
          </w:p>
        </w:tc>
        <w:tc>
          <w:tcPr>
            <w:tcW w:w="826" w:type="dxa"/>
            <w:vMerge w:val="restart"/>
            <w:tcBorders>
              <w:top w:val="single" w:sz="4" w:space="0" w:color="000000"/>
              <w:left w:val="single" w:sz="4" w:space="0" w:color="000000"/>
              <w:bottom w:val="single" w:sz="4" w:space="0" w:color="000000"/>
            </w:tcBorders>
            <w:shd w:val="clear" w:color="auto" w:fill="auto"/>
            <w:textDirection w:val="btLr"/>
            <w:vAlign w:val="center"/>
          </w:tcPr>
          <w:p w:rsidR="00EE4216" w:rsidRPr="00210B45" w:rsidRDefault="00EE4216" w:rsidP="00B84F57">
            <w:pPr>
              <w:spacing w:after="0" w:line="240" w:lineRule="auto"/>
              <w:ind w:left="113" w:right="113"/>
              <w:jc w:val="center"/>
              <w:rPr>
                <w:rFonts w:ascii="Times New Roman" w:hAnsi="Times New Roman"/>
                <w:b/>
                <w:sz w:val="20"/>
                <w:szCs w:val="20"/>
              </w:rPr>
            </w:pPr>
            <w:r w:rsidRPr="00210B45">
              <w:rPr>
                <w:rFonts w:ascii="Times New Roman" w:hAnsi="Times New Roman"/>
                <w:b/>
                <w:sz w:val="20"/>
                <w:szCs w:val="20"/>
              </w:rPr>
              <w:t>Вид транспортных средств***</w:t>
            </w:r>
          </w:p>
        </w:tc>
        <w:tc>
          <w:tcPr>
            <w:tcW w:w="1079" w:type="dxa"/>
            <w:vMerge w:val="restart"/>
            <w:tcBorders>
              <w:top w:val="single" w:sz="4" w:space="0" w:color="000000"/>
              <w:left w:val="single" w:sz="4" w:space="0" w:color="000000"/>
              <w:bottom w:val="single" w:sz="4" w:space="0" w:color="000000"/>
            </w:tcBorders>
            <w:shd w:val="clear" w:color="auto" w:fill="auto"/>
            <w:textDirection w:val="btLr"/>
            <w:vAlign w:val="center"/>
          </w:tcPr>
          <w:p w:rsidR="00EE4216" w:rsidRPr="00210B45" w:rsidRDefault="00EE4216" w:rsidP="00B84F57">
            <w:pPr>
              <w:spacing w:after="0" w:line="240" w:lineRule="auto"/>
              <w:ind w:left="113" w:right="113"/>
              <w:jc w:val="center"/>
              <w:rPr>
                <w:rFonts w:ascii="Times New Roman" w:hAnsi="Times New Roman"/>
                <w:b/>
                <w:sz w:val="20"/>
                <w:szCs w:val="20"/>
              </w:rPr>
            </w:pPr>
            <w:r w:rsidRPr="00210B45">
              <w:rPr>
                <w:rFonts w:ascii="Times New Roman" w:hAnsi="Times New Roman"/>
                <w:b/>
                <w:sz w:val="20"/>
                <w:szCs w:val="20"/>
              </w:rPr>
              <w:t>Класс транспортных средств –  максимальное количество транспортных средств каждого класса, ед.</w:t>
            </w:r>
          </w:p>
        </w:tc>
        <w:tc>
          <w:tcPr>
            <w:tcW w:w="154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EE4216" w:rsidRPr="00210B45" w:rsidRDefault="00EE4216" w:rsidP="00B84F57">
            <w:pPr>
              <w:spacing w:after="0" w:line="240" w:lineRule="auto"/>
              <w:ind w:left="113" w:right="113"/>
              <w:jc w:val="center"/>
              <w:rPr>
                <w:rFonts w:ascii="Times New Roman" w:hAnsi="Times New Roman"/>
              </w:rPr>
            </w:pPr>
            <w:r w:rsidRPr="00210B45">
              <w:rPr>
                <w:rFonts w:ascii="Times New Roman" w:hAnsi="Times New Roman"/>
                <w:b/>
                <w:sz w:val="20"/>
                <w:szCs w:val="20"/>
              </w:rPr>
              <w:t>Класс экологической безопасности транспортных средств</w:t>
            </w:r>
          </w:p>
        </w:tc>
      </w:tr>
      <w:tr w:rsidR="00EE4216" w:rsidRPr="00210B45" w:rsidTr="00B84F57">
        <w:trPr>
          <w:cantSplit/>
          <w:trHeight w:val="1729"/>
        </w:trPr>
        <w:tc>
          <w:tcPr>
            <w:tcW w:w="471" w:type="dxa"/>
            <w:vMerge/>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spacing w:after="0" w:line="240" w:lineRule="auto"/>
              <w:jc w:val="center"/>
              <w:rPr>
                <w:rFonts w:ascii="Times New Roman" w:hAnsi="Times New Roman"/>
              </w:rPr>
            </w:pPr>
          </w:p>
        </w:tc>
        <w:tc>
          <w:tcPr>
            <w:tcW w:w="501" w:type="dxa"/>
            <w:vMerge/>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spacing w:after="0" w:line="240" w:lineRule="auto"/>
              <w:ind w:left="113" w:right="113"/>
              <w:jc w:val="center"/>
              <w:rPr>
                <w:rFonts w:ascii="Times New Roman" w:hAnsi="Times New Roman"/>
                <w:sz w:val="20"/>
                <w:szCs w:val="20"/>
              </w:rPr>
            </w:pPr>
          </w:p>
        </w:tc>
        <w:tc>
          <w:tcPr>
            <w:tcW w:w="2308" w:type="dxa"/>
            <w:vMerge/>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spacing w:after="0" w:line="240" w:lineRule="auto"/>
              <w:jc w:val="center"/>
              <w:rPr>
                <w:rFonts w:ascii="Times New Roman" w:hAnsi="Times New Roman"/>
                <w:sz w:val="20"/>
                <w:szCs w:val="20"/>
              </w:rPr>
            </w:pPr>
          </w:p>
        </w:tc>
        <w:tc>
          <w:tcPr>
            <w:tcW w:w="2378" w:type="dxa"/>
            <w:vMerge/>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spacing w:after="0" w:line="240" w:lineRule="auto"/>
              <w:jc w:val="center"/>
              <w:rPr>
                <w:rFonts w:ascii="Times New Roman" w:hAnsi="Times New Roman"/>
                <w:sz w:val="20"/>
                <w:szCs w:val="20"/>
              </w:rPr>
            </w:pPr>
          </w:p>
        </w:tc>
        <w:tc>
          <w:tcPr>
            <w:tcW w:w="2131"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Прямое направление</w:t>
            </w:r>
          </w:p>
        </w:tc>
        <w:tc>
          <w:tcPr>
            <w:tcW w:w="2268"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Обратное направление</w:t>
            </w:r>
          </w:p>
        </w:tc>
        <w:tc>
          <w:tcPr>
            <w:tcW w:w="736" w:type="dxa"/>
            <w:tcBorders>
              <w:top w:val="single" w:sz="4" w:space="0" w:color="000000"/>
              <w:left w:val="single" w:sz="4" w:space="0" w:color="000000"/>
              <w:bottom w:val="single" w:sz="4" w:space="0" w:color="000000"/>
            </w:tcBorders>
            <w:shd w:val="clear" w:color="auto" w:fill="auto"/>
            <w:textDirection w:val="btLr"/>
            <w:vAlign w:val="center"/>
          </w:tcPr>
          <w:p w:rsidR="00EE4216" w:rsidRPr="00210B45" w:rsidRDefault="00EE4216" w:rsidP="00B84F57">
            <w:pPr>
              <w:spacing w:after="0" w:line="240" w:lineRule="auto"/>
              <w:ind w:left="113" w:right="113"/>
              <w:jc w:val="center"/>
              <w:rPr>
                <w:rFonts w:ascii="Times New Roman" w:hAnsi="Times New Roman"/>
                <w:b/>
                <w:sz w:val="20"/>
                <w:szCs w:val="20"/>
              </w:rPr>
            </w:pPr>
            <w:r w:rsidRPr="00210B45">
              <w:rPr>
                <w:rFonts w:ascii="Times New Roman" w:hAnsi="Times New Roman"/>
                <w:b/>
                <w:sz w:val="20"/>
                <w:szCs w:val="20"/>
              </w:rPr>
              <w:t>Прямое направление</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rsidR="00EE4216" w:rsidRPr="00210B45" w:rsidRDefault="00EE4216" w:rsidP="00B84F57">
            <w:pPr>
              <w:spacing w:after="0" w:line="240" w:lineRule="auto"/>
              <w:ind w:left="113" w:right="113"/>
              <w:jc w:val="center"/>
              <w:rPr>
                <w:rFonts w:ascii="Times New Roman" w:hAnsi="Times New Roman"/>
                <w:sz w:val="20"/>
                <w:szCs w:val="20"/>
              </w:rPr>
            </w:pPr>
            <w:r w:rsidRPr="00210B45">
              <w:rPr>
                <w:rFonts w:ascii="Times New Roman" w:hAnsi="Times New Roman"/>
                <w:b/>
                <w:sz w:val="20"/>
                <w:szCs w:val="20"/>
              </w:rPr>
              <w:t>Обратное направление</w:t>
            </w:r>
          </w:p>
        </w:tc>
        <w:tc>
          <w:tcPr>
            <w:tcW w:w="567" w:type="dxa"/>
            <w:vMerge/>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spacing w:after="0" w:line="240" w:lineRule="auto"/>
              <w:jc w:val="center"/>
              <w:rPr>
                <w:rFonts w:ascii="Times New Roman" w:hAnsi="Times New Roman"/>
                <w:sz w:val="20"/>
                <w:szCs w:val="20"/>
              </w:rPr>
            </w:pPr>
          </w:p>
        </w:tc>
        <w:tc>
          <w:tcPr>
            <w:tcW w:w="591" w:type="dxa"/>
            <w:vMerge/>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spacing w:after="0" w:line="240" w:lineRule="auto"/>
              <w:jc w:val="center"/>
              <w:rPr>
                <w:rFonts w:ascii="Times New Roman" w:hAnsi="Times New Roman"/>
                <w:sz w:val="20"/>
                <w:szCs w:val="20"/>
              </w:rPr>
            </w:pPr>
          </w:p>
        </w:tc>
        <w:tc>
          <w:tcPr>
            <w:tcW w:w="826" w:type="dxa"/>
            <w:vMerge/>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spacing w:after="0" w:line="240" w:lineRule="auto"/>
              <w:jc w:val="center"/>
              <w:rPr>
                <w:rFonts w:ascii="Times New Roman" w:hAnsi="Times New Roman"/>
                <w:sz w:val="20"/>
                <w:szCs w:val="20"/>
              </w:rPr>
            </w:pPr>
          </w:p>
        </w:tc>
        <w:tc>
          <w:tcPr>
            <w:tcW w:w="1079" w:type="dxa"/>
            <w:vMerge/>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spacing w:after="0" w:line="240" w:lineRule="auto"/>
              <w:jc w:val="center"/>
              <w:rPr>
                <w:rFonts w:ascii="Times New Roman" w:hAnsi="Times New Roman"/>
                <w:sz w:val="20"/>
                <w:szCs w:val="20"/>
              </w:rPr>
            </w:pPr>
          </w:p>
        </w:tc>
        <w:tc>
          <w:tcPr>
            <w:tcW w:w="1547" w:type="dxa"/>
            <w:vMerge/>
            <w:tcBorders>
              <w:top w:val="single" w:sz="4" w:space="0" w:color="000000"/>
              <w:left w:val="single" w:sz="4" w:space="0" w:color="000000"/>
              <w:bottom w:val="single" w:sz="4" w:space="0" w:color="000000"/>
              <w:right w:val="single" w:sz="4" w:space="0" w:color="000000"/>
            </w:tcBorders>
            <w:shd w:val="clear" w:color="auto" w:fill="auto"/>
          </w:tcPr>
          <w:p w:rsidR="00EE4216" w:rsidRPr="00210B45" w:rsidRDefault="00EE4216" w:rsidP="00B84F57">
            <w:pPr>
              <w:snapToGrid w:val="0"/>
              <w:spacing w:after="0" w:line="240" w:lineRule="auto"/>
              <w:jc w:val="center"/>
              <w:rPr>
                <w:rFonts w:ascii="Times New Roman" w:hAnsi="Times New Roman"/>
                <w:sz w:val="20"/>
                <w:szCs w:val="20"/>
              </w:rPr>
            </w:pPr>
          </w:p>
        </w:tc>
      </w:tr>
      <w:tr w:rsidR="00EE4216" w:rsidRPr="00210B45" w:rsidTr="00B84F57">
        <w:trPr>
          <w:cantSplit/>
          <w:trHeight w:val="220"/>
        </w:trPr>
        <w:tc>
          <w:tcPr>
            <w:tcW w:w="471"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1</w:t>
            </w:r>
          </w:p>
        </w:tc>
        <w:tc>
          <w:tcPr>
            <w:tcW w:w="501"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2</w:t>
            </w:r>
          </w:p>
        </w:tc>
        <w:tc>
          <w:tcPr>
            <w:tcW w:w="2308"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3</w:t>
            </w:r>
          </w:p>
        </w:tc>
        <w:tc>
          <w:tcPr>
            <w:tcW w:w="2378"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4</w:t>
            </w:r>
          </w:p>
        </w:tc>
        <w:tc>
          <w:tcPr>
            <w:tcW w:w="2131"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5</w:t>
            </w:r>
          </w:p>
        </w:tc>
        <w:tc>
          <w:tcPr>
            <w:tcW w:w="2268"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6</w:t>
            </w:r>
          </w:p>
        </w:tc>
        <w:tc>
          <w:tcPr>
            <w:tcW w:w="736"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7</w:t>
            </w:r>
          </w:p>
        </w:tc>
        <w:tc>
          <w:tcPr>
            <w:tcW w:w="709"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8</w:t>
            </w:r>
          </w:p>
        </w:tc>
        <w:tc>
          <w:tcPr>
            <w:tcW w:w="567"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9</w:t>
            </w:r>
          </w:p>
        </w:tc>
        <w:tc>
          <w:tcPr>
            <w:tcW w:w="591"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10</w:t>
            </w:r>
          </w:p>
        </w:tc>
        <w:tc>
          <w:tcPr>
            <w:tcW w:w="826"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11</w:t>
            </w:r>
          </w:p>
        </w:tc>
        <w:tc>
          <w:tcPr>
            <w:tcW w:w="1079"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12</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rPr>
            </w:pPr>
            <w:r w:rsidRPr="00210B45">
              <w:rPr>
                <w:rFonts w:ascii="Times New Roman" w:hAnsi="Times New Roman"/>
                <w:b/>
                <w:sz w:val="20"/>
                <w:szCs w:val="20"/>
              </w:rPr>
              <w:t>13</w:t>
            </w:r>
          </w:p>
        </w:tc>
      </w:tr>
      <w:tr w:rsidR="00EE4216" w:rsidRPr="00210B45" w:rsidTr="00B84F57">
        <w:trPr>
          <w:cantSplit/>
          <w:trHeight w:val="1130"/>
        </w:trPr>
        <w:tc>
          <w:tcPr>
            <w:tcW w:w="471"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sz w:val="16"/>
                <w:szCs w:val="16"/>
              </w:rPr>
            </w:pPr>
            <w:r w:rsidRPr="00210B45">
              <w:rPr>
                <w:rFonts w:ascii="Times New Roman" w:hAnsi="Times New Roman"/>
                <w:sz w:val="16"/>
                <w:szCs w:val="16"/>
              </w:rPr>
              <w:t>96.</w:t>
            </w:r>
          </w:p>
        </w:tc>
        <w:tc>
          <w:tcPr>
            <w:tcW w:w="501"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sz w:val="16"/>
                <w:szCs w:val="16"/>
              </w:rPr>
            </w:pPr>
            <w:r w:rsidRPr="00210B45">
              <w:rPr>
                <w:rFonts w:ascii="Times New Roman" w:hAnsi="Times New Roman"/>
                <w:sz w:val="16"/>
                <w:szCs w:val="16"/>
              </w:rPr>
              <w:t>68</w:t>
            </w:r>
          </w:p>
        </w:tc>
        <w:tc>
          <w:tcPr>
            <w:tcW w:w="2308"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Пос. «Лесная Республика – просп. им. 50 лет Октября»</w:t>
            </w:r>
          </w:p>
        </w:tc>
        <w:tc>
          <w:tcPr>
            <w:tcW w:w="2378"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Ул. Сапёрная</w:t>
            </w:r>
          </w:p>
        </w:tc>
        <w:tc>
          <w:tcPr>
            <w:tcW w:w="2131"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 xml:space="preserve">Ул. Лесная Республика, </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 xml:space="preserve">ул. </w:t>
            </w:r>
            <w:proofErr w:type="gramStart"/>
            <w:r w:rsidRPr="00210B45">
              <w:rPr>
                <w:rFonts w:ascii="Times New Roman" w:hAnsi="Times New Roman"/>
                <w:sz w:val="16"/>
                <w:szCs w:val="16"/>
              </w:rPr>
              <w:t>Лунная</w:t>
            </w:r>
            <w:proofErr w:type="gramEnd"/>
            <w:r w:rsidRPr="00210B45">
              <w:rPr>
                <w:rFonts w:ascii="Times New Roman" w:hAnsi="Times New Roman"/>
                <w:sz w:val="16"/>
                <w:szCs w:val="16"/>
              </w:rPr>
              <w:t>, ул. Сапёрная, просп. им. 50 лет Октября</w:t>
            </w:r>
          </w:p>
        </w:tc>
        <w:tc>
          <w:tcPr>
            <w:tcW w:w="2268"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rPr>
                <w:rFonts w:ascii="Times New Roman" w:hAnsi="Times New Roman"/>
                <w:sz w:val="16"/>
                <w:szCs w:val="16"/>
              </w:rPr>
            </w:pPr>
            <w:proofErr w:type="gramStart"/>
            <w:r w:rsidRPr="00210B45">
              <w:rPr>
                <w:rFonts w:ascii="Times New Roman" w:hAnsi="Times New Roman"/>
                <w:sz w:val="16"/>
                <w:szCs w:val="16"/>
              </w:rPr>
              <w:t>Просп. им. 50 лет Октября,  ул. Сапёрная, ул. Лунная, ул. Лесная Республика</w:t>
            </w:r>
            <w:proofErr w:type="gramEnd"/>
          </w:p>
        </w:tc>
        <w:tc>
          <w:tcPr>
            <w:tcW w:w="736"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sz w:val="16"/>
                <w:szCs w:val="16"/>
              </w:rPr>
            </w:pPr>
            <w:r w:rsidRPr="00210B45">
              <w:rPr>
                <w:rFonts w:ascii="Times New Roman" w:hAnsi="Times New Roman"/>
                <w:sz w:val="16"/>
                <w:szCs w:val="16"/>
              </w:rPr>
              <w:t>1,53</w:t>
            </w:r>
          </w:p>
        </w:tc>
        <w:tc>
          <w:tcPr>
            <w:tcW w:w="709"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sz w:val="16"/>
                <w:szCs w:val="16"/>
              </w:rPr>
            </w:pPr>
            <w:r w:rsidRPr="00210B45">
              <w:rPr>
                <w:rFonts w:ascii="Times New Roman" w:hAnsi="Times New Roman"/>
                <w:sz w:val="16"/>
                <w:szCs w:val="16"/>
              </w:rPr>
              <w:t>1,53</w:t>
            </w:r>
          </w:p>
        </w:tc>
        <w:tc>
          <w:tcPr>
            <w:tcW w:w="567"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spacing w:after="0" w:line="240" w:lineRule="auto"/>
              <w:rPr>
                <w:rFonts w:ascii="Times New Roman" w:hAnsi="Times New Roman"/>
                <w:sz w:val="16"/>
                <w:szCs w:val="16"/>
              </w:rPr>
            </w:pPr>
          </w:p>
        </w:tc>
        <w:tc>
          <w:tcPr>
            <w:tcW w:w="591"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spacing w:after="0" w:line="240" w:lineRule="auto"/>
              <w:rPr>
                <w:rFonts w:ascii="Times New Roman" w:hAnsi="Times New Roman"/>
                <w:sz w:val="16"/>
                <w:szCs w:val="16"/>
              </w:rPr>
            </w:pPr>
          </w:p>
        </w:tc>
        <w:tc>
          <w:tcPr>
            <w:tcW w:w="826"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spacing w:after="0" w:line="240" w:lineRule="auto"/>
              <w:rPr>
                <w:rFonts w:ascii="Times New Roman" w:hAnsi="Times New Roman"/>
                <w:sz w:val="16"/>
                <w:szCs w:val="16"/>
              </w:rPr>
            </w:pPr>
          </w:p>
        </w:tc>
        <w:tc>
          <w:tcPr>
            <w:tcW w:w="1079"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Малый - 2</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EE4216" w:rsidRPr="00210B45" w:rsidRDefault="00EE4216" w:rsidP="00B84F57">
            <w:pPr>
              <w:snapToGrid w:val="0"/>
              <w:spacing w:after="0" w:line="240" w:lineRule="auto"/>
              <w:rPr>
                <w:rFonts w:ascii="Times New Roman" w:hAnsi="Times New Roman"/>
              </w:rPr>
            </w:pPr>
            <w:r w:rsidRPr="00210B45">
              <w:rPr>
                <w:rFonts w:ascii="Times New Roman" w:hAnsi="Times New Roman"/>
                <w:sz w:val="16"/>
                <w:szCs w:val="16"/>
              </w:rPr>
              <w:t xml:space="preserve">Не </w:t>
            </w:r>
            <w:proofErr w:type="gramStart"/>
            <w:r w:rsidRPr="00210B45">
              <w:rPr>
                <w:rFonts w:ascii="Times New Roman" w:hAnsi="Times New Roman"/>
                <w:sz w:val="16"/>
                <w:szCs w:val="16"/>
              </w:rPr>
              <w:t>установлен</w:t>
            </w:r>
            <w:proofErr w:type="gramEnd"/>
          </w:p>
        </w:tc>
      </w:tr>
    </w:tbl>
    <w:p w:rsidR="00EE4216" w:rsidRPr="00210B45" w:rsidRDefault="00EE4216" w:rsidP="00EE4216">
      <w:pPr>
        <w:rPr>
          <w:rFonts w:ascii="Times New Roman" w:hAnsi="Times New Roman"/>
        </w:rPr>
      </w:pPr>
    </w:p>
    <w:p w:rsidR="00EE4216" w:rsidRPr="00210B45" w:rsidRDefault="00EE4216" w:rsidP="00EE4216">
      <w:pPr>
        <w:spacing w:after="0" w:line="240" w:lineRule="auto"/>
        <w:jc w:val="both"/>
        <w:rPr>
          <w:rFonts w:ascii="Times New Roman" w:hAnsi="Times New Roman"/>
        </w:rPr>
      </w:pPr>
      <w:r w:rsidRPr="00210B45">
        <w:rPr>
          <w:rFonts w:ascii="Times New Roman" w:hAnsi="Times New Roman"/>
        </w:rPr>
        <w:t>* - посадка (высадка) пассажиров только в установленных остановочных пунктах;</w:t>
      </w:r>
    </w:p>
    <w:p w:rsidR="00EE4216" w:rsidRPr="00210B45" w:rsidRDefault="00EE4216" w:rsidP="00EE4216">
      <w:pPr>
        <w:spacing w:after="0" w:line="240" w:lineRule="auto"/>
        <w:jc w:val="both"/>
        <w:rPr>
          <w:rFonts w:ascii="Times New Roman" w:hAnsi="Times New Roman"/>
        </w:rPr>
      </w:pPr>
      <w:r w:rsidRPr="00210B45">
        <w:rPr>
          <w:rFonts w:ascii="Times New Roman" w:hAnsi="Times New Roman"/>
        </w:rPr>
        <w:t>** - регулярные перевозки по нерегулируемым тарифам;</w:t>
      </w:r>
    </w:p>
    <w:p w:rsidR="00EE4216" w:rsidRPr="00210B45" w:rsidRDefault="00EE4216" w:rsidP="00EE4216">
      <w:pPr>
        <w:spacing w:after="0" w:line="240" w:lineRule="auto"/>
        <w:jc w:val="both"/>
        <w:rPr>
          <w:rFonts w:ascii="Times New Roman" w:hAnsi="Times New Roman"/>
        </w:rPr>
      </w:pPr>
      <w:r w:rsidRPr="00210B45">
        <w:rPr>
          <w:rFonts w:ascii="Times New Roman" w:hAnsi="Times New Roman"/>
        </w:rPr>
        <w:t>*** - автобус.</w:t>
      </w:r>
    </w:p>
    <w:p w:rsidR="00EE4216" w:rsidRPr="00210B45" w:rsidRDefault="00EE4216" w:rsidP="00EE4216">
      <w:pPr>
        <w:rPr>
          <w:rFonts w:ascii="Times New Roman" w:hAnsi="Times New Roman"/>
        </w:rPr>
      </w:pPr>
    </w:p>
    <w:p w:rsidR="00EE4216" w:rsidRPr="00210B45" w:rsidRDefault="00EE4216" w:rsidP="00EE4216">
      <w:pPr>
        <w:rPr>
          <w:rFonts w:ascii="Times New Roman" w:hAnsi="Times New Roman"/>
        </w:rPr>
      </w:pPr>
    </w:p>
    <w:p w:rsidR="00EE4216" w:rsidRDefault="00EE4216" w:rsidP="00EE4216">
      <w:pPr>
        <w:rPr>
          <w:rFonts w:ascii="Times New Roman" w:hAnsi="Times New Roman"/>
        </w:rPr>
      </w:pPr>
    </w:p>
    <w:p w:rsidR="00EE4216" w:rsidRDefault="00EE4216" w:rsidP="00EE4216">
      <w:pPr>
        <w:rPr>
          <w:rFonts w:ascii="Times New Roman" w:hAnsi="Times New Roman"/>
        </w:rPr>
      </w:pPr>
    </w:p>
    <w:p w:rsidR="00EE4216" w:rsidRDefault="00EE4216" w:rsidP="00EE4216">
      <w:pPr>
        <w:rPr>
          <w:rFonts w:ascii="Times New Roman" w:hAnsi="Times New Roman"/>
        </w:rPr>
      </w:pPr>
    </w:p>
    <w:p w:rsidR="00EE4216" w:rsidRPr="00210B45" w:rsidRDefault="00EE4216" w:rsidP="00EE4216">
      <w:pPr>
        <w:rPr>
          <w:rFonts w:ascii="Times New Roman" w:hAnsi="Times New Roman"/>
        </w:rPr>
      </w:pPr>
    </w:p>
    <w:p w:rsidR="00EE4216" w:rsidRPr="00210B45" w:rsidRDefault="00EE4216" w:rsidP="00EE4216">
      <w:pPr>
        <w:rPr>
          <w:rFonts w:ascii="Times New Roman" w:hAnsi="Times New Roman"/>
        </w:rPr>
      </w:pPr>
    </w:p>
    <w:p w:rsidR="00EE4216" w:rsidRPr="00210B45" w:rsidRDefault="00EE4216" w:rsidP="00EE4216">
      <w:pPr>
        <w:jc w:val="center"/>
        <w:rPr>
          <w:rFonts w:ascii="Times New Roman" w:hAnsi="Times New Roman"/>
          <w:b/>
          <w:sz w:val="20"/>
          <w:szCs w:val="20"/>
        </w:rPr>
      </w:pPr>
      <w:r w:rsidRPr="00210B45">
        <w:rPr>
          <w:rFonts w:ascii="Times New Roman" w:hAnsi="Times New Roman"/>
        </w:rPr>
        <w:t>Лот № 6</w:t>
      </w:r>
    </w:p>
    <w:tbl>
      <w:tblPr>
        <w:tblW w:w="0" w:type="auto"/>
        <w:tblInd w:w="-357" w:type="dxa"/>
        <w:tblLayout w:type="fixed"/>
        <w:tblLook w:val="0000"/>
      </w:tblPr>
      <w:tblGrid>
        <w:gridCol w:w="471"/>
        <w:gridCol w:w="501"/>
        <w:gridCol w:w="2308"/>
        <w:gridCol w:w="2378"/>
        <w:gridCol w:w="2131"/>
        <w:gridCol w:w="2268"/>
        <w:gridCol w:w="736"/>
        <w:gridCol w:w="709"/>
        <w:gridCol w:w="567"/>
        <w:gridCol w:w="591"/>
        <w:gridCol w:w="826"/>
        <w:gridCol w:w="1079"/>
        <w:gridCol w:w="1547"/>
      </w:tblGrid>
      <w:tr w:rsidR="00EE4216" w:rsidRPr="00210B45" w:rsidTr="00B84F57">
        <w:tc>
          <w:tcPr>
            <w:tcW w:w="471" w:type="dxa"/>
            <w:vMerge w:val="restart"/>
            <w:tcBorders>
              <w:top w:val="single" w:sz="4" w:space="0" w:color="000000"/>
              <w:left w:val="single" w:sz="4" w:space="0" w:color="000000"/>
              <w:bottom w:val="single" w:sz="4" w:space="0" w:color="000000"/>
            </w:tcBorders>
            <w:shd w:val="clear" w:color="auto" w:fill="auto"/>
            <w:textDirection w:val="btLr"/>
            <w:vAlign w:val="center"/>
          </w:tcPr>
          <w:p w:rsidR="00EE4216" w:rsidRPr="00210B45" w:rsidRDefault="00EE4216" w:rsidP="00B84F57">
            <w:pPr>
              <w:spacing w:after="0" w:line="240" w:lineRule="auto"/>
              <w:ind w:left="113" w:right="113"/>
              <w:jc w:val="center"/>
              <w:rPr>
                <w:rFonts w:ascii="Times New Roman" w:hAnsi="Times New Roman"/>
                <w:b/>
                <w:sz w:val="20"/>
                <w:szCs w:val="20"/>
              </w:rPr>
            </w:pPr>
            <w:r w:rsidRPr="00210B45">
              <w:rPr>
                <w:rFonts w:ascii="Times New Roman" w:hAnsi="Times New Roman"/>
                <w:b/>
                <w:sz w:val="20"/>
                <w:szCs w:val="20"/>
              </w:rPr>
              <w:t>Порядковый номер маршрута</w:t>
            </w:r>
          </w:p>
        </w:tc>
        <w:tc>
          <w:tcPr>
            <w:tcW w:w="501" w:type="dxa"/>
            <w:vMerge w:val="restart"/>
            <w:tcBorders>
              <w:top w:val="single" w:sz="4" w:space="0" w:color="000000"/>
              <w:left w:val="single" w:sz="4" w:space="0" w:color="000000"/>
              <w:bottom w:val="single" w:sz="4" w:space="0" w:color="000000"/>
            </w:tcBorders>
            <w:shd w:val="clear" w:color="auto" w:fill="auto"/>
            <w:textDirection w:val="btLr"/>
            <w:vAlign w:val="center"/>
          </w:tcPr>
          <w:p w:rsidR="00EE4216" w:rsidRPr="00210B45" w:rsidRDefault="00EE4216" w:rsidP="00B84F57">
            <w:pPr>
              <w:spacing w:after="0" w:line="240" w:lineRule="auto"/>
              <w:ind w:left="113" w:right="113"/>
              <w:jc w:val="center"/>
              <w:rPr>
                <w:rFonts w:ascii="Times New Roman" w:hAnsi="Times New Roman"/>
                <w:b/>
                <w:sz w:val="20"/>
                <w:szCs w:val="20"/>
              </w:rPr>
            </w:pPr>
            <w:r w:rsidRPr="00210B45">
              <w:rPr>
                <w:rFonts w:ascii="Times New Roman" w:hAnsi="Times New Roman"/>
                <w:b/>
                <w:sz w:val="20"/>
                <w:szCs w:val="20"/>
              </w:rPr>
              <w:t>Регистрационный номер маршрута</w:t>
            </w:r>
          </w:p>
        </w:tc>
        <w:tc>
          <w:tcPr>
            <w:tcW w:w="2308" w:type="dxa"/>
            <w:vMerge w:val="restart"/>
            <w:tcBorders>
              <w:top w:val="single" w:sz="4" w:space="0" w:color="000000"/>
              <w:left w:val="single" w:sz="4" w:space="0" w:color="000000"/>
              <w:bottom w:val="single" w:sz="4" w:space="0" w:color="000000"/>
            </w:tcBorders>
            <w:shd w:val="clear" w:color="auto" w:fill="auto"/>
            <w:vAlign w:val="center"/>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Наименование маршрута регулярных перевозок</w:t>
            </w:r>
          </w:p>
        </w:tc>
        <w:tc>
          <w:tcPr>
            <w:tcW w:w="2378" w:type="dxa"/>
            <w:vMerge w:val="restart"/>
            <w:tcBorders>
              <w:top w:val="single" w:sz="4" w:space="0" w:color="000000"/>
              <w:left w:val="single" w:sz="4" w:space="0" w:color="000000"/>
              <w:bottom w:val="single" w:sz="4" w:space="0" w:color="000000"/>
            </w:tcBorders>
            <w:shd w:val="clear" w:color="auto" w:fill="auto"/>
            <w:vAlign w:val="center"/>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Наименование промежуточных остановочных пунктов по маршруту регулярных перевозок</w:t>
            </w:r>
          </w:p>
        </w:tc>
        <w:tc>
          <w:tcPr>
            <w:tcW w:w="4399" w:type="dxa"/>
            <w:gridSpan w:val="2"/>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Наименование улиц, по которым предполагается  движение транспортных средств между остановочными пунктами по маршруту регулярных перевозок</w:t>
            </w:r>
          </w:p>
        </w:tc>
        <w:tc>
          <w:tcPr>
            <w:tcW w:w="1445" w:type="dxa"/>
            <w:gridSpan w:val="2"/>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proofErr w:type="spellStart"/>
            <w:proofErr w:type="gramStart"/>
            <w:r w:rsidRPr="00210B45">
              <w:rPr>
                <w:rFonts w:ascii="Times New Roman" w:hAnsi="Times New Roman"/>
                <w:b/>
                <w:sz w:val="20"/>
                <w:szCs w:val="20"/>
              </w:rPr>
              <w:t>Протяжён-ность</w:t>
            </w:r>
            <w:proofErr w:type="spellEnd"/>
            <w:proofErr w:type="gramEnd"/>
            <w:r w:rsidRPr="00210B45">
              <w:rPr>
                <w:rFonts w:ascii="Times New Roman" w:hAnsi="Times New Roman"/>
                <w:b/>
                <w:sz w:val="20"/>
                <w:szCs w:val="20"/>
              </w:rPr>
              <w:t xml:space="preserve"> маршрута регулярных перевозок, км</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EE4216" w:rsidRPr="00210B45" w:rsidRDefault="00EE4216" w:rsidP="00B84F57">
            <w:pPr>
              <w:spacing w:after="0" w:line="240" w:lineRule="auto"/>
              <w:ind w:left="113" w:right="113"/>
              <w:jc w:val="center"/>
              <w:rPr>
                <w:rFonts w:ascii="Times New Roman" w:hAnsi="Times New Roman"/>
                <w:b/>
                <w:sz w:val="20"/>
                <w:szCs w:val="20"/>
              </w:rPr>
            </w:pPr>
            <w:r w:rsidRPr="00210B45">
              <w:rPr>
                <w:rFonts w:ascii="Times New Roman" w:hAnsi="Times New Roman"/>
                <w:b/>
                <w:sz w:val="20"/>
                <w:szCs w:val="20"/>
              </w:rPr>
              <w:t>Порядок посадки и высадки пассажиров*</w:t>
            </w:r>
          </w:p>
        </w:tc>
        <w:tc>
          <w:tcPr>
            <w:tcW w:w="591" w:type="dxa"/>
            <w:vMerge w:val="restart"/>
            <w:tcBorders>
              <w:top w:val="single" w:sz="4" w:space="0" w:color="000000"/>
              <w:left w:val="single" w:sz="4" w:space="0" w:color="000000"/>
              <w:bottom w:val="single" w:sz="4" w:space="0" w:color="000000"/>
            </w:tcBorders>
            <w:shd w:val="clear" w:color="auto" w:fill="auto"/>
            <w:textDirection w:val="btLr"/>
            <w:vAlign w:val="center"/>
          </w:tcPr>
          <w:p w:rsidR="00EE4216" w:rsidRPr="00210B45" w:rsidRDefault="00EE4216" w:rsidP="00B84F57">
            <w:pPr>
              <w:spacing w:after="0" w:line="240" w:lineRule="auto"/>
              <w:ind w:left="113" w:right="113"/>
              <w:jc w:val="center"/>
              <w:rPr>
                <w:rFonts w:ascii="Times New Roman" w:hAnsi="Times New Roman"/>
                <w:b/>
                <w:sz w:val="20"/>
                <w:szCs w:val="20"/>
              </w:rPr>
            </w:pPr>
            <w:r w:rsidRPr="00210B45">
              <w:rPr>
                <w:rFonts w:ascii="Times New Roman" w:hAnsi="Times New Roman"/>
                <w:b/>
                <w:sz w:val="20"/>
                <w:szCs w:val="20"/>
              </w:rPr>
              <w:t>Вид регулярных перевозок**</w:t>
            </w:r>
          </w:p>
        </w:tc>
        <w:tc>
          <w:tcPr>
            <w:tcW w:w="826" w:type="dxa"/>
            <w:vMerge w:val="restart"/>
            <w:tcBorders>
              <w:top w:val="single" w:sz="4" w:space="0" w:color="000000"/>
              <w:left w:val="single" w:sz="4" w:space="0" w:color="000000"/>
              <w:bottom w:val="single" w:sz="4" w:space="0" w:color="000000"/>
            </w:tcBorders>
            <w:shd w:val="clear" w:color="auto" w:fill="auto"/>
            <w:textDirection w:val="btLr"/>
            <w:vAlign w:val="center"/>
          </w:tcPr>
          <w:p w:rsidR="00EE4216" w:rsidRPr="00210B45" w:rsidRDefault="00EE4216" w:rsidP="00B84F57">
            <w:pPr>
              <w:spacing w:after="0" w:line="240" w:lineRule="auto"/>
              <w:ind w:left="113" w:right="113"/>
              <w:jc w:val="center"/>
              <w:rPr>
                <w:rFonts w:ascii="Times New Roman" w:hAnsi="Times New Roman"/>
                <w:b/>
                <w:sz w:val="20"/>
                <w:szCs w:val="20"/>
              </w:rPr>
            </w:pPr>
            <w:r w:rsidRPr="00210B45">
              <w:rPr>
                <w:rFonts w:ascii="Times New Roman" w:hAnsi="Times New Roman"/>
                <w:b/>
                <w:sz w:val="20"/>
                <w:szCs w:val="20"/>
              </w:rPr>
              <w:t>Вид транспортных средств***</w:t>
            </w:r>
          </w:p>
        </w:tc>
        <w:tc>
          <w:tcPr>
            <w:tcW w:w="1079" w:type="dxa"/>
            <w:vMerge w:val="restart"/>
            <w:tcBorders>
              <w:top w:val="single" w:sz="4" w:space="0" w:color="000000"/>
              <w:left w:val="single" w:sz="4" w:space="0" w:color="000000"/>
              <w:bottom w:val="single" w:sz="4" w:space="0" w:color="000000"/>
            </w:tcBorders>
            <w:shd w:val="clear" w:color="auto" w:fill="auto"/>
            <w:textDirection w:val="btLr"/>
            <w:vAlign w:val="center"/>
          </w:tcPr>
          <w:p w:rsidR="00EE4216" w:rsidRPr="00210B45" w:rsidRDefault="00EE4216" w:rsidP="00B84F57">
            <w:pPr>
              <w:spacing w:after="0" w:line="240" w:lineRule="auto"/>
              <w:ind w:left="113" w:right="113"/>
              <w:jc w:val="center"/>
              <w:rPr>
                <w:rFonts w:ascii="Times New Roman" w:hAnsi="Times New Roman"/>
                <w:b/>
                <w:sz w:val="20"/>
                <w:szCs w:val="20"/>
              </w:rPr>
            </w:pPr>
            <w:r w:rsidRPr="00210B45">
              <w:rPr>
                <w:rFonts w:ascii="Times New Roman" w:hAnsi="Times New Roman"/>
                <w:b/>
                <w:sz w:val="20"/>
                <w:szCs w:val="20"/>
              </w:rPr>
              <w:t>Класс транспортных средств –  максимальное количество транспортных средств каждого класса, ед.</w:t>
            </w:r>
          </w:p>
        </w:tc>
        <w:tc>
          <w:tcPr>
            <w:tcW w:w="154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EE4216" w:rsidRPr="00210B45" w:rsidRDefault="00EE4216" w:rsidP="00B84F57">
            <w:pPr>
              <w:spacing w:after="0" w:line="240" w:lineRule="auto"/>
              <w:ind w:left="113" w:right="113"/>
              <w:jc w:val="center"/>
              <w:rPr>
                <w:rFonts w:ascii="Times New Roman" w:hAnsi="Times New Roman"/>
              </w:rPr>
            </w:pPr>
            <w:r w:rsidRPr="00210B45">
              <w:rPr>
                <w:rFonts w:ascii="Times New Roman" w:hAnsi="Times New Roman"/>
                <w:b/>
                <w:sz w:val="20"/>
                <w:szCs w:val="20"/>
              </w:rPr>
              <w:t>Класс экологической безопасности транспортных средств</w:t>
            </w:r>
          </w:p>
        </w:tc>
      </w:tr>
      <w:tr w:rsidR="00EE4216" w:rsidRPr="00210B45" w:rsidTr="00B84F57">
        <w:trPr>
          <w:cantSplit/>
          <w:trHeight w:val="1729"/>
        </w:trPr>
        <w:tc>
          <w:tcPr>
            <w:tcW w:w="471" w:type="dxa"/>
            <w:vMerge/>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spacing w:after="0" w:line="240" w:lineRule="auto"/>
              <w:jc w:val="center"/>
              <w:rPr>
                <w:rFonts w:ascii="Times New Roman" w:hAnsi="Times New Roman"/>
              </w:rPr>
            </w:pPr>
          </w:p>
        </w:tc>
        <w:tc>
          <w:tcPr>
            <w:tcW w:w="501" w:type="dxa"/>
            <w:vMerge/>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spacing w:after="0" w:line="240" w:lineRule="auto"/>
              <w:ind w:left="113" w:right="113"/>
              <w:jc w:val="center"/>
              <w:rPr>
                <w:rFonts w:ascii="Times New Roman" w:hAnsi="Times New Roman"/>
                <w:sz w:val="20"/>
                <w:szCs w:val="20"/>
              </w:rPr>
            </w:pPr>
          </w:p>
        </w:tc>
        <w:tc>
          <w:tcPr>
            <w:tcW w:w="2308" w:type="dxa"/>
            <w:vMerge/>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spacing w:after="0" w:line="240" w:lineRule="auto"/>
              <w:jc w:val="center"/>
              <w:rPr>
                <w:rFonts w:ascii="Times New Roman" w:hAnsi="Times New Roman"/>
                <w:sz w:val="20"/>
                <w:szCs w:val="20"/>
              </w:rPr>
            </w:pPr>
          </w:p>
        </w:tc>
        <w:tc>
          <w:tcPr>
            <w:tcW w:w="2378" w:type="dxa"/>
            <w:vMerge/>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spacing w:after="0" w:line="240" w:lineRule="auto"/>
              <w:jc w:val="center"/>
              <w:rPr>
                <w:rFonts w:ascii="Times New Roman" w:hAnsi="Times New Roman"/>
                <w:sz w:val="20"/>
                <w:szCs w:val="20"/>
              </w:rPr>
            </w:pPr>
          </w:p>
        </w:tc>
        <w:tc>
          <w:tcPr>
            <w:tcW w:w="2131"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Прямое направление</w:t>
            </w:r>
          </w:p>
        </w:tc>
        <w:tc>
          <w:tcPr>
            <w:tcW w:w="2268"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Обратное направление</w:t>
            </w:r>
          </w:p>
        </w:tc>
        <w:tc>
          <w:tcPr>
            <w:tcW w:w="736" w:type="dxa"/>
            <w:tcBorders>
              <w:top w:val="single" w:sz="4" w:space="0" w:color="000000"/>
              <w:left w:val="single" w:sz="4" w:space="0" w:color="000000"/>
              <w:bottom w:val="single" w:sz="4" w:space="0" w:color="000000"/>
            </w:tcBorders>
            <w:shd w:val="clear" w:color="auto" w:fill="auto"/>
            <w:textDirection w:val="btLr"/>
            <w:vAlign w:val="center"/>
          </w:tcPr>
          <w:p w:rsidR="00EE4216" w:rsidRPr="00210B45" w:rsidRDefault="00EE4216" w:rsidP="00B84F57">
            <w:pPr>
              <w:spacing w:after="0" w:line="240" w:lineRule="auto"/>
              <w:ind w:left="113" w:right="113"/>
              <w:jc w:val="center"/>
              <w:rPr>
                <w:rFonts w:ascii="Times New Roman" w:hAnsi="Times New Roman"/>
                <w:b/>
                <w:sz w:val="20"/>
                <w:szCs w:val="20"/>
              </w:rPr>
            </w:pPr>
            <w:r w:rsidRPr="00210B45">
              <w:rPr>
                <w:rFonts w:ascii="Times New Roman" w:hAnsi="Times New Roman"/>
                <w:b/>
                <w:sz w:val="20"/>
                <w:szCs w:val="20"/>
              </w:rPr>
              <w:t>Прямое направление</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rsidR="00EE4216" w:rsidRPr="00210B45" w:rsidRDefault="00EE4216" w:rsidP="00B84F57">
            <w:pPr>
              <w:spacing w:after="0" w:line="240" w:lineRule="auto"/>
              <w:ind w:left="113" w:right="113"/>
              <w:jc w:val="center"/>
              <w:rPr>
                <w:rFonts w:ascii="Times New Roman" w:hAnsi="Times New Roman"/>
                <w:sz w:val="20"/>
                <w:szCs w:val="20"/>
              </w:rPr>
            </w:pPr>
            <w:r w:rsidRPr="00210B45">
              <w:rPr>
                <w:rFonts w:ascii="Times New Roman" w:hAnsi="Times New Roman"/>
                <w:b/>
                <w:sz w:val="20"/>
                <w:szCs w:val="20"/>
              </w:rPr>
              <w:t>Обратное направление</w:t>
            </w:r>
          </w:p>
        </w:tc>
        <w:tc>
          <w:tcPr>
            <w:tcW w:w="567" w:type="dxa"/>
            <w:vMerge/>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spacing w:after="0" w:line="240" w:lineRule="auto"/>
              <w:jc w:val="center"/>
              <w:rPr>
                <w:rFonts w:ascii="Times New Roman" w:hAnsi="Times New Roman"/>
                <w:sz w:val="20"/>
                <w:szCs w:val="20"/>
              </w:rPr>
            </w:pPr>
          </w:p>
        </w:tc>
        <w:tc>
          <w:tcPr>
            <w:tcW w:w="591" w:type="dxa"/>
            <w:vMerge/>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spacing w:after="0" w:line="240" w:lineRule="auto"/>
              <w:jc w:val="center"/>
              <w:rPr>
                <w:rFonts w:ascii="Times New Roman" w:hAnsi="Times New Roman"/>
                <w:sz w:val="20"/>
                <w:szCs w:val="20"/>
              </w:rPr>
            </w:pPr>
          </w:p>
        </w:tc>
        <w:tc>
          <w:tcPr>
            <w:tcW w:w="826" w:type="dxa"/>
            <w:vMerge/>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spacing w:after="0" w:line="240" w:lineRule="auto"/>
              <w:jc w:val="center"/>
              <w:rPr>
                <w:rFonts w:ascii="Times New Roman" w:hAnsi="Times New Roman"/>
                <w:sz w:val="20"/>
                <w:szCs w:val="20"/>
              </w:rPr>
            </w:pPr>
          </w:p>
        </w:tc>
        <w:tc>
          <w:tcPr>
            <w:tcW w:w="1079" w:type="dxa"/>
            <w:vMerge/>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spacing w:after="0" w:line="240" w:lineRule="auto"/>
              <w:jc w:val="center"/>
              <w:rPr>
                <w:rFonts w:ascii="Times New Roman" w:hAnsi="Times New Roman"/>
                <w:sz w:val="20"/>
                <w:szCs w:val="20"/>
              </w:rPr>
            </w:pPr>
          </w:p>
        </w:tc>
        <w:tc>
          <w:tcPr>
            <w:tcW w:w="1547" w:type="dxa"/>
            <w:vMerge/>
            <w:tcBorders>
              <w:top w:val="single" w:sz="4" w:space="0" w:color="000000"/>
              <w:left w:val="single" w:sz="4" w:space="0" w:color="000000"/>
              <w:bottom w:val="single" w:sz="4" w:space="0" w:color="000000"/>
              <w:right w:val="single" w:sz="4" w:space="0" w:color="000000"/>
            </w:tcBorders>
            <w:shd w:val="clear" w:color="auto" w:fill="auto"/>
          </w:tcPr>
          <w:p w:rsidR="00EE4216" w:rsidRPr="00210B45" w:rsidRDefault="00EE4216" w:rsidP="00B84F57">
            <w:pPr>
              <w:snapToGrid w:val="0"/>
              <w:spacing w:after="0" w:line="240" w:lineRule="auto"/>
              <w:jc w:val="center"/>
              <w:rPr>
                <w:rFonts w:ascii="Times New Roman" w:hAnsi="Times New Roman"/>
                <w:sz w:val="20"/>
                <w:szCs w:val="20"/>
              </w:rPr>
            </w:pPr>
          </w:p>
        </w:tc>
      </w:tr>
      <w:tr w:rsidR="00EE4216" w:rsidRPr="00210B45" w:rsidTr="00B84F57">
        <w:trPr>
          <w:cantSplit/>
          <w:trHeight w:val="220"/>
        </w:trPr>
        <w:tc>
          <w:tcPr>
            <w:tcW w:w="471"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1</w:t>
            </w:r>
          </w:p>
        </w:tc>
        <w:tc>
          <w:tcPr>
            <w:tcW w:w="501"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2</w:t>
            </w:r>
          </w:p>
        </w:tc>
        <w:tc>
          <w:tcPr>
            <w:tcW w:w="2308"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3</w:t>
            </w:r>
          </w:p>
        </w:tc>
        <w:tc>
          <w:tcPr>
            <w:tcW w:w="2378"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4</w:t>
            </w:r>
          </w:p>
        </w:tc>
        <w:tc>
          <w:tcPr>
            <w:tcW w:w="2131"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5</w:t>
            </w:r>
          </w:p>
        </w:tc>
        <w:tc>
          <w:tcPr>
            <w:tcW w:w="2268"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6</w:t>
            </w:r>
          </w:p>
        </w:tc>
        <w:tc>
          <w:tcPr>
            <w:tcW w:w="736"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7</w:t>
            </w:r>
          </w:p>
        </w:tc>
        <w:tc>
          <w:tcPr>
            <w:tcW w:w="709"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8</w:t>
            </w:r>
          </w:p>
        </w:tc>
        <w:tc>
          <w:tcPr>
            <w:tcW w:w="567"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9</w:t>
            </w:r>
          </w:p>
        </w:tc>
        <w:tc>
          <w:tcPr>
            <w:tcW w:w="591"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10</w:t>
            </w:r>
          </w:p>
        </w:tc>
        <w:tc>
          <w:tcPr>
            <w:tcW w:w="826"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11</w:t>
            </w:r>
          </w:p>
        </w:tc>
        <w:tc>
          <w:tcPr>
            <w:tcW w:w="1079"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b/>
                <w:sz w:val="20"/>
                <w:szCs w:val="20"/>
              </w:rPr>
            </w:pPr>
            <w:r w:rsidRPr="00210B45">
              <w:rPr>
                <w:rFonts w:ascii="Times New Roman" w:hAnsi="Times New Roman"/>
                <w:b/>
                <w:sz w:val="20"/>
                <w:szCs w:val="20"/>
              </w:rPr>
              <w:t>12</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rPr>
            </w:pPr>
            <w:r w:rsidRPr="00210B45">
              <w:rPr>
                <w:rFonts w:ascii="Times New Roman" w:hAnsi="Times New Roman"/>
                <w:b/>
                <w:sz w:val="20"/>
                <w:szCs w:val="20"/>
              </w:rPr>
              <w:t>13</w:t>
            </w:r>
          </w:p>
        </w:tc>
      </w:tr>
      <w:tr w:rsidR="00EE4216" w:rsidRPr="00210B45" w:rsidTr="00B84F57">
        <w:trPr>
          <w:cantSplit/>
          <w:trHeight w:val="1787"/>
        </w:trPr>
        <w:tc>
          <w:tcPr>
            <w:tcW w:w="471"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sz w:val="16"/>
                <w:szCs w:val="16"/>
              </w:rPr>
            </w:pPr>
            <w:r w:rsidRPr="00210B45">
              <w:rPr>
                <w:rFonts w:ascii="Times New Roman" w:hAnsi="Times New Roman"/>
                <w:sz w:val="16"/>
                <w:szCs w:val="16"/>
              </w:rPr>
              <w:t>97.</w:t>
            </w:r>
          </w:p>
        </w:tc>
        <w:tc>
          <w:tcPr>
            <w:tcW w:w="501"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sz w:val="16"/>
                <w:szCs w:val="16"/>
              </w:rPr>
            </w:pPr>
            <w:r w:rsidRPr="00210B45">
              <w:rPr>
                <w:rFonts w:ascii="Times New Roman" w:hAnsi="Times New Roman"/>
                <w:sz w:val="16"/>
                <w:szCs w:val="16"/>
              </w:rPr>
              <w:t>77</w:t>
            </w:r>
          </w:p>
        </w:tc>
        <w:tc>
          <w:tcPr>
            <w:tcW w:w="2308"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 xml:space="preserve">6-й микрорайон – рынок «На </w:t>
            </w:r>
            <w:proofErr w:type="spellStart"/>
            <w:r w:rsidRPr="00210B45">
              <w:rPr>
                <w:rFonts w:ascii="Times New Roman" w:hAnsi="Times New Roman"/>
                <w:sz w:val="16"/>
                <w:szCs w:val="16"/>
              </w:rPr>
              <w:t>Топольчанской</w:t>
            </w:r>
            <w:proofErr w:type="spellEnd"/>
            <w:r w:rsidRPr="00210B45">
              <w:rPr>
                <w:rFonts w:ascii="Times New Roman" w:hAnsi="Times New Roman"/>
                <w:sz w:val="16"/>
                <w:szCs w:val="16"/>
              </w:rPr>
              <w:t>»</w:t>
            </w:r>
          </w:p>
        </w:tc>
        <w:tc>
          <w:tcPr>
            <w:tcW w:w="2378"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both"/>
              <w:rPr>
                <w:rFonts w:ascii="Times New Roman" w:hAnsi="Times New Roman"/>
                <w:sz w:val="16"/>
                <w:szCs w:val="16"/>
              </w:rPr>
            </w:pPr>
            <w:r w:rsidRPr="00210B45">
              <w:rPr>
                <w:rFonts w:ascii="Times New Roman" w:hAnsi="Times New Roman"/>
                <w:sz w:val="16"/>
                <w:szCs w:val="16"/>
              </w:rPr>
              <w:t xml:space="preserve">Сквер им. </w:t>
            </w:r>
            <w:proofErr w:type="spellStart"/>
            <w:r w:rsidRPr="00210B45">
              <w:rPr>
                <w:rFonts w:ascii="Times New Roman" w:hAnsi="Times New Roman"/>
                <w:sz w:val="16"/>
                <w:szCs w:val="16"/>
              </w:rPr>
              <w:t>Мюфке</w:t>
            </w:r>
            <w:proofErr w:type="spellEnd"/>
            <w:r w:rsidRPr="00210B45">
              <w:rPr>
                <w:rFonts w:ascii="Times New Roman" w:hAnsi="Times New Roman"/>
                <w:sz w:val="16"/>
                <w:szCs w:val="16"/>
              </w:rPr>
              <w:t xml:space="preserve"> К.Л., </w:t>
            </w:r>
          </w:p>
          <w:p w:rsidR="00EE4216" w:rsidRPr="00210B45" w:rsidRDefault="00EE4216" w:rsidP="00B84F57">
            <w:pPr>
              <w:spacing w:after="0" w:line="240" w:lineRule="auto"/>
              <w:jc w:val="both"/>
              <w:rPr>
                <w:rFonts w:ascii="Times New Roman" w:hAnsi="Times New Roman"/>
                <w:sz w:val="16"/>
                <w:szCs w:val="16"/>
              </w:rPr>
            </w:pPr>
            <w:r w:rsidRPr="00210B45">
              <w:rPr>
                <w:rFonts w:ascii="Times New Roman" w:hAnsi="Times New Roman"/>
                <w:sz w:val="16"/>
                <w:szCs w:val="16"/>
              </w:rPr>
              <w:t xml:space="preserve">6-й </w:t>
            </w:r>
            <w:proofErr w:type="spellStart"/>
            <w:r w:rsidRPr="00210B45">
              <w:rPr>
                <w:rFonts w:ascii="Times New Roman" w:hAnsi="Times New Roman"/>
                <w:sz w:val="16"/>
                <w:szCs w:val="16"/>
              </w:rPr>
              <w:t>мкр</w:t>
            </w:r>
            <w:proofErr w:type="spellEnd"/>
            <w:r w:rsidRPr="00210B45">
              <w:rPr>
                <w:rFonts w:ascii="Times New Roman" w:hAnsi="Times New Roman"/>
                <w:sz w:val="16"/>
                <w:szCs w:val="16"/>
              </w:rPr>
              <w:t>.,  ул. Мамонтовой,</w:t>
            </w:r>
          </w:p>
          <w:p w:rsidR="00EE4216" w:rsidRPr="00210B45" w:rsidRDefault="00EE4216" w:rsidP="00B84F57">
            <w:pPr>
              <w:spacing w:after="0" w:line="240" w:lineRule="auto"/>
              <w:jc w:val="both"/>
              <w:rPr>
                <w:rFonts w:ascii="Times New Roman" w:hAnsi="Times New Roman"/>
                <w:sz w:val="16"/>
                <w:szCs w:val="16"/>
              </w:rPr>
            </w:pPr>
            <w:r w:rsidRPr="00210B45">
              <w:rPr>
                <w:rFonts w:ascii="Times New Roman" w:hAnsi="Times New Roman"/>
                <w:sz w:val="16"/>
                <w:szCs w:val="16"/>
              </w:rPr>
              <w:t>ул. Панченко</w:t>
            </w:r>
          </w:p>
        </w:tc>
        <w:tc>
          <w:tcPr>
            <w:tcW w:w="2131"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 xml:space="preserve">ул. </w:t>
            </w:r>
            <w:proofErr w:type="spellStart"/>
            <w:r w:rsidRPr="00210B45">
              <w:rPr>
                <w:rFonts w:ascii="Times New Roman" w:hAnsi="Times New Roman"/>
                <w:sz w:val="16"/>
                <w:szCs w:val="16"/>
              </w:rPr>
              <w:t>Топольчанская</w:t>
            </w:r>
            <w:proofErr w:type="spellEnd"/>
            <w:r w:rsidRPr="00210B45">
              <w:rPr>
                <w:rFonts w:ascii="Times New Roman" w:hAnsi="Times New Roman"/>
                <w:sz w:val="16"/>
                <w:szCs w:val="16"/>
              </w:rPr>
              <w:t>,</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ул. им. Мамонтовой В.Н., просп. Героев Отечества,</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им. Панченко К.П., ул. им. Академика Семёнова Н.Н.</w:t>
            </w:r>
          </w:p>
        </w:tc>
        <w:tc>
          <w:tcPr>
            <w:tcW w:w="2268"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ул. им. Академика Семёнова Н.Н., им. Панченко К.П., просп. Героев Отечества,</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 xml:space="preserve">ул. им. Мамонтовой В.Н., ул.им. Тархова С.Ф., ул.им. </w:t>
            </w:r>
            <w:proofErr w:type="spellStart"/>
            <w:r w:rsidRPr="00210B45">
              <w:rPr>
                <w:rFonts w:ascii="Times New Roman" w:hAnsi="Times New Roman"/>
                <w:sz w:val="16"/>
                <w:szCs w:val="16"/>
              </w:rPr>
              <w:t>Мысникова</w:t>
            </w:r>
            <w:proofErr w:type="spellEnd"/>
            <w:r w:rsidRPr="00210B45">
              <w:rPr>
                <w:rFonts w:ascii="Times New Roman" w:hAnsi="Times New Roman"/>
                <w:sz w:val="16"/>
                <w:szCs w:val="16"/>
              </w:rPr>
              <w:t xml:space="preserve"> Ю.А., </w:t>
            </w:r>
          </w:p>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 xml:space="preserve">ул.им. </w:t>
            </w:r>
            <w:proofErr w:type="spellStart"/>
            <w:r w:rsidRPr="00210B45">
              <w:rPr>
                <w:rFonts w:ascii="Times New Roman" w:hAnsi="Times New Roman"/>
                <w:sz w:val="16"/>
                <w:szCs w:val="16"/>
              </w:rPr>
              <w:t>Батавина</w:t>
            </w:r>
            <w:proofErr w:type="spellEnd"/>
            <w:r w:rsidRPr="00210B45">
              <w:rPr>
                <w:rFonts w:ascii="Times New Roman" w:hAnsi="Times New Roman"/>
                <w:sz w:val="16"/>
                <w:szCs w:val="16"/>
              </w:rPr>
              <w:t xml:space="preserve"> П.Ф.</w:t>
            </w:r>
          </w:p>
        </w:tc>
        <w:tc>
          <w:tcPr>
            <w:tcW w:w="736"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sz w:val="16"/>
                <w:szCs w:val="16"/>
              </w:rPr>
            </w:pPr>
            <w:r w:rsidRPr="00210B45">
              <w:rPr>
                <w:rFonts w:ascii="Times New Roman" w:hAnsi="Times New Roman"/>
                <w:sz w:val="16"/>
                <w:szCs w:val="16"/>
              </w:rPr>
              <w:t>2,01</w:t>
            </w:r>
          </w:p>
        </w:tc>
        <w:tc>
          <w:tcPr>
            <w:tcW w:w="709"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jc w:val="center"/>
              <w:rPr>
                <w:rFonts w:ascii="Times New Roman" w:hAnsi="Times New Roman"/>
                <w:sz w:val="16"/>
                <w:szCs w:val="16"/>
              </w:rPr>
            </w:pPr>
            <w:r w:rsidRPr="00210B45">
              <w:rPr>
                <w:rFonts w:ascii="Times New Roman" w:hAnsi="Times New Roman"/>
                <w:sz w:val="16"/>
                <w:szCs w:val="16"/>
              </w:rPr>
              <w:t>2,72</w:t>
            </w:r>
          </w:p>
        </w:tc>
        <w:tc>
          <w:tcPr>
            <w:tcW w:w="567"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spacing w:after="0" w:line="240" w:lineRule="auto"/>
              <w:rPr>
                <w:rFonts w:ascii="Times New Roman" w:hAnsi="Times New Roman"/>
                <w:sz w:val="16"/>
                <w:szCs w:val="16"/>
              </w:rPr>
            </w:pPr>
          </w:p>
        </w:tc>
        <w:tc>
          <w:tcPr>
            <w:tcW w:w="591"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spacing w:after="0" w:line="240" w:lineRule="auto"/>
              <w:rPr>
                <w:rFonts w:ascii="Times New Roman" w:hAnsi="Times New Roman"/>
                <w:sz w:val="16"/>
                <w:szCs w:val="16"/>
              </w:rPr>
            </w:pPr>
          </w:p>
        </w:tc>
        <w:tc>
          <w:tcPr>
            <w:tcW w:w="826"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napToGrid w:val="0"/>
              <w:spacing w:after="0" w:line="240" w:lineRule="auto"/>
              <w:rPr>
                <w:rFonts w:ascii="Times New Roman" w:hAnsi="Times New Roman"/>
                <w:sz w:val="16"/>
                <w:szCs w:val="16"/>
              </w:rPr>
            </w:pPr>
          </w:p>
        </w:tc>
        <w:tc>
          <w:tcPr>
            <w:tcW w:w="1079" w:type="dxa"/>
            <w:tcBorders>
              <w:top w:val="single" w:sz="4" w:space="0" w:color="000000"/>
              <w:left w:val="single" w:sz="4" w:space="0" w:color="000000"/>
              <w:bottom w:val="single" w:sz="4" w:space="0" w:color="000000"/>
            </w:tcBorders>
            <w:shd w:val="clear" w:color="auto" w:fill="auto"/>
          </w:tcPr>
          <w:p w:rsidR="00EE4216" w:rsidRPr="00210B45" w:rsidRDefault="00EE4216" w:rsidP="00B84F57">
            <w:pPr>
              <w:spacing w:after="0" w:line="240" w:lineRule="auto"/>
              <w:rPr>
                <w:rFonts w:ascii="Times New Roman" w:hAnsi="Times New Roman"/>
                <w:sz w:val="16"/>
                <w:szCs w:val="16"/>
              </w:rPr>
            </w:pPr>
            <w:r w:rsidRPr="00210B45">
              <w:rPr>
                <w:rFonts w:ascii="Times New Roman" w:hAnsi="Times New Roman"/>
                <w:sz w:val="16"/>
                <w:szCs w:val="16"/>
              </w:rPr>
              <w:t>Малый - 2</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EE4216" w:rsidRPr="00210B45" w:rsidRDefault="00EE4216" w:rsidP="00B84F57">
            <w:pPr>
              <w:snapToGrid w:val="0"/>
              <w:spacing w:after="0" w:line="240" w:lineRule="auto"/>
              <w:jc w:val="center"/>
              <w:rPr>
                <w:rFonts w:ascii="Times New Roman" w:hAnsi="Times New Roman"/>
              </w:rPr>
            </w:pPr>
            <w:r w:rsidRPr="00210B45">
              <w:rPr>
                <w:rFonts w:ascii="Times New Roman" w:hAnsi="Times New Roman"/>
                <w:sz w:val="16"/>
                <w:szCs w:val="16"/>
              </w:rPr>
              <w:t xml:space="preserve">Не </w:t>
            </w:r>
            <w:proofErr w:type="gramStart"/>
            <w:r w:rsidRPr="00210B45">
              <w:rPr>
                <w:rFonts w:ascii="Times New Roman" w:hAnsi="Times New Roman"/>
                <w:sz w:val="16"/>
                <w:szCs w:val="16"/>
              </w:rPr>
              <w:t>установлен</w:t>
            </w:r>
            <w:proofErr w:type="gramEnd"/>
          </w:p>
        </w:tc>
      </w:tr>
    </w:tbl>
    <w:p w:rsidR="00EE4216" w:rsidRPr="00210B45" w:rsidRDefault="00EE4216" w:rsidP="00EE4216">
      <w:pPr>
        <w:spacing w:after="0" w:line="240" w:lineRule="auto"/>
        <w:jc w:val="both"/>
        <w:rPr>
          <w:rFonts w:ascii="Times New Roman" w:hAnsi="Times New Roman"/>
        </w:rPr>
      </w:pPr>
      <w:r w:rsidRPr="00210B45">
        <w:rPr>
          <w:rFonts w:ascii="Times New Roman" w:hAnsi="Times New Roman"/>
        </w:rPr>
        <w:t>* - посадка (высадка) пассажиров только в установленных остановочных пунктах;</w:t>
      </w:r>
    </w:p>
    <w:p w:rsidR="00EE4216" w:rsidRPr="00210B45" w:rsidRDefault="00EE4216" w:rsidP="00EE4216">
      <w:pPr>
        <w:spacing w:after="0" w:line="240" w:lineRule="auto"/>
        <w:jc w:val="both"/>
        <w:rPr>
          <w:rFonts w:ascii="Times New Roman" w:hAnsi="Times New Roman"/>
        </w:rPr>
      </w:pPr>
      <w:r w:rsidRPr="00210B45">
        <w:rPr>
          <w:rFonts w:ascii="Times New Roman" w:hAnsi="Times New Roman"/>
        </w:rPr>
        <w:t>** - регулярные перевозки по нерегулируемым тарифам;</w:t>
      </w:r>
    </w:p>
    <w:p w:rsidR="00EE4216" w:rsidRPr="00210B45" w:rsidRDefault="00EE4216" w:rsidP="00EE4216">
      <w:pPr>
        <w:spacing w:after="0" w:line="240" w:lineRule="auto"/>
        <w:jc w:val="both"/>
        <w:rPr>
          <w:rFonts w:ascii="Times New Roman" w:hAnsi="Times New Roman"/>
        </w:rPr>
      </w:pPr>
      <w:r w:rsidRPr="00210B45">
        <w:rPr>
          <w:rFonts w:ascii="Times New Roman" w:hAnsi="Times New Roman"/>
        </w:rPr>
        <w:t>*** - автобус.</w:t>
      </w:r>
    </w:p>
    <w:p w:rsidR="00EE4216" w:rsidRPr="00210B45" w:rsidRDefault="00EE4216" w:rsidP="00EE4216">
      <w:pPr>
        <w:rPr>
          <w:rFonts w:ascii="Times New Roman" w:hAnsi="Times New Roman"/>
        </w:rPr>
      </w:pPr>
    </w:p>
    <w:p w:rsidR="00EE4216" w:rsidRPr="00210B45" w:rsidRDefault="00EE4216" w:rsidP="00EE4216">
      <w:pPr>
        <w:spacing w:after="0" w:line="240" w:lineRule="auto"/>
        <w:ind w:left="5655" w:firstLine="705"/>
        <w:jc w:val="both"/>
        <w:textAlignment w:val="baseline"/>
        <w:rPr>
          <w:rFonts w:ascii="Times New Roman" w:eastAsia="Times New Roman" w:hAnsi="Times New Roman"/>
          <w:color w:val="000000"/>
          <w:sz w:val="23"/>
          <w:szCs w:val="23"/>
        </w:rPr>
      </w:pPr>
      <w:r w:rsidRPr="00210B45">
        <w:rPr>
          <w:rFonts w:ascii="Times New Roman" w:eastAsia="Times New Roman" w:hAnsi="Times New Roman"/>
          <w:color w:val="000000"/>
          <w:sz w:val="23"/>
          <w:szCs w:val="23"/>
        </w:rPr>
        <w:t> </w:t>
      </w:r>
    </w:p>
    <w:p w:rsidR="00EE4216" w:rsidRDefault="00EE4216" w:rsidP="00EE4216">
      <w:pPr>
        <w:spacing w:after="0" w:line="240" w:lineRule="auto"/>
        <w:ind w:left="5655" w:firstLine="705"/>
        <w:jc w:val="both"/>
        <w:textAlignment w:val="baseline"/>
        <w:rPr>
          <w:rFonts w:ascii="Times New Roman" w:eastAsia="Times New Roman" w:hAnsi="Times New Roman"/>
          <w:color w:val="000000"/>
          <w:sz w:val="24"/>
          <w:szCs w:val="24"/>
        </w:rPr>
        <w:sectPr w:rsidR="00EE4216" w:rsidSect="00B84F57">
          <w:pgSz w:w="16838" w:h="11906" w:orient="landscape"/>
          <w:pgMar w:top="1701" w:right="1134" w:bottom="851" w:left="992" w:header="709" w:footer="709" w:gutter="0"/>
          <w:cols w:space="708"/>
          <w:docGrid w:linePitch="360"/>
        </w:sectPr>
      </w:pPr>
    </w:p>
    <w:p w:rsidR="00EE4216" w:rsidRDefault="00EE4216" w:rsidP="00EE4216">
      <w:pPr>
        <w:spacing w:after="0" w:line="240" w:lineRule="auto"/>
        <w:ind w:left="5655" w:firstLine="705"/>
        <w:jc w:val="both"/>
        <w:textAlignment w:val="baseline"/>
        <w:rPr>
          <w:rFonts w:ascii="Times New Roman" w:eastAsia="Times New Roman" w:hAnsi="Times New Roman"/>
          <w:color w:val="000000"/>
          <w:sz w:val="24"/>
          <w:szCs w:val="24"/>
        </w:rPr>
      </w:pPr>
    </w:p>
    <w:p w:rsidR="00EE4216" w:rsidRDefault="00EE4216" w:rsidP="00EE4216">
      <w:pPr>
        <w:spacing w:after="0" w:line="240" w:lineRule="auto"/>
        <w:ind w:left="5655" w:firstLine="705"/>
        <w:jc w:val="both"/>
        <w:textAlignment w:val="baseline"/>
        <w:rPr>
          <w:rFonts w:ascii="Times New Roman" w:eastAsia="Times New Roman" w:hAnsi="Times New Roman"/>
          <w:color w:val="000000"/>
          <w:sz w:val="24"/>
          <w:szCs w:val="24"/>
        </w:rPr>
      </w:pPr>
    </w:p>
    <w:p w:rsidR="00EE4216" w:rsidRDefault="00EE4216" w:rsidP="00EE4216">
      <w:pPr>
        <w:spacing w:after="0" w:line="240" w:lineRule="auto"/>
        <w:ind w:left="5655" w:firstLine="705"/>
        <w:jc w:val="both"/>
        <w:textAlignment w:val="baseline"/>
        <w:rPr>
          <w:rFonts w:ascii="Times New Roman" w:eastAsia="Times New Roman" w:hAnsi="Times New Roman"/>
          <w:color w:val="000000"/>
          <w:sz w:val="24"/>
          <w:szCs w:val="24"/>
        </w:rPr>
      </w:pPr>
    </w:p>
    <w:p w:rsidR="00EE4216" w:rsidRPr="00206BC3" w:rsidRDefault="00EE4216" w:rsidP="00EE4216">
      <w:pPr>
        <w:spacing w:after="0" w:line="240" w:lineRule="auto"/>
        <w:ind w:left="5655" w:firstLine="705"/>
        <w:jc w:val="both"/>
        <w:textAlignment w:val="baseline"/>
        <w:rPr>
          <w:rFonts w:ascii="Times New Roman" w:eastAsia="Times New Roman" w:hAnsi="Times New Roman"/>
          <w:color w:val="000000"/>
          <w:sz w:val="28"/>
          <w:szCs w:val="28"/>
        </w:rPr>
      </w:pPr>
      <w:r w:rsidRPr="00206BC3">
        <w:rPr>
          <w:rFonts w:ascii="Times New Roman" w:eastAsia="Times New Roman" w:hAnsi="Times New Roman"/>
          <w:color w:val="000000"/>
          <w:sz w:val="28"/>
          <w:szCs w:val="28"/>
        </w:rPr>
        <w:t>Приложение № 1 </w:t>
      </w:r>
    </w:p>
    <w:p w:rsidR="00EE4216" w:rsidRPr="00206BC3" w:rsidRDefault="00EE4216" w:rsidP="00EE4216">
      <w:pPr>
        <w:spacing w:after="0" w:line="240" w:lineRule="auto"/>
        <w:ind w:left="5655" w:firstLine="135"/>
        <w:jc w:val="both"/>
        <w:textAlignment w:val="baseline"/>
        <w:rPr>
          <w:rFonts w:ascii="Times New Roman" w:eastAsia="Times New Roman" w:hAnsi="Times New Roman"/>
          <w:color w:val="000000"/>
          <w:sz w:val="28"/>
          <w:szCs w:val="28"/>
        </w:rPr>
      </w:pPr>
      <w:r w:rsidRPr="00206BC3">
        <w:rPr>
          <w:rFonts w:ascii="Times New Roman" w:eastAsia="Times New Roman" w:hAnsi="Times New Roman"/>
          <w:color w:val="000000"/>
          <w:sz w:val="28"/>
          <w:szCs w:val="28"/>
        </w:rPr>
        <w:t>к конкурсной документации </w:t>
      </w:r>
    </w:p>
    <w:p w:rsidR="00EE4216" w:rsidRPr="00206BC3" w:rsidRDefault="00EE4216" w:rsidP="00EE4216">
      <w:pPr>
        <w:tabs>
          <w:tab w:val="left" w:pos="6750"/>
        </w:tabs>
        <w:spacing w:after="0" w:line="240" w:lineRule="auto"/>
        <w:jc w:val="both"/>
        <w:textAlignment w:val="baseline"/>
        <w:rPr>
          <w:rFonts w:ascii="Times New Roman" w:eastAsia="Times New Roman" w:hAnsi="Times New Roman"/>
          <w:color w:val="000000"/>
          <w:sz w:val="28"/>
          <w:szCs w:val="28"/>
        </w:rPr>
      </w:pPr>
      <w:r w:rsidRPr="00206BC3">
        <w:rPr>
          <w:rFonts w:ascii="Times New Roman" w:eastAsia="Times New Roman" w:hAnsi="Times New Roman"/>
          <w:color w:val="000000"/>
          <w:sz w:val="28"/>
          <w:szCs w:val="28"/>
        </w:rPr>
        <w:t> </w:t>
      </w:r>
      <w:r w:rsidRPr="00206BC3">
        <w:rPr>
          <w:rFonts w:ascii="Times New Roman" w:eastAsia="Times New Roman" w:hAnsi="Times New Roman"/>
          <w:color w:val="000000"/>
          <w:sz w:val="28"/>
          <w:szCs w:val="28"/>
        </w:rPr>
        <w:tab/>
      </w:r>
    </w:p>
    <w:p w:rsidR="00EE4216" w:rsidRPr="00206BC3" w:rsidRDefault="00EE4216" w:rsidP="00EE4216">
      <w:pPr>
        <w:spacing w:after="0" w:line="240" w:lineRule="auto"/>
        <w:jc w:val="center"/>
        <w:textAlignment w:val="baseline"/>
        <w:rPr>
          <w:rFonts w:ascii="Times New Roman" w:eastAsia="Times New Roman" w:hAnsi="Times New Roman"/>
          <w:color w:val="000000"/>
          <w:sz w:val="28"/>
          <w:szCs w:val="28"/>
        </w:rPr>
      </w:pPr>
      <w:r w:rsidRPr="00206BC3">
        <w:rPr>
          <w:rFonts w:ascii="Times New Roman" w:eastAsia="Times New Roman" w:hAnsi="Times New Roman"/>
          <w:color w:val="000000"/>
          <w:sz w:val="28"/>
          <w:szCs w:val="28"/>
        </w:rPr>
        <w:t> </w:t>
      </w:r>
    </w:p>
    <w:p w:rsidR="00EE4216" w:rsidRPr="00206BC3" w:rsidRDefault="00EE4216" w:rsidP="00EE4216">
      <w:pPr>
        <w:spacing w:after="0" w:line="240" w:lineRule="auto"/>
        <w:jc w:val="center"/>
        <w:textAlignment w:val="baseline"/>
        <w:rPr>
          <w:rFonts w:ascii="Times New Roman" w:eastAsia="Times New Roman" w:hAnsi="Times New Roman"/>
          <w:b/>
          <w:color w:val="000000"/>
          <w:sz w:val="28"/>
          <w:szCs w:val="28"/>
        </w:rPr>
      </w:pPr>
      <w:r w:rsidRPr="00206BC3">
        <w:rPr>
          <w:rFonts w:ascii="Times New Roman" w:eastAsia="Times New Roman" w:hAnsi="Times New Roman"/>
          <w:b/>
          <w:color w:val="000000"/>
          <w:sz w:val="28"/>
          <w:szCs w:val="28"/>
        </w:rPr>
        <w:t>Муниципальные маршруты регулярных перевозок на территории муниципального образования «Город Саратов» </w:t>
      </w:r>
    </w:p>
    <w:p w:rsidR="00EE4216" w:rsidRPr="00206BC3" w:rsidRDefault="00EE4216" w:rsidP="00EE4216">
      <w:pPr>
        <w:spacing w:after="0" w:line="240" w:lineRule="auto"/>
        <w:jc w:val="center"/>
        <w:textAlignment w:val="baseline"/>
        <w:rPr>
          <w:rFonts w:ascii="Times New Roman" w:eastAsia="Times New Roman" w:hAnsi="Times New Roman"/>
          <w:color w:val="000000"/>
          <w:sz w:val="28"/>
          <w:szCs w:val="28"/>
        </w:rPr>
      </w:pPr>
      <w:r w:rsidRPr="00206BC3">
        <w:rPr>
          <w:rFonts w:ascii="Times New Roman" w:eastAsia="Times New Roman" w:hAnsi="Times New Roman"/>
          <w:color w:val="000000"/>
          <w:sz w:val="28"/>
          <w:szCs w:val="28"/>
        </w:rPr>
        <w:t> </w:t>
      </w: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0"/>
        <w:gridCol w:w="1419"/>
        <w:gridCol w:w="7306"/>
      </w:tblGrid>
      <w:tr w:rsidR="00EE4216" w:rsidRPr="00206BC3" w:rsidTr="00B84F57">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EE4216" w:rsidRPr="00206BC3" w:rsidRDefault="00EE4216" w:rsidP="00B84F57">
            <w:pPr>
              <w:spacing w:after="0" w:line="240" w:lineRule="auto"/>
              <w:jc w:val="center"/>
              <w:textAlignment w:val="baseline"/>
              <w:rPr>
                <w:rFonts w:ascii="Times New Roman" w:eastAsia="Times New Roman" w:hAnsi="Times New Roman"/>
                <w:color w:val="000000"/>
                <w:sz w:val="28"/>
                <w:szCs w:val="28"/>
              </w:rPr>
            </w:pPr>
            <w:r w:rsidRPr="00206BC3">
              <w:rPr>
                <w:rFonts w:ascii="Times New Roman" w:eastAsia="Times New Roman" w:hAnsi="Times New Roman"/>
                <w:color w:val="000000"/>
                <w:sz w:val="28"/>
                <w:szCs w:val="28"/>
              </w:rPr>
              <w:t>№ лота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rsidR="00EE4216" w:rsidRPr="00206BC3" w:rsidRDefault="00EE4216" w:rsidP="00B84F57">
            <w:pPr>
              <w:spacing w:after="0" w:line="240" w:lineRule="auto"/>
              <w:jc w:val="center"/>
              <w:textAlignment w:val="baseline"/>
              <w:rPr>
                <w:rFonts w:ascii="Times New Roman" w:eastAsia="Times New Roman" w:hAnsi="Times New Roman"/>
                <w:color w:val="000000"/>
                <w:sz w:val="28"/>
                <w:szCs w:val="28"/>
              </w:rPr>
            </w:pPr>
            <w:r w:rsidRPr="00206BC3">
              <w:rPr>
                <w:rFonts w:ascii="Times New Roman" w:eastAsia="Times New Roman" w:hAnsi="Times New Roman"/>
                <w:color w:val="000000"/>
                <w:sz w:val="28"/>
                <w:szCs w:val="28"/>
              </w:rPr>
              <w:t>№ маршрута </w:t>
            </w:r>
          </w:p>
        </w:tc>
        <w:tc>
          <w:tcPr>
            <w:tcW w:w="7260" w:type="dxa"/>
            <w:tcBorders>
              <w:top w:val="single" w:sz="6" w:space="0" w:color="000000"/>
              <w:left w:val="single" w:sz="6" w:space="0" w:color="000000"/>
              <w:bottom w:val="single" w:sz="6" w:space="0" w:color="000000"/>
              <w:right w:val="single" w:sz="6" w:space="0" w:color="000000"/>
            </w:tcBorders>
            <w:shd w:val="clear" w:color="auto" w:fill="auto"/>
            <w:hideMark/>
          </w:tcPr>
          <w:p w:rsidR="00EE4216" w:rsidRPr="00206BC3" w:rsidRDefault="00EE4216" w:rsidP="00B84F57">
            <w:pPr>
              <w:spacing w:after="0" w:line="240" w:lineRule="auto"/>
              <w:jc w:val="center"/>
              <w:textAlignment w:val="baseline"/>
              <w:rPr>
                <w:rFonts w:ascii="Times New Roman" w:eastAsia="Times New Roman" w:hAnsi="Times New Roman"/>
                <w:color w:val="000000"/>
                <w:sz w:val="28"/>
                <w:szCs w:val="28"/>
              </w:rPr>
            </w:pPr>
            <w:r w:rsidRPr="00206BC3">
              <w:rPr>
                <w:rFonts w:ascii="Times New Roman" w:eastAsia="Times New Roman" w:hAnsi="Times New Roman"/>
                <w:color w:val="000000"/>
                <w:sz w:val="28"/>
                <w:szCs w:val="28"/>
              </w:rPr>
              <w:t>Наименование </w:t>
            </w:r>
          </w:p>
        </w:tc>
      </w:tr>
      <w:tr w:rsidR="00EE4216" w:rsidRPr="00206BC3" w:rsidTr="00B84F57">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EE4216" w:rsidRPr="00206BC3" w:rsidRDefault="00EE4216" w:rsidP="00B84F57">
            <w:pPr>
              <w:spacing w:after="0" w:line="240" w:lineRule="auto"/>
              <w:jc w:val="center"/>
              <w:textAlignment w:val="baseline"/>
              <w:rPr>
                <w:rFonts w:ascii="Times New Roman" w:eastAsia="Times New Roman" w:hAnsi="Times New Roman"/>
                <w:color w:val="000000"/>
                <w:sz w:val="28"/>
                <w:szCs w:val="28"/>
              </w:rPr>
            </w:pPr>
            <w:r w:rsidRPr="00206BC3">
              <w:rPr>
                <w:rFonts w:ascii="Times New Roman" w:eastAsia="Times New Roman" w:hAnsi="Times New Roman"/>
                <w:color w:val="000000"/>
                <w:sz w:val="28"/>
                <w:szCs w:val="28"/>
              </w:rPr>
              <w:t>1 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rsidR="00EE4216" w:rsidRPr="00206BC3" w:rsidRDefault="00EE4216" w:rsidP="00B84F57">
            <w:pPr>
              <w:spacing w:after="0" w:line="240" w:lineRule="auto"/>
              <w:jc w:val="center"/>
              <w:textAlignment w:val="baseline"/>
              <w:rPr>
                <w:rFonts w:ascii="Times New Roman" w:eastAsia="Times New Roman" w:hAnsi="Times New Roman"/>
                <w:color w:val="000000"/>
                <w:sz w:val="28"/>
                <w:szCs w:val="28"/>
              </w:rPr>
            </w:pPr>
            <w:r w:rsidRPr="00206BC3">
              <w:rPr>
                <w:rFonts w:ascii="Times New Roman" w:eastAsia="Times New Roman" w:hAnsi="Times New Roman"/>
                <w:color w:val="000000"/>
                <w:sz w:val="28"/>
                <w:szCs w:val="28"/>
              </w:rPr>
              <w:t>4 </w:t>
            </w:r>
          </w:p>
        </w:tc>
        <w:tc>
          <w:tcPr>
            <w:tcW w:w="7260" w:type="dxa"/>
            <w:tcBorders>
              <w:top w:val="single" w:sz="6" w:space="0" w:color="000000"/>
              <w:left w:val="single" w:sz="6" w:space="0" w:color="000000"/>
              <w:bottom w:val="single" w:sz="6" w:space="0" w:color="000000"/>
              <w:right w:val="single" w:sz="6" w:space="0" w:color="000000"/>
            </w:tcBorders>
            <w:shd w:val="clear" w:color="auto" w:fill="auto"/>
            <w:hideMark/>
          </w:tcPr>
          <w:p w:rsidR="00EE4216" w:rsidRPr="00206BC3" w:rsidRDefault="00EE4216" w:rsidP="00B84F57">
            <w:pPr>
              <w:spacing w:after="0" w:line="240" w:lineRule="auto"/>
              <w:textAlignment w:val="baseline"/>
              <w:rPr>
                <w:rFonts w:ascii="Times New Roman" w:eastAsia="Times New Roman" w:hAnsi="Times New Roman"/>
                <w:color w:val="000000"/>
                <w:sz w:val="28"/>
                <w:szCs w:val="28"/>
              </w:rPr>
            </w:pPr>
            <w:r w:rsidRPr="00206BC3">
              <w:rPr>
                <w:rFonts w:ascii="Times New Roman" w:eastAsia="Times New Roman" w:hAnsi="Times New Roman"/>
                <w:color w:val="000000"/>
                <w:sz w:val="28"/>
                <w:szCs w:val="28"/>
              </w:rPr>
              <w:t xml:space="preserve">«Цветочный» – ГУЗ «Перинатальный центр </w:t>
            </w:r>
            <w:proofErr w:type="gramStart"/>
            <w:r w:rsidRPr="00206BC3">
              <w:rPr>
                <w:rFonts w:ascii="Times New Roman" w:eastAsia="Times New Roman" w:hAnsi="Times New Roman"/>
                <w:color w:val="000000"/>
                <w:sz w:val="28"/>
                <w:szCs w:val="28"/>
              </w:rPr>
              <w:t>Саратовской</w:t>
            </w:r>
            <w:proofErr w:type="gramEnd"/>
            <w:r w:rsidRPr="00206BC3">
              <w:rPr>
                <w:rFonts w:ascii="Times New Roman" w:eastAsia="Times New Roman" w:hAnsi="Times New Roman"/>
                <w:color w:val="000000"/>
                <w:sz w:val="28"/>
                <w:szCs w:val="28"/>
              </w:rPr>
              <w:t> </w:t>
            </w:r>
          </w:p>
        </w:tc>
      </w:tr>
      <w:tr w:rsidR="00EE4216" w:rsidRPr="00206BC3" w:rsidTr="00B84F57">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EE4216" w:rsidRPr="00206BC3" w:rsidRDefault="00EE4216" w:rsidP="00B84F57">
            <w:pPr>
              <w:spacing w:after="0" w:line="240" w:lineRule="auto"/>
              <w:jc w:val="center"/>
              <w:textAlignment w:val="baseline"/>
              <w:rPr>
                <w:rFonts w:ascii="Times New Roman" w:eastAsia="Times New Roman" w:hAnsi="Times New Roman"/>
                <w:color w:val="000000"/>
                <w:sz w:val="28"/>
                <w:szCs w:val="28"/>
              </w:rPr>
            </w:pPr>
            <w:r w:rsidRPr="00206BC3">
              <w:rPr>
                <w:rFonts w:ascii="Times New Roman" w:eastAsia="Times New Roman" w:hAnsi="Times New Roman"/>
                <w:color w:val="000000"/>
                <w:sz w:val="28"/>
                <w:szCs w:val="28"/>
              </w:rPr>
              <w:t>2 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rsidR="00EE4216" w:rsidRPr="00206BC3" w:rsidRDefault="00EE4216" w:rsidP="00B84F57">
            <w:pPr>
              <w:spacing w:after="0" w:line="240" w:lineRule="auto"/>
              <w:jc w:val="center"/>
              <w:textAlignment w:val="baseline"/>
              <w:rPr>
                <w:rFonts w:ascii="Times New Roman" w:eastAsia="Times New Roman" w:hAnsi="Times New Roman"/>
                <w:color w:val="000000"/>
                <w:sz w:val="28"/>
                <w:szCs w:val="28"/>
              </w:rPr>
            </w:pPr>
            <w:r w:rsidRPr="00206BC3">
              <w:rPr>
                <w:rFonts w:ascii="Times New Roman" w:eastAsia="Times New Roman" w:hAnsi="Times New Roman"/>
                <w:color w:val="000000"/>
                <w:sz w:val="28"/>
                <w:szCs w:val="28"/>
              </w:rPr>
              <w:t>5 </w:t>
            </w:r>
          </w:p>
        </w:tc>
        <w:tc>
          <w:tcPr>
            <w:tcW w:w="7260" w:type="dxa"/>
            <w:tcBorders>
              <w:top w:val="single" w:sz="6" w:space="0" w:color="000000"/>
              <w:left w:val="single" w:sz="6" w:space="0" w:color="000000"/>
              <w:bottom w:val="single" w:sz="6" w:space="0" w:color="000000"/>
              <w:right w:val="single" w:sz="6" w:space="0" w:color="000000"/>
            </w:tcBorders>
            <w:shd w:val="clear" w:color="auto" w:fill="auto"/>
            <w:hideMark/>
          </w:tcPr>
          <w:p w:rsidR="00EE4216" w:rsidRPr="00206BC3" w:rsidRDefault="00EE4216" w:rsidP="00B84F57">
            <w:pPr>
              <w:spacing w:after="0" w:line="240" w:lineRule="auto"/>
              <w:textAlignment w:val="baseline"/>
              <w:rPr>
                <w:rFonts w:ascii="Times New Roman" w:eastAsia="Times New Roman" w:hAnsi="Times New Roman"/>
                <w:color w:val="000000"/>
                <w:sz w:val="28"/>
                <w:szCs w:val="28"/>
              </w:rPr>
            </w:pPr>
            <w:r w:rsidRPr="00206BC3">
              <w:rPr>
                <w:rFonts w:ascii="Times New Roman" w:eastAsia="Times New Roman" w:hAnsi="Times New Roman"/>
                <w:color w:val="000000"/>
                <w:sz w:val="28"/>
                <w:szCs w:val="28"/>
              </w:rPr>
              <w:t>«</w:t>
            </w:r>
            <w:proofErr w:type="spellStart"/>
            <w:r w:rsidRPr="00206BC3">
              <w:rPr>
                <w:rFonts w:ascii="Times New Roman" w:eastAsia="Times New Roman" w:hAnsi="Times New Roman"/>
                <w:color w:val="000000"/>
                <w:sz w:val="28"/>
                <w:szCs w:val="28"/>
              </w:rPr>
              <w:t>мкр</w:t>
            </w:r>
            <w:proofErr w:type="spellEnd"/>
            <w:r w:rsidRPr="00206BC3">
              <w:rPr>
                <w:rFonts w:ascii="Times New Roman" w:eastAsia="Times New Roman" w:hAnsi="Times New Roman"/>
                <w:color w:val="000000"/>
                <w:sz w:val="28"/>
                <w:szCs w:val="28"/>
              </w:rPr>
              <w:t xml:space="preserve">. «Цветочный» - пос.  </w:t>
            </w:r>
            <w:proofErr w:type="spellStart"/>
            <w:r w:rsidRPr="00206BC3">
              <w:rPr>
                <w:rFonts w:ascii="Times New Roman" w:eastAsia="Times New Roman" w:hAnsi="Times New Roman"/>
                <w:color w:val="000000"/>
                <w:sz w:val="28"/>
                <w:szCs w:val="28"/>
              </w:rPr>
              <w:t>Новосоколовогорский</w:t>
            </w:r>
            <w:proofErr w:type="spellEnd"/>
            <w:r w:rsidRPr="00206BC3">
              <w:rPr>
                <w:rFonts w:ascii="Times New Roman" w:eastAsia="Times New Roman" w:hAnsi="Times New Roman"/>
                <w:color w:val="000000"/>
                <w:sz w:val="28"/>
                <w:szCs w:val="28"/>
              </w:rPr>
              <w:t>» </w:t>
            </w:r>
          </w:p>
        </w:tc>
      </w:tr>
      <w:tr w:rsidR="00EE4216" w:rsidRPr="00206BC3" w:rsidTr="00B84F57">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EE4216" w:rsidRPr="00206BC3" w:rsidRDefault="00EE4216" w:rsidP="00B84F57">
            <w:pPr>
              <w:spacing w:after="0" w:line="240" w:lineRule="auto"/>
              <w:jc w:val="center"/>
              <w:textAlignment w:val="baseline"/>
              <w:rPr>
                <w:rFonts w:ascii="Times New Roman" w:eastAsia="Times New Roman" w:hAnsi="Times New Roman"/>
                <w:color w:val="000000"/>
                <w:sz w:val="28"/>
                <w:szCs w:val="28"/>
              </w:rPr>
            </w:pPr>
            <w:r w:rsidRPr="00206BC3">
              <w:rPr>
                <w:rFonts w:ascii="Times New Roman" w:eastAsia="Times New Roman" w:hAnsi="Times New Roman"/>
                <w:color w:val="000000"/>
                <w:sz w:val="28"/>
                <w:szCs w:val="28"/>
              </w:rPr>
              <w:t>3 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rsidR="00EE4216" w:rsidRPr="00206BC3" w:rsidRDefault="00EE4216" w:rsidP="00B84F57">
            <w:pPr>
              <w:spacing w:after="0" w:line="240" w:lineRule="auto"/>
              <w:jc w:val="center"/>
              <w:textAlignment w:val="baseline"/>
              <w:rPr>
                <w:rFonts w:ascii="Times New Roman" w:eastAsia="Times New Roman" w:hAnsi="Times New Roman"/>
                <w:color w:val="000000"/>
                <w:sz w:val="28"/>
                <w:szCs w:val="28"/>
              </w:rPr>
            </w:pPr>
            <w:r w:rsidRPr="00206BC3">
              <w:rPr>
                <w:rFonts w:ascii="Times New Roman" w:eastAsia="Times New Roman" w:hAnsi="Times New Roman"/>
                <w:color w:val="000000"/>
                <w:sz w:val="28"/>
                <w:szCs w:val="28"/>
              </w:rPr>
              <w:t>8А </w:t>
            </w:r>
          </w:p>
        </w:tc>
        <w:tc>
          <w:tcPr>
            <w:tcW w:w="7260" w:type="dxa"/>
            <w:tcBorders>
              <w:top w:val="single" w:sz="6" w:space="0" w:color="000000"/>
              <w:left w:val="single" w:sz="6" w:space="0" w:color="000000"/>
              <w:bottom w:val="single" w:sz="6" w:space="0" w:color="000000"/>
              <w:right w:val="single" w:sz="6" w:space="0" w:color="000000"/>
            </w:tcBorders>
            <w:shd w:val="clear" w:color="auto" w:fill="auto"/>
            <w:hideMark/>
          </w:tcPr>
          <w:p w:rsidR="00EE4216" w:rsidRPr="00206BC3" w:rsidRDefault="00EE4216" w:rsidP="00B84F57">
            <w:pPr>
              <w:spacing w:after="0" w:line="240" w:lineRule="auto"/>
              <w:ind w:left="30"/>
              <w:textAlignment w:val="baseline"/>
              <w:rPr>
                <w:rFonts w:ascii="Times New Roman" w:eastAsia="Times New Roman" w:hAnsi="Times New Roman"/>
                <w:color w:val="000000"/>
                <w:sz w:val="28"/>
                <w:szCs w:val="28"/>
              </w:rPr>
            </w:pPr>
            <w:r w:rsidRPr="00206BC3">
              <w:rPr>
                <w:rFonts w:ascii="Times New Roman" w:eastAsia="Times New Roman" w:hAnsi="Times New Roman"/>
                <w:color w:val="000000"/>
                <w:sz w:val="28"/>
                <w:szCs w:val="28"/>
              </w:rPr>
              <w:t xml:space="preserve">«Рынок «На </w:t>
            </w:r>
            <w:proofErr w:type="spellStart"/>
            <w:r w:rsidRPr="00206BC3">
              <w:rPr>
                <w:rFonts w:ascii="Times New Roman" w:eastAsia="Times New Roman" w:hAnsi="Times New Roman"/>
                <w:color w:val="000000"/>
                <w:sz w:val="28"/>
                <w:szCs w:val="28"/>
              </w:rPr>
              <w:t>Топольчанской</w:t>
            </w:r>
            <w:proofErr w:type="spellEnd"/>
            <w:r w:rsidRPr="00206BC3">
              <w:rPr>
                <w:rFonts w:ascii="Times New Roman" w:eastAsia="Times New Roman" w:hAnsi="Times New Roman"/>
                <w:color w:val="000000"/>
                <w:sz w:val="28"/>
                <w:szCs w:val="28"/>
              </w:rPr>
              <w:t>» – парк «Липки» </w:t>
            </w:r>
          </w:p>
        </w:tc>
      </w:tr>
      <w:tr w:rsidR="00EE4216" w:rsidRPr="00206BC3" w:rsidTr="00B84F57">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EE4216" w:rsidRPr="00206BC3" w:rsidRDefault="00EE4216" w:rsidP="00B84F57">
            <w:pPr>
              <w:spacing w:after="0" w:line="240" w:lineRule="auto"/>
              <w:jc w:val="center"/>
              <w:textAlignment w:val="baseline"/>
              <w:rPr>
                <w:rFonts w:ascii="Times New Roman" w:eastAsia="Times New Roman" w:hAnsi="Times New Roman"/>
                <w:color w:val="000000"/>
                <w:sz w:val="28"/>
                <w:szCs w:val="28"/>
              </w:rPr>
            </w:pPr>
            <w:r w:rsidRPr="00206BC3">
              <w:rPr>
                <w:rFonts w:ascii="Times New Roman" w:eastAsia="Times New Roman" w:hAnsi="Times New Roman"/>
                <w:color w:val="000000"/>
                <w:sz w:val="28"/>
                <w:szCs w:val="28"/>
              </w:rPr>
              <w:t>4 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rsidR="00EE4216" w:rsidRPr="00206BC3" w:rsidRDefault="00EE4216" w:rsidP="00B84F57">
            <w:pPr>
              <w:spacing w:after="0" w:line="240" w:lineRule="auto"/>
              <w:jc w:val="center"/>
              <w:textAlignment w:val="baseline"/>
              <w:rPr>
                <w:rFonts w:ascii="Times New Roman" w:eastAsia="Times New Roman" w:hAnsi="Times New Roman"/>
                <w:color w:val="000000"/>
                <w:sz w:val="28"/>
                <w:szCs w:val="28"/>
              </w:rPr>
            </w:pPr>
            <w:r w:rsidRPr="00206BC3">
              <w:rPr>
                <w:rFonts w:ascii="Times New Roman" w:eastAsia="Times New Roman" w:hAnsi="Times New Roman"/>
                <w:color w:val="000000"/>
                <w:sz w:val="28"/>
                <w:szCs w:val="28"/>
              </w:rPr>
              <w:t>62 </w:t>
            </w:r>
          </w:p>
        </w:tc>
        <w:tc>
          <w:tcPr>
            <w:tcW w:w="7260" w:type="dxa"/>
            <w:tcBorders>
              <w:top w:val="single" w:sz="6" w:space="0" w:color="000000"/>
              <w:left w:val="single" w:sz="6" w:space="0" w:color="000000"/>
              <w:bottom w:val="single" w:sz="6" w:space="0" w:color="000000"/>
              <w:right w:val="single" w:sz="6" w:space="0" w:color="000000"/>
            </w:tcBorders>
            <w:shd w:val="clear" w:color="auto" w:fill="auto"/>
            <w:hideMark/>
          </w:tcPr>
          <w:p w:rsidR="00EE4216" w:rsidRPr="00206BC3" w:rsidRDefault="00EE4216" w:rsidP="00B84F57">
            <w:pPr>
              <w:spacing w:after="0" w:line="240" w:lineRule="auto"/>
              <w:textAlignment w:val="baseline"/>
              <w:rPr>
                <w:rFonts w:ascii="Times New Roman" w:eastAsia="Times New Roman" w:hAnsi="Times New Roman"/>
                <w:color w:val="000000"/>
                <w:sz w:val="28"/>
                <w:szCs w:val="28"/>
              </w:rPr>
            </w:pPr>
            <w:r w:rsidRPr="00206BC3">
              <w:rPr>
                <w:rFonts w:ascii="Times New Roman" w:eastAsia="Times New Roman" w:hAnsi="Times New Roman"/>
                <w:color w:val="000000"/>
                <w:sz w:val="28"/>
                <w:szCs w:val="28"/>
              </w:rPr>
              <w:t>«ул. Вишнёвая – ул. Телеграфная» </w:t>
            </w:r>
          </w:p>
        </w:tc>
      </w:tr>
      <w:tr w:rsidR="00EE4216" w:rsidRPr="00206BC3" w:rsidTr="00B84F57">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EE4216" w:rsidRPr="00206BC3" w:rsidRDefault="00EE4216" w:rsidP="00B84F57">
            <w:pPr>
              <w:spacing w:after="0" w:line="240" w:lineRule="auto"/>
              <w:jc w:val="center"/>
              <w:textAlignment w:val="baseline"/>
              <w:rPr>
                <w:rFonts w:ascii="Times New Roman" w:eastAsia="Times New Roman" w:hAnsi="Times New Roman"/>
                <w:color w:val="000000"/>
                <w:sz w:val="28"/>
                <w:szCs w:val="28"/>
              </w:rPr>
            </w:pPr>
            <w:r w:rsidRPr="00206BC3">
              <w:rPr>
                <w:rFonts w:ascii="Times New Roman" w:eastAsia="Times New Roman" w:hAnsi="Times New Roman"/>
                <w:color w:val="000000"/>
                <w:sz w:val="28"/>
                <w:szCs w:val="28"/>
              </w:rPr>
              <w:t>5 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rsidR="00EE4216" w:rsidRPr="00206BC3" w:rsidRDefault="00EE4216" w:rsidP="00B84F57">
            <w:pPr>
              <w:spacing w:after="0" w:line="240" w:lineRule="auto"/>
              <w:jc w:val="center"/>
              <w:textAlignment w:val="baseline"/>
              <w:rPr>
                <w:rFonts w:ascii="Times New Roman" w:eastAsia="Times New Roman" w:hAnsi="Times New Roman"/>
                <w:color w:val="000000"/>
                <w:sz w:val="28"/>
                <w:szCs w:val="28"/>
              </w:rPr>
            </w:pPr>
            <w:r w:rsidRPr="00206BC3">
              <w:rPr>
                <w:rFonts w:ascii="Times New Roman" w:eastAsia="Times New Roman" w:hAnsi="Times New Roman"/>
                <w:color w:val="000000"/>
                <w:sz w:val="28"/>
                <w:szCs w:val="28"/>
              </w:rPr>
              <w:t>68 </w:t>
            </w:r>
          </w:p>
        </w:tc>
        <w:tc>
          <w:tcPr>
            <w:tcW w:w="7260" w:type="dxa"/>
            <w:tcBorders>
              <w:top w:val="single" w:sz="6" w:space="0" w:color="000000"/>
              <w:left w:val="single" w:sz="6" w:space="0" w:color="000000"/>
              <w:bottom w:val="single" w:sz="6" w:space="0" w:color="000000"/>
              <w:right w:val="single" w:sz="6" w:space="0" w:color="000000"/>
            </w:tcBorders>
            <w:shd w:val="clear" w:color="auto" w:fill="auto"/>
            <w:hideMark/>
          </w:tcPr>
          <w:p w:rsidR="00EE4216" w:rsidRPr="00206BC3" w:rsidRDefault="00EE4216" w:rsidP="00B84F57">
            <w:pPr>
              <w:spacing w:after="0" w:line="240" w:lineRule="auto"/>
              <w:textAlignment w:val="baseline"/>
              <w:rPr>
                <w:rFonts w:ascii="Times New Roman" w:eastAsia="Times New Roman" w:hAnsi="Times New Roman"/>
                <w:color w:val="000000"/>
                <w:sz w:val="28"/>
                <w:szCs w:val="28"/>
              </w:rPr>
            </w:pPr>
            <w:r w:rsidRPr="00206BC3">
              <w:rPr>
                <w:rFonts w:ascii="Times New Roman" w:eastAsia="Times New Roman" w:hAnsi="Times New Roman"/>
                <w:color w:val="000000"/>
                <w:sz w:val="28"/>
                <w:szCs w:val="28"/>
              </w:rPr>
              <w:t>«пос. «Лесная Республика» - просп. 50-лет Октября» </w:t>
            </w:r>
          </w:p>
        </w:tc>
      </w:tr>
      <w:tr w:rsidR="00EE4216" w:rsidRPr="00206BC3" w:rsidTr="00B84F57">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EE4216" w:rsidRPr="00206BC3" w:rsidRDefault="00EE4216" w:rsidP="00B84F57">
            <w:pPr>
              <w:spacing w:after="0" w:line="240" w:lineRule="auto"/>
              <w:jc w:val="center"/>
              <w:textAlignment w:val="baseline"/>
              <w:rPr>
                <w:rFonts w:ascii="Times New Roman" w:eastAsia="Times New Roman" w:hAnsi="Times New Roman"/>
                <w:color w:val="000000"/>
                <w:sz w:val="28"/>
                <w:szCs w:val="28"/>
              </w:rPr>
            </w:pPr>
            <w:r w:rsidRPr="00206BC3">
              <w:rPr>
                <w:rFonts w:ascii="Times New Roman" w:eastAsia="Times New Roman" w:hAnsi="Times New Roman"/>
                <w:color w:val="000000"/>
                <w:sz w:val="28"/>
                <w:szCs w:val="28"/>
              </w:rPr>
              <w:t>6 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rsidR="00EE4216" w:rsidRPr="00206BC3" w:rsidRDefault="00EE4216" w:rsidP="00B84F57">
            <w:pPr>
              <w:spacing w:after="0" w:line="240" w:lineRule="auto"/>
              <w:jc w:val="center"/>
              <w:textAlignment w:val="baseline"/>
              <w:rPr>
                <w:rFonts w:ascii="Times New Roman" w:eastAsia="Times New Roman" w:hAnsi="Times New Roman"/>
                <w:color w:val="000000"/>
                <w:sz w:val="28"/>
                <w:szCs w:val="28"/>
              </w:rPr>
            </w:pPr>
            <w:r w:rsidRPr="00206BC3">
              <w:rPr>
                <w:rFonts w:ascii="Times New Roman" w:eastAsia="Times New Roman" w:hAnsi="Times New Roman"/>
                <w:color w:val="000000"/>
                <w:sz w:val="28"/>
                <w:szCs w:val="28"/>
              </w:rPr>
              <w:t>77 </w:t>
            </w:r>
          </w:p>
        </w:tc>
        <w:tc>
          <w:tcPr>
            <w:tcW w:w="7260" w:type="dxa"/>
            <w:tcBorders>
              <w:top w:val="single" w:sz="6" w:space="0" w:color="000000"/>
              <w:left w:val="single" w:sz="6" w:space="0" w:color="000000"/>
              <w:bottom w:val="single" w:sz="6" w:space="0" w:color="000000"/>
              <w:right w:val="single" w:sz="6" w:space="0" w:color="000000"/>
            </w:tcBorders>
            <w:shd w:val="clear" w:color="auto" w:fill="auto"/>
            <w:hideMark/>
          </w:tcPr>
          <w:p w:rsidR="00EE4216" w:rsidRPr="00206BC3" w:rsidRDefault="00EE4216" w:rsidP="00B84F57">
            <w:pPr>
              <w:spacing w:after="0" w:line="240" w:lineRule="auto"/>
              <w:jc w:val="both"/>
              <w:textAlignment w:val="baseline"/>
              <w:rPr>
                <w:rFonts w:ascii="Times New Roman" w:eastAsia="Times New Roman" w:hAnsi="Times New Roman"/>
                <w:color w:val="000000"/>
                <w:sz w:val="28"/>
                <w:szCs w:val="28"/>
              </w:rPr>
            </w:pPr>
            <w:r w:rsidRPr="00206BC3">
              <w:rPr>
                <w:rFonts w:ascii="Times New Roman" w:eastAsia="Times New Roman" w:hAnsi="Times New Roman"/>
                <w:color w:val="000000"/>
                <w:sz w:val="28"/>
                <w:szCs w:val="28"/>
              </w:rPr>
              <w:t xml:space="preserve">«6-й микрорайон – рынок «На </w:t>
            </w:r>
            <w:proofErr w:type="spellStart"/>
            <w:r w:rsidRPr="00206BC3">
              <w:rPr>
                <w:rFonts w:ascii="Times New Roman" w:eastAsia="Times New Roman" w:hAnsi="Times New Roman"/>
                <w:color w:val="000000"/>
                <w:sz w:val="28"/>
                <w:szCs w:val="28"/>
              </w:rPr>
              <w:t>Топольчанской</w:t>
            </w:r>
            <w:proofErr w:type="spellEnd"/>
            <w:r w:rsidRPr="00206BC3">
              <w:rPr>
                <w:rFonts w:ascii="Times New Roman" w:eastAsia="Times New Roman" w:hAnsi="Times New Roman"/>
                <w:color w:val="000000"/>
                <w:sz w:val="28"/>
                <w:szCs w:val="28"/>
              </w:rPr>
              <w:t>» </w:t>
            </w:r>
          </w:p>
        </w:tc>
      </w:tr>
    </w:tbl>
    <w:p w:rsidR="00EE4216" w:rsidRPr="00206BC3" w:rsidRDefault="00EE4216" w:rsidP="00EE4216">
      <w:pPr>
        <w:spacing w:after="0" w:line="240" w:lineRule="auto"/>
        <w:textAlignment w:val="baseline"/>
        <w:rPr>
          <w:rFonts w:ascii="Times New Roman" w:eastAsia="Times New Roman" w:hAnsi="Times New Roman"/>
          <w:color w:val="000000"/>
          <w:sz w:val="28"/>
          <w:szCs w:val="28"/>
        </w:rPr>
      </w:pPr>
      <w:r w:rsidRPr="00206BC3">
        <w:rPr>
          <w:rFonts w:ascii="Times New Roman" w:eastAsia="Times New Roman" w:hAnsi="Times New Roman"/>
          <w:color w:val="000000"/>
          <w:sz w:val="28"/>
          <w:szCs w:val="28"/>
        </w:rPr>
        <w:t> </w:t>
      </w:r>
    </w:p>
    <w:p w:rsidR="00EE4216" w:rsidRPr="00993EA8" w:rsidRDefault="00EE4216" w:rsidP="00EE4216">
      <w:pPr>
        <w:spacing w:after="0" w:line="240" w:lineRule="auto"/>
        <w:ind w:left="7215" w:firstLine="555"/>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ind w:left="7215" w:firstLine="555"/>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ind w:left="7215" w:firstLine="555"/>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jc w:val="center"/>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jc w:val="center"/>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jc w:val="center"/>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jc w:val="center"/>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jc w:val="center"/>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jc w:val="center"/>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jc w:val="center"/>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jc w:val="center"/>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jc w:val="center"/>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jc w:val="center"/>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jc w:val="center"/>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jc w:val="center"/>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jc w:val="center"/>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jc w:val="center"/>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ind w:left="4950" w:firstLine="705"/>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 </w:t>
      </w:r>
    </w:p>
    <w:p w:rsidR="00EE4216" w:rsidRDefault="00EE4216" w:rsidP="00EE4216">
      <w:pPr>
        <w:spacing w:after="0" w:line="240" w:lineRule="auto"/>
        <w:ind w:left="4950" w:firstLine="705"/>
        <w:jc w:val="both"/>
        <w:textAlignment w:val="baseline"/>
        <w:rPr>
          <w:rFonts w:ascii="Times New Roman" w:eastAsia="Times New Roman" w:hAnsi="Times New Roman"/>
          <w:b/>
          <w:bCs/>
          <w:color w:val="000000"/>
          <w:sz w:val="24"/>
          <w:szCs w:val="24"/>
        </w:rPr>
      </w:pPr>
    </w:p>
    <w:p w:rsidR="00EE4216" w:rsidRPr="00993EA8" w:rsidRDefault="00EE4216" w:rsidP="00EE4216">
      <w:pPr>
        <w:spacing w:after="0" w:line="240" w:lineRule="auto"/>
        <w:ind w:left="4950" w:firstLine="705"/>
        <w:jc w:val="both"/>
        <w:textAlignment w:val="baseline"/>
        <w:rPr>
          <w:rFonts w:ascii="&amp;quot" w:eastAsia="Times New Roman" w:hAnsi="&amp;quot"/>
          <w:color w:val="000000"/>
          <w:sz w:val="18"/>
          <w:szCs w:val="18"/>
        </w:rPr>
      </w:pPr>
      <w:r>
        <w:rPr>
          <w:rFonts w:ascii="Times New Roman" w:eastAsia="Times New Roman" w:hAnsi="Times New Roman"/>
          <w:b/>
          <w:bCs/>
          <w:color w:val="000000"/>
          <w:sz w:val="24"/>
          <w:szCs w:val="24"/>
        </w:rPr>
        <w:br w:type="page"/>
      </w:r>
      <w:r w:rsidRPr="00993EA8">
        <w:rPr>
          <w:rFonts w:ascii="Times New Roman" w:eastAsia="Times New Roman" w:hAnsi="Times New Roman"/>
          <w:b/>
          <w:bCs/>
          <w:color w:val="000000"/>
          <w:sz w:val="24"/>
          <w:szCs w:val="24"/>
        </w:rPr>
        <w:lastRenderedPageBreak/>
        <w:t>Приложение № 2</w:t>
      </w: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ind w:left="4950" w:firstLine="705"/>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к конкурсной документации </w:t>
      </w:r>
    </w:p>
    <w:p w:rsidR="00EE4216" w:rsidRPr="00993EA8" w:rsidRDefault="00EE4216" w:rsidP="00EE4216">
      <w:pPr>
        <w:spacing w:after="0" w:line="240" w:lineRule="auto"/>
        <w:jc w:val="center"/>
        <w:textAlignment w:val="baseline"/>
        <w:rPr>
          <w:rFonts w:ascii="&amp;quot" w:eastAsia="Times New Roman" w:hAnsi="&amp;quot"/>
          <w:color w:val="000000"/>
          <w:sz w:val="18"/>
          <w:szCs w:val="18"/>
        </w:rPr>
      </w:pPr>
      <w:proofErr w:type="gramStart"/>
      <w:r w:rsidRPr="00993EA8">
        <w:rPr>
          <w:rFonts w:ascii="Times New Roman" w:eastAsia="Times New Roman" w:hAnsi="Times New Roman"/>
          <w:b/>
          <w:bCs/>
          <w:color w:val="000000"/>
          <w:sz w:val="24"/>
          <w:szCs w:val="24"/>
        </w:rPr>
        <w:t>З</w:t>
      </w:r>
      <w:proofErr w:type="gramEnd"/>
      <w:r w:rsidRPr="00993EA8">
        <w:rPr>
          <w:rFonts w:ascii="Times New Roman" w:eastAsia="Times New Roman" w:hAnsi="Times New Roman"/>
          <w:b/>
          <w:bCs/>
          <w:color w:val="000000"/>
          <w:sz w:val="24"/>
          <w:szCs w:val="24"/>
        </w:rPr>
        <w:t xml:space="preserve"> А Я В К А</w:t>
      </w: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jc w:val="center"/>
        <w:textAlignment w:val="baseline"/>
        <w:rPr>
          <w:rFonts w:ascii="&amp;quot" w:eastAsia="Times New Roman" w:hAnsi="&amp;quot"/>
          <w:color w:val="000000"/>
          <w:sz w:val="18"/>
          <w:szCs w:val="18"/>
        </w:rPr>
      </w:pPr>
      <w:r w:rsidRPr="00993EA8">
        <w:rPr>
          <w:rFonts w:ascii="Times New Roman" w:eastAsia="Times New Roman" w:hAnsi="Times New Roman"/>
          <w:b/>
          <w:bCs/>
          <w:color w:val="000000"/>
          <w:sz w:val="24"/>
          <w:szCs w:val="24"/>
        </w:rPr>
        <w:t>на участие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на территории муниципального образования «Город Саратов»</w:t>
      </w: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ind w:firstLine="4815"/>
        <w:textAlignment w:val="baseline"/>
        <w:rPr>
          <w:rFonts w:ascii="&amp;quot" w:eastAsia="Times New Roman" w:hAnsi="&amp;quot"/>
          <w:color w:val="000000"/>
          <w:sz w:val="18"/>
          <w:szCs w:val="18"/>
        </w:rPr>
      </w:pPr>
      <w:r w:rsidRPr="00993EA8">
        <w:rPr>
          <w:rFonts w:ascii="Times New Roman" w:eastAsia="Times New Roman" w:hAnsi="Times New Roman"/>
          <w:b/>
          <w:bCs/>
          <w:color w:val="000000"/>
          <w:sz w:val="24"/>
          <w:szCs w:val="24"/>
        </w:rPr>
        <w:t>по лоту №</w:t>
      </w:r>
      <w:r w:rsidRPr="00993EA8">
        <w:rPr>
          <w:rFonts w:ascii="Times New Roman" w:eastAsia="Times New Roman" w:hAnsi="Times New Roman"/>
          <w:b/>
          <w:bCs/>
          <w:color w:val="FFFFFF"/>
          <w:sz w:val="24"/>
          <w:szCs w:val="24"/>
          <w:u w:val="single"/>
        </w:rPr>
        <w:t>.</w:t>
      </w: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jc w:val="center"/>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_________________________</w:t>
      </w:r>
      <w:r w:rsidRPr="00993EA8">
        <w:rPr>
          <w:rFonts w:ascii="Times New Roman" w:eastAsia="Times New Roman" w:hAnsi="Times New Roman"/>
          <w:i/>
          <w:iCs/>
          <w:color w:val="000000"/>
          <w:sz w:val="24"/>
          <w:szCs w:val="24"/>
        </w:rPr>
        <w:t>(указать наименование лота)</w:t>
      </w: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jc w:val="center"/>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 xml:space="preserve">__________________________ </w:t>
      </w:r>
      <w:r w:rsidRPr="00993EA8">
        <w:rPr>
          <w:rFonts w:ascii="Times New Roman" w:eastAsia="Times New Roman" w:hAnsi="Times New Roman"/>
          <w:i/>
          <w:iCs/>
          <w:color w:val="000000"/>
          <w:sz w:val="24"/>
          <w:szCs w:val="24"/>
        </w:rPr>
        <w:t>(указать номер, наименование маршрута)</w:t>
      </w: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ind w:firstLine="555"/>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 </w:t>
      </w:r>
    </w:p>
    <w:tbl>
      <w:tblPr>
        <w:tblW w:w="99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3"/>
        <w:gridCol w:w="5297"/>
        <w:gridCol w:w="4105"/>
      </w:tblGrid>
      <w:tr w:rsidR="00EE4216" w:rsidRPr="00C33E26" w:rsidTr="00B84F57">
        <w:trPr>
          <w:trHeight w:val="720"/>
        </w:trPr>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EE4216" w:rsidRPr="00993EA8" w:rsidRDefault="00EE4216" w:rsidP="00B84F57">
            <w:pPr>
              <w:spacing w:after="0" w:line="240" w:lineRule="auto"/>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p w:rsidR="00EE4216" w:rsidRPr="00993EA8" w:rsidRDefault="00EE4216" w:rsidP="00B84F57">
            <w:pPr>
              <w:spacing w:after="0" w:line="240" w:lineRule="auto"/>
              <w:textAlignment w:val="baseline"/>
              <w:rPr>
                <w:rFonts w:ascii="Times New Roman" w:eastAsia="Times New Roman" w:hAnsi="Times New Roman"/>
                <w:color w:val="000000"/>
                <w:sz w:val="24"/>
                <w:szCs w:val="24"/>
              </w:rPr>
            </w:pPr>
            <w:proofErr w:type="spellStart"/>
            <w:proofErr w:type="gramStart"/>
            <w:r w:rsidRPr="00993EA8">
              <w:rPr>
                <w:rFonts w:ascii="Times New Roman" w:eastAsia="Times New Roman" w:hAnsi="Times New Roman"/>
                <w:color w:val="000000"/>
                <w:sz w:val="24"/>
                <w:szCs w:val="24"/>
              </w:rPr>
              <w:t>п</w:t>
            </w:r>
            <w:proofErr w:type="spellEnd"/>
            <w:proofErr w:type="gramEnd"/>
            <w:r w:rsidRPr="00993EA8">
              <w:rPr>
                <w:rFonts w:ascii="Times New Roman" w:eastAsia="Times New Roman" w:hAnsi="Times New Roman"/>
                <w:color w:val="000000"/>
                <w:sz w:val="24"/>
                <w:szCs w:val="24"/>
              </w:rPr>
              <w:t>/</w:t>
            </w:r>
            <w:proofErr w:type="spellStart"/>
            <w:r w:rsidRPr="00993EA8">
              <w:rPr>
                <w:rFonts w:ascii="Times New Roman" w:eastAsia="Times New Roman" w:hAnsi="Times New Roman"/>
                <w:color w:val="000000"/>
                <w:sz w:val="24"/>
                <w:szCs w:val="24"/>
              </w:rPr>
              <w:t>п</w:t>
            </w:r>
            <w:proofErr w:type="spellEnd"/>
            <w:r w:rsidRPr="00993EA8">
              <w:rPr>
                <w:rFonts w:ascii="Times New Roman" w:eastAsia="Times New Roman" w:hAnsi="Times New Roman"/>
                <w:color w:val="000000"/>
                <w:sz w:val="24"/>
                <w:szCs w:val="24"/>
              </w:rPr>
              <w:t> </w:t>
            </w:r>
          </w:p>
        </w:tc>
        <w:tc>
          <w:tcPr>
            <w:tcW w:w="5265" w:type="dxa"/>
            <w:tcBorders>
              <w:top w:val="single" w:sz="6" w:space="0" w:color="000000"/>
              <w:left w:val="outset" w:sz="6" w:space="0" w:color="auto"/>
              <w:bottom w:val="single" w:sz="6" w:space="0" w:color="000000"/>
              <w:right w:val="single" w:sz="6" w:space="0" w:color="000000"/>
            </w:tcBorders>
            <w:shd w:val="clear" w:color="auto" w:fill="auto"/>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Наименование </w:t>
            </w:r>
          </w:p>
        </w:tc>
        <w:tc>
          <w:tcPr>
            <w:tcW w:w="4080" w:type="dxa"/>
            <w:tcBorders>
              <w:top w:val="single" w:sz="6" w:space="0" w:color="000000"/>
              <w:left w:val="outset" w:sz="6" w:space="0" w:color="auto"/>
              <w:bottom w:val="single" w:sz="6" w:space="0" w:color="000000"/>
              <w:right w:val="single" w:sz="6" w:space="0" w:color="000000"/>
            </w:tcBorders>
            <w:shd w:val="clear" w:color="auto" w:fill="auto"/>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Сведения об Участнике конкурса </w:t>
            </w:r>
          </w:p>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(заполняется Участником) </w:t>
            </w:r>
          </w:p>
        </w:tc>
      </w:tr>
      <w:tr w:rsidR="00EE4216" w:rsidRPr="00C33E26" w:rsidTr="00B84F57">
        <w:trPr>
          <w:trHeight w:val="405"/>
        </w:trPr>
        <w:tc>
          <w:tcPr>
            <w:tcW w:w="540" w:type="dxa"/>
            <w:tcBorders>
              <w:top w:val="outset" w:sz="6" w:space="0" w:color="auto"/>
              <w:left w:val="single" w:sz="6" w:space="0" w:color="000000"/>
              <w:bottom w:val="single" w:sz="6" w:space="0" w:color="000000"/>
              <w:right w:val="single" w:sz="6" w:space="0" w:color="000000"/>
            </w:tcBorders>
            <w:shd w:val="clear" w:color="auto" w:fill="auto"/>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1. </w:t>
            </w:r>
          </w:p>
        </w:tc>
        <w:tc>
          <w:tcPr>
            <w:tcW w:w="5265"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993EA8" w:rsidRDefault="00EE4216" w:rsidP="00B84F57">
            <w:pPr>
              <w:spacing w:after="0" w:line="240" w:lineRule="auto"/>
              <w:ind w:right="162"/>
              <w:jc w:val="both"/>
              <w:textAlignment w:val="baseline"/>
              <w:rPr>
                <w:rFonts w:ascii="Times New Roman" w:eastAsia="Times New Roman" w:hAnsi="Times New Roman"/>
                <w:color w:val="000000"/>
                <w:sz w:val="24"/>
                <w:szCs w:val="24"/>
              </w:rPr>
            </w:pPr>
            <w:proofErr w:type="gramStart"/>
            <w:r w:rsidRPr="00993EA8">
              <w:rPr>
                <w:rFonts w:ascii="Times New Roman" w:eastAsia="Times New Roman" w:hAnsi="Times New Roman"/>
                <w:color w:val="000000"/>
                <w:sz w:val="24"/>
                <w:szCs w:val="24"/>
              </w:rPr>
              <w:t xml:space="preserve">Наименование, фирменное наименование (при наличии)/ фамилия, имя, отчество (при наличии) индивидуального предпринимателя, участников договора простого товарищества </w:t>
            </w:r>
            <w:hyperlink r:id="rId18" w:tgtFrame="_blank" w:history="1">
              <w:r w:rsidRPr="00993EA8">
                <w:rPr>
                  <w:rFonts w:ascii="Times New Roman" w:eastAsia="Times New Roman" w:hAnsi="Times New Roman"/>
                  <w:color w:val="000000"/>
                  <w:sz w:val="24"/>
                  <w:szCs w:val="24"/>
                </w:rPr>
                <w:t>&lt;*&gt;</w:t>
              </w:r>
            </w:hyperlink>
            <w:r w:rsidRPr="00993EA8">
              <w:rPr>
                <w:rFonts w:ascii="Times New Roman" w:eastAsia="Times New Roman" w:hAnsi="Times New Roman"/>
                <w:color w:val="000000"/>
                <w:sz w:val="24"/>
                <w:szCs w:val="24"/>
              </w:rPr>
              <w:t>). </w:t>
            </w:r>
            <w:proofErr w:type="gramEnd"/>
          </w:p>
        </w:tc>
        <w:tc>
          <w:tcPr>
            <w:tcW w:w="4080"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993EA8" w:rsidRDefault="00EE4216" w:rsidP="00B84F57">
            <w:pPr>
              <w:spacing w:after="0" w:line="240" w:lineRule="auto"/>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r>
      <w:tr w:rsidR="00EE4216" w:rsidRPr="00C33E26" w:rsidTr="00B84F57">
        <w:trPr>
          <w:trHeight w:val="525"/>
        </w:trPr>
        <w:tc>
          <w:tcPr>
            <w:tcW w:w="540" w:type="dxa"/>
            <w:tcBorders>
              <w:top w:val="outset" w:sz="6" w:space="0" w:color="auto"/>
              <w:left w:val="single" w:sz="6" w:space="0" w:color="000000"/>
              <w:bottom w:val="single" w:sz="6" w:space="0" w:color="000000"/>
              <w:right w:val="single" w:sz="6" w:space="0" w:color="000000"/>
            </w:tcBorders>
            <w:shd w:val="clear" w:color="auto" w:fill="auto"/>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2. </w:t>
            </w:r>
          </w:p>
        </w:tc>
        <w:tc>
          <w:tcPr>
            <w:tcW w:w="5265"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993EA8" w:rsidRDefault="00EE4216" w:rsidP="00B84F57">
            <w:pPr>
              <w:spacing w:after="0" w:line="240" w:lineRule="auto"/>
              <w:jc w:val="both"/>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Место нахождения </w:t>
            </w:r>
          </w:p>
        </w:tc>
        <w:tc>
          <w:tcPr>
            <w:tcW w:w="4080"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993EA8" w:rsidRDefault="00EE4216" w:rsidP="00B84F57">
            <w:pPr>
              <w:spacing w:after="0" w:line="240" w:lineRule="auto"/>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r>
      <w:tr w:rsidR="00EE4216" w:rsidRPr="00C33E26" w:rsidTr="00B84F57">
        <w:trPr>
          <w:trHeight w:val="450"/>
        </w:trPr>
        <w:tc>
          <w:tcPr>
            <w:tcW w:w="540" w:type="dxa"/>
            <w:tcBorders>
              <w:top w:val="outset" w:sz="6" w:space="0" w:color="auto"/>
              <w:left w:val="single" w:sz="6" w:space="0" w:color="000000"/>
              <w:bottom w:val="single" w:sz="6" w:space="0" w:color="000000"/>
              <w:right w:val="single" w:sz="6" w:space="0" w:color="000000"/>
            </w:tcBorders>
            <w:shd w:val="clear" w:color="auto" w:fill="auto"/>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3. </w:t>
            </w:r>
          </w:p>
        </w:tc>
        <w:tc>
          <w:tcPr>
            <w:tcW w:w="5265"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993EA8" w:rsidRDefault="00EE4216" w:rsidP="00B84F57">
            <w:pPr>
              <w:spacing w:after="0" w:line="240" w:lineRule="auto"/>
              <w:jc w:val="both"/>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Почтовый адрес </w:t>
            </w:r>
          </w:p>
        </w:tc>
        <w:tc>
          <w:tcPr>
            <w:tcW w:w="4080"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993EA8" w:rsidRDefault="00EE4216" w:rsidP="00B84F57">
            <w:pPr>
              <w:spacing w:after="0" w:line="240" w:lineRule="auto"/>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r>
      <w:tr w:rsidR="00EE4216" w:rsidRPr="00C33E26" w:rsidTr="00B84F57">
        <w:trPr>
          <w:trHeight w:val="345"/>
        </w:trPr>
        <w:tc>
          <w:tcPr>
            <w:tcW w:w="540" w:type="dxa"/>
            <w:tcBorders>
              <w:top w:val="outset" w:sz="6" w:space="0" w:color="auto"/>
              <w:left w:val="single" w:sz="6" w:space="0" w:color="000000"/>
              <w:bottom w:val="single" w:sz="6" w:space="0" w:color="000000"/>
              <w:right w:val="single" w:sz="6" w:space="0" w:color="000000"/>
            </w:tcBorders>
            <w:shd w:val="clear" w:color="auto" w:fill="auto"/>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4. </w:t>
            </w:r>
          </w:p>
        </w:tc>
        <w:tc>
          <w:tcPr>
            <w:tcW w:w="5265"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993EA8" w:rsidRDefault="00EE4216" w:rsidP="00B84F57">
            <w:pPr>
              <w:spacing w:after="0" w:line="240" w:lineRule="auto"/>
              <w:jc w:val="both"/>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ИНН </w:t>
            </w:r>
          </w:p>
        </w:tc>
        <w:tc>
          <w:tcPr>
            <w:tcW w:w="4080"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993EA8" w:rsidRDefault="00EE4216" w:rsidP="00B84F57">
            <w:pPr>
              <w:spacing w:after="0" w:line="240" w:lineRule="auto"/>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r>
      <w:tr w:rsidR="00EE4216" w:rsidRPr="00C33E26" w:rsidTr="00B84F57">
        <w:trPr>
          <w:trHeight w:val="345"/>
        </w:trPr>
        <w:tc>
          <w:tcPr>
            <w:tcW w:w="540" w:type="dxa"/>
            <w:tcBorders>
              <w:top w:val="outset" w:sz="6" w:space="0" w:color="auto"/>
              <w:left w:val="single" w:sz="6" w:space="0" w:color="000000"/>
              <w:bottom w:val="single" w:sz="6" w:space="0" w:color="000000"/>
              <w:right w:val="single" w:sz="6" w:space="0" w:color="000000"/>
            </w:tcBorders>
            <w:shd w:val="clear" w:color="auto" w:fill="auto"/>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5. </w:t>
            </w:r>
          </w:p>
        </w:tc>
        <w:tc>
          <w:tcPr>
            <w:tcW w:w="5265"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993EA8" w:rsidRDefault="00EE4216" w:rsidP="00B84F57">
            <w:pPr>
              <w:spacing w:after="0" w:line="240" w:lineRule="auto"/>
              <w:jc w:val="both"/>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ОГРН </w:t>
            </w:r>
          </w:p>
        </w:tc>
        <w:tc>
          <w:tcPr>
            <w:tcW w:w="4080"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993EA8" w:rsidRDefault="00EE4216" w:rsidP="00B84F57">
            <w:pPr>
              <w:spacing w:after="0" w:line="240" w:lineRule="auto"/>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r>
      <w:tr w:rsidR="00EE4216" w:rsidRPr="00C33E26" w:rsidTr="00B84F57">
        <w:trPr>
          <w:trHeight w:val="375"/>
        </w:trPr>
        <w:tc>
          <w:tcPr>
            <w:tcW w:w="540" w:type="dxa"/>
            <w:tcBorders>
              <w:top w:val="outset" w:sz="6" w:space="0" w:color="auto"/>
              <w:left w:val="single" w:sz="6" w:space="0" w:color="000000"/>
              <w:bottom w:val="single" w:sz="6" w:space="0" w:color="000000"/>
              <w:right w:val="single" w:sz="6" w:space="0" w:color="000000"/>
            </w:tcBorders>
            <w:shd w:val="clear" w:color="auto" w:fill="auto"/>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6. </w:t>
            </w:r>
          </w:p>
        </w:tc>
        <w:tc>
          <w:tcPr>
            <w:tcW w:w="5265"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993EA8" w:rsidRDefault="00EE4216" w:rsidP="00B84F57">
            <w:pPr>
              <w:spacing w:after="0" w:line="240" w:lineRule="auto"/>
              <w:ind w:right="162"/>
              <w:jc w:val="both"/>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Контактные телефоны Участника конкурса (с указанием кода города) </w:t>
            </w:r>
          </w:p>
        </w:tc>
        <w:tc>
          <w:tcPr>
            <w:tcW w:w="4080"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993EA8" w:rsidRDefault="00EE4216" w:rsidP="00B84F57">
            <w:pPr>
              <w:spacing w:after="0" w:line="240" w:lineRule="auto"/>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r>
      <w:tr w:rsidR="00EE4216" w:rsidRPr="00C33E26" w:rsidTr="00B84F57">
        <w:trPr>
          <w:trHeight w:val="330"/>
        </w:trPr>
        <w:tc>
          <w:tcPr>
            <w:tcW w:w="540" w:type="dxa"/>
            <w:tcBorders>
              <w:top w:val="outset" w:sz="6" w:space="0" w:color="auto"/>
              <w:left w:val="single" w:sz="6" w:space="0" w:color="000000"/>
              <w:bottom w:val="single" w:sz="6" w:space="0" w:color="000000"/>
              <w:right w:val="single" w:sz="6" w:space="0" w:color="000000"/>
            </w:tcBorders>
            <w:shd w:val="clear" w:color="auto" w:fill="auto"/>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7. </w:t>
            </w:r>
          </w:p>
        </w:tc>
        <w:tc>
          <w:tcPr>
            <w:tcW w:w="5265"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993EA8" w:rsidRDefault="00EE4216" w:rsidP="00B84F57">
            <w:pPr>
              <w:spacing w:after="0" w:line="240" w:lineRule="auto"/>
              <w:ind w:right="162"/>
              <w:jc w:val="both"/>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Факс Участника конкурса (с указанием кода города) </w:t>
            </w:r>
          </w:p>
        </w:tc>
        <w:tc>
          <w:tcPr>
            <w:tcW w:w="4080"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993EA8" w:rsidRDefault="00EE4216" w:rsidP="00B84F57">
            <w:pPr>
              <w:spacing w:after="0" w:line="240" w:lineRule="auto"/>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r>
      <w:tr w:rsidR="00EE4216" w:rsidRPr="00C33E26" w:rsidTr="00B84F57">
        <w:trPr>
          <w:trHeight w:val="360"/>
        </w:trPr>
        <w:tc>
          <w:tcPr>
            <w:tcW w:w="540" w:type="dxa"/>
            <w:tcBorders>
              <w:top w:val="outset" w:sz="6" w:space="0" w:color="auto"/>
              <w:left w:val="single" w:sz="6" w:space="0" w:color="000000"/>
              <w:bottom w:val="single" w:sz="6" w:space="0" w:color="000000"/>
              <w:right w:val="single" w:sz="6" w:space="0" w:color="000000"/>
            </w:tcBorders>
            <w:shd w:val="clear" w:color="auto" w:fill="auto"/>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8 </w:t>
            </w:r>
          </w:p>
        </w:tc>
        <w:tc>
          <w:tcPr>
            <w:tcW w:w="5265"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993EA8" w:rsidRDefault="00EE4216" w:rsidP="00B84F57">
            <w:pPr>
              <w:spacing w:after="0" w:line="240" w:lineRule="auto"/>
              <w:jc w:val="both"/>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Номер и дата выдачи лицензии </w:t>
            </w:r>
          </w:p>
        </w:tc>
        <w:tc>
          <w:tcPr>
            <w:tcW w:w="4080"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993EA8" w:rsidRDefault="00EE4216" w:rsidP="00B84F57">
            <w:pPr>
              <w:spacing w:after="0" w:line="240" w:lineRule="auto"/>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r>
    </w:tbl>
    <w:p w:rsidR="00EE4216" w:rsidRPr="00993EA8" w:rsidRDefault="00EE4216" w:rsidP="00EE4216">
      <w:pPr>
        <w:spacing w:after="0" w:line="240" w:lineRule="auto"/>
        <w:ind w:firstLine="555"/>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Настоящей заявкой подтверждаю, что в отношении</w:t>
      </w:r>
      <w:r w:rsidRPr="00993EA8">
        <w:rPr>
          <w:rFonts w:ascii="Times New Roman" w:eastAsia="Times New Roman" w:hAnsi="Times New Roman"/>
          <w:color w:val="FFFFFF"/>
          <w:sz w:val="24"/>
          <w:szCs w:val="24"/>
          <w:u w:val="single"/>
        </w:rPr>
        <w:t>.</w:t>
      </w:r>
      <w:r w:rsidRPr="00993EA8">
        <w:rPr>
          <w:rFonts w:ascii="Times New Roman" w:eastAsia="Times New Roman" w:hAnsi="Times New Roman"/>
          <w:color w:val="000000"/>
          <w:sz w:val="24"/>
          <w:szCs w:val="24"/>
        </w:rPr>
        <w:t>  </w:t>
      </w:r>
    </w:p>
    <w:p w:rsidR="00EE4216" w:rsidRPr="005D2EDE" w:rsidRDefault="00EE4216" w:rsidP="00EE4216">
      <w:pPr>
        <w:spacing w:after="0" w:line="240" w:lineRule="auto"/>
        <w:jc w:val="center"/>
        <w:textAlignment w:val="baseline"/>
        <w:rPr>
          <w:rFonts w:ascii="&amp;quot" w:eastAsia="Times New Roman" w:hAnsi="&amp;quot"/>
          <w:color w:val="000000"/>
          <w:sz w:val="18"/>
          <w:szCs w:val="18"/>
        </w:rPr>
      </w:pPr>
      <w:r w:rsidRPr="00993EA8">
        <w:rPr>
          <w:rFonts w:ascii="Times New Roman" w:eastAsia="Times New Roman" w:hAnsi="Times New Roman"/>
          <w:i/>
          <w:iCs/>
          <w:color w:val="000000"/>
          <w:sz w:val="24"/>
          <w:szCs w:val="24"/>
        </w:rPr>
        <w:t xml:space="preserve">(наименование юридического лица, Ф.И.О. индивидуального предпринимателя, участников </w:t>
      </w:r>
      <w:r w:rsidRPr="005D2EDE">
        <w:rPr>
          <w:rFonts w:ascii="Times New Roman" w:eastAsia="Times New Roman" w:hAnsi="Times New Roman"/>
          <w:i/>
          <w:iCs/>
          <w:color w:val="000000"/>
          <w:sz w:val="24"/>
          <w:szCs w:val="24"/>
        </w:rPr>
        <w:t>договора простого товарищества)</w:t>
      </w:r>
      <w:r w:rsidRPr="005D2EDE">
        <w:rPr>
          <w:rFonts w:ascii="Times New Roman" w:eastAsia="Times New Roman" w:hAnsi="Times New Roman"/>
          <w:color w:val="000000"/>
          <w:sz w:val="24"/>
          <w:szCs w:val="24"/>
        </w:rPr>
        <w:t> </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5D2EDE">
        <w:rPr>
          <w:rFonts w:ascii="Times New Roman" w:eastAsia="Times New Roman" w:hAnsi="Times New Roman"/>
          <w:color w:val="000000"/>
          <w:sz w:val="24"/>
          <w:szCs w:val="24"/>
        </w:rPr>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w:t>
      </w:r>
      <w:r w:rsidRPr="00993EA8">
        <w:rPr>
          <w:rFonts w:ascii="Times New Roman" w:eastAsia="Times New Roman" w:hAnsi="Times New Roman"/>
          <w:color w:val="000000"/>
          <w:sz w:val="24"/>
          <w:szCs w:val="24"/>
        </w:rPr>
        <w:t> </w:t>
      </w:r>
    </w:p>
    <w:p w:rsidR="00EE4216" w:rsidRDefault="00EE4216" w:rsidP="00EE4216">
      <w:pPr>
        <w:spacing w:after="0" w:line="240" w:lineRule="auto"/>
        <w:jc w:val="both"/>
        <w:textAlignment w:val="baseline"/>
        <w:rPr>
          <w:rFonts w:ascii="Times New Roman" w:eastAsia="Times New Roman" w:hAnsi="Times New Roman"/>
          <w:color w:val="000000"/>
          <w:sz w:val="24"/>
          <w:szCs w:val="24"/>
        </w:rPr>
      </w:pPr>
    </w:p>
    <w:p w:rsidR="00EE4216" w:rsidRDefault="00EE4216" w:rsidP="00EE4216">
      <w:pPr>
        <w:spacing w:after="0" w:line="240" w:lineRule="auto"/>
        <w:jc w:val="both"/>
        <w:textAlignment w:val="baseline"/>
        <w:rPr>
          <w:rFonts w:ascii="Times New Roman" w:eastAsia="Times New Roman" w:hAnsi="Times New Roman"/>
          <w:color w:val="000000"/>
          <w:sz w:val="24"/>
          <w:szCs w:val="24"/>
        </w:rPr>
      </w:pPr>
    </w:p>
    <w:p w:rsidR="00EE4216" w:rsidRDefault="00EE4216" w:rsidP="00EE4216">
      <w:pPr>
        <w:spacing w:after="0" w:line="240" w:lineRule="auto"/>
        <w:jc w:val="both"/>
        <w:textAlignment w:val="baseline"/>
        <w:rPr>
          <w:rFonts w:ascii="Times New Roman" w:eastAsia="Times New Roman" w:hAnsi="Times New Roman"/>
          <w:color w:val="000000"/>
          <w:sz w:val="24"/>
          <w:szCs w:val="24"/>
        </w:rPr>
      </w:pPr>
    </w:p>
    <w:p w:rsidR="00EE4216" w:rsidRDefault="00EE4216" w:rsidP="00EE4216">
      <w:pPr>
        <w:spacing w:after="0" w:line="240" w:lineRule="auto"/>
        <w:jc w:val="both"/>
        <w:textAlignment w:val="baseline"/>
        <w:rPr>
          <w:rFonts w:ascii="Times New Roman" w:eastAsia="Times New Roman" w:hAnsi="Times New Roman"/>
          <w:color w:val="000000"/>
          <w:sz w:val="24"/>
          <w:szCs w:val="24"/>
        </w:rPr>
      </w:pPr>
    </w:p>
    <w:p w:rsidR="00EE4216" w:rsidRDefault="00EE4216" w:rsidP="00EE4216">
      <w:pPr>
        <w:spacing w:after="0" w:line="240" w:lineRule="auto"/>
        <w:jc w:val="both"/>
        <w:textAlignment w:val="baseline"/>
        <w:rPr>
          <w:rFonts w:ascii="Times New Roman" w:eastAsia="Times New Roman" w:hAnsi="Times New Roman"/>
          <w:color w:val="000000"/>
          <w:sz w:val="24"/>
          <w:szCs w:val="24"/>
        </w:rPr>
      </w:pPr>
    </w:p>
    <w:p w:rsidR="00EE4216" w:rsidRDefault="00EE4216" w:rsidP="00EE4216">
      <w:pPr>
        <w:spacing w:after="0" w:line="240" w:lineRule="auto"/>
        <w:jc w:val="both"/>
        <w:textAlignment w:val="baseline"/>
        <w:rPr>
          <w:rFonts w:ascii="Times New Roman" w:eastAsia="Times New Roman" w:hAnsi="Times New Roman"/>
          <w:color w:val="000000"/>
          <w:sz w:val="24"/>
          <w:szCs w:val="24"/>
        </w:rPr>
      </w:pP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Заявитель (уполномоченный представитель)</w:t>
      </w:r>
      <w:r w:rsidRPr="00993EA8">
        <w:rPr>
          <w:rFonts w:ascii="Times New Roman" w:eastAsia="Times New Roman" w:hAnsi="Times New Roman"/>
          <w:color w:val="FFFFFF"/>
          <w:sz w:val="24"/>
          <w:szCs w:val="24"/>
          <w:u w:val="single"/>
        </w:rPr>
        <w:t>.</w:t>
      </w: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ascii="Times New Roman" w:eastAsia="Times New Roman" w:hAnsi="Times New Roman"/>
          <w:color w:val="FFFFFF"/>
          <w:sz w:val="24"/>
          <w:szCs w:val="24"/>
          <w:u w:val="single"/>
        </w:rPr>
        <w:t>.</w:t>
      </w:r>
      <w:r w:rsidRPr="00993EA8">
        <w:rPr>
          <w:rFonts w:ascii="Times New Roman" w:eastAsia="Times New Roman" w:hAnsi="Times New Roman"/>
          <w:b/>
          <w:bCs/>
          <w:i/>
          <w:iCs/>
          <w:color w:val="000000"/>
          <w:sz w:val="20"/>
          <w:szCs w:val="20"/>
        </w:rPr>
        <w:t>(должность, ФИО, основание и реквизиты документа, подтверждающие полномочия соответствующего лица на опись заявки на участие в открытом конкурсе)</w:t>
      </w:r>
      <w:r w:rsidRPr="00993EA8">
        <w:rPr>
          <w:rFonts w:ascii="Times New Roman" w:eastAsia="Times New Roman" w:hAnsi="Times New Roman"/>
          <w:color w:val="000000"/>
          <w:sz w:val="20"/>
          <w:szCs w:val="20"/>
        </w:rPr>
        <w:t> </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М. П.</w:t>
      </w:r>
      <w:r w:rsidRPr="00993EA8">
        <w:rPr>
          <w:rFonts w:ascii="&amp;quot" w:eastAsia="Times New Roman" w:hAnsi="&amp;quot"/>
          <w:color w:val="666666"/>
          <w:sz w:val="18"/>
          <w:szCs w:val="18"/>
          <w:shd w:val="clear" w:color="auto" w:fill="FFFFFF"/>
        </w:rPr>
        <w:t>Разрыв страницы</w:t>
      </w: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ind w:left="4950" w:firstLine="705"/>
        <w:jc w:val="both"/>
        <w:textAlignment w:val="baseline"/>
        <w:rPr>
          <w:rFonts w:ascii="&amp;quot" w:eastAsia="Times New Roman" w:hAnsi="&amp;quot"/>
          <w:color w:val="000000"/>
          <w:sz w:val="18"/>
          <w:szCs w:val="18"/>
        </w:rPr>
      </w:pPr>
      <w:r>
        <w:rPr>
          <w:rFonts w:ascii="Times New Roman" w:eastAsia="Times New Roman" w:hAnsi="Times New Roman"/>
          <w:b/>
          <w:bCs/>
          <w:color w:val="000000"/>
          <w:sz w:val="24"/>
          <w:szCs w:val="24"/>
        </w:rPr>
        <w:br w:type="page"/>
      </w:r>
      <w:r w:rsidRPr="00993EA8">
        <w:rPr>
          <w:rFonts w:ascii="Times New Roman" w:eastAsia="Times New Roman" w:hAnsi="Times New Roman"/>
          <w:b/>
          <w:bCs/>
          <w:color w:val="000000"/>
          <w:sz w:val="24"/>
          <w:szCs w:val="24"/>
        </w:rPr>
        <w:lastRenderedPageBreak/>
        <w:t>Приложение № 3</w:t>
      </w: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ind w:left="4950" w:firstLine="705"/>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к конкурсной документации </w:t>
      </w:r>
    </w:p>
    <w:p w:rsidR="00EE4216" w:rsidRPr="00993EA8" w:rsidRDefault="00EE4216" w:rsidP="00EE4216">
      <w:pPr>
        <w:spacing w:after="0" w:line="240" w:lineRule="auto"/>
        <w:ind w:left="6510" w:firstLine="555"/>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jc w:val="center"/>
        <w:textAlignment w:val="baseline"/>
        <w:rPr>
          <w:rFonts w:ascii="&amp;quot" w:eastAsia="Times New Roman" w:hAnsi="&amp;quot"/>
          <w:color w:val="000000"/>
          <w:sz w:val="18"/>
          <w:szCs w:val="18"/>
        </w:rPr>
      </w:pPr>
      <w:r w:rsidRPr="00993EA8">
        <w:rPr>
          <w:rFonts w:ascii="Times New Roman" w:eastAsia="Times New Roman" w:hAnsi="Times New Roman"/>
          <w:b/>
          <w:bCs/>
          <w:color w:val="000000"/>
          <w:sz w:val="24"/>
          <w:szCs w:val="24"/>
        </w:rPr>
        <w:t xml:space="preserve">И Н С Т </w:t>
      </w:r>
      <w:proofErr w:type="gramStart"/>
      <w:r w:rsidRPr="00993EA8">
        <w:rPr>
          <w:rFonts w:ascii="Times New Roman" w:eastAsia="Times New Roman" w:hAnsi="Times New Roman"/>
          <w:b/>
          <w:bCs/>
          <w:color w:val="000000"/>
          <w:sz w:val="24"/>
          <w:szCs w:val="24"/>
        </w:rPr>
        <w:t>Р</w:t>
      </w:r>
      <w:proofErr w:type="gramEnd"/>
      <w:r w:rsidRPr="00993EA8">
        <w:rPr>
          <w:rFonts w:ascii="Times New Roman" w:eastAsia="Times New Roman" w:hAnsi="Times New Roman"/>
          <w:b/>
          <w:bCs/>
          <w:color w:val="000000"/>
          <w:sz w:val="24"/>
          <w:szCs w:val="24"/>
        </w:rPr>
        <w:t xml:space="preserve"> У К Ц И Я</w:t>
      </w: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jc w:val="center"/>
        <w:textAlignment w:val="baseline"/>
        <w:rPr>
          <w:rFonts w:ascii="&amp;quot" w:eastAsia="Times New Roman" w:hAnsi="&amp;quot"/>
          <w:color w:val="000000"/>
          <w:sz w:val="18"/>
          <w:szCs w:val="18"/>
        </w:rPr>
      </w:pPr>
      <w:r w:rsidRPr="00993EA8">
        <w:rPr>
          <w:rFonts w:ascii="Times New Roman" w:eastAsia="Times New Roman" w:hAnsi="Times New Roman"/>
          <w:b/>
          <w:bCs/>
          <w:color w:val="000000"/>
          <w:sz w:val="24"/>
          <w:szCs w:val="24"/>
        </w:rPr>
        <w:t>по заполнению заявки на участие в открытом конкурсе</w:t>
      </w: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eastAsia="Times New Roman" w:cs="Calibri"/>
          <w:color w:val="000000"/>
          <w:sz w:val="24"/>
          <w:szCs w:val="24"/>
        </w:rPr>
        <w:t> </w:t>
      </w:r>
    </w:p>
    <w:p w:rsidR="00EE4216" w:rsidRPr="005D2EDE" w:rsidRDefault="00EE4216" w:rsidP="00EE4216">
      <w:pPr>
        <w:spacing w:after="0" w:line="240" w:lineRule="auto"/>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Заявка на участие в открытом конкурсе составляется заявителем на бумажном носителе в письменной форме</w:t>
      </w:r>
      <w:r>
        <w:rPr>
          <w:rFonts w:ascii="Times New Roman" w:eastAsia="Times New Roman" w:hAnsi="Times New Roman"/>
          <w:color w:val="000000"/>
          <w:sz w:val="24"/>
          <w:szCs w:val="24"/>
        </w:rPr>
        <w:t xml:space="preserve"> и подается</w:t>
      </w:r>
      <w:r w:rsidRPr="00993EA8">
        <w:rPr>
          <w:rFonts w:ascii="Times New Roman" w:eastAsia="Times New Roman" w:hAnsi="Times New Roman"/>
          <w:color w:val="000000"/>
          <w:sz w:val="24"/>
          <w:szCs w:val="24"/>
        </w:rPr>
        <w:t xml:space="preserve"> в запечатанном конверте. На конверте указывается наименование открытого конкурса, на участие в котором подается данная заявка, наименование и номер лота следующим образом: «Заявка на участие в открытом конкурсе ______ (наименование конкурса). Лот № __ (наименование лота)». Если заявитель участвует в открытом конкурсе по нескольким лотам, то данному заявителю необходимо оформить соответствующие заявки в отношении каждого конкурсного лота отдельно в соответствии с инструкцией и требованиями настоящей конкурсной документации.</w:t>
      </w:r>
      <w:r>
        <w:rPr>
          <w:rFonts w:ascii="Times New Roman" w:eastAsia="Times New Roman" w:hAnsi="Times New Roman"/>
          <w:color w:val="000000"/>
          <w:sz w:val="24"/>
          <w:szCs w:val="24"/>
        </w:rPr>
        <w:t xml:space="preserve"> </w:t>
      </w:r>
      <w:r w:rsidRPr="005D2EDE">
        <w:rPr>
          <w:rFonts w:ascii="Times New Roman" w:eastAsia="Times New Roman" w:hAnsi="Times New Roman"/>
          <w:color w:val="000000"/>
          <w:sz w:val="24"/>
          <w:szCs w:val="24"/>
        </w:rPr>
        <w:t>Заявитель вправе подать только одну заявку на участие в открытом конкурсе с приложением необходимых документов в отношении одного лота. </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5D2EDE">
        <w:rPr>
          <w:rFonts w:ascii="Times New Roman" w:eastAsia="Times New Roman" w:hAnsi="Times New Roman"/>
          <w:color w:val="000000"/>
          <w:sz w:val="24"/>
          <w:szCs w:val="24"/>
        </w:rPr>
        <w:t>Заявка и приложения к ней должны</w:t>
      </w:r>
      <w:r w:rsidRPr="00993EA8">
        <w:rPr>
          <w:rFonts w:ascii="Times New Roman" w:eastAsia="Times New Roman" w:hAnsi="Times New Roman"/>
          <w:color w:val="000000"/>
          <w:sz w:val="24"/>
          <w:szCs w:val="24"/>
        </w:rPr>
        <w:t xml:space="preserve"> быть</w:t>
      </w:r>
      <w:r>
        <w:rPr>
          <w:rFonts w:ascii="Times New Roman" w:eastAsia="Times New Roman" w:hAnsi="Times New Roman"/>
          <w:color w:val="000000"/>
          <w:sz w:val="24"/>
          <w:szCs w:val="24"/>
        </w:rPr>
        <w:t xml:space="preserve"> заполнены</w:t>
      </w:r>
      <w:r w:rsidRPr="00993EA8">
        <w:rPr>
          <w:rFonts w:ascii="Times New Roman" w:eastAsia="Times New Roman" w:hAnsi="Times New Roman"/>
          <w:color w:val="000000"/>
          <w:sz w:val="24"/>
          <w:szCs w:val="24"/>
        </w:rPr>
        <w:t xml:space="preserve"> четко</w:t>
      </w:r>
      <w:r>
        <w:rPr>
          <w:rFonts w:ascii="Times New Roman" w:eastAsia="Times New Roman" w:hAnsi="Times New Roman"/>
          <w:color w:val="000000"/>
          <w:sz w:val="24"/>
          <w:szCs w:val="24"/>
        </w:rPr>
        <w:t>, без п</w:t>
      </w:r>
      <w:r w:rsidRPr="00993EA8">
        <w:rPr>
          <w:rFonts w:ascii="Times New Roman" w:eastAsia="Times New Roman" w:hAnsi="Times New Roman"/>
          <w:color w:val="000000"/>
          <w:sz w:val="24"/>
          <w:szCs w:val="24"/>
        </w:rPr>
        <w:t>одчист</w:t>
      </w:r>
      <w:r>
        <w:rPr>
          <w:rFonts w:ascii="Times New Roman" w:eastAsia="Times New Roman" w:hAnsi="Times New Roman"/>
          <w:color w:val="000000"/>
          <w:sz w:val="24"/>
          <w:szCs w:val="24"/>
        </w:rPr>
        <w:t>о</w:t>
      </w:r>
      <w:r w:rsidRPr="00993EA8">
        <w:rPr>
          <w:rFonts w:ascii="Times New Roman" w:eastAsia="Times New Roman" w:hAnsi="Times New Roman"/>
          <w:color w:val="000000"/>
          <w:sz w:val="24"/>
          <w:szCs w:val="24"/>
        </w:rPr>
        <w:t>к и исправлени</w:t>
      </w:r>
      <w:r>
        <w:rPr>
          <w:rFonts w:ascii="Times New Roman" w:eastAsia="Times New Roman" w:hAnsi="Times New Roman"/>
          <w:color w:val="000000"/>
          <w:sz w:val="24"/>
          <w:szCs w:val="24"/>
        </w:rPr>
        <w:t>й</w:t>
      </w:r>
      <w:r w:rsidRPr="00993EA8">
        <w:rPr>
          <w:rFonts w:ascii="Times New Roman" w:eastAsia="Times New Roman" w:hAnsi="Times New Roman"/>
          <w:color w:val="000000"/>
          <w:sz w:val="24"/>
          <w:szCs w:val="24"/>
        </w:rPr>
        <w:t>, за исключением исправлений, скрепленных печатью (при наличии) и заверенных подписью уполномоченного лица. </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 xml:space="preserve">Все документы, представленные участниками </w:t>
      </w:r>
      <w:r>
        <w:rPr>
          <w:rFonts w:ascii="Times New Roman" w:eastAsia="Times New Roman" w:hAnsi="Times New Roman"/>
          <w:color w:val="000000"/>
          <w:sz w:val="24"/>
          <w:szCs w:val="24"/>
        </w:rPr>
        <w:t xml:space="preserve">открытого </w:t>
      </w:r>
      <w:r w:rsidRPr="00993EA8">
        <w:rPr>
          <w:rFonts w:ascii="Times New Roman" w:eastAsia="Times New Roman" w:hAnsi="Times New Roman"/>
          <w:color w:val="000000"/>
          <w:sz w:val="24"/>
          <w:szCs w:val="24"/>
        </w:rPr>
        <w:t>конкурса в составе заявки на участие в конкурсе, должны быть заполнены по всем пунктам. </w:t>
      </w:r>
      <w:r>
        <w:rPr>
          <w:rFonts w:ascii="Times New Roman" w:eastAsia="Times New Roman" w:hAnsi="Times New Roman"/>
          <w:color w:val="000000"/>
          <w:sz w:val="24"/>
          <w:szCs w:val="24"/>
        </w:rPr>
        <w:t xml:space="preserve">Кроме таблицы № 4 Приложения № 5, которая не заполняется в случае отсутствия дорожно-транспортных происшествий. </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ascii="Times New Roman" w:eastAsia="Times New Roman" w:hAnsi="Times New Roman"/>
          <w:b/>
          <w:bCs/>
          <w:color w:val="000000"/>
          <w:sz w:val="24"/>
          <w:szCs w:val="24"/>
        </w:rPr>
        <w:t>Приложение №2 к конкурсной документации «Заявка на участие в открытом конкурсе».</w:t>
      </w:r>
      <w:r w:rsidRPr="00993EA8">
        <w:rPr>
          <w:rFonts w:ascii="Times New Roman" w:eastAsia="Times New Roman" w:hAnsi="Times New Roman"/>
          <w:color w:val="000000"/>
          <w:sz w:val="24"/>
          <w:szCs w:val="24"/>
        </w:rPr>
        <w:t xml:space="preserve"> Заполняет данное приложения по всем пунктам, указанным в этой форме, являющиеся обязательными для заполнения Участником, если иное не указано в примечании к данной форме. В случае</w:t>
      </w:r>
      <w:proofErr w:type="gramStart"/>
      <w:r w:rsidRPr="00993EA8">
        <w:rPr>
          <w:rFonts w:ascii="Times New Roman" w:eastAsia="Times New Roman" w:hAnsi="Times New Roman"/>
          <w:color w:val="000000"/>
          <w:sz w:val="24"/>
          <w:szCs w:val="24"/>
        </w:rPr>
        <w:t>,</w:t>
      </w:r>
      <w:proofErr w:type="gramEnd"/>
      <w:r w:rsidRPr="00993EA8">
        <w:rPr>
          <w:rFonts w:ascii="Times New Roman" w:eastAsia="Times New Roman" w:hAnsi="Times New Roman"/>
          <w:color w:val="000000"/>
          <w:sz w:val="24"/>
          <w:szCs w:val="24"/>
        </w:rPr>
        <w:t xml:space="preserve"> если заявка на участие в открытом конкурсе на право получения свидетельств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Приложением № 2 к настоящей конкурсной документации указываются в отношении каждого участника договора простого товарищества.  </w:t>
      </w:r>
    </w:p>
    <w:p w:rsidR="00EE4216" w:rsidRPr="00D054F2" w:rsidRDefault="00EE4216" w:rsidP="00EE4216">
      <w:pPr>
        <w:spacing w:after="0" w:line="240" w:lineRule="auto"/>
        <w:jc w:val="both"/>
        <w:textAlignment w:val="baseline"/>
        <w:rPr>
          <w:rFonts w:ascii="Times New Roman" w:eastAsia="Times New Roman" w:hAnsi="Times New Roman"/>
          <w:color w:val="000000"/>
          <w:sz w:val="24"/>
          <w:szCs w:val="24"/>
        </w:rPr>
      </w:pPr>
      <w:r w:rsidRPr="00D054F2">
        <w:rPr>
          <w:rFonts w:ascii="Times New Roman" w:eastAsia="Times New Roman" w:hAnsi="Times New Roman"/>
          <w:color w:val="000000"/>
          <w:sz w:val="24"/>
          <w:szCs w:val="24"/>
        </w:rPr>
        <w:t>Наименование муниципального маршрута (маршрутов) регулярных перевозок, порядковый номер маршрута (маршрутов) должны совпадать с данными Приложения № 1 к настоящей конкурсной документации.</w:t>
      </w: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Заявка на участие в открытом конкурсе подписывается заявителем либо его уполномоченным лицом. </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ascii="Times New Roman" w:eastAsia="Times New Roman" w:hAnsi="Times New Roman"/>
          <w:b/>
          <w:bCs/>
          <w:color w:val="000000"/>
          <w:sz w:val="24"/>
          <w:szCs w:val="24"/>
        </w:rPr>
        <w:t>Приложение № 4 к конкурсной документации «Опись документов, представляемых для участия в открытом конкурсе» </w:t>
      </w: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В данной форме приведен перечень документов, которые должны представить Участники конкурса. </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ascii="Times New Roman" w:eastAsia="Times New Roman" w:hAnsi="Times New Roman"/>
          <w:b/>
          <w:bCs/>
          <w:color w:val="000000"/>
          <w:sz w:val="24"/>
          <w:szCs w:val="24"/>
        </w:rPr>
        <w:t>Таблица №1 Приложения № 5 к конкурсной документации. </w:t>
      </w: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 xml:space="preserve">Участник указывает свое наименование, опыт осуществления регулярных перевозок, реквизиты и наименование документов, подтверждающие опыт таких перевозок. </w:t>
      </w:r>
      <w:proofErr w:type="gramStart"/>
      <w:r w:rsidRPr="00993EA8">
        <w:rPr>
          <w:rFonts w:ascii="Times New Roman" w:eastAsia="Times New Roman" w:hAnsi="Times New Roman"/>
          <w:i/>
          <w:iCs/>
          <w:color w:val="000000"/>
          <w:sz w:val="24"/>
          <w:szCs w:val="24"/>
          <w:u w:val="single"/>
        </w:rPr>
        <w:t>К данной таблице участник прикладывает надлежащим образом заверенные 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 на основании которых подтверждается опыт осуществления регулярных перевозок, с пометкой, что они являются приложениями к данной таблице. </w:t>
      </w:r>
      <w:r w:rsidRPr="00993EA8">
        <w:rPr>
          <w:rFonts w:ascii="Times New Roman" w:eastAsia="Times New Roman" w:hAnsi="Times New Roman"/>
          <w:color w:val="000000"/>
          <w:sz w:val="24"/>
          <w:szCs w:val="24"/>
        </w:rPr>
        <w:t> </w:t>
      </w:r>
      <w:proofErr w:type="gramEnd"/>
    </w:p>
    <w:p w:rsidR="00EE4216" w:rsidRPr="00D87051" w:rsidRDefault="00EE4216" w:rsidP="00EE4216">
      <w:pPr>
        <w:spacing w:after="0" w:line="240" w:lineRule="auto"/>
        <w:jc w:val="both"/>
        <w:textAlignment w:val="baseline"/>
        <w:rPr>
          <w:rFonts w:ascii="&amp;quot" w:eastAsia="Times New Roman" w:hAnsi="&amp;quot"/>
          <w:sz w:val="18"/>
          <w:szCs w:val="18"/>
        </w:rPr>
      </w:pPr>
      <w:r w:rsidRPr="00D87051">
        <w:rPr>
          <w:rFonts w:ascii="Times New Roman" w:eastAsia="Times New Roman" w:hAnsi="Times New Roman"/>
          <w:sz w:val="24"/>
          <w:szCs w:val="24"/>
        </w:rPr>
        <w:t>В случае</w:t>
      </w:r>
      <w:proofErr w:type="gramStart"/>
      <w:r w:rsidRPr="00D87051">
        <w:rPr>
          <w:rFonts w:ascii="Times New Roman" w:eastAsia="Times New Roman" w:hAnsi="Times New Roman"/>
          <w:sz w:val="24"/>
          <w:szCs w:val="24"/>
        </w:rPr>
        <w:t>,</w:t>
      </w:r>
      <w:proofErr w:type="gramEnd"/>
      <w:r w:rsidRPr="00D87051">
        <w:rPr>
          <w:rFonts w:ascii="Times New Roman" w:eastAsia="Times New Roman" w:hAnsi="Times New Roman"/>
          <w:sz w:val="24"/>
          <w:szCs w:val="24"/>
        </w:rPr>
        <w:t xml:space="preserve"> если участниками открытого конкурса являются участники договора простого товарищества, то указывается средний опыт, который рассчитывается, как сумма опыта </w:t>
      </w:r>
      <w:r w:rsidRPr="00D87051">
        <w:rPr>
          <w:rFonts w:ascii="Times New Roman" w:eastAsia="Times New Roman" w:hAnsi="Times New Roman"/>
          <w:sz w:val="24"/>
          <w:szCs w:val="24"/>
        </w:rPr>
        <w:lastRenderedPageBreak/>
        <w:t>всех участников договора простого товарищества, деленное на количество участников договора простого товарищества. </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ascii="Times New Roman" w:eastAsia="Times New Roman" w:hAnsi="Times New Roman"/>
          <w:b/>
          <w:bCs/>
          <w:color w:val="000000"/>
          <w:sz w:val="24"/>
          <w:szCs w:val="24"/>
        </w:rPr>
        <w:t>Таблица №2 Приложения № 5 к конкурсной документации</w:t>
      </w:r>
      <w:r w:rsidRPr="00993EA8">
        <w:rPr>
          <w:rFonts w:ascii="Times New Roman" w:eastAsia="Times New Roman" w:hAnsi="Times New Roman"/>
          <w:color w:val="000000"/>
          <w:sz w:val="24"/>
          <w:szCs w:val="24"/>
        </w:rPr>
        <w:t> </w:t>
      </w:r>
    </w:p>
    <w:p w:rsidR="00EE4216" w:rsidRPr="005D2EDE" w:rsidRDefault="00EE4216" w:rsidP="00EE4216">
      <w:pPr>
        <w:spacing w:after="0" w:line="240" w:lineRule="auto"/>
        <w:ind w:firstLine="705"/>
        <w:jc w:val="both"/>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xml:space="preserve">Участник указывает количество единиц транспорта, а также перечисляет марки транспортных средств и все данные по транспортным средствам, приведенным в таблице. </w:t>
      </w:r>
      <w:r w:rsidRPr="00993EA8">
        <w:rPr>
          <w:rFonts w:ascii="Times New Roman" w:eastAsia="Times New Roman" w:hAnsi="Times New Roman"/>
          <w:i/>
          <w:iCs/>
          <w:color w:val="000000"/>
          <w:sz w:val="24"/>
          <w:szCs w:val="24"/>
          <w:u w:val="single"/>
        </w:rPr>
        <w:t>К данной таблице участник прикладывает  копии документов, подтверждаю</w:t>
      </w:r>
      <w:r>
        <w:rPr>
          <w:rFonts w:ascii="Times New Roman" w:eastAsia="Times New Roman" w:hAnsi="Times New Roman"/>
          <w:i/>
          <w:iCs/>
          <w:color w:val="000000"/>
          <w:sz w:val="24"/>
          <w:szCs w:val="24"/>
          <w:u w:val="single"/>
        </w:rPr>
        <w:t>щих</w:t>
      </w:r>
      <w:r w:rsidRPr="00993EA8">
        <w:rPr>
          <w:rFonts w:ascii="Times New Roman" w:eastAsia="Times New Roman" w:hAnsi="Times New Roman"/>
          <w:i/>
          <w:iCs/>
          <w:color w:val="000000"/>
          <w:sz w:val="24"/>
          <w:szCs w:val="24"/>
          <w:u w:val="single"/>
        </w:rPr>
        <w:t xml:space="preserve"> данные</w:t>
      </w:r>
      <w:r>
        <w:rPr>
          <w:rFonts w:ascii="Times New Roman" w:eastAsia="Times New Roman" w:hAnsi="Times New Roman"/>
          <w:i/>
          <w:iCs/>
          <w:color w:val="000000"/>
          <w:sz w:val="24"/>
          <w:szCs w:val="24"/>
          <w:u w:val="single"/>
        </w:rPr>
        <w:t>,</w:t>
      </w:r>
      <w:r w:rsidRPr="00993EA8">
        <w:rPr>
          <w:rFonts w:ascii="Times New Roman" w:eastAsia="Times New Roman" w:hAnsi="Times New Roman"/>
          <w:i/>
          <w:iCs/>
          <w:color w:val="000000"/>
          <w:sz w:val="24"/>
          <w:szCs w:val="24"/>
          <w:u w:val="single"/>
        </w:rPr>
        <w:t xml:space="preserve"> </w:t>
      </w:r>
      <w:r w:rsidRPr="005D2EDE">
        <w:rPr>
          <w:rFonts w:ascii="Times New Roman" w:eastAsia="Times New Roman" w:hAnsi="Times New Roman"/>
          <w:i/>
          <w:iCs/>
          <w:color w:val="000000"/>
          <w:sz w:val="24"/>
          <w:szCs w:val="24"/>
          <w:u w:val="single"/>
        </w:rPr>
        <w:t>указанные в таблице, с пометкой, что они являются приложениями к данной таблице.</w:t>
      </w:r>
      <w:r w:rsidRPr="005D2EDE">
        <w:rPr>
          <w:rFonts w:ascii="Times New Roman" w:eastAsia="Times New Roman" w:hAnsi="Times New Roman"/>
          <w:color w:val="000000"/>
          <w:sz w:val="24"/>
          <w:szCs w:val="24"/>
        </w:rPr>
        <w:t> </w:t>
      </w:r>
    </w:p>
    <w:p w:rsidR="00EE4216" w:rsidRPr="002128A6" w:rsidRDefault="00EE4216" w:rsidP="00EE4216">
      <w:pPr>
        <w:spacing w:after="0" w:line="240" w:lineRule="auto"/>
        <w:jc w:val="both"/>
        <w:textAlignment w:val="baseline"/>
        <w:rPr>
          <w:rFonts w:ascii="Times New Roman" w:eastAsia="Times New Roman" w:hAnsi="Times New Roman"/>
          <w:color w:val="000000"/>
          <w:sz w:val="20"/>
          <w:szCs w:val="20"/>
        </w:rPr>
      </w:pPr>
      <w:r w:rsidRPr="005D2EDE">
        <w:rPr>
          <w:rFonts w:ascii="Times New Roman" w:eastAsia="Times New Roman" w:hAnsi="Times New Roman"/>
          <w:color w:val="000000"/>
          <w:sz w:val="20"/>
          <w:szCs w:val="20"/>
        </w:rPr>
        <w:t xml:space="preserve">Максимальным срок эксплуатации транспортного средства считается срок </w:t>
      </w:r>
      <w:proofErr w:type="gramStart"/>
      <w:r w:rsidRPr="005D2EDE">
        <w:rPr>
          <w:rFonts w:ascii="Times New Roman" w:eastAsia="Times New Roman" w:hAnsi="Times New Roman"/>
          <w:color w:val="000000"/>
          <w:sz w:val="20"/>
          <w:szCs w:val="20"/>
        </w:rPr>
        <w:t>с даты</w:t>
      </w:r>
      <w:proofErr w:type="gramEnd"/>
      <w:r w:rsidRPr="005D2EDE">
        <w:rPr>
          <w:rFonts w:ascii="Times New Roman" w:eastAsia="Times New Roman" w:hAnsi="Times New Roman"/>
          <w:color w:val="000000"/>
          <w:sz w:val="20"/>
          <w:szCs w:val="20"/>
        </w:rPr>
        <w:t xml:space="preserve"> первой регистрации транспортного средства в ГИБДД.</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ascii="Times New Roman" w:eastAsia="Times New Roman" w:hAnsi="Times New Roman"/>
          <w:b/>
          <w:bCs/>
          <w:color w:val="000000"/>
          <w:sz w:val="24"/>
          <w:szCs w:val="24"/>
        </w:rPr>
        <w:t>Таблица №3 Приложения № 5 к конкурсной документации</w:t>
      </w: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Участник указывает марку транспортного средства</w:t>
      </w:r>
      <w:r>
        <w:rPr>
          <w:rFonts w:ascii="Times New Roman" w:eastAsia="Times New Roman" w:hAnsi="Times New Roman"/>
          <w:color w:val="000000"/>
          <w:sz w:val="24"/>
          <w:szCs w:val="24"/>
        </w:rPr>
        <w:t xml:space="preserve">, </w:t>
      </w:r>
      <w:proofErr w:type="spellStart"/>
      <w:r w:rsidRPr="00ED7E6E">
        <w:rPr>
          <w:rFonts w:ascii="Times New Roman" w:eastAsia="Times New Roman" w:hAnsi="Times New Roman"/>
          <w:color w:val="000000"/>
          <w:sz w:val="24"/>
          <w:szCs w:val="24"/>
        </w:rPr>
        <w:t>гос</w:t>
      </w:r>
      <w:proofErr w:type="gramStart"/>
      <w:r w:rsidRPr="00ED7E6E">
        <w:rPr>
          <w:rFonts w:ascii="Times New Roman" w:eastAsia="Times New Roman" w:hAnsi="Times New Roman"/>
          <w:color w:val="000000"/>
          <w:sz w:val="24"/>
          <w:szCs w:val="24"/>
        </w:rPr>
        <w:t>.н</w:t>
      </w:r>
      <w:proofErr w:type="gramEnd"/>
      <w:r w:rsidRPr="00ED7E6E">
        <w:rPr>
          <w:rFonts w:ascii="Times New Roman" w:eastAsia="Times New Roman" w:hAnsi="Times New Roman"/>
          <w:color w:val="000000"/>
          <w:sz w:val="24"/>
          <w:szCs w:val="24"/>
        </w:rPr>
        <w:t>омер</w:t>
      </w:r>
      <w:proofErr w:type="spellEnd"/>
      <w:r w:rsidRPr="00ED7E6E">
        <w:rPr>
          <w:rFonts w:ascii="Times New Roman" w:eastAsia="Times New Roman" w:hAnsi="Times New Roman"/>
          <w:color w:val="000000"/>
          <w:sz w:val="24"/>
          <w:szCs w:val="24"/>
        </w:rPr>
        <w:t xml:space="preserve"> и класс ТС</w:t>
      </w:r>
      <w:r w:rsidRPr="00993EA8">
        <w:rPr>
          <w:rFonts w:ascii="Times New Roman" w:eastAsia="Times New Roman" w:hAnsi="Times New Roman"/>
          <w:color w:val="000000"/>
          <w:sz w:val="24"/>
          <w:szCs w:val="24"/>
        </w:rPr>
        <w:t xml:space="preserve"> и указывает наличие каждого показателя, знаком (+) или отсутствие показателя, знаком (-).</w:t>
      </w:r>
      <w:r>
        <w:rPr>
          <w:rFonts w:ascii="Times New Roman" w:eastAsia="Times New Roman" w:hAnsi="Times New Roman"/>
          <w:color w:val="000000"/>
          <w:sz w:val="24"/>
          <w:szCs w:val="24"/>
        </w:rPr>
        <w:t xml:space="preserve"> </w:t>
      </w:r>
      <w:r w:rsidRPr="00D87051">
        <w:rPr>
          <w:rFonts w:ascii="Times New Roman" w:eastAsia="Times New Roman" w:hAnsi="Times New Roman"/>
          <w:color w:val="000000"/>
          <w:sz w:val="24"/>
          <w:szCs w:val="24"/>
        </w:rPr>
        <w:t>Данная форма заполняется по всем транспортным средствам</w:t>
      </w:r>
      <w:r>
        <w:rPr>
          <w:rFonts w:ascii="Times New Roman" w:eastAsia="Times New Roman" w:hAnsi="Times New Roman"/>
          <w:color w:val="000000"/>
          <w:sz w:val="24"/>
          <w:szCs w:val="24"/>
        </w:rPr>
        <w:t>.</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ascii="Times New Roman" w:eastAsia="Times New Roman" w:hAnsi="Times New Roman"/>
          <w:b/>
          <w:bCs/>
          <w:color w:val="000000"/>
          <w:sz w:val="24"/>
          <w:szCs w:val="24"/>
        </w:rPr>
        <w:t>Таблица №4 Приложения № 5 к конкурсной документации</w:t>
      </w:r>
      <w:r w:rsidRPr="00993EA8">
        <w:rPr>
          <w:rFonts w:ascii="Times New Roman" w:eastAsia="Times New Roman" w:hAnsi="Times New Roman"/>
          <w:color w:val="000000"/>
          <w:sz w:val="24"/>
          <w:szCs w:val="24"/>
        </w:rPr>
        <w:t> </w:t>
      </w:r>
    </w:p>
    <w:p w:rsidR="00EE4216" w:rsidRPr="00C00E7B" w:rsidRDefault="00EE4216" w:rsidP="00EE4216">
      <w:pPr>
        <w:spacing w:after="0" w:line="240" w:lineRule="auto"/>
        <w:jc w:val="both"/>
        <w:textAlignment w:val="baseline"/>
        <w:rPr>
          <w:rFonts w:ascii="Times New Roman" w:eastAsia="Times New Roman" w:hAnsi="Times New Roman"/>
          <w:i/>
          <w:iCs/>
          <w:color w:val="000000"/>
          <w:sz w:val="24"/>
          <w:szCs w:val="24"/>
          <w:u w:val="single"/>
        </w:rPr>
      </w:pPr>
      <w:r>
        <w:rPr>
          <w:rFonts w:ascii="Times New Roman" w:eastAsia="Times New Roman" w:hAnsi="Times New Roman"/>
          <w:color w:val="000000"/>
          <w:sz w:val="24"/>
          <w:szCs w:val="24"/>
        </w:rPr>
        <w:t>Участник у</w:t>
      </w:r>
      <w:r w:rsidRPr="00993EA8">
        <w:rPr>
          <w:rFonts w:ascii="Times New Roman" w:eastAsia="Times New Roman" w:hAnsi="Times New Roman"/>
          <w:color w:val="000000"/>
          <w:sz w:val="24"/>
          <w:szCs w:val="24"/>
        </w:rPr>
        <w:t xml:space="preserve">казывает количество ДТП, повлекшее за собой человеческие жертвы или причинение вреда здоровью граждан, совершенные участником в течение года, предшествующего дате проведения открытого конкурса  и указывает среднее количество транспортных средств, имевшихся в распоряжении участника в течение года, </w:t>
      </w:r>
      <w:r w:rsidRPr="005D2EDE">
        <w:rPr>
          <w:rFonts w:ascii="Times New Roman" w:eastAsia="Times New Roman" w:hAnsi="Times New Roman"/>
          <w:color w:val="000000"/>
          <w:sz w:val="24"/>
          <w:szCs w:val="24"/>
        </w:rPr>
        <w:t xml:space="preserve">предшествовавшего дате проведения открытого конкурса. </w:t>
      </w:r>
      <w:proofErr w:type="gramStart"/>
      <w:r w:rsidRPr="005D2EDE">
        <w:rPr>
          <w:rFonts w:ascii="Times New Roman" w:eastAsia="Times New Roman" w:hAnsi="Times New Roman"/>
          <w:i/>
          <w:color w:val="000000"/>
          <w:u w:val="single"/>
        </w:rPr>
        <w:t>К данной таблице участник прикладывает справку, выданную территориальным органом внутренних дел, о количестве ДТП, повлекших за собой человеческие жертвы или причинение вреда здоровью граждан, совершенные участником в течен</w:t>
      </w:r>
      <w:r w:rsidRPr="00336ECC">
        <w:rPr>
          <w:rFonts w:ascii="Times New Roman" w:eastAsia="Times New Roman" w:hAnsi="Times New Roman"/>
          <w:i/>
          <w:color w:val="000000"/>
          <w:u w:val="single"/>
        </w:rPr>
        <w:t>ие года, предшествующего дате проведения открытого конкурса; копии документов, подтверждающие наличие транспортных средств, имевшихся в распоряжении участника в течение года, предшествовавшего дате проведения открытого конкурса</w:t>
      </w:r>
      <w:r>
        <w:rPr>
          <w:rFonts w:ascii="Times New Roman" w:eastAsia="Times New Roman" w:hAnsi="Times New Roman"/>
          <w:i/>
          <w:color w:val="000000"/>
          <w:u w:val="single"/>
        </w:rPr>
        <w:t>.</w:t>
      </w:r>
      <w:proofErr w:type="gramEnd"/>
    </w:p>
    <w:p w:rsidR="00EE4216" w:rsidRPr="004857B6" w:rsidRDefault="00EE4216" w:rsidP="00EE4216">
      <w:pPr>
        <w:spacing w:after="0" w:line="240" w:lineRule="auto"/>
        <w:ind w:firstLine="708"/>
        <w:jc w:val="both"/>
        <w:textAlignment w:val="baseline"/>
        <w:rPr>
          <w:rFonts w:ascii="&amp;quot" w:eastAsia="Times New Roman" w:hAnsi="&amp;quot"/>
          <w:color w:val="000000"/>
          <w:sz w:val="20"/>
          <w:szCs w:val="20"/>
        </w:rPr>
      </w:pPr>
      <w:r w:rsidRPr="004857B6">
        <w:rPr>
          <w:rFonts w:ascii="Times New Roman" w:eastAsia="Times New Roman" w:hAnsi="Times New Roman"/>
          <w:color w:val="000000"/>
          <w:sz w:val="20"/>
          <w:szCs w:val="20"/>
        </w:rPr>
        <w:t xml:space="preserve">Таблица </w:t>
      </w:r>
      <w:r w:rsidRPr="005D2EDE">
        <w:rPr>
          <w:rFonts w:ascii="Times New Roman" w:eastAsia="Times New Roman" w:hAnsi="Times New Roman"/>
          <w:color w:val="000000"/>
          <w:sz w:val="20"/>
          <w:szCs w:val="20"/>
        </w:rPr>
        <w:t>не заполняется участником открытого конкурса при отсутствии дорожно-транспортных происшествий (согласно справке территориального органа внутренних дел),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w:t>
      </w:r>
      <w:r w:rsidRPr="004857B6">
        <w:rPr>
          <w:rFonts w:ascii="Times New Roman" w:eastAsia="Times New Roman" w:hAnsi="Times New Roman"/>
          <w:color w:val="000000"/>
          <w:sz w:val="20"/>
          <w:szCs w:val="20"/>
        </w:rPr>
        <w:t xml:space="preserve"> товарищества или их работников в течение года, предшествующего  дате проведения открытого конкурса.</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Pr>
          <w:rFonts w:ascii="Times New Roman" w:eastAsia="Times New Roman" w:hAnsi="Times New Roman"/>
          <w:color w:val="000000"/>
          <w:sz w:val="24"/>
          <w:szCs w:val="24"/>
        </w:rPr>
        <w:tab/>
      </w:r>
    </w:p>
    <w:p w:rsidR="00EE4216" w:rsidRPr="00D054F2" w:rsidRDefault="00EE4216" w:rsidP="00EE4216">
      <w:pPr>
        <w:spacing w:after="0" w:line="240" w:lineRule="auto"/>
        <w:jc w:val="both"/>
        <w:textAlignment w:val="baseline"/>
        <w:rPr>
          <w:rFonts w:ascii="Times New Roman" w:eastAsia="Times New Roman" w:hAnsi="Times New Roman"/>
          <w:b/>
          <w:color w:val="000000"/>
          <w:sz w:val="24"/>
          <w:szCs w:val="24"/>
        </w:rPr>
      </w:pPr>
      <w:r w:rsidRPr="00D054F2">
        <w:rPr>
          <w:rFonts w:ascii="Times New Roman" w:eastAsia="Times New Roman" w:hAnsi="Times New Roman"/>
          <w:b/>
          <w:color w:val="000000"/>
          <w:sz w:val="24"/>
          <w:szCs w:val="24"/>
        </w:rPr>
        <w:t> Таблица №5 Приложения № 5 к конкурсной документации </w:t>
      </w:r>
    </w:p>
    <w:p w:rsidR="00EE4216" w:rsidRPr="00D054F2" w:rsidRDefault="00EE4216" w:rsidP="00EE4216">
      <w:pPr>
        <w:spacing w:after="0" w:line="240" w:lineRule="auto"/>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Участник у</w:t>
      </w:r>
      <w:r w:rsidRPr="00993EA8">
        <w:rPr>
          <w:rFonts w:ascii="Times New Roman" w:eastAsia="Times New Roman" w:hAnsi="Times New Roman"/>
          <w:color w:val="000000"/>
          <w:sz w:val="24"/>
          <w:szCs w:val="24"/>
        </w:rPr>
        <w:t>казывает</w:t>
      </w:r>
      <w:r>
        <w:rPr>
          <w:rFonts w:ascii="Times New Roman" w:eastAsia="Times New Roman" w:hAnsi="Times New Roman"/>
          <w:color w:val="000000"/>
          <w:sz w:val="24"/>
          <w:szCs w:val="24"/>
        </w:rPr>
        <w:t xml:space="preserve"> все предусмотренные характеристики </w:t>
      </w:r>
      <w:r w:rsidRPr="00D054F2">
        <w:rPr>
          <w:rFonts w:ascii="Times New Roman" w:eastAsia="Times New Roman" w:hAnsi="Times New Roman"/>
          <w:color w:val="000000"/>
          <w:sz w:val="24"/>
          <w:szCs w:val="24"/>
        </w:rPr>
        <w:t>транспортных средств, которые участник подтвердит в сроки, определенные  конкурсной документацией, в случае предоставления участнику права на получение свидетельства об осуществлении перевозок по маршруту регулярных перевозок.</w:t>
      </w:r>
    </w:p>
    <w:p w:rsidR="00EE4216" w:rsidRDefault="00EE4216" w:rsidP="00EE4216">
      <w:pPr>
        <w:spacing w:after="0" w:line="240" w:lineRule="auto"/>
        <w:jc w:val="both"/>
        <w:textAlignment w:val="baseline"/>
        <w:rPr>
          <w:rFonts w:ascii="&amp;quot" w:eastAsia="Times New Roman" w:hAnsi="&amp;quot"/>
          <w:color w:val="000000"/>
          <w:sz w:val="18"/>
          <w:szCs w:val="18"/>
        </w:rPr>
      </w:pPr>
    </w:p>
    <w:p w:rsidR="00EE4216" w:rsidRDefault="00EE4216" w:rsidP="00EE4216">
      <w:pPr>
        <w:spacing w:after="0" w:line="240" w:lineRule="auto"/>
        <w:jc w:val="both"/>
        <w:textAlignment w:val="baseline"/>
        <w:rPr>
          <w:rFonts w:ascii="&amp;quot" w:eastAsia="Times New Roman" w:hAnsi="&amp;quot"/>
          <w:color w:val="000000"/>
          <w:sz w:val="18"/>
          <w:szCs w:val="18"/>
        </w:rPr>
      </w:pPr>
    </w:p>
    <w:p w:rsidR="00EE4216" w:rsidRPr="00D054F2" w:rsidRDefault="00EE4216" w:rsidP="00EE4216">
      <w:pPr>
        <w:spacing w:after="0" w:line="240" w:lineRule="auto"/>
        <w:jc w:val="both"/>
        <w:textAlignment w:val="baseline"/>
        <w:rPr>
          <w:rFonts w:ascii="Times New Roman" w:eastAsia="Times New Roman" w:hAnsi="Times New Roman"/>
          <w:color w:val="000000"/>
          <w:sz w:val="24"/>
          <w:szCs w:val="24"/>
        </w:rPr>
      </w:pPr>
      <w:r w:rsidRPr="00D054F2">
        <w:rPr>
          <w:rFonts w:ascii="Times New Roman" w:eastAsia="Times New Roman" w:hAnsi="Times New Roman"/>
          <w:color w:val="000000"/>
          <w:sz w:val="24"/>
          <w:szCs w:val="24"/>
        </w:rPr>
        <w:t>К вышеперечисленным таблицам участник конкурса прикладывает копии документов, содержащих в себе необходимые данные, подтверждающие указанные сведения, в случае не предоставления документов в подтверждения данных сведений комиссия вправе поставить ноль баллов по такому критерию оценки, согласна порядка оценки, установленного документацией. </w:t>
      </w:r>
    </w:p>
    <w:p w:rsidR="00EE4216" w:rsidRPr="00993EA8" w:rsidRDefault="00EE4216" w:rsidP="00EE4216">
      <w:pPr>
        <w:spacing w:after="0" w:line="240" w:lineRule="auto"/>
        <w:textAlignment w:val="baseline"/>
        <w:rPr>
          <w:rFonts w:ascii="&amp;quot" w:eastAsia="Times New Roman" w:hAnsi="&amp;quot"/>
          <w:color w:val="000000"/>
          <w:sz w:val="18"/>
          <w:szCs w:val="18"/>
        </w:rPr>
      </w:pPr>
      <w:r w:rsidRPr="00D054F2">
        <w:rPr>
          <w:rFonts w:ascii="&amp;quot" w:eastAsia="Times New Roman" w:hAnsi="&amp;quot"/>
          <w:color w:val="666666"/>
          <w:sz w:val="18"/>
          <w:szCs w:val="18"/>
          <w:shd w:val="clear" w:color="auto" w:fill="FFFFFF"/>
        </w:rPr>
        <w:t>Разрыв страницы</w:t>
      </w: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ind w:left="4950" w:firstLine="705"/>
        <w:jc w:val="both"/>
        <w:textAlignment w:val="baseline"/>
        <w:rPr>
          <w:rFonts w:ascii="&amp;quot" w:eastAsia="Times New Roman" w:hAnsi="&amp;quot"/>
          <w:color w:val="000000"/>
          <w:sz w:val="18"/>
          <w:szCs w:val="18"/>
        </w:rPr>
      </w:pPr>
      <w:r>
        <w:rPr>
          <w:rFonts w:ascii="Times New Roman" w:eastAsia="Times New Roman" w:hAnsi="Times New Roman"/>
          <w:b/>
          <w:bCs/>
          <w:color w:val="000000"/>
          <w:sz w:val="24"/>
          <w:szCs w:val="24"/>
        </w:rPr>
        <w:br w:type="page"/>
      </w:r>
      <w:r w:rsidRPr="00993EA8">
        <w:rPr>
          <w:rFonts w:ascii="Times New Roman" w:eastAsia="Times New Roman" w:hAnsi="Times New Roman"/>
          <w:b/>
          <w:bCs/>
          <w:color w:val="000000"/>
          <w:sz w:val="24"/>
          <w:szCs w:val="24"/>
        </w:rPr>
        <w:lastRenderedPageBreak/>
        <w:t>Приложение № 4</w:t>
      </w: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ind w:left="5655"/>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к конкурсной документации </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eastAsia="Times New Roman" w:cs="Calibri"/>
          <w:color w:val="000000"/>
          <w:sz w:val="24"/>
          <w:szCs w:val="24"/>
        </w:rPr>
        <w:t> </w:t>
      </w:r>
    </w:p>
    <w:p w:rsidR="00EE4216" w:rsidRPr="00993EA8" w:rsidRDefault="00EE4216" w:rsidP="00EE4216">
      <w:pPr>
        <w:spacing w:after="0" w:line="240" w:lineRule="auto"/>
        <w:jc w:val="center"/>
        <w:textAlignment w:val="baseline"/>
        <w:rPr>
          <w:rFonts w:ascii="&amp;quot" w:eastAsia="Times New Roman" w:hAnsi="&amp;quot"/>
          <w:color w:val="000000"/>
          <w:sz w:val="18"/>
          <w:szCs w:val="18"/>
        </w:rPr>
      </w:pPr>
      <w:r w:rsidRPr="00993EA8">
        <w:rPr>
          <w:rFonts w:ascii="Times New Roman" w:eastAsia="Times New Roman" w:hAnsi="Times New Roman"/>
          <w:b/>
          <w:bCs/>
          <w:color w:val="000000"/>
          <w:sz w:val="24"/>
          <w:szCs w:val="24"/>
        </w:rPr>
        <w:t xml:space="preserve">О </w:t>
      </w:r>
      <w:proofErr w:type="gramStart"/>
      <w:r w:rsidRPr="00993EA8">
        <w:rPr>
          <w:rFonts w:ascii="Times New Roman" w:eastAsia="Times New Roman" w:hAnsi="Times New Roman"/>
          <w:b/>
          <w:bCs/>
          <w:color w:val="000000"/>
          <w:sz w:val="24"/>
          <w:szCs w:val="24"/>
        </w:rPr>
        <w:t>П</w:t>
      </w:r>
      <w:proofErr w:type="gramEnd"/>
      <w:r w:rsidRPr="00993EA8">
        <w:rPr>
          <w:rFonts w:ascii="Times New Roman" w:eastAsia="Times New Roman" w:hAnsi="Times New Roman"/>
          <w:b/>
          <w:bCs/>
          <w:color w:val="000000"/>
          <w:sz w:val="24"/>
          <w:szCs w:val="24"/>
        </w:rPr>
        <w:t xml:space="preserve"> И С Ь   </w:t>
      </w: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jc w:val="center"/>
        <w:textAlignment w:val="baseline"/>
        <w:rPr>
          <w:rFonts w:ascii="&amp;quot" w:eastAsia="Times New Roman" w:hAnsi="&amp;quot"/>
          <w:color w:val="000000"/>
          <w:sz w:val="18"/>
          <w:szCs w:val="18"/>
        </w:rPr>
      </w:pPr>
      <w:r w:rsidRPr="00993EA8">
        <w:rPr>
          <w:rFonts w:ascii="Times New Roman" w:eastAsia="Times New Roman" w:hAnsi="Times New Roman"/>
          <w:b/>
          <w:bCs/>
          <w:color w:val="000000"/>
          <w:sz w:val="24"/>
          <w:szCs w:val="24"/>
        </w:rPr>
        <w:t> документов, представляемых для участия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на территории муниципального образования «Город Саратов»</w:t>
      </w: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ind w:firstLine="705"/>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Настоящим  подтверждает, что для участия  </w:t>
      </w:r>
    </w:p>
    <w:p w:rsidR="00EE4216" w:rsidRPr="00993EA8" w:rsidRDefault="00EE4216" w:rsidP="00EE4216">
      <w:pPr>
        <w:spacing w:after="0" w:line="240" w:lineRule="auto"/>
        <w:ind w:left="2115" w:firstLine="705"/>
        <w:textAlignment w:val="baseline"/>
        <w:rPr>
          <w:rFonts w:ascii="&amp;quot" w:eastAsia="Times New Roman" w:hAnsi="&amp;quot"/>
          <w:color w:val="000000"/>
          <w:sz w:val="18"/>
          <w:szCs w:val="18"/>
        </w:rPr>
      </w:pPr>
      <w:r w:rsidRPr="00993EA8">
        <w:rPr>
          <w:rFonts w:ascii="Times New Roman" w:eastAsia="Times New Roman" w:hAnsi="Times New Roman"/>
          <w:i/>
          <w:iCs/>
          <w:color w:val="000000"/>
          <w:sz w:val="24"/>
          <w:szCs w:val="24"/>
        </w:rPr>
        <w:t>(наименование заявителя)</w:t>
      </w: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 xml:space="preserve">в открытом конкурсе </w:t>
      </w:r>
      <w:r w:rsidRPr="00993EA8">
        <w:rPr>
          <w:rFonts w:ascii="Times New Roman" w:eastAsia="Times New Roman" w:hAnsi="Times New Roman"/>
          <w:b/>
          <w:bCs/>
          <w:color w:val="000000"/>
          <w:sz w:val="24"/>
          <w:szCs w:val="24"/>
        </w:rPr>
        <w:t>на право получения свидетельств об осуществлении перевозок по одному или нескольким муниципальным маршрутам регулярных перевозок на территории муниципального образования «Город Саратов»</w:t>
      </w:r>
      <w:r w:rsidRPr="00993EA8">
        <w:rPr>
          <w:rFonts w:ascii="Times New Roman" w:eastAsia="Times New Roman" w:hAnsi="Times New Roman"/>
          <w:color w:val="000000"/>
          <w:sz w:val="24"/>
          <w:szCs w:val="24"/>
        </w:rPr>
        <w:t xml:space="preserve"> по лоту №</w:t>
      </w:r>
      <w:r w:rsidRPr="00993EA8">
        <w:rPr>
          <w:rFonts w:ascii="Times New Roman" w:eastAsia="Times New Roman" w:hAnsi="Times New Roman"/>
          <w:color w:val="FFFFFF"/>
          <w:sz w:val="24"/>
          <w:szCs w:val="24"/>
        </w:rPr>
        <w:t>._________________</w:t>
      </w: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ind w:firstLine="2115"/>
        <w:jc w:val="both"/>
        <w:textAlignment w:val="baseline"/>
        <w:rPr>
          <w:rFonts w:ascii="&amp;quot" w:eastAsia="Times New Roman" w:hAnsi="&amp;quot"/>
          <w:color w:val="000000"/>
          <w:sz w:val="18"/>
          <w:szCs w:val="18"/>
        </w:rPr>
      </w:pPr>
      <w:r w:rsidRPr="00993EA8">
        <w:rPr>
          <w:rFonts w:ascii="Times New Roman" w:eastAsia="Times New Roman" w:hAnsi="Times New Roman"/>
          <w:i/>
          <w:iCs/>
          <w:color w:val="000000"/>
          <w:sz w:val="24"/>
          <w:szCs w:val="24"/>
        </w:rPr>
        <w:t> (номер лота)</w:t>
      </w: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Представляются  нижеперечисленные документы: </w:t>
      </w:r>
    </w:p>
    <w:tbl>
      <w:tblPr>
        <w:tblW w:w="99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3"/>
        <w:gridCol w:w="7172"/>
        <w:gridCol w:w="1311"/>
        <w:gridCol w:w="964"/>
      </w:tblGrid>
      <w:tr w:rsidR="00EE4216" w:rsidRPr="005D2EDE" w:rsidTr="00B84F57">
        <w:tc>
          <w:tcPr>
            <w:tcW w:w="5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4216" w:rsidRPr="005D2EDE" w:rsidRDefault="00EE4216" w:rsidP="00B84F57">
            <w:pPr>
              <w:spacing w:after="0" w:line="240" w:lineRule="auto"/>
              <w:jc w:val="center"/>
              <w:textAlignment w:val="baseline"/>
              <w:rPr>
                <w:rFonts w:ascii="Times New Roman" w:eastAsia="Times New Roman" w:hAnsi="Times New Roman"/>
                <w:color w:val="000000"/>
                <w:sz w:val="24"/>
                <w:szCs w:val="24"/>
              </w:rPr>
            </w:pPr>
            <w:r w:rsidRPr="005D2EDE">
              <w:rPr>
                <w:rFonts w:ascii="Times New Roman" w:eastAsia="Times New Roman" w:hAnsi="Times New Roman"/>
                <w:color w:val="000000"/>
                <w:sz w:val="24"/>
                <w:szCs w:val="24"/>
              </w:rPr>
              <w:t xml:space="preserve">№ </w:t>
            </w:r>
            <w:proofErr w:type="spellStart"/>
            <w:proofErr w:type="gramStart"/>
            <w:r w:rsidRPr="005D2EDE">
              <w:rPr>
                <w:rFonts w:ascii="Times New Roman" w:eastAsia="Times New Roman" w:hAnsi="Times New Roman"/>
                <w:color w:val="000000"/>
                <w:sz w:val="24"/>
                <w:szCs w:val="24"/>
              </w:rPr>
              <w:t>п</w:t>
            </w:r>
            <w:proofErr w:type="spellEnd"/>
            <w:proofErr w:type="gramEnd"/>
            <w:r w:rsidRPr="005D2EDE">
              <w:rPr>
                <w:rFonts w:ascii="Times New Roman" w:eastAsia="Times New Roman" w:hAnsi="Times New Roman"/>
                <w:color w:val="000000"/>
                <w:sz w:val="24"/>
                <w:szCs w:val="24"/>
              </w:rPr>
              <w:t>/</w:t>
            </w:r>
            <w:proofErr w:type="spellStart"/>
            <w:r w:rsidRPr="005D2EDE">
              <w:rPr>
                <w:rFonts w:ascii="Times New Roman" w:eastAsia="Times New Roman" w:hAnsi="Times New Roman"/>
                <w:color w:val="000000"/>
                <w:sz w:val="24"/>
                <w:szCs w:val="24"/>
              </w:rPr>
              <w:t>п</w:t>
            </w:r>
            <w:proofErr w:type="spellEnd"/>
            <w:r w:rsidRPr="005D2EDE">
              <w:rPr>
                <w:rFonts w:ascii="Times New Roman" w:eastAsia="Times New Roman" w:hAnsi="Times New Roman"/>
                <w:color w:val="000000"/>
                <w:sz w:val="24"/>
                <w:szCs w:val="24"/>
              </w:rPr>
              <w:t> </w:t>
            </w:r>
          </w:p>
        </w:tc>
        <w:tc>
          <w:tcPr>
            <w:tcW w:w="71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4216" w:rsidRPr="005D2EDE" w:rsidRDefault="00EE4216" w:rsidP="00B84F57">
            <w:pPr>
              <w:spacing w:after="0" w:line="240" w:lineRule="auto"/>
              <w:jc w:val="center"/>
              <w:textAlignment w:val="baseline"/>
              <w:rPr>
                <w:rFonts w:ascii="Times New Roman" w:eastAsia="Times New Roman" w:hAnsi="Times New Roman"/>
                <w:color w:val="000000"/>
                <w:sz w:val="24"/>
                <w:szCs w:val="24"/>
              </w:rPr>
            </w:pPr>
            <w:r w:rsidRPr="005D2EDE">
              <w:rPr>
                <w:rFonts w:ascii="Times New Roman" w:eastAsia="Times New Roman" w:hAnsi="Times New Roman"/>
                <w:color w:val="000000"/>
                <w:sz w:val="24"/>
                <w:szCs w:val="24"/>
              </w:rPr>
              <w:t>Наименование </w:t>
            </w:r>
          </w:p>
        </w:tc>
        <w:tc>
          <w:tcPr>
            <w:tcW w:w="13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4216" w:rsidRPr="005D2EDE" w:rsidRDefault="00EE4216" w:rsidP="00B84F57">
            <w:pPr>
              <w:spacing w:after="0" w:line="240" w:lineRule="auto"/>
              <w:jc w:val="center"/>
              <w:textAlignment w:val="baseline"/>
              <w:rPr>
                <w:rFonts w:ascii="Times New Roman" w:eastAsia="Times New Roman" w:hAnsi="Times New Roman"/>
                <w:color w:val="000000"/>
                <w:sz w:val="24"/>
                <w:szCs w:val="24"/>
              </w:rPr>
            </w:pPr>
            <w:r w:rsidRPr="005D2EDE">
              <w:rPr>
                <w:rFonts w:ascii="Times New Roman" w:eastAsia="Times New Roman" w:hAnsi="Times New Roman"/>
                <w:color w:val="000000"/>
                <w:sz w:val="24"/>
                <w:szCs w:val="24"/>
              </w:rPr>
              <w:t>Номера листов </w:t>
            </w: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4216" w:rsidRPr="005D2EDE" w:rsidRDefault="00EE4216" w:rsidP="00B84F57">
            <w:pPr>
              <w:spacing w:after="0" w:line="240" w:lineRule="auto"/>
              <w:jc w:val="center"/>
              <w:textAlignment w:val="baseline"/>
              <w:rPr>
                <w:rFonts w:ascii="Times New Roman" w:eastAsia="Times New Roman" w:hAnsi="Times New Roman"/>
                <w:color w:val="000000"/>
                <w:sz w:val="24"/>
                <w:szCs w:val="24"/>
              </w:rPr>
            </w:pPr>
            <w:r w:rsidRPr="005D2EDE">
              <w:rPr>
                <w:rFonts w:ascii="Times New Roman" w:eastAsia="Times New Roman" w:hAnsi="Times New Roman"/>
                <w:color w:val="000000"/>
                <w:sz w:val="24"/>
                <w:szCs w:val="24"/>
              </w:rPr>
              <w:t>Кол-во </w:t>
            </w:r>
          </w:p>
          <w:p w:rsidR="00EE4216" w:rsidRPr="005D2EDE" w:rsidRDefault="00EE4216" w:rsidP="00B84F57">
            <w:pPr>
              <w:spacing w:after="0" w:line="240" w:lineRule="auto"/>
              <w:jc w:val="center"/>
              <w:textAlignment w:val="baseline"/>
              <w:rPr>
                <w:rFonts w:ascii="Times New Roman" w:eastAsia="Times New Roman" w:hAnsi="Times New Roman"/>
                <w:color w:val="000000"/>
                <w:sz w:val="24"/>
                <w:szCs w:val="24"/>
              </w:rPr>
            </w:pPr>
            <w:r w:rsidRPr="005D2EDE">
              <w:rPr>
                <w:rFonts w:ascii="Times New Roman" w:eastAsia="Times New Roman" w:hAnsi="Times New Roman"/>
                <w:color w:val="000000"/>
                <w:sz w:val="24"/>
                <w:szCs w:val="24"/>
              </w:rPr>
              <w:t>листов </w:t>
            </w:r>
          </w:p>
        </w:tc>
      </w:tr>
      <w:tr w:rsidR="00EE4216" w:rsidRPr="005D2EDE" w:rsidTr="00B84F57">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5D2EDE" w:rsidRDefault="00EE4216" w:rsidP="00B84F57">
            <w:pPr>
              <w:spacing w:after="0" w:line="240" w:lineRule="auto"/>
              <w:jc w:val="center"/>
              <w:textAlignment w:val="baseline"/>
              <w:rPr>
                <w:rFonts w:ascii="Times New Roman" w:eastAsia="Times New Roman" w:hAnsi="Times New Roman"/>
                <w:color w:val="000000"/>
                <w:sz w:val="24"/>
                <w:szCs w:val="24"/>
              </w:rPr>
            </w:pPr>
            <w:r w:rsidRPr="005D2EDE">
              <w:rPr>
                <w:rFonts w:ascii="Times New Roman" w:eastAsia="Times New Roman" w:hAnsi="Times New Roman"/>
                <w:color w:val="000000"/>
                <w:sz w:val="24"/>
                <w:szCs w:val="24"/>
              </w:rPr>
              <w:t>1 </w:t>
            </w:r>
          </w:p>
        </w:tc>
        <w:tc>
          <w:tcPr>
            <w:tcW w:w="717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5D2EDE" w:rsidRDefault="00EE4216" w:rsidP="00B84F57">
            <w:pPr>
              <w:spacing w:after="0" w:line="240" w:lineRule="auto"/>
              <w:jc w:val="both"/>
              <w:textAlignment w:val="baseline"/>
              <w:rPr>
                <w:rFonts w:ascii="Times New Roman" w:eastAsia="Times New Roman" w:hAnsi="Times New Roman"/>
                <w:color w:val="000000"/>
                <w:sz w:val="24"/>
                <w:szCs w:val="24"/>
              </w:rPr>
            </w:pPr>
            <w:r w:rsidRPr="005D2EDE">
              <w:rPr>
                <w:rFonts w:ascii="Times New Roman" w:eastAsia="Times New Roman" w:hAnsi="Times New Roman"/>
                <w:color w:val="000000"/>
                <w:sz w:val="24"/>
                <w:szCs w:val="24"/>
              </w:rPr>
              <w:t>Заявка на участие в открытом конкурсе (приложение №2 к конкурсной документации) </w:t>
            </w:r>
          </w:p>
        </w:tc>
        <w:tc>
          <w:tcPr>
            <w:tcW w:w="13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5D2EDE" w:rsidRDefault="00EE4216" w:rsidP="00B84F57">
            <w:pPr>
              <w:spacing w:after="0" w:line="240" w:lineRule="auto"/>
              <w:jc w:val="center"/>
              <w:textAlignment w:val="baseline"/>
              <w:rPr>
                <w:rFonts w:ascii="Times New Roman" w:eastAsia="Times New Roman" w:hAnsi="Times New Roman"/>
                <w:color w:val="000000"/>
                <w:sz w:val="24"/>
                <w:szCs w:val="24"/>
              </w:rPr>
            </w:pPr>
            <w:r w:rsidRPr="005D2EDE">
              <w:rPr>
                <w:rFonts w:ascii="Times New Roman" w:eastAsia="Times New Roman" w:hAnsi="Times New Roman"/>
                <w:color w:val="000000"/>
                <w:sz w:val="24"/>
                <w:szCs w:val="24"/>
              </w:rPr>
              <w:t> </w:t>
            </w:r>
          </w:p>
        </w:tc>
        <w:tc>
          <w:tcPr>
            <w:tcW w:w="96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5D2EDE" w:rsidRDefault="00EE4216" w:rsidP="00B84F57">
            <w:pPr>
              <w:spacing w:after="0" w:line="240" w:lineRule="auto"/>
              <w:jc w:val="center"/>
              <w:textAlignment w:val="baseline"/>
              <w:rPr>
                <w:rFonts w:ascii="Times New Roman" w:eastAsia="Times New Roman" w:hAnsi="Times New Roman"/>
                <w:color w:val="000000"/>
                <w:sz w:val="24"/>
                <w:szCs w:val="24"/>
              </w:rPr>
            </w:pPr>
            <w:r w:rsidRPr="005D2EDE">
              <w:rPr>
                <w:rFonts w:ascii="Times New Roman" w:eastAsia="Times New Roman" w:hAnsi="Times New Roman"/>
                <w:color w:val="000000"/>
                <w:sz w:val="24"/>
                <w:szCs w:val="24"/>
              </w:rPr>
              <w:t> </w:t>
            </w:r>
          </w:p>
        </w:tc>
      </w:tr>
      <w:tr w:rsidR="00EE4216" w:rsidRPr="005D2EDE" w:rsidTr="00B84F57">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5D2EDE" w:rsidRDefault="00EE4216" w:rsidP="00B84F57">
            <w:pPr>
              <w:spacing w:after="0" w:line="240" w:lineRule="auto"/>
              <w:jc w:val="center"/>
              <w:textAlignment w:val="baseline"/>
              <w:rPr>
                <w:rFonts w:ascii="Times New Roman" w:eastAsia="Times New Roman" w:hAnsi="Times New Roman"/>
                <w:color w:val="000000"/>
                <w:sz w:val="24"/>
                <w:szCs w:val="24"/>
              </w:rPr>
            </w:pPr>
            <w:r w:rsidRPr="005D2EDE">
              <w:rPr>
                <w:rFonts w:ascii="Times New Roman" w:eastAsia="Times New Roman" w:hAnsi="Times New Roman"/>
                <w:color w:val="000000"/>
                <w:sz w:val="24"/>
                <w:szCs w:val="24"/>
              </w:rPr>
              <w:t>2 </w:t>
            </w:r>
          </w:p>
        </w:tc>
        <w:tc>
          <w:tcPr>
            <w:tcW w:w="717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5D2EDE" w:rsidRDefault="00EE4216" w:rsidP="00B84F57">
            <w:pPr>
              <w:spacing w:after="0" w:line="240" w:lineRule="auto"/>
              <w:ind w:firstLine="15"/>
              <w:jc w:val="both"/>
              <w:textAlignment w:val="baseline"/>
              <w:rPr>
                <w:rFonts w:ascii="Times New Roman" w:eastAsia="Times New Roman" w:hAnsi="Times New Roman"/>
                <w:color w:val="000000"/>
                <w:sz w:val="24"/>
                <w:szCs w:val="24"/>
              </w:rPr>
            </w:pPr>
            <w:r w:rsidRPr="005D2EDE">
              <w:rPr>
                <w:rFonts w:ascii="Times New Roman" w:eastAsia="Times New Roman" w:hAnsi="Times New Roman"/>
                <w:color w:val="000000"/>
                <w:sz w:val="24"/>
                <w:szCs w:val="24"/>
              </w:rPr>
              <w:t>Таблица №1 приложения №5 к конкурсной документации </w:t>
            </w:r>
          </w:p>
        </w:tc>
        <w:tc>
          <w:tcPr>
            <w:tcW w:w="13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5D2EDE" w:rsidRDefault="00EE4216" w:rsidP="00B84F57">
            <w:pPr>
              <w:spacing w:after="0" w:line="240" w:lineRule="auto"/>
              <w:jc w:val="center"/>
              <w:textAlignment w:val="baseline"/>
              <w:rPr>
                <w:rFonts w:ascii="Times New Roman" w:eastAsia="Times New Roman" w:hAnsi="Times New Roman"/>
                <w:color w:val="000000"/>
                <w:sz w:val="24"/>
                <w:szCs w:val="24"/>
              </w:rPr>
            </w:pPr>
            <w:r w:rsidRPr="005D2EDE">
              <w:rPr>
                <w:rFonts w:ascii="Times New Roman" w:eastAsia="Times New Roman" w:hAnsi="Times New Roman"/>
                <w:color w:val="000000"/>
                <w:sz w:val="24"/>
                <w:szCs w:val="24"/>
              </w:rPr>
              <w:t> </w:t>
            </w:r>
          </w:p>
        </w:tc>
        <w:tc>
          <w:tcPr>
            <w:tcW w:w="96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5D2EDE" w:rsidRDefault="00EE4216" w:rsidP="00B84F57">
            <w:pPr>
              <w:spacing w:after="0" w:line="240" w:lineRule="auto"/>
              <w:jc w:val="center"/>
              <w:textAlignment w:val="baseline"/>
              <w:rPr>
                <w:rFonts w:ascii="Times New Roman" w:eastAsia="Times New Roman" w:hAnsi="Times New Roman"/>
                <w:color w:val="000000"/>
                <w:sz w:val="24"/>
                <w:szCs w:val="24"/>
              </w:rPr>
            </w:pPr>
            <w:r w:rsidRPr="005D2EDE">
              <w:rPr>
                <w:rFonts w:ascii="Times New Roman" w:eastAsia="Times New Roman" w:hAnsi="Times New Roman"/>
                <w:color w:val="000000"/>
                <w:sz w:val="24"/>
                <w:szCs w:val="24"/>
              </w:rPr>
              <w:t> </w:t>
            </w:r>
          </w:p>
        </w:tc>
      </w:tr>
      <w:tr w:rsidR="00EE4216" w:rsidRPr="005D2EDE" w:rsidTr="00B84F57">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5D2EDE" w:rsidRDefault="00EE4216" w:rsidP="00B84F57">
            <w:pPr>
              <w:spacing w:after="0" w:line="240" w:lineRule="auto"/>
              <w:jc w:val="center"/>
              <w:textAlignment w:val="baseline"/>
              <w:rPr>
                <w:rFonts w:ascii="Times New Roman" w:eastAsia="Times New Roman" w:hAnsi="Times New Roman"/>
                <w:color w:val="000000"/>
                <w:sz w:val="24"/>
                <w:szCs w:val="24"/>
              </w:rPr>
            </w:pPr>
            <w:r w:rsidRPr="005D2EDE">
              <w:rPr>
                <w:rFonts w:ascii="Times New Roman" w:eastAsia="Times New Roman" w:hAnsi="Times New Roman"/>
                <w:color w:val="000000"/>
                <w:sz w:val="24"/>
                <w:szCs w:val="24"/>
              </w:rPr>
              <w:t>3 </w:t>
            </w:r>
          </w:p>
        </w:tc>
        <w:tc>
          <w:tcPr>
            <w:tcW w:w="717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5D2EDE" w:rsidRDefault="00EE4216" w:rsidP="00B84F57">
            <w:pPr>
              <w:spacing w:after="0" w:line="240" w:lineRule="auto"/>
              <w:jc w:val="both"/>
              <w:textAlignment w:val="baseline"/>
              <w:rPr>
                <w:rFonts w:ascii="Times New Roman" w:eastAsia="Times New Roman" w:hAnsi="Times New Roman"/>
                <w:color w:val="000000"/>
                <w:sz w:val="24"/>
                <w:szCs w:val="24"/>
              </w:rPr>
            </w:pPr>
            <w:r w:rsidRPr="005D2EDE">
              <w:rPr>
                <w:rFonts w:ascii="Times New Roman" w:eastAsia="Times New Roman" w:hAnsi="Times New Roman"/>
                <w:color w:val="000000"/>
                <w:sz w:val="24"/>
                <w:szCs w:val="24"/>
              </w:rPr>
              <w:t>Таблица №2 приложения №5 к конкурсной документации </w:t>
            </w:r>
          </w:p>
        </w:tc>
        <w:tc>
          <w:tcPr>
            <w:tcW w:w="13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5D2EDE" w:rsidRDefault="00EE4216" w:rsidP="00B84F57">
            <w:pPr>
              <w:spacing w:after="0" w:line="240" w:lineRule="auto"/>
              <w:jc w:val="center"/>
              <w:textAlignment w:val="baseline"/>
              <w:rPr>
                <w:rFonts w:ascii="Times New Roman" w:eastAsia="Times New Roman" w:hAnsi="Times New Roman"/>
                <w:color w:val="000000"/>
                <w:sz w:val="24"/>
                <w:szCs w:val="24"/>
              </w:rPr>
            </w:pPr>
            <w:r w:rsidRPr="005D2EDE">
              <w:rPr>
                <w:rFonts w:ascii="Times New Roman" w:eastAsia="Times New Roman" w:hAnsi="Times New Roman"/>
                <w:color w:val="000000"/>
                <w:sz w:val="24"/>
                <w:szCs w:val="24"/>
              </w:rPr>
              <w:t> </w:t>
            </w:r>
          </w:p>
        </w:tc>
        <w:tc>
          <w:tcPr>
            <w:tcW w:w="96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5D2EDE" w:rsidRDefault="00EE4216" w:rsidP="00B84F57">
            <w:pPr>
              <w:spacing w:after="0" w:line="240" w:lineRule="auto"/>
              <w:jc w:val="center"/>
              <w:textAlignment w:val="baseline"/>
              <w:rPr>
                <w:rFonts w:ascii="Times New Roman" w:eastAsia="Times New Roman" w:hAnsi="Times New Roman"/>
                <w:color w:val="000000"/>
                <w:sz w:val="24"/>
                <w:szCs w:val="24"/>
              </w:rPr>
            </w:pPr>
            <w:r w:rsidRPr="005D2EDE">
              <w:rPr>
                <w:rFonts w:ascii="Times New Roman" w:eastAsia="Times New Roman" w:hAnsi="Times New Roman"/>
                <w:color w:val="000000"/>
                <w:sz w:val="24"/>
                <w:szCs w:val="24"/>
              </w:rPr>
              <w:t> </w:t>
            </w:r>
          </w:p>
        </w:tc>
      </w:tr>
      <w:tr w:rsidR="00EE4216" w:rsidRPr="005D2EDE" w:rsidTr="00B84F57">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5D2EDE" w:rsidRDefault="00EE4216" w:rsidP="00B84F57">
            <w:pPr>
              <w:spacing w:after="0" w:line="240" w:lineRule="auto"/>
              <w:jc w:val="center"/>
              <w:textAlignment w:val="baseline"/>
              <w:rPr>
                <w:rFonts w:ascii="Times New Roman" w:eastAsia="Times New Roman" w:hAnsi="Times New Roman"/>
                <w:color w:val="000000"/>
                <w:sz w:val="24"/>
                <w:szCs w:val="24"/>
              </w:rPr>
            </w:pPr>
            <w:r w:rsidRPr="005D2EDE">
              <w:rPr>
                <w:rFonts w:ascii="Times New Roman" w:eastAsia="Times New Roman" w:hAnsi="Times New Roman"/>
                <w:color w:val="000000"/>
                <w:sz w:val="24"/>
                <w:szCs w:val="24"/>
              </w:rPr>
              <w:t>4 </w:t>
            </w:r>
          </w:p>
        </w:tc>
        <w:tc>
          <w:tcPr>
            <w:tcW w:w="717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5D2EDE" w:rsidRDefault="00EE4216" w:rsidP="00B84F57">
            <w:pPr>
              <w:spacing w:after="0" w:line="240" w:lineRule="auto"/>
              <w:jc w:val="both"/>
              <w:textAlignment w:val="baseline"/>
              <w:rPr>
                <w:rFonts w:ascii="Times New Roman" w:eastAsia="Times New Roman" w:hAnsi="Times New Roman"/>
                <w:color w:val="000000"/>
                <w:sz w:val="24"/>
                <w:szCs w:val="24"/>
              </w:rPr>
            </w:pPr>
            <w:r w:rsidRPr="005D2EDE">
              <w:rPr>
                <w:rFonts w:ascii="Times New Roman" w:eastAsia="Times New Roman" w:hAnsi="Times New Roman"/>
                <w:color w:val="000000"/>
                <w:sz w:val="24"/>
                <w:szCs w:val="24"/>
              </w:rPr>
              <w:t>Таблица №3 приложения №5 к конкурсной документации </w:t>
            </w:r>
          </w:p>
        </w:tc>
        <w:tc>
          <w:tcPr>
            <w:tcW w:w="13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5D2EDE" w:rsidRDefault="00EE4216" w:rsidP="00B84F57">
            <w:pPr>
              <w:spacing w:after="0" w:line="240" w:lineRule="auto"/>
              <w:jc w:val="center"/>
              <w:textAlignment w:val="baseline"/>
              <w:rPr>
                <w:rFonts w:ascii="Times New Roman" w:eastAsia="Times New Roman" w:hAnsi="Times New Roman"/>
                <w:color w:val="000000"/>
                <w:sz w:val="24"/>
                <w:szCs w:val="24"/>
              </w:rPr>
            </w:pPr>
            <w:r w:rsidRPr="005D2EDE">
              <w:rPr>
                <w:rFonts w:ascii="Times New Roman" w:eastAsia="Times New Roman" w:hAnsi="Times New Roman"/>
                <w:color w:val="000000"/>
                <w:sz w:val="24"/>
                <w:szCs w:val="24"/>
              </w:rPr>
              <w:t> </w:t>
            </w:r>
          </w:p>
        </w:tc>
        <w:tc>
          <w:tcPr>
            <w:tcW w:w="96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5D2EDE" w:rsidRDefault="00EE4216" w:rsidP="00B84F57">
            <w:pPr>
              <w:spacing w:after="0" w:line="240" w:lineRule="auto"/>
              <w:jc w:val="center"/>
              <w:textAlignment w:val="baseline"/>
              <w:rPr>
                <w:rFonts w:ascii="Times New Roman" w:eastAsia="Times New Roman" w:hAnsi="Times New Roman"/>
                <w:color w:val="000000"/>
                <w:sz w:val="24"/>
                <w:szCs w:val="24"/>
              </w:rPr>
            </w:pPr>
            <w:r w:rsidRPr="005D2EDE">
              <w:rPr>
                <w:rFonts w:ascii="Times New Roman" w:eastAsia="Times New Roman" w:hAnsi="Times New Roman"/>
                <w:color w:val="000000"/>
                <w:sz w:val="24"/>
                <w:szCs w:val="24"/>
              </w:rPr>
              <w:t> </w:t>
            </w:r>
          </w:p>
        </w:tc>
      </w:tr>
      <w:tr w:rsidR="00EE4216" w:rsidRPr="005D2EDE" w:rsidTr="00B84F57">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5D2EDE" w:rsidRDefault="00EE4216" w:rsidP="00B84F57">
            <w:pPr>
              <w:spacing w:after="0" w:line="240" w:lineRule="auto"/>
              <w:jc w:val="center"/>
              <w:textAlignment w:val="baseline"/>
              <w:rPr>
                <w:rFonts w:ascii="Times New Roman" w:eastAsia="Times New Roman" w:hAnsi="Times New Roman"/>
                <w:color w:val="000000"/>
                <w:sz w:val="24"/>
                <w:szCs w:val="24"/>
              </w:rPr>
            </w:pPr>
            <w:r w:rsidRPr="005D2EDE">
              <w:rPr>
                <w:rFonts w:ascii="Times New Roman" w:eastAsia="Times New Roman" w:hAnsi="Times New Roman"/>
                <w:color w:val="000000"/>
                <w:sz w:val="24"/>
                <w:szCs w:val="24"/>
              </w:rPr>
              <w:t>5 </w:t>
            </w:r>
          </w:p>
        </w:tc>
        <w:tc>
          <w:tcPr>
            <w:tcW w:w="717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5D2EDE" w:rsidRDefault="00EE4216" w:rsidP="00B84F57">
            <w:pPr>
              <w:spacing w:after="0" w:line="240" w:lineRule="auto"/>
              <w:jc w:val="both"/>
              <w:textAlignment w:val="baseline"/>
              <w:rPr>
                <w:rFonts w:ascii="Times New Roman" w:eastAsia="Times New Roman" w:hAnsi="Times New Roman"/>
                <w:color w:val="000000"/>
                <w:sz w:val="24"/>
                <w:szCs w:val="24"/>
              </w:rPr>
            </w:pPr>
            <w:r w:rsidRPr="005D2EDE">
              <w:rPr>
                <w:rFonts w:ascii="Times New Roman" w:eastAsia="Times New Roman" w:hAnsi="Times New Roman"/>
                <w:color w:val="000000"/>
                <w:sz w:val="24"/>
                <w:szCs w:val="24"/>
              </w:rPr>
              <w:t>Таблица №4 приложения №5 к конкурсной документации </w:t>
            </w:r>
          </w:p>
        </w:tc>
        <w:tc>
          <w:tcPr>
            <w:tcW w:w="13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5D2EDE" w:rsidRDefault="00EE4216" w:rsidP="00B84F57">
            <w:pPr>
              <w:spacing w:after="0" w:line="240" w:lineRule="auto"/>
              <w:jc w:val="center"/>
              <w:textAlignment w:val="baseline"/>
              <w:rPr>
                <w:rFonts w:ascii="Times New Roman" w:eastAsia="Times New Roman" w:hAnsi="Times New Roman"/>
                <w:color w:val="000000"/>
                <w:sz w:val="24"/>
                <w:szCs w:val="24"/>
              </w:rPr>
            </w:pPr>
            <w:r w:rsidRPr="005D2EDE">
              <w:rPr>
                <w:rFonts w:ascii="Times New Roman" w:eastAsia="Times New Roman" w:hAnsi="Times New Roman"/>
                <w:color w:val="000000"/>
                <w:sz w:val="24"/>
                <w:szCs w:val="24"/>
              </w:rPr>
              <w:t> </w:t>
            </w:r>
          </w:p>
        </w:tc>
        <w:tc>
          <w:tcPr>
            <w:tcW w:w="96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5D2EDE" w:rsidRDefault="00EE4216" w:rsidP="00B84F57">
            <w:pPr>
              <w:spacing w:after="0" w:line="240" w:lineRule="auto"/>
              <w:jc w:val="center"/>
              <w:textAlignment w:val="baseline"/>
              <w:rPr>
                <w:rFonts w:ascii="Times New Roman" w:eastAsia="Times New Roman" w:hAnsi="Times New Roman"/>
                <w:color w:val="000000"/>
                <w:sz w:val="24"/>
                <w:szCs w:val="24"/>
              </w:rPr>
            </w:pPr>
            <w:r w:rsidRPr="005D2EDE">
              <w:rPr>
                <w:rFonts w:ascii="Times New Roman" w:eastAsia="Times New Roman" w:hAnsi="Times New Roman"/>
                <w:color w:val="000000"/>
                <w:sz w:val="24"/>
                <w:szCs w:val="24"/>
              </w:rPr>
              <w:t> </w:t>
            </w:r>
          </w:p>
        </w:tc>
      </w:tr>
      <w:tr w:rsidR="00EE4216" w:rsidRPr="005D2EDE" w:rsidTr="00B84F57">
        <w:trPr>
          <w:trHeight w:val="180"/>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5D2EDE" w:rsidRDefault="00EE4216" w:rsidP="00B84F57">
            <w:pPr>
              <w:spacing w:after="0" w:line="240" w:lineRule="auto"/>
              <w:jc w:val="center"/>
              <w:textAlignment w:val="baseline"/>
              <w:rPr>
                <w:rFonts w:ascii="Times New Roman" w:eastAsia="Times New Roman" w:hAnsi="Times New Roman"/>
                <w:color w:val="000000"/>
                <w:sz w:val="24"/>
                <w:szCs w:val="24"/>
              </w:rPr>
            </w:pPr>
            <w:r w:rsidRPr="005D2EDE">
              <w:rPr>
                <w:rFonts w:ascii="Times New Roman" w:eastAsia="Times New Roman" w:hAnsi="Times New Roman"/>
                <w:color w:val="000000"/>
                <w:sz w:val="24"/>
                <w:szCs w:val="24"/>
              </w:rPr>
              <w:t>6 </w:t>
            </w:r>
          </w:p>
        </w:tc>
        <w:tc>
          <w:tcPr>
            <w:tcW w:w="717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5D2EDE" w:rsidRDefault="00EE4216" w:rsidP="00B84F57">
            <w:pPr>
              <w:spacing w:after="0" w:line="240" w:lineRule="auto"/>
              <w:jc w:val="both"/>
              <w:textAlignment w:val="baseline"/>
              <w:rPr>
                <w:rFonts w:ascii="Times New Roman" w:eastAsia="Times New Roman" w:hAnsi="Times New Roman"/>
                <w:color w:val="000000"/>
                <w:sz w:val="24"/>
                <w:szCs w:val="24"/>
              </w:rPr>
            </w:pPr>
            <w:r w:rsidRPr="005D2EDE">
              <w:rPr>
                <w:rFonts w:ascii="Times New Roman" w:eastAsia="Times New Roman" w:hAnsi="Times New Roman"/>
                <w:color w:val="000000"/>
                <w:sz w:val="24"/>
                <w:szCs w:val="24"/>
              </w:rPr>
              <w:t>Таблица №5 приложения №5 к конкурсной документации </w:t>
            </w:r>
          </w:p>
        </w:tc>
        <w:tc>
          <w:tcPr>
            <w:tcW w:w="13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5D2EDE" w:rsidRDefault="00EE4216" w:rsidP="00B84F57">
            <w:pPr>
              <w:spacing w:after="0" w:line="240" w:lineRule="auto"/>
              <w:jc w:val="center"/>
              <w:textAlignment w:val="baseline"/>
              <w:rPr>
                <w:rFonts w:ascii="Times New Roman" w:eastAsia="Times New Roman" w:hAnsi="Times New Roman"/>
                <w:color w:val="000000"/>
                <w:sz w:val="24"/>
                <w:szCs w:val="24"/>
              </w:rPr>
            </w:pPr>
            <w:r w:rsidRPr="005D2EDE">
              <w:rPr>
                <w:rFonts w:ascii="Times New Roman" w:eastAsia="Times New Roman" w:hAnsi="Times New Roman"/>
                <w:color w:val="000000"/>
                <w:sz w:val="24"/>
                <w:szCs w:val="24"/>
              </w:rPr>
              <w:t> </w:t>
            </w:r>
          </w:p>
        </w:tc>
        <w:tc>
          <w:tcPr>
            <w:tcW w:w="96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5D2EDE" w:rsidRDefault="00EE4216" w:rsidP="00B84F57">
            <w:pPr>
              <w:spacing w:after="0" w:line="240" w:lineRule="auto"/>
              <w:jc w:val="center"/>
              <w:textAlignment w:val="baseline"/>
              <w:rPr>
                <w:rFonts w:ascii="Times New Roman" w:eastAsia="Times New Roman" w:hAnsi="Times New Roman"/>
                <w:color w:val="000000"/>
                <w:sz w:val="24"/>
                <w:szCs w:val="24"/>
              </w:rPr>
            </w:pPr>
            <w:r w:rsidRPr="005D2EDE">
              <w:rPr>
                <w:rFonts w:ascii="Times New Roman" w:eastAsia="Times New Roman" w:hAnsi="Times New Roman"/>
                <w:color w:val="000000"/>
                <w:sz w:val="24"/>
                <w:szCs w:val="24"/>
              </w:rPr>
              <w:t> </w:t>
            </w:r>
          </w:p>
        </w:tc>
      </w:tr>
      <w:tr w:rsidR="00EE4216" w:rsidRPr="005D2EDE" w:rsidTr="00B84F57">
        <w:trPr>
          <w:trHeight w:val="180"/>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5D2EDE" w:rsidRDefault="00EE4216" w:rsidP="00B84F57">
            <w:pPr>
              <w:spacing w:after="0" w:line="240" w:lineRule="auto"/>
              <w:jc w:val="center"/>
              <w:textAlignment w:val="baseline"/>
              <w:rPr>
                <w:rFonts w:ascii="Times New Roman" w:eastAsia="Times New Roman" w:hAnsi="Times New Roman"/>
                <w:color w:val="000000"/>
                <w:sz w:val="24"/>
                <w:szCs w:val="24"/>
              </w:rPr>
            </w:pPr>
            <w:r w:rsidRPr="005D2EDE">
              <w:rPr>
                <w:rFonts w:ascii="Times New Roman" w:eastAsia="Times New Roman" w:hAnsi="Times New Roman"/>
                <w:color w:val="000000"/>
                <w:sz w:val="24"/>
                <w:szCs w:val="24"/>
              </w:rPr>
              <w:t>7 </w:t>
            </w:r>
          </w:p>
        </w:tc>
        <w:tc>
          <w:tcPr>
            <w:tcW w:w="717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5D2EDE" w:rsidRDefault="00EE4216" w:rsidP="00B84F57">
            <w:pPr>
              <w:spacing w:after="0" w:line="240" w:lineRule="auto"/>
              <w:jc w:val="both"/>
              <w:textAlignment w:val="baseline"/>
              <w:rPr>
                <w:rFonts w:ascii="Times New Roman" w:eastAsia="Times New Roman" w:hAnsi="Times New Roman"/>
                <w:color w:val="000000"/>
                <w:sz w:val="24"/>
                <w:szCs w:val="24"/>
              </w:rPr>
            </w:pPr>
            <w:r w:rsidRPr="005D2EDE">
              <w:rPr>
                <w:rFonts w:ascii="Times New Roman" w:eastAsia="Times New Roman" w:hAnsi="Times New Roman"/>
                <w:color w:val="000000"/>
                <w:sz w:val="24"/>
                <w:szCs w:val="24"/>
              </w:rPr>
              <w:t xml:space="preserve">Копии лицензии на осуществление деятельности по перевозкам пассажиров автомобильным транспортом, оборудованным для перевозки пассажиров более 8 человек, </w:t>
            </w:r>
            <w:proofErr w:type="gramStart"/>
            <w:r w:rsidRPr="005D2EDE">
              <w:rPr>
                <w:rFonts w:ascii="Times New Roman" w:eastAsia="Times New Roman" w:hAnsi="Times New Roman"/>
                <w:color w:val="2D2D2D"/>
                <w:sz w:val="24"/>
                <w:szCs w:val="24"/>
              </w:rPr>
              <w:t>позволяющая</w:t>
            </w:r>
            <w:proofErr w:type="gramEnd"/>
            <w:r w:rsidRPr="005D2EDE">
              <w:rPr>
                <w:rFonts w:ascii="Times New Roman" w:eastAsia="Times New Roman" w:hAnsi="Times New Roman"/>
                <w:color w:val="2D2D2D"/>
                <w:sz w:val="24"/>
                <w:szCs w:val="24"/>
              </w:rPr>
              <w:t xml:space="preserve"> осуществлять перевозки соответствующие предмету открытого конкурса</w:t>
            </w:r>
            <w:r w:rsidRPr="005D2EDE">
              <w:rPr>
                <w:rFonts w:ascii="Times New Roman" w:eastAsia="Times New Roman" w:hAnsi="Times New Roman"/>
                <w:color w:val="000000"/>
                <w:sz w:val="24"/>
                <w:szCs w:val="24"/>
              </w:rPr>
              <w:t> </w:t>
            </w:r>
          </w:p>
        </w:tc>
        <w:tc>
          <w:tcPr>
            <w:tcW w:w="13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5D2EDE" w:rsidRDefault="00EE4216" w:rsidP="00B84F57">
            <w:pPr>
              <w:spacing w:after="0" w:line="240" w:lineRule="auto"/>
              <w:jc w:val="center"/>
              <w:textAlignment w:val="baseline"/>
              <w:rPr>
                <w:rFonts w:ascii="Times New Roman" w:eastAsia="Times New Roman" w:hAnsi="Times New Roman"/>
                <w:color w:val="000000"/>
                <w:sz w:val="24"/>
                <w:szCs w:val="24"/>
              </w:rPr>
            </w:pPr>
            <w:r w:rsidRPr="005D2EDE">
              <w:rPr>
                <w:rFonts w:ascii="Times New Roman" w:eastAsia="Times New Roman" w:hAnsi="Times New Roman"/>
                <w:color w:val="000000"/>
                <w:sz w:val="24"/>
                <w:szCs w:val="24"/>
              </w:rPr>
              <w:t> </w:t>
            </w:r>
          </w:p>
        </w:tc>
        <w:tc>
          <w:tcPr>
            <w:tcW w:w="96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5D2EDE" w:rsidRDefault="00EE4216" w:rsidP="00B84F57">
            <w:pPr>
              <w:spacing w:after="0" w:line="240" w:lineRule="auto"/>
              <w:jc w:val="center"/>
              <w:textAlignment w:val="baseline"/>
              <w:rPr>
                <w:rFonts w:ascii="Times New Roman" w:eastAsia="Times New Roman" w:hAnsi="Times New Roman"/>
                <w:color w:val="000000"/>
                <w:sz w:val="24"/>
                <w:szCs w:val="24"/>
              </w:rPr>
            </w:pPr>
            <w:r w:rsidRPr="005D2EDE">
              <w:rPr>
                <w:rFonts w:ascii="Times New Roman" w:eastAsia="Times New Roman" w:hAnsi="Times New Roman"/>
                <w:color w:val="000000"/>
                <w:sz w:val="24"/>
                <w:szCs w:val="24"/>
              </w:rPr>
              <w:t> </w:t>
            </w:r>
          </w:p>
        </w:tc>
      </w:tr>
      <w:tr w:rsidR="00EE4216" w:rsidRPr="005D2EDE" w:rsidTr="00B84F57">
        <w:trPr>
          <w:trHeight w:val="180"/>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5D2EDE" w:rsidRDefault="00EE4216" w:rsidP="00B84F57">
            <w:pPr>
              <w:spacing w:after="0" w:line="240" w:lineRule="auto"/>
              <w:jc w:val="center"/>
              <w:textAlignment w:val="baseline"/>
              <w:rPr>
                <w:rFonts w:ascii="Times New Roman" w:eastAsia="Times New Roman" w:hAnsi="Times New Roman"/>
                <w:color w:val="000000"/>
                <w:sz w:val="24"/>
                <w:szCs w:val="24"/>
              </w:rPr>
            </w:pPr>
            <w:r w:rsidRPr="005D2EDE">
              <w:rPr>
                <w:rFonts w:ascii="Times New Roman" w:eastAsia="Times New Roman" w:hAnsi="Times New Roman"/>
                <w:color w:val="000000"/>
                <w:sz w:val="24"/>
                <w:szCs w:val="24"/>
              </w:rPr>
              <w:t>8</w:t>
            </w:r>
          </w:p>
        </w:tc>
        <w:tc>
          <w:tcPr>
            <w:tcW w:w="717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5D2EDE" w:rsidRDefault="00EE4216" w:rsidP="00B84F57">
            <w:pPr>
              <w:spacing w:after="0" w:line="240" w:lineRule="auto"/>
              <w:jc w:val="both"/>
              <w:textAlignment w:val="baseline"/>
              <w:rPr>
                <w:rFonts w:ascii="Times New Roman" w:eastAsia="Times New Roman" w:hAnsi="Times New Roman"/>
                <w:color w:val="000000"/>
                <w:sz w:val="24"/>
                <w:szCs w:val="24"/>
              </w:rPr>
            </w:pPr>
            <w:r w:rsidRPr="005D2EDE">
              <w:rPr>
                <w:rFonts w:ascii="Times New Roman" w:eastAsia="Times New Roman" w:hAnsi="Times New Roman"/>
                <w:color w:val="000000"/>
                <w:sz w:val="24"/>
                <w:szCs w:val="24"/>
              </w:rPr>
              <w:t>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 </w:t>
            </w:r>
          </w:p>
        </w:tc>
        <w:tc>
          <w:tcPr>
            <w:tcW w:w="13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5D2EDE" w:rsidRDefault="00EE4216" w:rsidP="00B84F57">
            <w:pPr>
              <w:spacing w:after="0" w:line="240" w:lineRule="auto"/>
              <w:jc w:val="center"/>
              <w:textAlignment w:val="baseline"/>
              <w:rPr>
                <w:rFonts w:ascii="Times New Roman" w:eastAsia="Times New Roman" w:hAnsi="Times New Roman"/>
                <w:color w:val="000000"/>
                <w:sz w:val="24"/>
                <w:szCs w:val="24"/>
              </w:rPr>
            </w:pPr>
            <w:r w:rsidRPr="005D2EDE">
              <w:rPr>
                <w:rFonts w:ascii="Times New Roman" w:eastAsia="Times New Roman" w:hAnsi="Times New Roman"/>
                <w:color w:val="000000"/>
                <w:sz w:val="24"/>
                <w:szCs w:val="24"/>
              </w:rPr>
              <w:t> </w:t>
            </w:r>
          </w:p>
        </w:tc>
        <w:tc>
          <w:tcPr>
            <w:tcW w:w="96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5D2EDE" w:rsidRDefault="00EE4216" w:rsidP="00B84F57">
            <w:pPr>
              <w:spacing w:after="0" w:line="240" w:lineRule="auto"/>
              <w:jc w:val="center"/>
              <w:textAlignment w:val="baseline"/>
              <w:rPr>
                <w:rFonts w:ascii="Times New Roman" w:eastAsia="Times New Roman" w:hAnsi="Times New Roman"/>
                <w:color w:val="000000"/>
                <w:sz w:val="24"/>
                <w:szCs w:val="24"/>
              </w:rPr>
            </w:pPr>
            <w:r w:rsidRPr="005D2EDE">
              <w:rPr>
                <w:rFonts w:ascii="Times New Roman" w:eastAsia="Times New Roman" w:hAnsi="Times New Roman"/>
                <w:color w:val="000000"/>
                <w:sz w:val="24"/>
                <w:szCs w:val="24"/>
              </w:rPr>
              <w:t> </w:t>
            </w:r>
          </w:p>
        </w:tc>
      </w:tr>
      <w:tr w:rsidR="00EE4216" w:rsidRPr="005D2EDE" w:rsidTr="00B84F57">
        <w:trPr>
          <w:trHeight w:val="180"/>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5D2EDE" w:rsidRDefault="00EE4216" w:rsidP="00B84F57">
            <w:pPr>
              <w:spacing w:after="0" w:line="240" w:lineRule="auto"/>
              <w:jc w:val="center"/>
              <w:textAlignment w:val="baseline"/>
              <w:rPr>
                <w:rFonts w:ascii="Times New Roman" w:eastAsia="Times New Roman" w:hAnsi="Times New Roman"/>
                <w:color w:val="000000"/>
                <w:sz w:val="24"/>
                <w:szCs w:val="24"/>
              </w:rPr>
            </w:pPr>
            <w:r w:rsidRPr="005D2EDE">
              <w:rPr>
                <w:rFonts w:ascii="Times New Roman" w:eastAsia="Times New Roman" w:hAnsi="Times New Roman"/>
                <w:color w:val="000000"/>
                <w:sz w:val="24"/>
                <w:szCs w:val="24"/>
              </w:rPr>
              <w:t>9 </w:t>
            </w:r>
          </w:p>
        </w:tc>
        <w:tc>
          <w:tcPr>
            <w:tcW w:w="717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5D2EDE" w:rsidRDefault="00EE4216" w:rsidP="00B84F57">
            <w:pPr>
              <w:spacing w:after="0" w:line="240" w:lineRule="auto"/>
              <w:jc w:val="both"/>
              <w:textAlignment w:val="baseline"/>
              <w:rPr>
                <w:rFonts w:ascii="Times New Roman" w:eastAsia="Times New Roman" w:hAnsi="Times New Roman"/>
                <w:color w:val="000000"/>
                <w:sz w:val="24"/>
                <w:szCs w:val="24"/>
              </w:rPr>
            </w:pPr>
            <w:r w:rsidRPr="005D2EDE">
              <w:rPr>
                <w:rFonts w:ascii="Times New Roman" w:eastAsia="Times New Roman" w:hAnsi="Times New Roman"/>
                <w:color w:val="000000"/>
                <w:sz w:val="24"/>
                <w:szCs w:val="24"/>
              </w:rPr>
              <w:t>копии свидетельства о постановке на учет в налоговом органе юридического лица, индивидуального предпринимателя, каждого участника договора простого товарищества </w:t>
            </w:r>
          </w:p>
        </w:tc>
        <w:tc>
          <w:tcPr>
            <w:tcW w:w="13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5D2EDE" w:rsidRDefault="00EE4216" w:rsidP="00B84F57">
            <w:pPr>
              <w:spacing w:after="0" w:line="240" w:lineRule="auto"/>
              <w:jc w:val="center"/>
              <w:textAlignment w:val="baseline"/>
              <w:rPr>
                <w:rFonts w:ascii="Times New Roman" w:eastAsia="Times New Roman" w:hAnsi="Times New Roman"/>
                <w:color w:val="000000"/>
                <w:sz w:val="24"/>
                <w:szCs w:val="24"/>
              </w:rPr>
            </w:pPr>
            <w:r w:rsidRPr="005D2EDE">
              <w:rPr>
                <w:rFonts w:ascii="Times New Roman" w:eastAsia="Times New Roman" w:hAnsi="Times New Roman"/>
                <w:color w:val="000000"/>
                <w:sz w:val="24"/>
                <w:szCs w:val="24"/>
              </w:rPr>
              <w:t> </w:t>
            </w:r>
          </w:p>
        </w:tc>
        <w:tc>
          <w:tcPr>
            <w:tcW w:w="96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5D2EDE" w:rsidRDefault="00EE4216" w:rsidP="00B84F57">
            <w:pPr>
              <w:spacing w:after="0" w:line="240" w:lineRule="auto"/>
              <w:jc w:val="center"/>
              <w:textAlignment w:val="baseline"/>
              <w:rPr>
                <w:rFonts w:ascii="Times New Roman" w:eastAsia="Times New Roman" w:hAnsi="Times New Roman"/>
                <w:color w:val="000000"/>
                <w:sz w:val="24"/>
                <w:szCs w:val="24"/>
              </w:rPr>
            </w:pPr>
            <w:r w:rsidRPr="005D2EDE">
              <w:rPr>
                <w:rFonts w:ascii="Times New Roman" w:eastAsia="Times New Roman" w:hAnsi="Times New Roman"/>
                <w:color w:val="000000"/>
                <w:sz w:val="24"/>
                <w:szCs w:val="24"/>
              </w:rPr>
              <w:t> </w:t>
            </w:r>
          </w:p>
        </w:tc>
      </w:tr>
      <w:tr w:rsidR="00EE4216" w:rsidRPr="005D2EDE" w:rsidTr="00B84F57">
        <w:trPr>
          <w:trHeight w:val="180"/>
        </w:trPr>
        <w:tc>
          <w:tcPr>
            <w:tcW w:w="5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5D2EDE" w:rsidRDefault="00EE4216" w:rsidP="00B84F57">
            <w:pPr>
              <w:spacing w:after="0" w:line="240" w:lineRule="auto"/>
              <w:jc w:val="center"/>
              <w:textAlignment w:val="baseline"/>
              <w:rPr>
                <w:rFonts w:ascii="Times New Roman" w:eastAsia="Times New Roman" w:hAnsi="Times New Roman"/>
                <w:color w:val="000000"/>
                <w:sz w:val="24"/>
                <w:szCs w:val="24"/>
              </w:rPr>
            </w:pPr>
            <w:r w:rsidRPr="005D2EDE">
              <w:rPr>
                <w:rFonts w:ascii="Times New Roman" w:eastAsia="Times New Roman" w:hAnsi="Times New Roman"/>
                <w:color w:val="000000"/>
                <w:sz w:val="24"/>
                <w:szCs w:val="24"/>
              </w:rPr>
              <w:t>10 </w:t>
            </w:r>
          </w:p>
        </w:tc>
        <w:tc>
          <w:tcPr>
            <w:tcW w:w="717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5D2EDE" w:rsidRDefault="00EE4216" w:rsidP="00B84F57">
            <w:pPr>
              <w:spacing w:after="0" w:line="240" w:lineRule="auto"/>
              <w:jc w:val="both"/>
              <w:textAlignment w:val="baseline"/>
              <w:rPr>
                <w:rFonts w:ascii="Times New Roman" w:eastAsia="Times New Roman" w:hAnsi="Times New Roman"/>
                <w:color w:val="000000"/>
                <w:sz w:val="24"/>
                <w:szCs w:val="24"/>
              </w:rPr>
            </w:pPr>
            <w:r w:rsidRPr="005D2EDE">
              <w:rPr>
                <w:rFonts w:ascii="Times New Roman" w:eastAsia="Times New Roman" w:hAnsi="Times New Roman"/>
                <w:color w:val="000000"/>
                <w:sz w:val="24"/>
                <w:szCs w:val="24"/>
              </w:rPr>
              <w:t>Копии договора простого товарищества в письменной форме (для участников договора простого товарищества) </w:t>
            </w:r>
          </w:p>
        </w:tc>
        <w:tc>
          <w:tcPr>
            <w:tcW w:w="13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5D2EDE" w:rsidRDefault="00EE4216" w:rsidP="00B84F57">
            <w:pPr>
              <w:spacing w:after="0" w:line="240" w:lineRule="auto"/>
              <w:jc w:val="center"/>
              <w:textAlignment w:val="baseline"/>
              <w:rPr>
                <w:rFonts w:ascii="Times New Roman" w:eastAsia="Times New Roman" w:hAnsi="Times New Roman"/>
                <w:color w:val="000000"/>
                <w:sz w:val="24"/>
                <w:szCs w:val="24"/>
              </w:rPr>
            </w:pPr>
            <w:r w:rsidRPr="005D2EDE">
              <w:rPr>
                <w:rFonts w:ascii="Times New Roman" w:eastAsia="Times New Roman" w:hAnsi="Times New Roman"/>
                <w:color w:val="000000"/>
                <w:sz w:val="24"/>
                <w:szCs w:val="24"/>
              </w:rPr>
              <w:t> </w:t>
            </w:r>
          </w:p>
        </w:tc>
        <w:tc>
          <w:tcPr>
            <w:tcW w:w="96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5D2EDE" w:rsidRDefault="00EE4216" w:rsidP="00B84F57">
            <w:pPr>
              <w:spacing w:after="0" w:line="240" w:lineRule="auto"/>
              <w:jc w:val="center"/>
              <w:textAlignment w:val="baseline"/>
              <w:rPr>
                <w:rFonts w:ascii="Times New Roman" w:eastAsia="Times New Roman" w:hAnsi="Times New Roman"/>
                <w:color w:val="000000"/>
                <w:sz w:val="24"/>
                <w:szCs w:val="24"/>
              </w:rPr>
            </w:pPr>
            <w:r w:rsidRPr="005D2EDE">
              <w:rPr>
                <w:rFonts w:ascii="Times New Roman" w:eastAsia="Times New Roman" w:hAnsi="Times New Roman"/>
                <w:color w:val="000000"/>
                <w:sz w:val="24"/>
                <w:szCs w:val="24"/>
              </w:rPr>
              <w:t> </w:t>
            </w:r>
          </w:p>
        </w:tc>
      </w:tr>
      <w:tr w:rsidR="00EE4216" w:rsidRPr="00C33E26" w:rsidTr="00B84F57">
        <w:tc>
          <w:tcPr>
            <w:tcW w:w="9026" w:type="dxa"/>
            <w:gridSpan w:val="3"/>
            <w:tcBorders>
              <w:top w:val="single" w:sz="6" w:space="0" w:color="000000"/>
              <w:left w:val="single" w:sz="6" w:space="0" w:color="000000"/>
              <w:bottom w:val="single" w:sz="12" w:space="0" w:color="000000"/>
              <w:right w:val="single" w:sz="6" w:space="0" w:color="000000"/>
            </w:tcBorders>
            <w:shd w:val="clear" w:color="auto" w:fill="auto"/>
            <w:vAlign w:val="center"/>
            <w:hideMark/>
          </w:tcPr>
          <w:p w:rsidR="00EE4216" w:rsidRPr="00993EA8" w:rsidRDefault="00EE4216" w:rsidP="00B84F57">
            <w:pPr>
              <w:spacing w:after="0" w:line="240" w:lineRule="auto"/>
              <w:jc w:val="right"/>
              <w:textAlignment w:val="baseline"/>
              <w:rPr>
                <w:rFonts w:ascii="Times New Roman" w:eastAsia="Times New Roman" w:hAnsi="Times New Roman"/>
                <w:color w:val="000000"/>
                <w:sz w:val="24"/>
                <w:szCs w:val="24"/>
              </w:rPr>
            </w:pPr>
            <w:r w:rsidRPr="005D2EDE">
              <w:rPr>
                <w:rFonts w:ascii="Times New Roman" w:eastAsia="Times New Roman" w:hAnsi="Times New Roman"/>
                <w:b/>
                <w:bCs/>
                <w:color w:val="000000"/>
                <w:sz w:val="24"/>
                <w:szCs w:val="24"/>
              </w:rPr>
              <w:t>Всего листов:</w:t>
            </w:r>
            <w:r w:rsidRPr="00993EA8">
              <w:rPr>
                <w:rFonts w:ascii="Times New Roman" w:eastAsia="Times New Roman" w:hAnsi="Times New Roman"/>
                <w:color w:val="000000"/>
                <w:sz w:val="24"/>
                <w:szCs w:val="24"/>
              </w:rPr>
              <w:t> </w:t>
            </w:r>
          </w:p>
        </w:tc>
        <w:tc>
          <w:tcPr>
            <w:tcW w:w="964" w:type="dxa"/>
            <w:tcBorders>
              <w:top w:val="single" w:sz="6" w:space="0" w:color="000000"/>
              <w:left w:val="single" w:sz="6" w:space="0" w:color="000000"/>
              <w:bottom w:val="single" w:sz="12" w:space="0" w:color="000000"/>
              <w:right w:val="single" w:sz="6" w:space="0" w:color="000000"/>
            </w:tcBorders>
            <w:shd w:val="clear" w:color="auto" w:fill="auto"/>
            <w:vAlign w:val="center"/>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r>
    </w:tbl>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Заявитель (уполномоченный представитель)</w:t>
      </w:r>
      <w:r w:rsidRPr="00993EA8">
        <w:rPr>
          <w:rFonts w:ascii="Times New Roman" w:eastAsia="Times New Roman" w:hAnsi="Times New Roman"/>
          <w:color w:val="FFFFFF"/>
          <w:sz w:val="24"/>
          <w:szCs w:val="24"/>
          <w:u w:val="single"/>
        </w:rPr>
        <w:t>.</w:t>
      </w: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ascii="Times New Roman" w:eastAsia="Times New Roman" w:hAnsi="Times New Roman"/>
          <w:color w:val="FFFFFF"/>
          <w:sz w:val="24"/>
          <w:szCs w:val="24"/>
          <w:u w:val="single"/>
        </w:rPr>
        <w:t>.</w:t>
      </w: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jc w:val="center"/>
        <w:textAlignment w:val="baseline"/>
        <w:rPr>
          <w:rFonts w:ascii="&amp;quot" w:eastAsia="Times New Roman" w:hAnsi="&amp;quot"/>
          <w:b/>
          <w:bCs/>
          <w:color w:val="000000"/>
          <w:sz w:val="18"/>
          <w:szCs w:val="18"/>
        </w:rPr>
      </w:pPr>
      <w:r w:rsidRPr="00993EA8">
        <w:rPr>
          <w:rFonts w:ascii="Times New Roman" w:eastAsia="Times New Roman" w:hAnsi="Times New Roman"/>
          <w:i/>
          <w:iCs/>
          <w:color w:val="000000"/>
          <w:sz w:val="20"/>
          <w:szCs w:val="20"/>
        </w:rPr>
        <w:t>(должность, ФИО, основание и реквизиты документа, подтверждающие полномочия соответствующего лица на опись заявки на участие в открытом конкурсе)</w:t>
      </w:r>
      <w:r w:rsidRPr="00993EA8">
        <w:rPr>
          <w:rFonts w:ascii="Times New Roman" w:eastAsia="Times New Roman" w:hAnsi="Times New Roman"/>
          <w:b/>
          <w:bCs/>
          <w:color w:val="000000"/>
          <w:sz w:val="20"/>
          <w:szCs w:val="20"/>
        </w:rPr>
        <w:t> </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М. П. </w:t>
      </w:r>
    </w:p>
    <w:p w:rsidR="00EE4216" w:rsidRPr="00993EA8" w:rsidRDefault="00EE4216" w:rsidP="00EE4216">
      <w:pPr>
        <w:spacing w:after="0" w:line="240" w:lineRule="auto"/>
        <w:textAlignment w:val="baseline"/>
        <w:rPr>
          <w:rFonts w:ascii="&amp;quot" w:eastAsia="Times New Roman" w:hAnsi="&amp;quot"/>
          <w:color w:val="000000"/>
          <w:sz w:val="18"/>
          <w:szCs w:val="18"/>
        </w:rPr>
      </w:pPr>
      <w:r w:rsidRPr="00993EA8">
        <w:rPr>
          <w:rFonts w:ascii="&amp;quot" w:eastAsia="Times New Roman" w:hAnsi="&amp;quot"/>
          <w:color w:val="666666"/>
          <w:sz w:val="18"/>
          <w:szCs w:val="18"/>
          <w:shd w:val="clear" w:color="auto" w:fill="FFFFFF"/>
        </w:rPr>
        <w:t>Разрыв страницы</w:t>
      </w:r>
      <w:r w:rsidRPr="00993EA8">
        <w:rPr>
          <w:rFonts w:ascii="Times New Roman" w:eastAsia="Times New Roman" w:hAnsi="Times New Roman"/>
          <w:color w:val="000000"/>
          <w:sz w:val="24"/>
          <w:szCs w:val="24"/>
        </w:rPr>
        <w:t> </w:t>
      </w:r>
    </w:p>
    <w:p w:rsidR="00EE4216" w:rsidRDefault="00EE4216" w:rsidP="00EE4216">
      <w:pPr>
        <w:spacing w:after="0" w:line="240" w:lineRule="auto"/>
        <w:ind w:left="3540" w:firstLine="705"/>
        <w:jc w:val="right"/>
        <w:textAlignment w:val="baseline"/>
        <w:rPr>
          <w:rFonts w:ascii="Times New Roman" w:eastAsia="Times New Roman" w:hAnsi="Times New Roman"/>
          <w:b/>
          <w:bCs/>
          <w:color w:val="000000"/>
          <w:sz w:val="24"/>
          <w:szCs w:val="24"/>
        </w:rPr>
      </w:pPr>
      <w:r w:rsidRPr="00993EA8">
        <w:rPr>
          <w:rFonts w:ascii="Times New Roman" w:eastAsia="Times New Roman" w:hAnsi="Times New Roman"/>
          <w:b/>
          <w:bCs/>
          <w:color w:val="000000"/>
          <w:sz w:val="24"/>
          <w:szCs w:val="24"/>
        </w:rPr>
        <w:t xml:space="preserve">  </w:t>
      </w:r>
    </w:p>
    <w:p w:rsidR="00EE4216" w:rsidRDefault="00EE4216" w:rsidP="00EE4216">
      <w:pPr>
        <w:spacing w:after="0" w:line="240" w:lineRule="auto"/>
        <w:ind w:left="3540" w:firstLine="705"/>
        <w:jc w:val="right"/>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3540" w:firstLine="705"/>
        <w:jc w:val="right"/>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3540" w:firstLine="705"/>
        <w:jc w:val="right"/>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3540" w:firstLine="705"/>
        <w:jc w:val="right"/>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3540" w:firstLine="705"/>
        <w:jc w:val="right"/>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3540" w:firstLine="705"/>
        <w:jc w:val="right"/>
        <w:textAlignment w:val="baseline"/>
        <w:rPr>
          <w:rFonts w:ascii="Times New Roman" w:eastAsia="Times New Roman" w:hAnsi="Times New Roman"/>
          <w:b/>
          <w:bCs/>
          <w:color w:val="000000"/>
          <w:sz w:val="24"/>
          <w:szCs w:val="24"/>
        </w:rPr>
      </w:pPr>
    </w:p>
    <w:p w:rsidR="00EE4216" w:rsidRPr="00993EA8" w:rsidRDefault="00EE4216" w:rsidP="00EE4216">
      <w:pPr>
        <w:spacing w:after="0" w:line="240" w:lineRule="auto"/>
        <w:ind w:left="3540" w:firstLine="705"/>
        <w:jc w:val="right"/>
        <w:textAlignment w:val="baseline"/>
        <w:rPr>
          <w:rFonts w:ascii="&amp;quot" w:eastAsia="Times New Roman" w:hAnsi="&amp;quot"/>
          <w:color w:val="000000"/>
          <w:sz w:val="18"/>
          <w:szCs w:val="18"/>
        </w:rPr>
      </w:pPr>
      <w:r>
        <w:rPr>
          <w:rFonts w:ascii="Times New Roman" w:eastAsia="Times New Roman" w:hAnsi="Times New Roman"/>
          <w:b/>
          <w:bCs/>
          <w:color w:val="000000"/>
          <w:sz w:val="24"/>
          <w:szCs w:val="24"/>
        </w:rPr>
        <w:br w:type="page"/>
      </w:r>
      <w:r w:rsidRPr="00993EA8">
        <w:rPr>
          <w:rFonts w:ascii="Times New Roman" w:eastAsia="Times New Roman" w:hAnsi="Times New Roman"/>
          <w:b/>
          <w:bCs/>
          <w:color w:val="000000"/>
          <w:sz w:val="24"/>
          <w:szCs w:val="24"/>
        </w:rPr>
        <w:lastRenderedPageBreak/>
        <w:t>Приложение № 5</w:t>
      </w: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ind w:left="5655" w:firstLine="135"/>
        <w:jc w:val="right"/>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к конкурсной документации </w:t>
      </w:r>
    </w:p>
    <w:p w:rsidR="00EE4216" w:rsidRPr="00993EA8" w:rsidRDefault="00EE4216" w:rsidP="00EE4216">
      <w:pPr>
        <w:spacing w:after="0" w:line="240" w:lineRule="auto"/>
        <w:ind w:left="5655" w:firstLine="135"/>
        <w:jc w:val="right"/>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ind w:left="420"/>
        <w:jc w:val="right"/>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Таблица №1 </w:t>
      </w:r>
    </w:p>
    <w:p w:rsidR="00EE4216" w:rsidRPr="00993EA8" w:rsidRDefault="00EE4216" w:rsidP="00EE4216">
      <w:pPr>
        <w:spacing w:after="0" w:line="240" w:lineRule="auto"/>
        <w:jc w:val="center"/>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w:t>
      </w:r>
    </w:p>
    <w:tbl>
      <w:tblPr>
        <w:tblW w:w="98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93"/>
        <w:gridCol w:w="2852"/>
        <w:gridCol w:w="4980"/>
      </w:tblGrid>
      <w:tr w:rsidR="00EE4216" w:rsidRPr="00C33E26" w:rsidTr="00B84F57">
        <w:trPr>
          <w:trHeight w:val="450"/>
        </w:trPr>
        <w:tc>
          <w:tcPr>
            <w:tcW w:w="1980" w:type="dxa"/>
            <w:tcBorders>
              <w:top w:val="single" w:sz="6" w:space="0" w:color="000000"/>
              <w:left w:val="single" w:sz="6" w:space="0" w:color="000000"/>
              <w:bottom w:val="single" w:sz="6" w:space="0" w:color="000000"/>
              <w:right w:val="outset" w:sz="6" w:space="0" w:color="auto"/>
            </w:tcBorders>
            <w:shd w:val="clear" w:color="auto" w:fill="auto"/>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i/>
                <w:iCs/>
                <w:color w:val="000000"/>
                <w:sz w:val="24"/>
                <w:szCs w:val="24"/>
              </w:rPr>
              <w:t>Указывается наименование участника</w:t>
            </w:r>
            <w:r w:rsidRPr="00993EA8">
              <w:rPr>
                <w:rFonts w:ascii="Times New Roman" w:eastAsia="Times New Roman" w:hAnsi="Times New Roman"/>
                <w:color w:val="000000"/>
                <w:sz w:val="24"/>
                <w:szCs w:val="24"/>
              </w:rPr>
              <w:t> </w:t>
            </w:r>
          </w:p>
        </w:tc>
        <w:tc>
          <w:tcPr>
            <w:tcW w:w="2835" w:type="dxa"/>
            <w:tcBorders>
              <w:top w:val="single" w:sz="6" w:space="0" w:color="000000"/>
              <w:left w:val="single" w:sz="6" w:space="0" w:color="000000"/>
              <w:bottom w:val="single" w:sz="6" w:space="0" w:color="000000"/>
              <w:right w:val="outset" w:sz="6" w:space="0" w:color="auto"/>
            </w:tcBorders>
            <w:shd w:val="clear" w:color="auto" w:fill="auto"/>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i/>
                <w:iCs/>
                <w:color w:val="000000"/>
                <w:sz w:val="24"/>
                <w:szCs w:val="24"/>
              </w:rPr>
              <w:t>Указывается опыт осуществления регулярных перевозок юридическим лицом, индивидуальным предпринимателем или участниками договора простого товарищества, в годах</w:t>
            </w:r>
            <w:r w:rsidRPr="00993EA8">
              <w:rPr>
                <w:rFonts w:ascii="Times New Roman" w:eastAsia="Times New Roman" w:hAnsi="Times New Roman"/>
                <w:color w:val="000000"/>
                <w:sz w:val="24"/>
                <w:szCs w:val="24"/>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i/>
                <w:iCs/>
                <w:color w:val="000000"/>
                <w:sz w:val="24"/>
                <w:szCs w:val="24"/>
              </w:rPr>
              <w:t>Указывается номер и срок действия государственных или муниципальных контрактов либо свидетельств об осуществлении перевозок по маршруту регулярных перевозок или указываются иные документы, выданные в соответствии с нормативными правовыми актами субъектов Российской Федерации, муниципальными нормативными правовыми актами</w:t>
            </w:r>
            <w:r w:rsidRPr="00993EA8">
              <w:rPr>
                <w:rFonts w:ascii="Times New Roman" w:eastAsia="Times New Roman" w:hAnsi="Times New Roman"/>
                <w:color w:val="000000"/>
                <w:sz w:val="24"/>
                <w:szCs w:val="24"/>
              </w:rPr>
              <w:t> </w:t>
            </w:r>
          </w:p>
        </w:tc>
      </w:tr>
      <w:tr w:rsidR="00EE4216" w:rsidRPr="00C33E26" w:rsidTr="00B84F57">
        <w:trPr>
          <w:trHeight w:val="240"/>
        </w:trPr>
        <w:tc>
          <w:tcPr>
            <w:tcW w:w="1980" w:type="dxa"/>
            <w:tcBorders>
              <w:top w:val="single" w:sz="6" w:space="0" w:color="000000"/>
              <w:left w:val="single" w:sz="6" w:space="0" w:color="000000"/>
              <w:bottom w:val="single" w:sz="6" w:space="0" w:color="000000"/>
              <w:right w:val="outset" w:sz="6" w:space="0" w:color="auto"/>
            </w:tcBorders>
            <w:shd w:val="clear" w:color="auto" w:fill="auto"/>
            <w:hideMark/>
          </w:tcPr>
          <w:p w:rsidR="00EE4216" w:rsidRPr="00993EA8" w:rsidRDefault="00EE4216" w:rsidP="00B84F57">
            <w:pPr>
              <w:spacing w:after="0" w:line="240" w:lineRule="auto"/>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c>
          <w:tcPr>
            <w:tcW w:w="2835" w:type="dxa"/>
            <w:tcBorders>
              <w:top w:val="single" w:sz="6" w:space="0" w:color="000000"/>
              <w:left w:val="single" w:sz="6" w:space="0" w:color="000000"/>
              <w:bottom w:val="single" w:sz="6" w:space="0" w:color="000000"/>
              <w:right w:val="outset" w:sz="6" w:space="0" w:color="auto"/>
            </w:tcBorders>
            <w:shd w:val="clear" w:color="auto" w:fill="auto"/>
            <w:hideMark/>
          </w:tcPr>
          <w:p w:rsidR="00EE4216" w:rsidRPr="00993EA8" w:rsidRDefault="00EE4216" w:rsidP="00B84F57">
            <w:pPr>
              <w:spacing w:after="0" w:line="240" w:lineRule="auto"/>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rsidR="00EE4216" w:rsidRPr="00993EA8" w:rsidRDefault="00EE4216" w:rsidP="00B84F57">
            <w:pPr>
              <w:spacing w:after="0" w:line="240" w:lineRule="auto"/>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r>
    </w:tbl>
    <w:p w:rsidR="00EE4216" w:rsidRPr="00D87051" w:rsidRDefault="00EE4216" w:rsidP="00EE4216">
      <w:pPr>
        <w:spacing w:after="0" w:line="240" w:lineRule="auto"/>
        <w:jc w:val="both"/>
        <w:textAlignment w:val="baseline"/>
        <w:rPr>
          <w:rFonts w:ascii="&amp;quot" w:eastAsia="Times New Roman" w:hAnsi="&amp;quot"/>
          <w:color w:val="000000"/>
          <w:sz w:val="20"/>
          <w:szCs w:val="20"/>
        </w:rPr>
      </w:pPr>
      <w:r w:rsidRPr="00D87051">
        <w:rPr>
          <w:rFonts w:ascii="Times New Roman" w:eastAsia="Times New Roman" w:hAnsi="Times New Roman"/>
          <w:color w:val="000000"/>
          <w:sz w:val="20"/>
          <w:szCs w:val="20"/>
        </w:rPr>
        <w:t xml:space="preserve">* Участник указывает свое наименование, опыт осуществления регулярных перевозок и указывает реквизиты и наименование документов, подтверждающие опыт таких перевозок. </w:t>
      </w:r>
      <w:proofErr w:type="gramStart"/>
      <w:r w:rsidRPr="00D87051">
        <w:rPr>
          <w:rFonts w:ascii="Times New Roman" w:eastAsia="Times New Roman" w:hAnsi="Times New Roman"/>
          <w:i/>
          <w:iCs/>
          <w:color w:val="000000"/>
          <w:sz w:val="20"/>
          <w:szCs w:val="20"/>
          <w:u w:val="single"/>
        </w:rPr>
        <w:t>К данной таблице участник прикладывает надлежащим образом заверенные 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 на основании которых подтверждается опыт осуществления регулярных перевозок, с пометкой, что они являются приложениями к данной таблице.</w:t>
      </w:r>
      <w:r w:rsidRPr="00D87051">
        <w:rPr>
          <w:rFonts w:ascii="Times New Roman" w:eastAsia="Times New Roman" w:hAnsi="Times New Roman"/>
          <w:color w:val="000000"/>
          <w:sz w:val="20"/>
          <w:szCs w:val="20"/>
        </w:rPr>
        <w:t>  </w:t>
      </w:r>
      <w:proofErr w:type="gramEnd"/>
    </w:p>
    <w:p w:rsidR="00EE4216" w:rsidRPr="00D87051" w:rsidRDefault="00EE4216" w:rsidP="00EE4216">
      <w:pPr>
        <w:spacing w:after="0" w:line="240" w:lineRule="auto"/>
        <w:jc w:val="both"/>
        <w:textAlignment w:val="baseline"/>
        <w:rPr>
          <w:rFonts w:ascii="&amp;quot" w:eastAsia="Times New Roman" w:hAnsi="&amp;quot"/>
          <w:color w:val="000000"/>
          <w:sz w:val="20"/>
          <w:szCs w:val="20"/>
          <w:u w:val="single"/>
        </w:rPr>
      </w:pPr>
      <w:r w:rsidRPr="00D87051">
        <w:rPr>
          <w:rFonts w:ascii="Times New Roman" w:eastAsia="Times New Roman" w:hAnsi="Times New Roman"/>
          <w:color w:val="000000"/>
          <w:sz w:val="20"/>
          <w:szCs w:val="20"/>
          <w:u w:val="single"/>
        </w:rPr>
        <w:t>В случае</w:t>
      </w:r>
      <w:proofErr w:type="gramStart"/>
      <w:r w:rsidRPr="00D87051">
        <w:rPr>
          <w:rFonts w:ascii="Times New Roman" w:eastAsia="Times New Roman" w:hAnsi="Times New Roman"/>
          <w:color w:val="000000"/>
          <w:sz w:val="20"/>
          <w:szCs w:val="20"/>
          <w:u w:val="single"/>
        </w:rPr>
        <w:t>,</w:t>
      </w:r>
      <w:proofErr w:type="gramEnd"/>
      <w:r w:rsidRPr="00D87051">
        <w:rPr>
          <w:rFonts w:ascii="Times New Roman" w:eastAsia="Times New Roman" w:hAnsi="Times New Roman"/>
          <w:color w:val="000000"/>
          <w:sz w:val="20"/>
          <w:szCs w:val="20"/>
          <w:u w:val="single"/>
        </w:rPr>
        <w:t xml:space="preserve"> если участником открытого конкурса являются участники договора простого товарищества, то  указывается средний опыт, который рассчитывается, как сумма опыта всех участников договора простого товарищества на количество участников договора простого товарищества.</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Заявитель (уполномоченный представитель) </w:t>
      </w:r>
    </w:p>
    <w:p w:rsidR="00EE4216" w:rsidRPr="00993EA8" w:rsidRDefault="00EE4216" w:rsidP="00EE4216">
      <w:pPr>
        <w:spacing w:after="0" w:line="240" w:lineRule="auto"/>
        <w:jc w:val="center"/>
        <w:textAlignment w:val="baseline"/>
        <w:rPr>
          <w:rFonts w:ascii="&amp;quot" w:eastAsia="Times New Roman" w:hAnsi="&amp;quot"/>
          <w:b/>
          <w:bCs/>
          <w:color w:val="000000"/>
          <w:sz w:val="18"/>
          <w:szCs w:val="18"/>
        </w:rPr>
      </w:pPr>
      <w:r w:rsidRPr="00993EA8">
        <w:rPr>
          <w:rFonts w:ascii="Times New Roman" w:eastAsia="Times New Roman" w:hAnsi="Times New Roman"/>
          <w:i/>
          <w:iCs/>
          <w:color w:val="000000"/>
          <w:sz w:val="20"/>
          <w:szCs w:val="20"/>
        </w:rPr>
        <w:t>(должность, ФИО, основание и реквизиты документа, подтверждающие полномочия соответствующего лица на опись заявки на участие в открытом конкурсе)</w:t>
      </w:r>
      <w:r w:rsidRPr="00993EA8">
        <w:rPr>
          <w:rFonts w:ascii="Times New Roman" w:eastAsia="Times New Roman" w:hAnsi="Times New Roman"/>
          <w:b/>
          <w:bCs/>
          <w:color w:val="000000"/>
          <w:sz w:val="20"/>
          <w:szCs w:val="20"/>
        </w:rPr>
        <w:t> </w:t>
      </w:r>
    </w:p>
    <w:p w:rsidR="00EE4216" w:rsidRPr="00993EA8" w:rsidRDefault="00EE4216" w:rsidP="00EE4216">
      <w:pPr>
        <w:spacing w:after="0" w:line="240" w:lineRule="auto"/>
        <w:jc w:val="center"/>
        <w:textAlignment w:val="baseline"/>
        <w:rPr>
          <w:rFonts w:ascii="&amp;quot" w:eastAsia="Times New Roman" w:hAnsi="&amp;quot"/>
          <w:b/>
          <w:bCs/>
          <w:color w:val="000000"/>
          <w:sz w:val="18"/>
          <w:szCs w:val="18"/>
        </w:rPr>
      </w:pPr>
      <w:r w:rsidRPr="00993EA8">
        <w:rPr>
          <w:rFonts w:ascii="Times New Roman" w:eastAsia="Times New Roman" w:hAnsi="Times New Roman"/>
          <w:b/>
          <w:bCs/>
          <w:color w:val="000000"/>
          <w:sz w:val="20"/>
          <w:szCs w:val="20"/>
        </w:rPr>
        <w:t> </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М. П. </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textAlignment w:val="baseline"/>
        <w:rPr>
          <w:rFonts w:ascii="&amp;quot" w:eastAsia="Times New Roman" w:hAnsi="&amp;quot"/>
          <w:color w:val="000000"/>
          <w:sz w:val="18"/>
          <w:szCs w:val="18"/>
        </w:rPr>
      </w:pPr>
      <w:r w:rsidRPr="00993EA8">
        <w:rPr>
          <w:rFonts w:ascii="&amp;quot" w:eastAsia="Times New Roman" w:hAnsi="&amp;quot"/>
          <w:color w:val="666666"/>
          <w:sz w:val="18"/>
          <w:szCs w:val="18"/>
          <w:shd w:val="clear" w:color="auto" w:fill="FFFFFF"/>
        </w:rPr>
        <w:t>Разрыв страницы</w:t>
      </w:r>
      <w:r w:rsidRPr="00993EA8">
        <w:rPr>
          <w:rFonts w:ascii="Times New Roman" w:eastAsia="Times New Roman" w:hAnsi="Times New Roman"/>
          <w:color w:val="000000"/>
          <w:sz w:val="24"/>
          <w:szCs w:val="24"/>
        </w:rPr>
        <w:t> </w:t>
      </w:r>
    </w:p>
    <w:p w:rsidR="00EE4216" w:rsidRDefault="00EE4216" w:rsidP="00EE4216">
      <w:pPr>
        <w:spacing w:after="0" w:line="240" w:lineRule="auto"/>
        <w:ind w:left="420"/>
        <w:jc w:val="right"/>
        <w:textAlignment w:val="baseline"/>
        <w:rPr>
          <w:rFonts w:ascii="Times New Roman" w:eastAsia="Times New Roman" w:hAnsi="Times New Roman"/>
          <w:color w:val="000000"/>
          <w:sz w:val="24"/>
          <w:szCs w:val="24"/>
        </w:rPr>
      </w:pPr>
    </w:p>
    <w:p w:rsidR="00EE4216" w:rsidRDefault="00EE4216" w:rsidP="00EE4216">
      <w:pPr>
        <w:spacing w:after="0" w:line="240" w:lineRule="auto"/>
        <w:ind w:left="420"/>
        <w:jc w:val="right"/>
        <w:textAlignment w:val="baseline"/>
        <w:rPr>
          <w:rFonts w:ascii="Times New Roman" w:eastAsia="Times New Roman" w:hAnsi="Times New Roman"/>
          <w:color w:val="000000"/>
          <w:sz w:val="24"/>
          <w:szCs w:val="24"/>
        </w:rPr>
      </w:pPr>
    </w:p>
    <w:p w:rsidR="00EE4216" w:rsidRDefault="00EE4216" w:rsidP="00EE4216">
      <w:pPr>
        <w:spacing w:after="0" w:line="240" w:lineRule="auto"/>
        <w:ind w:left="420"/>
        <w:jc w:val="right"/>
        <w:textAlignment w:val="baseline"/>
        <w:rPr>
          <w:rFonts w:ascii="Times New Roman" w:eastAsia="Times New Roman" w:hAnsi="Times New Roman"/>
          <w:color w:val="000000"/>
          <w:sz w:val="24"/>
          <w:szCs w:val="24"/>
        </w:rPr>
      </w:pPr>
    </w:p>
    <w:p w:rsidR="00EE4216" w:rsidRDefault="00EE4216" w:rsidP="00EE4216">
      <w:pPr>
        <w:spacing w:after="0" w:line="240" w:lineRule="auto"/>
        <w:ind w:left="420"/>
        <w:jc w:val="right"/>
        <w:textAlignment w:val="baseline"/>
        <w:rPr>
          <w:rFonts w:ascii="Times New Roman" w:eastAsia="Times New Roman" w:hAnsi="Times New Roman"/>
          <w:color w:val="000000"/>
          <w:sz w:val="24"/>
          <w:szCs w:val="24"/>
        </w:rPr>
      </w:pPr>
    </w:p>
    <w:p w:rsidR="00EE4216" w:rsidRDefault="00EE4216" w:rsidP="00EE4216">
      <w:pPr>
        <w:spacing w:after="0" w:line="240" w:lineRule="auto"/>
        <w:ind w:left="420"/>
        <w:jc w:val="right"/>
        <w:textAlignment w:val="baseline"/>
        <w:rPr>
          <w:rFonts w:ascii="Times New Roman" w:eastAsia="Times New Roman" w:hAnsi="Times New Roman"/>
          <w:color w:val="000000"/>
          <w:sz w:val="24"/>
          <w:szCs w:val="24"/>
        </w:rPr>
      </w:pPr>
    </w:p>
    <w:p w:rsidR="00EE4216" w:rsidRDefault="00EE4216" w:rsidP="00EE4216">
      <w:pPr>
        <w:spacing w:after="0" w:line="240" w:lineRule="auto"/>
        <w:ind w:left="420"/>
        <w:jc w:val="right"/>
        <w:textAlignment w:val="baseline"/>
        <w:rPr>
          <w:rFonts w:ascii="Times New Roman" w:eastAsia="Times New Roman" w:hAnsi="Times New Roman"/>
          <w:color w:val="000000"/>
          <w:sz w:val="24"/>
          <w:szCs w:val="24"/>
        </w:rPr>
      </w:pPr>
    </w:p>
    <w:p w:rsidR="00EE4216" w:rsidRDefault="00EE4216" w:rsidP="00EE4216">
      <w:pPr>
        <w:spacing w:after="0" w:line="240" w:lineRule="auto"/>
        <w:ind w:left="420"/>
        <w:jc w:val="right"/>
        <w:textAlignment w:val="baseline"/>
        <w:rPr>
          <w:rFonts w:ascii="Times New Roman" w:eastAsia="Times New Roman" w:hAnsi="Times New Roman"/>
          <w:color w:val="000000"/>
          <w:sz w:val="24"/>
          <w:szCs w:val="24"/>
        </w:rPr>
      </w:pPr>
    </w:p>
    <w:p w:rsidR="00EE4216" w:rsidRDefault="00EE4216" w:rsidP="00EE4216">
      <w:pPr>
        <w:spacing w:after="0" w:line="240" w:lineRule="auto"/>
        <w:ind w:left="420"/>
        <w:jc w:val="right"/>
        <w:textAlignment w:val="baseline"/>
        <w:rPr>
          <w:rFonts w:ascii="Times New Roman" w:eastAsia="Times New Roman" w:hAnsi="Times New Roman"/>
          <w:color w:val="000000"/>
          <w:sz w:val="24"/>
          <w:szCs w:val="24"/>
        </w:rPr>
      </w:pPr>
    </w:p>
    <w:p w:rsidR="00EE4216" w:rsidRDefault="00EE4216" w:rsidP="00EE4216">
      <w:pPr>
        <w:spacing w:after="0" w:line="240" w:lineRule="auto"/>
        <w:ind w:left="420"/>
        <w:jc w:val="right"/>
        <w:textAlignment w:val="baseline"/>
        <w:rPr>
          <w:rFonts w:ascii="Times New Roman" w:eastAsia="Times New Roman" w:hAnsi="Times New Roman"/>
          <w:color w:val="000000"/>
          <w:sz w:val="24"/>
          <w:szCs w:val="24"/>
        </w:rPr>
      </w:pPr>
    </w:p>
    <w:p w:rsidR="00EE4216" w:rsidRDefault="00EE4216" w:rsidP="00EE4216">
      <w:pPr>
        <w:spacing w:after="0" w:line="240" w:lineRule="auto"/>
        <w:ind w:left="420"/>
        <w:jc w:val="right"/>
        <w:textAlignment w:val="baseline"/>
        <w:rPr>
          <w:rFonts w:ascii="Times New Roman" w:eastAsia="Times New Roman" w:hAnsi="Times New Roman"/>
          <w:color w:val="000000"/>
          <w:sz w:val="24"/>
          <w:szCs w:val="24"/>
        </w:rPr>
      </w:pPr>
    </w:p>
    <w:p w:rsidR="00EE4216" w:rsidRDefault="00EE4216" w:rsidP="00EE4216">
      <w:pPr>
        <w:spacing w:after="0" w:line="240" w:lineRule="auto"/>
        <w:ind w:left="420"/>
        <w:jc w:val="right"/>
        <w:textAlignment w:val="baseline"/>
        <w:rPr>
          <w:rFonts w:ascii="Times New Roman" w:eastAsia="Times New Roman" w:hAnsi="Times New Roman"/>
          <w:color w:val="000000"/>
          <w:sz w:val="24"/>
          <w:szCs w:val="24"/>
        </w:rPr>
      </w:pPr>
    </w:p>
    <w:p w:rsidR="00EE4216" w:rsidRDefault="00EE4216" w:rsidP="00EE4216">
      <w:pPr>
        <w:spacing w:after="0" w:line="240" w:lineRule="auto"/>
        <w:ind w:left="420"/>
        <w:jc w:val="right"/>
        <w:textAlignment w:val="baseline"/>
        <w:rPr>
          <w:rFonts w:ascii="Times New Roman" w:eastAsia="Times New Roman" w:hAnsi="Times New Roman"/>
          <w:color w:val="000000"/>
          <w:sz w:val="24"/>
          <w:szCs w:val="24"/>
        </w:rPr>
      </w:pPr>
    </w:p>
    <w:p w:rsidR="00EE4216" w:rsidRDefault="00EE4216" w:rsidP="00EE4216">
      <w:pPr>
        <w:spacing w:after="0" w:line="240" w:lineRule="auto"/>
        <w:ind w:left="420"/>
        <w:jc w:val="right"/>
        <w:textAlignment w:val="baseline"/>
        <w:rPr>
          <w:rFonts w:ascii="Times New Roman" w:eastAsia="Times New Roman" w:hAnsi="Times New Roman"/>
          <w:color w:val="000000"/>
          <w:sz w:val="24"/>
          <w:szCs w:val="24"/>
        </w:rPr>
      </w:pPr>
    </w:p>
    <w:p w:rsidR="00EE4216" w:rsidRPr="00993EA8" w:rsidRDefault="00EE4216" w:rsidP="00EE4216">
      <w:pPr>
        <w:spacing w:after="0" w:line="240" w:lineRule="auto"/>
        <w:ind w:left="420"/>
        <w:jc w:val="right"/>
        <w:textAlignment w:val="baseline"/>
        <w:rPr>
          <w:rFonts w:ascii="&amp;quot" w:eastAsia="Times New Roman" w:hAnsi="&amp;quot"/>
          <w:color w:val="000000"/>
          <w:sz w:val="18"/>
          <w:szCs w:val="18"/>
        </w:rPr>
      </w:pPr>
      <w:r>
        <w:rPr>
          <w:rFonts w:ascii="Times New Roman" w:eastAsia="Times New Roman" w:hAnsi="Times New Roman"/>
          <w:color w:val="000000"/>
          <w:sz w:val="24"/>
          <w:szCs w:val="24"/>
        </w:rPr>
        <w:br w:type="page"/>
      </w:r>
      <w:r w:rsidRPr="00993EA8">
        <w:rPr>
          <w:rFonts w:ascii="Times New Roman" w:eastAsia="Times New Roman" w:hAnsi="Times New Roman"/>
          <w:color w:val="000000"/>
          <w:sz w:val="24"/>
          <w:szCs w:val="24"/>
        </w:rPr>
        <w:lastRenderedPageBreak/>
        <w:t>Таблица №2 </w:t>
      </w:r>
    </w:p>
    <w:p w:rsidR="00EE4216" w:rsidRPr="00993EA8" w:rsidRDefault="00EE4216" w:rsidP="00EE4216">
      <w:pPr>
        <w:spacing w:after="0" w:line="240" w:lineRule="auto"/>
        <w:ind w:left="420"/>
        <w:jc w:val="center"/>
        <w:textAlignment w:val="baseline"/>
        <w:rPr>
          <w:rFonts w:ascii="&amp;quot" w:eastAsia="Times New Roman" w:hAnsi="&amp;quot"/>
          <w:color w:val="000000"/>
          <w:sz w:val="18"/>
          <w:szCs w:val="18"/>
        </w:rPr>
      </w:pPr>
      <w:r w:rsidRPr="00993EA8">
        <w:rPr>
          <w:rFonts w:ascii="Times New Roman" w:eastAsia="Times New Roman" w:hAnsi="Times New Roman"/>
          <w:b/>
          <w:bCs/>
          <w:color w:val="2D2D2D"/>
          <w:sz w:val="24"/>
          <w:szCs w:val="24"/>
        </w:rPr>
        <w:t>«Максимальный срок эксплуатации транспортных средств</w:t>
      </w:r>
      <w:r>
        <w:rPr>
          <w:rFonts w:ascii="Times New Roman" w:eastAsia="Times New Roman" w:hAnsi="Times New Roman"/>
          <w:b/>
          <w:bCs/>
          <w:color w:val="2D2D2D"/>
          <w:sz w:val="24"/>
          <w:szCs w:val="24"/>
        </w:rPr>
        <w:t>**</w:t>
      </w:r>
      <w:r w:rsidRPr="00993EA8">
        <w:rPr>
          <w:rFonts w:ascii="Times New Roman" w:eastAsia="Times New Roman" w:hAnsi="Times New Roman"/>
          <w:color w:val="2D2D2D"/>
          <w:sz w:val="24"/>
          <w:szCs w:val="24"/>
        </w:rPr>
        <w:t>,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ind w:left="420"/>
        <w:jc w:val="center"/>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ascii="Times New Roman" w:eastAsia="Times New Roman" w:hAnsi="Times New Roman"/>
          <w:color w:val="2D2D2D"/>
          <w:sz w:val="24"/>
          <w:szCs w:val="24"/>
        </w:rPr>
        <w:t>Количество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перевозок___________________ ед.</w:t>
      </w:r>
      <w:r w:rsidRPr="00993EA8">
        <w:rPr>
          <w:rFonts w:ascii="Times New Roman" w:eastAsia="Times New Roman" w:hAnsi="Times New Roman"/>
          <w:color w:val="000000"/>
          <w:sz w:val="24"/>
          <w:szCs w:val="24"/>
        </w:rPr>
        <w:t> </w:t>
      </w:r>
    </w:p>
    <w:tbl>
      <w:tblPr>
        <w:tblW w:w="9231"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7"/>
        <w:gridCol w:w="1701"/>
        <w:gridCol w:w="1859"/>
        <w:gridCol w:w="1843"/>
        <w:gridCol w:w="1701"/>
        <w:gridCol w:w="1560"/>
      </w:tblGrid>
      <w:tr w:rsidR="00EE4216" w:rsidRPr="00C33E26" w:rsidTr="00B84F57">
        <w:tc>
          <w:tcPr>
            <w:tcW w:w="567" w:type="dxa"/>
            <w:tcBorders>
              <w:top w:val="single" w:sz="6" w:space="0" w:color="000000"/>
              <w:left w:val="single" w:sz="6" w:space="0" w:color="000000"/>
              <w:bottom w:val="single" w:sz="6" w:space="0" w:color="000000"/>
              <w:right w:val="single" w:sz="6" w:space="0" w:color="000000"/>
            </w:tcBorders>
            <w:shd w:val="clear" w:color="auto" w:fill="auto"/>
            <w:hideMark/>
          </w:tcPr>
          <w:p w:rsidR="00EE4216" w:rsidRPr="00724DE2" w:rsidRDefault="00EE4216" w:rsidP="00B84F57">
            <w:pPr>
              <w:spacing w:after="0" w:line="240" w:lineRule="auto"/>
              <w:jc w:val="center"/>
              <w:textAlignment w:val="baseline"/>
              <w:rPr>
                <w:rFonts w:ascii="Times New Roman" w:eastAsia="Times New Roman" w:hAnsi="Times New Roman"/>
                <w:color w:val="000000"/>
                <w:sz w:val="18"/>
                <w:szCs w:val="18"/>
              </w:rPr>
            </w:pPr>
            <w:r w:rsidRPr="00724DE2">
              <w:rPr>
                <w:rFonts w:ascii="Times New Roman" w:eastAsia="Times New Roman" w:hAnsi="Times New Roman"/>
                <w:b/>
                <w:bCs/>
                <w:color w:val="000000"/>
                <w:sz w:val="18"/>
                <w:szCs w:val="18"/>
              </w:rPr>
              <w:t xml:space="preserve">№ </w:t>
            </w:r>
            <w:proofErr w:type="spellStart"/>
            <w:proofErr w:type="gramStart"/>
            <w:r w:rsidRPr="00724DE2">
              <w:rPr>
                <w:rFonts w:ascii="Times New Roman" w:eastAsia="Times New Roman" w:hAnsi="Times New Roman"/>
                <w:b/>
                <w:bCs/>
                <w:color w:val="000000"/>
                <w:sz w:val="18"/>
                <w:szCs w:val="18"/>
              </w:rPr>
              <w:t>п</w:t>
            </w:r>
            <w:proofErr w:type="spellEnd"/>
            <w:proofErr w:type="gramEnd"/>
            <w:r w:rsidRPr="00724DE2">
              <w:rPr>
                <w:rFonts w:ascii="Times New Roman" w:eastAsia="Times New Roman" w:hAnsi="Times New Roman"/>
                <w:b/>
                <w:bCs/>
                <w:color w:val="000000"/>
                <w:sz w:val="18"/>
                <w:szCs w:val="18"/>
              </w:rPr>
              <w:t>/</w:t>
            </w:r>
            <w:proofErr w:type="spellStart"/>
            <w:r w:rsidRPr="00724DE2">
              <w:rPr>
                <w:rFonts w:ascii="Times New Roman" w:eastAsia="Times New Roman" w:hAnsi="Times New Roman"/>
                <w:b/>
                <w:bCs/>
                <w:color w:val="000000"/>
                <w:sz w:val="18"/>
                <w:szCs w:val="18"/>
              </w:rPr>
              <w:t>п</w:t>
            </w:r>
            <w:proofErr w:type="spellEnd"/>
            <w:r w:rsidRPr="00724DE2">
              <w:rPr>
                <w:rFonts w:ascii="Times New Roman" w:eastAsia="Times New Roman" w:hAnsi="Times New Roman"/>
                <w:color w:val="000000"/>
                <w:sz w:val="18"/>
                <w:szCs w:val="18"/>
              </w:rPr>
              <w:t> </w:t>
            </w:r>
          </w:p>
        </w:tc>
        <w:tc>
          <w:tcPr>
            <w:tcW w:w="1701" w:type="dxa"/>
            <w:tcBorders>
              <w:top w:val="single" w:sz="6" w:space="0" w:color="000000"/>
              <w:left w:val="outset" w:sz="6" w:space="0" w:color="auto"/>
              <w:bottom w:val="single" w:sz="6" w:space="0" w:color="000000"/>
              <w:right w:val="single" w:sz="6" w:space="0" w:color="000000"/>
            </w:tcBorders>
            <w:shd w:val="clear" w:color="auto" w:fill="auto"/>
            <w:hideMark/>
          </w:tcPr>
          <w:p w:rsidR="00EE4216" w:rsidRPr="00724DE2" w:rsidRDefault="00EE4216" w:rsidP="00B84F57">
            <w:pPr>
              <w:spacing w:after="0" w:line="240" w:lineRule="auto"/>
              <w:jc w:val="center"/>
              <w:textAlignment w:val="baseline"/>
              <w:rPr>
                <w:rFonts w:ascii="Times New Roman" w:eastAsia="Times New Roman" w:hAnsi="Times New Roman"/>
                <w:color w:val="000000"/>
                <w:sz w:val="18"/>
                <w:szCs w:val="18"/>
              </w:rPr>
            </w:pPr>
            <w:r w:rsidRPr="00724DE2">
              <w:rPr>
                <w:rFonts w:ascii="Times New Roman" w:eastAsia="Times New Roman" w:hAnsi="Times New Roman"/>
                <w:b/>
                <w:bCs/>
                <w:color w:val="000000"/>
                <w:sz w:val="18"/>
                <w:szCs w:val="18"/>
              </w:rPr>
              <w:t>Марка транспортного средства</w:t>
            </w:r>
            <w:r w:rsidRPr="00724DE2">
              <w:rPr>
                <w:rFonts w:ascii="Times New Roman" w:eastAsia="Times New Roman" w:hAnsi="Times New Roman"/>
                <w:color w:val="000000"/>
                <w:sz w:val="18"/>
                <w:szCs w:val="18"/>
              </w:rPr>
              <w:t> </w:t>
            </w:r>
          </w:p>
        </w:tc>
        <w:tc>
          <w:tcPr>
            <w:tcW w:w="1859" w:type="dxa"/>
            <w:tcBorders>
              <w:top w:val="single" w:sz="6" w:space="0" w:color="000000"/>
              <w:left w:val="outset" w:sz="6" w:space="0" w:color="auto"/>
              <w:bottom w:val="single" w:sz="6" w:space="0" w:color="000000"/>
              <w:right w:val="single" w:sz="6" w:space="0" w:color="000000"/>
            </w:tcBorders>
            <w:shd w:val="clear" w:color="auto" w:fill="auto"/>
            <w:hideMark/>
          </w:tcPr>
          <w:p w:rsidR="00EE4216" w:rsidRPr="00724DE2" w:rsidRDefault="00EE4216" w:rsidP="00B84F57">
            <w:pPr>
              <w:spacing w:after="0" w:line="240" w:lineRule="auto"/>
              <w:jc w:val="center"/>
              <w:textAlignment w:val="baseline"/>
              <w:rPr>
                <w:rFonts w:ascii="Times New Roman" w:eastAsia="Times New Roman" w:hAnsi="Times New Roman"/>
                <w:color w:val="000000"/>
                <w:sz w:val="18"/>
                <w:szCs w:val="18"/>
              </w:rPr>
            </w:pPr>
            <w:r w:rsidRPr="00724DE2">
              <w:rPr>
                <w:rFonts w:ascii="Times New Roman" w:eastAsia="Times New Roman" w:hAnsi="Times New Roman"/>
                <w:b/>
                <w:bCs/>
                <w:color w:val="000000"/>
                <w:sz w:val="18"/>
                <w:szCs w:val="18"/>
              </w:rPr>
              <w:t>Государственный регистрационный номер ТС</w:t>
            </w:r>
            <w:r w:rsidRPr="00724DE2">
              <w:rPr>
                <w:rFonts w:ascii="Times New Roman" w:eastAsia="Times New Roman" w:hAnsi="Times New Roman"/>
                <w:color w:val="000000"/>
                <w:sz w:val="18"/>
                <w:szCs w:val="18"/>
              </w:rPr>
              <w:t> </w:t>
            </w:r>
          </w:p>
        </w:tc>
        <w:tc>
          <w:tcPr>
            <w:tcW w:w="1843" w:type="dxa"/>
            <w:tcBorders>
              <w:top w:val="single" w:sz="6" w:space="0" w:color="000000"/>
              <w:left w:val="outset" w:sz="6" w:space="0" w:color="auto"/>
              <w:bottom w:val="single" w:sz="6" w:space="0" w:color="000000"/>
              <w:right w:val="single" w:sz="6" w:space="0" w:color="000000"/>
            </w:tcBorders>
            <w:shd w:val="clear" w:color="auto" w:fill="auto"/>
            <w:hideMark/>
          </w:tcPr>
          <w:p w:rsidR="00EE4216" w:rsidRPr="00724DE2" w:rsidRDefault="00EE4216" w:rsidP="00B84F57">
            <w:pPr>
              <w:spacing w:after="0" w:line="240" w:lineRule="auto"/>
              <w:jc w:val="center"/>
              <w:textAlignment w:val="baseline"/>
              <w:rPr>
                <w:rFonts w:ascii="Times New Roman" w:eastAsia="Times New Roman" w:hAnsi="Times New Roman"/>
                <w:color w:val="000000"/>
                <w:sz w:val="18"/>
                <w:szCs w:val="18"/>
              </w:rPr>
            </w:pPr>
            <w:r w:rsidRPr="00724DE2">
              <w:rPr>
                <w:rFonts w:ascii="Times New Roman" w:eastAsia="Times New Roman" w:hAnsi="Times New Roman"/>
                <w:b/>
                <w:bCs/>
                <w:color w:val="000000"/>
                <w:sz w:val="18"/>
                <w:szCs w:val="18"/>
              </w:rPr>
              <w:t>Год выпуска</w:t>
            </w:r>
            <w:r w:rsidRPr="00724DE2">
              <w:rPr>
                <w:rFonts w:ascii="Times New Roman" w:eastAsia="Times New Roman" w:hAnsi="Times New Roman"/>
                <w:color w:val="000000"/>
                <w:sz w:val="18"/>
                <w:szCs w:val="18"/>
              </w:rPr>
              <w:t> </w:t>
            </w:r>
          </w:p>
        </w:tc>
        <w:tc>
          <w:tcPr>
            <w:tcW w:w="1701" w:type="dxa"/>
            <w:tcBorders>
              <w:top w:val="single" w:sz="6" w:space="0" w:color="000000"/>
              <w:left w:val="outset" w:sz="6" w:space="0" w:color="auto"/>
              <w:bottom w:val="single" w:sz="6" w:space="0" w:color="000000"/>
              <w:right w:val="single" w:sz="6" w:space="0" w:color="000000"/>
            </w:tcBorders>
            <w:shd w:val="clear" w:color="auto" w:fill="auto"/>
            <w:hideMark/>
          </w:tcPr>
          <w:p w:rsidR="00EE4216" w:rsidRPr="00724DE2" w:rsidRDefault="00EE4216" w:rsidP="00B84F57">
            <w:pPr>
              <w:spacing w:after="0" w:line="240" w:lineRule="auto"/>
              <w:jc w:val="center"/>
              <w:textAlignment w:val="baseline"/>
              <w:rPr>
                <w:rFonts w:ascii="Times New Roman" w:eastAsia="Times New Roman" w:hAnsi="Times New Roman"/>
                <w:color w:val="000000"/>
                <w:sz w:val="18"/>
                <w:szCs w:val="18"/>
              </w:rPr>
            </w:pPr>
            <w:r w:rsidRPr="00724DE2">
              <w:rPr>
                <w:rFonts w:ascii="Times New Roman" w:eastAsia="Times New Roman" w:hAnsi="Times New Roman"/>
                <w:b/>
                <w:bCs/>
                <w:color w:val="000000"/>
                <w:sz w:val="18"/>
                <w:szCs w:val="18"/>
              </w:rPr>
              <w:t>Срок эксплуатации, в годах</w:t>
            </w:r>
            <w:r w:rsidRPr="00724DE2">
              <w:rPr>
                <w:rFonts w:ascii="Times New Roman" w:eastAsia="Times New Roman" w:hAnsi="Times New Roman"/>
                <w:color w:val="000000"/>
                <w:sz w:val="18"/>
                <w:szCs w:val="18"/>
              </w:rPr>
              <w:t> </w:t>
            </w:r>
          </w:p>
        </w:tc>
        <w:tc>
          <w:tcPr>
            <w:tcW w:w="1560" w:type="dxa"/>
            <w:tcBorders>
              <w:top w:val="single" w:sz="6" w:space="0" w:color="000000"/>
              <w:left w:val="outset" w:sz="6" w:space="0" w:color="auto"/>
              <w:bottom w:val="single" w:sz="6" w:space="0" w:color="000000"/>
              <w:right w:val="single" w:sz="6" w:space="0" w:color="000000"/>
            </w:tcBorders>
            <w:shd w:val="clear" w:color="auto" w:fill="auto"/>
            <w:hideMark/>
          </w:tcPr>
          <w:p w:rsidR="00EE4216" w:rsidRPr="00724DE2" w:rsidRDefault="00EE4216" w:rsidP="00B84F57">
            <w:pPr>
              <w:spacing w:after="0" w:line="240" w:lineRule="auto"/>
              <w:jc w:val="center"/>
              <w:textAlignment w:val="baseline"/>
              <w:rPr>
                <w:rFonts w:ascii="Times New Roman" w:eastAsia="Times New Roman" w:hAnsi="Times New Roman"/>
                <w:color w:val="000000"/>
                <w:sz w:val="18"/>
                <w:szCs w:val="18"/>
              </w:rPr>
            </w:pPr>
            <w:r w:rsidRPr="00724DE2">
              <w:rPr>
                <w:rFonts w:ascii="Times New Roman" w:eastAsia="Times New Roman" w:hAnsi="Times New Roman"/>
                <w:b/>
                <w:bCs/>
                <w:color w:val="000000"/>
                <w:sz w:val="18"/>
                <w:szCs w:val="18"/>
              </w:rPr>
              <w:t>Класс транспортного средства/ экологический класс</w:t>
            </w:r>
            <w:r w:rsidRPr="00724DE2">
              <w:rPr>
                <w:rFonts w:ascii="Times New Roman" w:eastAsia="Times New Roman" w:hAnsi="Times New Roman"/>
                <w:color w:val="000000"/>
                <w:sz w:val="18"/>
                <w:szCs w:val="18"/>
              </w:rPr>
              <w:t> </w:t>
            </w:r>
          </w:p>
        </w:tc>
      </w:tr>
      <w:tr w:rsidR="00EE4216" w:rsidRPr="00C33E26" w:rsidTr="00B84F57">
        <w:tc>
          <w:tcPr>
            <w:tcW w:w="567" w:type="dxa"/>
            <w:tcBorders>
              <w:top w:val="outset" w:sz="6" w:space="0" w:color="auto"/>
              <w:left w:val="single" w:sz="6" w:space="0" w:color="000000"/>
              <w:bottom w:val="single" w:sz="6" w:space="0" w:color="000000"/>
              <w:right w:val="single" w:sz="6" w:space="0" w:color="000000"/>
            </w:tcBorders>
            <w:shd w:val="clear" w:color="auto" w:fill="auto"/>
            <w:hideMark/>
          </w:tcPr>
          <w:p w:rsidR="00EE4216" w:rsidRPr="00993EA8" w:rsidRDefault="00EE4216" w:rsidP="00B84F57">
            <w:pPr>
              <w:spacing w:after="0" w:line="240" w:lineRule="auto"/>
              <w:jc w:val="both"/>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1 </w:t>
            </w:r>
          </w:p>
        </w:tc>
        <w:tc>
          <w:tcPr>
            <w:tcW w:w="1701"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993EA8" w:rsidRDefault="00EE4216" w:rsidP="00B84F57">
            <w:pPr>
              <w:spacing w:after="0" w:line="240" w:lineRule="auto"/>
              <w:jc w:val="both"/>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c>
          <w:tcPr>
            <w:tcW w:w="1859"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993EA8" w:rsidRDefault="00EE4216" w:rsidP="00B84F57">
            <w:pPr>
              <w:spacing w:after="0" w:line="240" w:lineRule="auto"/>
              <w:jc w:val="both"/>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p w:rsidR="00EE4216" w:rsidRPr="00993EA8" w:rsidRDefault="00EE4216" w:rsidP="00B84F57">
            <w:pPr>
              <w:spacing w:after="0" w:line="240" w:lineRule="auto"/>
              <w:jc w:val="both"/>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c>
          <w:tcPr>
            <w:tcW w:w="1843"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993EA8" w:rsidRDefault="00EE4216" w:rsidP="00B84F57">
            <w:pPr>
              <w:spacing w:after="0" w:line="240" w:lineRule="auto"/>
              <w:jc w:val="both"/>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c>
          <w:tcPr>
            <w:tcW w:w="1701"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993EA8" w:rsidRDefault="00EE4216" w:rsidP="00B84F57">
            <w:pPr>
              <w:spacing w:after="0" w:line="240" w:lineRule="auto"/>
              <w:jc w:val="both"/>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c>
          <w:tcPr>
            <w:tcW w:w="1560"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993EA8" w:rsidRDefault="00EE4216" w:rsidP="00B84F57">
            <w:pPr>
              <w:spacing w:after="0" w:line="240" w:lineRule="auto"/>
              <w:jc w:val="both"/>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r>
      <w:tr w:rsidR="00EE4216" w:rsidRPr="00C33E26" w:rsidTr="00B84F57">
        <w:tc>
          <w:tcPr>
            <w:tcW w:w="567" w:type="dxa"/>
            <w:tcBorders>
              <w:top w:val="outset" w:sz="6" w:space="0" w:color="auto"/>
              <w:left w:val="single" w:sz="6" w:space="0" w:color="000000"/>
              <w:bottom w:val="single" w:sz="6" w:space="0" w:color="000000"/>
              <w:right w:val="single" w:sz="6" w:space="0" w:color="000000"/>
            </w:tcBorders>
            <w:shd w:val="clear" w:color="auto" w:fill="auto"/>
            <w:hideMark/>
          </w:tcPr>
          <w:p w:rsidR="00EE4216" w:rsidRPr="00993EA8" w:rsidRDefault="00EE4216" w:rsidP="00B84F57">
            <w:pPr>
              <w:spacing w:after="0" w:line="240" w:lineRule="auto"/>
              <w:jc w:val="both"/>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2 </w:t>
            </w:r>
          </w:p>
        </w:tc>
        <w:tc>
          <w:tcPr>
            <w:tcW w:w="1701"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993EA8" w:rsidRDefault="00EE4216" w:rsidP="00B84F57">
            <w:pPr>
              <w:spacing w:after="0" w:line="240" w:lineRule="auto"/>
              <w:jc w:val="both"/>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c>
          <w:tcPr>
            <w:tcW w:w="1859"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993EA8" w:rsidRDefault="00EE4216" w:rsidP="00B84F57">
            <w:pPr>
              <w:spacing w:after="0" w:line="240" w:lineRule="auto"/>
              <w:jc w:val="both"/>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c>
          <w:tcPr>
            <w:tcW w:w="1843"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993EA8" w:rsidRDefault="00EE4216" w:rsidP="00B84F57">
            <w:pPr>
              <w:spacing w:after="0" w:line="240" w:lineRule="auto"/>
              <w:jc w:val="both"/>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c>
          <w:tcPr>
            <w:tcW w:w="1701"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993EA8" w:rsidRDefault="00EE4216" w:rsidP="00B84F57">
            <w:pPr>
              <w:spacing w:after="0" w:line="240" w:lineRule="auto"/>
              <w:jc w:val="both"/>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c>
          <w:tcPr>
            <w:tcW w:w="1560"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993EA8" w:rsidRDefault="00EE4216" w:rsidP="00B84F57">
            <w:pPr>
              <w:spacing w:after="0" w:line="240" w:lineRule="auto"/>
              <w:jc w:val="both"/>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r>
      <w:tr w:rsidR="00EE4216" w:rsidRPr="00C33E26" w:rsidTr="00B84F57">
        <w:tc>
          <w:tcPr>
            <w:tcW w:w="567" w:type="dxa"/>
            <w:tcBorders>
              <w:top w:val="outset" w:sz="6" w:space="0" w:color="auto"/>
              <w:left w:val="single" w:sz="6" w:space="0" w:color="000000"/>
              <w:bottom w:val="single" w:sz="6" w:space="0" w:color="000000"/>
              <w:right w:val="single" w:sz="6" w:space="0" w:color="000000"/>
            </w:tcBorders>
            <w:shd w:val="clear" w:color="auto" w:fill="auto"/>
            <w:hideMark/>
          </w:tcPr>
          <w:p w:rsidR="00EE4216" w:rsidRPr="00993EA8" w:rsidRDefault="00EE4216" w:rsidP="00B84F57">
            <w:pPr>
              <w:spacing w:after="0" w:line="240" w:lineRule="auto"/>
              <w:jc w:val="both"/>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3 </w:t>
            </w:r>
          </w:p>
        </w:tc>
        <w:tc>
          <w:tcPr>
            <w:tcW w:w="1701"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993EA8" w:rsidRDefault="00EE4216" w:rsidP="00B84F57">
            <w:pPr>
              <w:spacing w:after="0" w:line="240" w:lineRule="auto"/>
              <w:jc w:val="both"/>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c>
          <w:tcPr>
            <w:tcW w:w="1859"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993EA8" w:rsidRDefault="00EE4216" w:rsidP="00B84F57">
            <w:pPr>
              <w:spacing w:after="0" w:line="240" w:lineRule="auto"/>
              <w:jc w:val="both"/>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c>
          <w:tcPr>
            <w:tcW w:w="1843"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993EA8" w:rsidRDefault="00EE4216" w:rsidP="00B84F57">
            <w:pPr>
              <w:spacing w:after="0" w:line="240" w:lineRule="auto"/>
              <w:jc w:val="both"/>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c>
          <w:tcPr>
            <w:tcW w:w="1701"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993EA8" w:rsidRDefault="00EE4216" w:rsidP="00B84F57">
            <w:pPr>
              <w:spacing w:after="0" w:line="240" w:lineRule="auto"/>
              <w:jc w:val="both"/>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c>
          <w:tcPr>
            <w:tcW w:w="1560"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993EA8" w:rsidRDefault="00EE4216" w:rsidP="00B84F57">
            <w:pPr>
              <w:spacing w:after="0" w:line="240" w:lineRule="auto"/>
              <w:jc w:val="both"/>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r>
      <w:tr w:rsidR="00EE4216" w:rsidRPr="00C33E26" w:rsidTr="00B84F57">
        <w:tc>
          <w:tcPr>
            <w:tcW w:w="567" w:type="dxa"/>
            <w:tcBorders>
              <w:top w:val="outset" w:sz="6" w:space="0" w:color="auto"/>
              <w:left w:val="single" w:sz="6" w:space="0" w:color="000000"/>
              <w:bottom w:val="single" w:sz="6" w:space="0" w:color="000000"/>
              <w:right w:val="single" w:sz="6" w:space="0" w:color="000000"/>
            </w:tcBorders>
            <w:shd w:val="clear" w:color="auto" w:fill="auto"/>
            <w:hideMark/>
          </w:tcPr>
          <w:p w:rsidR="00EE4216" w:rsidRPr="00993EA8" w:rsidRDefault="00EE4216" w:rsidP="00B84F57">
            <w:pPr>
              <w:spacing w:after="0" w:line="240" w:lineRule="auto"/>
              <w:jc w:val="both"/>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c>
          <w:tcPr>
            <w:tcW w:w="1701"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993EA8" w:rsidRDefault="00EE4216" w:rsidP="00B84F57">
            <w:pPr>
              <w:spacing w:after="0" w:line="240" w:lineRule="auto"/>
              <w:jc w:val="both"/>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c>
          <w:tcPr>
            <w:tcW w:w="1859"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993EA8" w:rsidRDefault="00EE4216" w:rsidP="00B84F57">
            <w:pPr>
              <w:spacing w:after="0" w:line="240" w:lineRule="auto"/>
              <w:jc w:val="both"/>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c>
          <w:tcPr>
            <w:tcW w:w="1843"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993EA8" w:rsidRDefault="00EE4216" w:rsidP="00B84F57">
            <w:pPr>
              <w:spacing w:after="0" w:line="240" w:lineRule="auto"/>
              <w:jc w:val="both"/>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c>
          <w:tcPr>
            <w:tcW w:w="1701"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993EA8" w:rsidRDefault="00EE4216" w:rsidP="00B84F57">
            <w:pPr>
              <w:spacing w:after="0" w:line="240" w:lineRule="auto"/>
              <w:jc w:val="both"/>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c>
          <w:tcPr>
            <w:tcW w:w="1560"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993EA8" w:rsidRDefault="00EE4216" w:rsidP="00B84F57">
            <w:pPr>
              <w:spacing w:after="0" w:line="240" w:lineRule="auto"/>
              <w:jc w:val="both"/>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r>
    </w:tbl>
    <w:p w:rsidR="00EE4216" w:rsidRPr="005D2EDE" w:rsidRDefault="00EE4216" w:rsidP="00EE4216">
      <w:pPr>
        <w:spacing w:after="0" w:line="240" w:lineRule="auto"/>
        <w:jc w:val="both"/>
        <w:textAlignment w:val="baseline"/>
        <w:rPr>
          <w:rFonts w:ascii="Times New Roman" w:eastAsia="Times New Roman" w:hAnsi="Times New Roman"/>
          <w:i/>
          <w:color w:val="000000"/>
          <w:sz w:val="20"/>
          <w:szCs w:val="20"/>
          <w:u w:val="single"/>
        </w:rPr>
      </w:pPr>
      <w:r w:rsidRPr="00D87051">
        <w:rPr>
          <w:rFonts w:ascii="Times New Roman" w:eastAsia="Times New Roman" w:hAnsi="Times New Roman"/>
          <w:color w:val="000000"/>
          <w:sz w:val="20"/>
          <w:szCs w:val="20"/>
        </w:rPr>
        <w:t xml:space="preserve">*Участник указывает количество единиц транспорта, а также перечисляет марки транспортных средств и </w:t>
      </w:r>
      <w:r w:rsidRPr="005D2EDE">
        <w:rPr>
          <w:rFonts w:ascii="Times New Roman" w:eastAsia="Times New Roman" w:hAnsi="Times New Roman"/>
          <w:color w:val="000000"/>
          <w:sz w:val="20"/>
          <w:szCs w:val="20"/>
        </w:rPr>
        <w:t xml:space="preserve">все данные по транспортным средствам, приведенные в таблице. </w:t>
      </w:r>
      <w:r w:rsidRPr="005D2EDE">
        <w:rPr>
          <w:rFonts w:ascii="Times New Roman" w:eastAsia="Times New Roman" w:hAnsi="Times New Roman"/>
          <w:i/>
          <w:color w:val="000000"/>
          <w:sz w:val="20"/>
          <w:szCs w:val="20"/>
          <w:u w:val="single"/>
        </w:rPr>
        <w:t xml:space="preserve">К данной таблице должны быть приложены копии документов, подтверждающие </w:t>
      </w:r>
      <w:proofErr w:type="gramStart"/>
      <w:r w:rsidRPr="005D2EDE">
        <w:rPr>
          <w:rFonts w:ascii="Times New Roman" w:eastAsia="Times New Roman" w:hAnsi="Times New Roman"/>
          <w:i/>
          <w:color w:val="000000"/>
          <w:sz w:val="20"/>
          <w:szCs w:val="20"/>
          <w:u w:val="single"/>
        </w:rPr>
        <w:t>данные</w:t>
      </w:r>
      <w:proofErr w:type="gramEnd"/>
      <w:r w:rsidRPr="005D2EDE">
        <w:rPr>
          <w:rFonts w:ascii="Times New Roman" w:eastAsia="Times New Roman" w:hAnsi="Times New Roman"/>
          <w:i/>
          <w:color w:val="000000"/>
          <w:sz w:val="20"/>
          <w:szCs w:val="20"/>
          <w:u w:val="single"/>
        </w:rPr>
        <w:t xml:space="preserve"> указанные в таблице, с пометкой, что они являются приложениями к данной таблице. </w:t>
      </w:r>
    </w:p>
    <w:p w:rsidR="00EE4216" w:rsidRPr="005D2EDE" w:rsidRDefault="00EE4216" w:rsidP="00EE4216">
      <w:pPr>
        <w:spacing w:after="0" w:line="240" w:lineRule="auto"/>
        <w:jc w:val="both"/>
        <w:textAlignment w:val="baseline"/>
        <w:rPr>
          <w:rFonts w:ascii="Times New Roman" w:eastAsia="Times New Roman" w:hAnsi="Times New Roman"/>
          <w:color w:val="000000"/>
          <w:sz w:val="20"/>
          <w:szCs w:val="20"/>
        </w:rPr>
      </w:pPr>
      <w:r w:rsidRPr="005D2EDE">
        <w:rPr>
          <w:rFonts w:ascii="Times New Roman" w:eastAsia="Times New Roman" w:hAnsi="Times New Roman"/>
          <w:color w:val="000000"/>
          <w:sz w:val="20"/>
          <w:szCs w:val="20"/>
        </w:rPr>
        <w:t xml:space="preserve">**Максимальным срок эксплуатации транспортного средства считается срок </w:t>
      </w:r>
      <w:proofErr w:type="gramStart"/>
      <w:r w:rsidRPr="005D2EDE">
        <w:rPr>
          <w:rFonts w:ascii="Times New Roman" w:eastAsia="Times New Roman" w:hAnsi="Times New Roman"/>
          <w:color w:val="000000"/>
          <w:sz w:val="20"/>
          <w:szCs w:val="20"/>
        </w:rPr>
        <w:t>с даты</w:t>
      </w:r>
      <w:proofErr w:type="gramEnd"/>
      <w:r w:rsidRPr="005D2EDE">
        <w:rPr>
          <w:rFonts w:ascii="Times New Roman" w:eastAsia="Times New Roman" w:hAnsi="Times New Roman"/>
          <w:color w:val="000000"/>
          <w:sz w:val="20"/>
          <w:szCs w:val="20"/>
        </w:rPr>
        <w:t xml:space="preserve"> первой регистрации транспортного средства в ГИБДД.</w:t>
      </w:r>
    </w:p>
    <w:p w:rsidR="00EE4216" w:rsidRPr="005D2EDE" w:rsidRDefault="00EE4216" w:rsidP="00EE4216">
      <w:pPr>
        <w:spacing w:after="0" w:line="240" w:lineRule="auto"/>
        <w:jc w:val="both"/>
        <w:textAlignment w:val="baseline"/>
        <w:rPr>
          <w:rFonts w:ascii="Times New Roman" w:eastAsia="Times New Roman" w:hAnsi="Times New Roman"/>
          <w:color w:val="000000"/>
          <w:sz w:val="24"/>
          <w:szCs w:val="24"/>
        </w:rPr>
      </w:pP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5D2EDE">
        <w:rPr>
          <w:rFonts w:ascii="Times New Roman" w:eastAsia="Times New Roman" w:hAnsi="Times New Roman"/>
          <w:color w:val="000000"/>
          <w:sz w:val="24"/>
          <w:szCs w:val="24"/>
        </w:rPr>
        <w:t>Заявитель (уполномоченный представитель)</w:t>
      </w: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jc w:val="center"/>
        <w:textAlignment w:val="baseline"/>
        <w:rPr>
          <w:rFonts w:ascii="&amp;quot" w:eastAsia="Times New Roman" w:hAnsi="&amp;quot"/>
          <w:b/>
          <w:bCs/>
          <w:color w:val="000000"/>
          <w:sz w:val="18"/>
          <w:szCs w:val="18"/>
        </w:rPr>
      </w:pPr>
      <w:r w:rsidRPr="00993EA8">
        <w:rPr>
          <w:rFonts w:ascii="Times New Roman" w:eastAsia="Times New Roman" w:hAnsi="Times New Roman"/>
          <w:i/>
          <w:iCs/>
          <w:color w:val="000000"/>
          <w:sz w:val="20"/>
          <w:szCs w:val="20"/>
        </w:rPr>
        <w:t>(должность, ФИО, основание и реквизиты документа, подтверждающие полномочия соответствующего лица на опись заявки на участие в открытом конкурсе)</w:t>
      </w:r>
      <w:r w:rsidRPr="00993EA8">
        <w:rPr>
          <w:rFonts w:ascii="Times New Roman" w:eastAsia="Times New Roman" w:hAnsi="Times New Roman"/>
          <w:b/>
          <w:bCs/>
          <w:color w:val="000000"/>
          <w:sz w:val="20"/>
          <w:szCs w:val="20"/>
        </w:rPr>
        <w:t> </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М. П. </w:t>
      </w:r>
    </w:p>
    <w:p w:rsidR="00EE4216" w:rsidRPr="00993EA8" w:rsidRDefault="00EE4216" w:rsidP="00EE4216">
      <w:pPr>
        <w:spacing w:after="0" w:line="240" w:lineRule="auto"/>
        <w:ind w:left="420"/>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ind w:left="420"/>
        <w:jc w:val="center"/>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textAlignment w:val="baseline"/>
        <w:rPr>
          <w:rFonts w:ascii="&amp;quot" w:eastAsia="Times New Roman" w:hAnsi="&amp;quot"/>
          <w:color w:val="000000"/>
          <w:sz w:val="18"/>
          <w:szCs w:val="18"/>
        </w:rPr>
      </w:pPr>
      <w:r w:rsidRPr="00993EA8">
        <w:rPr>
          <w:rFonts w:ascii="&amp;quot" w:eastAsia="Times New Roman" w:hAnsi="&amp;quot"/>
          <w:color w:val="666666"/>
          <w:sz w:val="18"/>
          <w:szCs w:val="18"/>
          <w:shd w:val="clear" w:color="auto" w:fill="FFFFFF"/>
        </w:rPr>
        <w:t>Разрыв страницы</w:t>
      </w:r>
      <w:r w:rsidRPr="00993EA8">
        <w:rPr>
          <w:rFonts w:ascii="Times New Roman" w:eastAsia="Times New Roman" w:hAnsi="Times New Roman"/>
          <w:color w:val="000000"/>
          <w:sz w:val="24"/>
          <w:szCs w:val="24"/>
        </w:rPr>
        <w:t> </w:t>
      </w:r>
    </w:p>
    <w:p w:rsidR="00EE4216" w:rsidRDefault="00EE4216" w:rsidP="00EE4216">
      <w:pPr>
        <w:spacing w:after="0" w:line="240" w:lineRule="auto"/>
        <w:ind w:left="5655" w:firstLine="135"/>
        <w:jc w:val="right"/>
        <w:textAlignment w:val="baseline"/>
        <w:rPr>
          <w:rFonts w:ascii="Times New Roman" w:eastAsia="Times New Roman" w:hAnsi="Times New Roman"/>
          <w:color w:val="000000"/>
          <w:sz w:val="24"/>
          <w:szCs w:val="24"/>
        </w:rPr>
      </w:pPr>
    </w:p>
    <w:p w:rsidR="00EE4216" w:rsidRDefault="00EE4216" w:rsidP="00EE4216">
      <w:pPr>
        <w:spacing w:after="0" w:line="240" w:lineRule="auto"/>
        <w:ind w:left="5655" w:firstLine="135"/>
        <w:jc w:val="right"/>
        <w:textAlignment w:val="baseline"/>
        <w:rPr>
          <w:rFonts w:ascii="Times New Roman" w:eastAsia="Times New Roman" w:hAnsi="Times New Roman"/>
          <w:color w:val="000000"/>
          <w:sz w:val="24"/>
          <w:szCs w:val="24"/>
        </w:rPr>
      </w:pPr>
    </w:p>
    <w:p w:rsidR="00EE4216" w:rsidRDefault="00EE4216" w:rsidP="00EE4216">
      <w:pPr>
        <w:spacing w:after="0" w:line="240" w:lineRule="auto"/>
        <w:ind w:left="5655" w:firstLine="135"/>
        <w:jc w:val="right"/>
        <w:textAlignment w:val="baseline"/>
        <w:rPr>
          <w:rFonts w:ascii="Times New Roman" w:eastAsia="Times New Roman" w:hAnsi="Times New Roman"/>
          <w:color w:val="000000"/>
          <w:sz w:val="24"/>
          <w:szCs w:val="24"/>
        </w:rPr>
      </w:pPr>
    </w:p>
    <w:p w:rsidR="00EE4216" w:rsidRDefault="00EE4216" w:rsidP="00EE4216">
      <w:pPr>
        <w:spacing w:after="0" w:line="240" w:lineRule="auto"/>
        <w:ind w:left="5655" w:firstLine="135"/>
        <w:jc w:val="right"/>
        <w:textAlignment w:val="baseline"/>
        <w:rPr>
          <w:rFonts w:ascii="Times New Roman" w:eastAsia="Times New Roman" w:hAnsi="Times New Roman"/>
          <w:color w:val="000000"/>
          <w:sz w:val="24"/>
          <w:szCs w:val="24"/>
        </w:rPr>
      </w:pPr>
    </w:p>
    <w:p w:rsidR="00EE4216" w:rsidRDefault="00EE4216" w:rsidP="00EE4216">
      <w:pPr>
        <w:spacing w:after="0" w:line="240" w:lineRule="auto"/>
        <w:ind w:left="5655" w:firstLine="135"/>
        <w:jc w:val="right"/>
        <w:textAlignment w:val="baseline"/>
        <w:rPr>
          <w:rFonts w:ascii="Times New Roman" w:eastAsia="Times New Roman" w:hAnsi="Times New Roman"/>
          <w:color w:val="000000"/>
          <w:sz w:val="24"/>
          <w:szCs w:val="24"/>
        </w:rPr>
      </w:pPr>
    </w:p>
    <w:p w:rsidR="00EE4216" w:rsidRDefault="00EE4216" w:rsidP="00EE4216">
      <w:pPr>
        <w:spacing w:after="0" w:line="240" w:lineRule="auto"/>
        <w:ind w:left="5655" w:firstLine="135"/>
        <w:jc w:val="right"/>
        <w:textAlignment w:val="baseline"/>
        <w:rPr>
          <w:rFonts w:ascii="Times New Roman" w:eastAsia="Times New Roman" w:hAnsi="Times New Roman"/>
          <w:color w:val="000000"/>
          <w:sz w:val="24"/>
          <w:szCs w:val="24"/>
        </w:rPr>
      </w:pPr>
    </w:p>
    <w:p w:rsidR="00EE4216" w:rsidRDefault="00EE4216" w:rsidP="00EE4216">
      <w:pPr>
        <w:spacing w:after="0" w:line="240" w:lineRule="auto"/>
        <w:ind w:left="5655" w:firstLine="135"/>
        <w:jc w:val="right"/>
        <w:textAlignment w:val="baseline"/>
        <w:rPr>
          <w:rFonts w:ascii="Times New Roman" w:eastAsia="Times New Roman" w:hAnsi="Times New Roman"/>
          <w:color w:val="000000"/>
          <w:sz w:val="24"/>
          <w:szCs w:val="24"/>
        </w:rPr>
      </w:pPr>
    </w:p>
    <w:p w:rsidR="00EE4216" w:rsidRDefault="00EE4216" w:rsidP="00EE4216">
      <w:pPr>
        <w:spacing w:after="0" w:line="240" w:lineRule="auto"/>
        <w:ind w:left="5655" w:firstLine="135"/>
        <w:jc w:val="right"/>
        <w:textAlignment w:val="baseline"/>
        <w:rPr>
          <w:rFonts w:ascii="Times New Roman" w:eastAsia="Times New Roman" w:hAnsi="Times New Roman"/>
          <w:color w:val="000000"/>
          <w:sz w:val="24"/>
          <w:szCs w:val="24"/>
        </w:rPr>
      </w:pPr>
    </w:p>
    <w:p w:rsidR="00EE4216" w:rsidRDefault="00EE4216" w:rsidP="00EE4216">
      <w:pPr>
        <w:spacing w:after="0" w:line="240" w:lineRule="auto"/>
        <w:ind w:left="5655" w:firstLine="135"/>
        <w:jc w:val="right"/>
        <w:textAlignment w:val="baseline"/>
        <w:rPr>
          <w:rFonts w:ascii="Times New Roman" w:eastAsia="Times New Roman" w:hAnsi="Times New Roman"/>
          <w:color w:val="000000"/>
          <w:sz w:val="24"/>
          <w:szCs w:val="24"/>
        </w:rPr>
      </w:pPr>
    </w:p>
    <w:p w:rsidR="00EE4216" w:rsidRDefault="00EE4216" w:rsidP="00EE4216">
      <w:pPr>
        <w:spacing w:after="0" w:line="240" w:lineRule="auto"/>
        <w:ind w:left="5655" w:firstLine="135"/>
        <w:jc w:val="right"/>
        <w:textAlignment w:val="baseline"/>
        <w:rPr>
          <w:rFonts w:ascii="Times New Roman" w:eastAsia="Times New Roman" w:hAnsi="Times New Roman"/>
          <w:color w:val="000000"/>
          <w:sz w:val="24"/>
          <w:szCs w:val="24"/>
        </w:rPr>
      </w:pPr>
    </w:p>
    <w:p w:rsidR="00EE4216" w:rsidRDefault="00EE4216" w:rsidP="00EE4216">
      <w:pPr>
        <w:spacing w:after="0" w:line="240" w:lineRule="auto"/>
        <w:ind w:left="5655" w:firstLine="135"/>
        <w:jc w:val="right"/>
        <w:textAlignment w:val="baseline"/>
        <w:rPr>
          <w:rFonts w:ascii="Times New Roman" w:eastAsia="Times New Roman" w:hAnsi="Times New Roman"/>
          <w:color w:val="000000"/>
          <w:sz w:val="24"/>
          <w:szCs w:val="24"/>
        </w:rPr>
      </w:pPr>
    </w:p>
    <w:p w:rsidR="00EE4216" w:rsidRDefault="00EE4216" w:rsidP="00EE4216">
      <w:pPr>
        <w:spacing w:after="0" w:line="240" w:lineRule="auto"/>
        <w:ind w:left="5655" w:firstLine="135"/>
        <w:jc w:val="right"/>
        <w:textAlignment w:val="baseline"/>
        <w:rPr>
          <w:rFonts w:ascii="Times New Roman" w:eastAsia="Times New Roman" w:hAnsi="Times New Roman"/>
          <w:color w:val="000000"/>
          <w:sz w:val="24"/>
          <w:szCs w:val="24"/>
        </w:rPr>
      </w:pPr>
    </w:p>
    <w:p w:rsidR="00EE4216" w:rsidRDefault="00EE4216" w:rsidP="00EE4216">
      <w:pPr>
        <w:spacing w:after="0" w:line="240" w:lineRule="auto"/>
        <w:ind w:left="5655" w:firstLine="135"/>
        <w:jc w:val="right"/>
        <w:textAlignment w:val="baseline"/>
        <w:rPr>
          <w:rFonts w:ascii="Times New Roman" w:eastAsia="Times New Roman" w:hAnsi="Times New Roman"/>
          <w:color w:val="000000"/>
          <w:sz w:val="24"/>
          <w:szCs w:val="24"/>
        </w:rPr>
      </w:pPr>
    </w:p>
    <w:p w:rsidR="00EE4216" w:rsidRDefault="00EE4216" w:rsidP="00EE4216">
      <w:pPr>
        <w:spacing w:after="0" w:line="240" w:lineRule="auto"/>
        <w:ind w:left="5655" w:firstLine="135"/>
        <w:jc w:val="right"/>
        <w:textAlignment w:val="baseline"/>
        <w:rPr>
          <w:rFonts w:ascii="Times New Roman" w:eastAsia="Times New Roman" w:hAnsi="Times New Roman"/>
          <w:color w:val="000000"/>
          <w:sz w:val="24"/>
          <w:szCs w:val="24"/>
        </w:rPr>
      </w:pPr>
    </w:p>
    <w:p w:rsidR="00EE4216" w:rsidRDefault="00EE4216" w:rsidP="00EE4216">
      <w:pPr>
        <w:spacing w:after="0" w:line="240" w:lineRule="auto"/>
        <w:ind w:left="5655" w:firstLine="135"/>
        <w:jc w:val="right"/>
        <w:textAlignment w:val="baseline"/>
        <w:rPr>
          <w:rFonts w:ascii="Times New Roman" w:eastAsia="Times New Roman" w:hAnsi="Times New Roman"/>
          <w:color w:val="000000"/>
          <w:sz w:val="24"/>
          <w:szCs w:val="24"/>
        </w:rPr>
      </w:pPr>
    </w:p>
    <w:p w:rsidR="00EE4216" w:rsidRDefault="00EE4216" w:rsidP="00EE4216">
      <w:pPr>
        <w:spacing w:after="0" w:line="240" w:lineRule="auto"/>
        <w:ind w:left="5655" w:firstLine="135"/>
        <w:jc w:val="right"/>
        <w:textAlignment w:val="baseline"/>
        <w:rPr>
          <w:rFonts w:ascii="Times New Roman" w:eastAsia="Times New Roman" w:hAnsi="Times New Roman"/>
          <w:color w:val="000000"/>
          <w:sz w:val="24"/>
          <w:szCs w:val="24"/>
        </w:rPr>
      </w:pPr>
    </w:p>
    <w:p w:rsidR="00EE4216" w:rsidRDefault="00EE4216" w:rsidP="00EE4216">
      <w:pPr>
        <w:spacing w:after="0" w:line="240" w:lineRule="auto"/>
        <w:ind w:left="5655" w:firstLine="135"/>
        <w:jc w:val="right"/>
        <w:textAlignment w:val="baseline"/>
        <w:rPr>
          <w:rFonts w:ascii="Times New Roman" w:eastAsia="Times New Roman" w:hAnsi="Times New Roman"/>
          <w:color w:val="000000"/>
          <w:sz w:val="24"/>
          <w:szCs w:val="24"/>
        </w:rPr>
      </w:pPr>
    </w:p>
    <w:p w:rsidR="00EE4216" w:rsidRPr="00993EA8" w:rsidRDefault="00EE4216" w:rsidP="00EE4216">
      <w:pPr>
        <w:spacing w:after="0" w:line="240" w:lineRule="auto"/>
        <w:ind w:left="5655" w:firstLine="135"/>
        <w:jc w:val="right"/>
        <w:textAlignment w:val="baseline"/>
        <w:rPr>
          <w:rFonts w:ascii="&amp;quot" w:eastAsia="Times New Roman" w:hAnsi="&amp;quot"/>
          <w:color w:val="000000"/>
          <w:sz w:val="18"/>
          <w:szCs w:val="18"/>
        </w:rPr>
      </w:pPr>
      <w:r>
        <w:rPr>
          <w:rFonts w:ascii="Times New Roman" w:eastAsia="Times New Roman" w:hAnsi="Times New Roman"/>
          <w:color w:val="000000"/>
          <w:sz w:val="24"/>
          <w:szCs w:val="24"/>
        </w:rPr>
        <w:br w:type="page"/>
      </w:r>
      <w:r w:rsidRPr="00993EA8">
        <w:rPr>
          <w:rFonts w:ascii="Times New Roman" w:eastAsia="Times New Roman" w:hAnsi="Times New Roman"/>
          <w:color w:val="000000"/>
          <w:sz w:val="24"/>
          <w:szCs w:val="24"/>
        </w:rPr>
        <w:lastRenderedPageBreak/>
        <w:t>Таблица №3 </w:t>
      </w:r>
    </w:p>
    <w:p w:rsidR="00EE4216" w:rsidRPr="00993EA8" w:rsidRDefault="00EE4216" w:rsidP="00EE4216">
      <w:pPr>
        <w:spacing w:after="0" w:line="240" w:lineRule="auto"/>
        <w:jc w:val="center"/>
        <w:textAlignment w:val="baseline"/>
        <w:rPr>
          <w:rFonts w:ascii="&amp;quot" w:eastAsia="Times New Roman" w:hAnsi="&amp;quot"/>
          <w:color w:val="000000"/>
          <w:sz w:val="18"/>
          <w:szCs w:val="18"/>
        </w:rPr>
      </w:pPr>
      <w:r w:rsidRPr="00993EA8">
        <w:rPr>
          <w:rFonts w:ascii="Times New Roman" w:eastAsia="Times New Roman" w:hAnsi="Times New Roman"/>
          <w:b/>
          <w:bCs/>
          <w:color w:val="2D2D2D"/>
          <w:sz w:val="24"/>
          <w:szCs w:val="24"/>
        </w:rPr>
        <w:t xml:space="preserve">«Влияющие на качество перевозок характеристики транспортных средств, </w:t>
      </w:r>
      <w:r w:rsidRPr="00993EA8">
        <w:rPr>
          <w:rFonts w:ascii="Times New Roman" w:eastAsia="Times New Roman" w:hAnsi="Times New Roman"/>
          <w:color w:val="2D2D2D"/>
          <w:sz w:val="24"/>
          <w:szCs w:val="24"/>
        </w:rPr>
        <w:t>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jc w:val="center"/>
        <w:textAlignment w:val="baseline"/>
        <w:rPr>
          <w:rFonts w:ascii="&amp;quot" w:eastAsia="Times New Roman" w:hAnsi="&amp;quot"/>
          <w:color w:val="000000"/>
          <w:sz w:val="18"/>
          <w:szCs w:val="18"/>
        </w:rPr>
      </w:pPr>
    </w:p>
    <w:tbl>
      <w:tblPr>
        <w:tblW w:w="10916" w:type="dxa"/>
        <w:tblInd w:w="-126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19"/>
        <w:gridCol w:w="857"/>
        <w:gridCol w:w="567"/>
        <w:gridCol w:w="567"/>
        <w:gridCol w:w="1638"/>
        <w:gridCol w:w="1197"/>
        <w:gridCol w:w="850"/>
        <w:gridCol w:w="1418"/>
        <w:gridCol w:w="1418"/>
        <w:gridCol w:w="993"/>
        <w:gridCol w:w="992"/>
      </w:tblGrid>
      <w:tr w:rsidR="00EE4216" w:rsidRPr="00BA4F59" w:rsidTr="00B84F57">
        <w:tc>
          <w:tcPr>
            <w:tcW w:w="419"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E4216" w:rsidRPr="00BA4F59" w:rsidRDefault="00EE4216" w:rsidP="00B84F57">
            <w:pPr>
              <w:spacing w:after="0" w:line="240" w:lineRule="auto"/>
              <w:jc w:val="center"/>
              <w:textAlignment w:val="baseline"/>
              <w:rPr>
                <w:rFonts w:ascii="Times New Roman" w:eastAsia="Times New Roman" w:hAnsi="Times New Roman"/>
                <w:color w:val="000000"/>
                <w:sz w:val="20"/>
                <w:szCs w:val="20"/>
              </w:rPr>
            </w:pPr>
            <w:r w:rsidRPr="00BA4F59">
              <w:rPr>
                <w:rFonts w:ascii="Times New Roman" w:eastAsia="Times New Roman" w:hAnsi="Times New Roman"/>
                <w:b/>
                <w:bCs/>
                <w:color w:val="000000"/>
                <w:sz w:val="20"/>
                <w:szCs w:val="20"/>
              </w:rPr>
              <w:t xml:space="preserve">№  </w:t>
            </w:r>
            <w:proofErr w:type="spellStart"/>
            <w:proofErr w:type="gramStart"/>
            <w:r w:rsidRPr="00BA4F59">
              <w:rPr>
                <w:rFonts w:ascii="Times New Roman" w:eastAsia="Times New Roman" w:hAnsi="Times New Roman"/>
                <w:b/>
                <w:bCs/>
                <w:color w:val="000000"/>
                <w:sz w:val="20"/>
                <w:szCs w:val="20"/>
              </w:rPr>
              <w:t>п</w:t>
            </w:r>
            <w:proofErr w:type="spellEnd"/>
            <w:proofErr w:type="gramEnd"/>
            <w:r w:rsidRPr="00BA4F59">
              <w:rPr>
                <w:rFonts w:ascii="Times New Roman" w:eastAsia="Times New Roman" w:hAnsi="Times New Roman"/>
                <w:b/>
                <w:bCs/>
                <w:color w:val="000000"/>
                <w:sz w:val="20"/>
                <w:szCs w:val="20"/>
              </w:rPr>
              <w:t>/</w:t>
            </w:r>
            <w:proofErr w:type="spellStart"/>
            <w:r w:rsidRPr="00BA4F59">
              <w:rPr>
                <w:rFonts w:ascii="Times New Roman" w:eastAsia="Times New Roman" w:hAnsi="Times New Roman"/>
                <w:b/>
                <w:bCs/>
                <w:color w:val="000000"/>
                <w:sz w:val="20"/>
                <w:szCs w:val="20"/>
              </w:rPr>
              <w:t>п</w:t>
            </w:r>
            <w:proofErr w:type="spellEnd"/>
            <w:r w:rsidRPr="00BA4F59">
              <w:rPr>
                <w:rFonts w:ascii="Times New Roman" w:eastAsia="Times New Roman" w:hAnsi="Times New Roman"/>
                <w:color w:val="000000"/>
                <w:sz w:val="20"/>
                <w:szCs w:val="20"/>
              </w:rPr>
              <w:t> </w:t>
            </w:r>
          </w:p>
        </w:tc>
        <w:tc>
          <w:tcPr>
            <w:tcW w:w="857" w:type="dxa"/>
            <w:vMerge w:val="restart"/>
            <w:tcBorders>
              <w:top w:val="single" w:sz="6" w:space="0" w:color="000000"/>
              <w:left w:val="outset" w:sz="6" w:space="0" w:color="auto"/>
              <w:bottom w:val="single" w:sz="6" w:space="0" w:color="000000"/>
              <w:right w:val="single" w:sz="6" w:space="0" w:color="000000"/>
            </w:tcBorders>
            <w:shd w:val="clear" w:color="auto" w:fill="auto"/>
            <w:hideMark/>
          </w:tcPr>
          <w:p w:rsidR="00EE4216" w:rsidRPr="00BA4F59" w:rsidRDefault="00EE4216" w:rsidP="00B84F57">
            <w:pPr>
              <w:spacing w:after="0" w:line="240" w:lineRule="auto"/>
              <w:jc w:val="center"/>
              <w:textAlignment w:val="baseline"/>
              <w:rPr>
                <w:rFonts w:ascii="Times New Roman" w:eastAsia="Times New Roman" w:hAnsi="Times New Roman"/>
                <w:color w:val="000000"/>
                <w:sz w:val="20"/>
                <w:szCs w:val="20"/>
              </w:rPr>
            </w:pPr>
            <w:r w:rsidRPr="00BA4F59">
              <w:rPr>
                <w:rFonts w:ascii="Times New Roman" w:eastAsia="Times New Roman" w:hAnsi="Times New Roman"/>
                <w:b/>
                <w:bCs/>
                <w:color w:val="000000"/>
                <w:sz w:val="20"/>
                <w:szCs w:val="20"/>
              </w:rPr>
              <w:t>Марка транспортного средства</w:t>
            </w:r>
            <w:r w:rsidRPr="00BA4F59">
              <w:rPr>
                <w:rFonts w:ascii="Times New Roman" w:eastAsia="Times New Roman" w:hAnsi="Times New Roman"/>
                <w:color w:val="000000"/>
                <w:sz w:val="20"/>
                <w:szCs w:val="20"/>
              </w:rPr>
              <w:t> </w:t>
            </w:r>
          </w:p>
        </w:tc>
        <w:tc>
          <w:tcPr>
            <w:tcW w:w="567" w:type="dxa"/>
            <w:tcBorders>
              <w:top w:val="single" w:sz="6" w:space="0" w:color="000000"/>
              <w:left w:val="outset" w:sz="6" w:space="0" w:color="auto"/>
              <w:bottom w:val="single" w:sz="6" w:space="0" w:color="000000"/>
              <w:right w:val="outset" w:sz="6" w:space="0" w:color="auto"/>
            </w:tcBorders>
          </w:tcPr>
          <w:p w:rsidR="00EE4216" w:rsidRPr="00BA4F59" w:rsidRDefault="00EE4216" w:rsidP="00B84F57">
            <w:pPr>
              <w:spacing w:after="0" w:line="240" w:lineRule="auto"/>
              <w:jc w:val="center"/>
              <w:textAlignment w:val="baseline"/>
              <w:rPr>
                <w:rFonts w:ascii="Times New Roman" w:eastAsia="Times New Roman" w:hAnsi="Times New Roman"/>
                <w:b/>
                <w:bCs/>
                <w:color w:val="000000"/>
                <w:sz w:val="20"/>
                <w:szCs w:val="20"/>
              </w:rPr>
            </w:pPr>
            <w:r w:rsidRPr="00724DE2">
              <w:rPr>
                <w:rFonts w:ascii="Times New Roman" w:eastAsia="Times New Roman" w:hAnsi="Times New Roman"/>
                <w:b/>
                <w:bCs/>
                <w:color w:val="000000"/>
                <w:sz w:val="18"/>
                <w:szCs w:val="18"/>
              </w:rPr>
              <w:t>Государственный регистрационный номер ТС</w:t>
            </w:r>
            <w:r w:rsidRPr="00724DE2">
              <w:rPr>
                <w:rFonts w:ascii="Times New Roman" w:eastAsia="Times New Roman" w:hAnsi="Times New Roman"/>
                <w:color w:val="000000"/>
                <w:sz w:val="18"/>
                <w:szCs w:val="18"/>
              </w:rPr>
              <w:t> </w:t>
            </w:r>
          </w:p>
        </w:tc>
        <w:tc>
          <w:tcPr>
            <w:tcW w:w="567" w:type="dxa"/>
            <w:tcBorders>
              <w:top w:val="single" w:sz="6" w:space="0" w:color="000000"/>
              <w:left w:val="outset" w:sz="6" w:space="0" w:color="auto"/>
              <w:bottom w:val="single" w:sz="6" w:space="0" w:color="000000"/>
              <w:right w:val="outset" w:sz="6" w:space="0" w:color="auto"/>
            </w:tcBorders>
          </w:tcPr>
          <w:p w:rsidR="00EE4216" w:rsidRPr="00BA4F59" w:rsidRDefault="00EE4216" w:rsidP="00B84F57">
            <w:pPr>
              <w:spacing w:after="0" w:line="240" w:lineRule="auto"/>
              <w:jc w:val="center"/>
              <w:textAlignment w:val="baseline"/>
              <w:rPr>
                <w:rFonts w:ascii="Times New Roman" w:eastAsia="Times New Roman" w:hAnsi="Times New Roman"/>
                <w:b/>
                <w:bCs/>
                <w:color w:val="000000"/>
                <w:sz w:val="20"/>
                <w:szCs w:val="20"/>
              </w:rPr>
            </w:pPr>
            <w:r w:rsidRPr="00724DE2">
              <w:rPr>
                <w:rFonts w:ascii="Times New Roman" w:eastAsia="Times New Roman" w:hAnsi="Times New Roman"/>
                <w:b/>
                <w:bCs/>
                <w:color w:val="000000"/>
                <w:sz w:val="18"/>
                <w:szCs w:val="18"/>
              </w:rPr>
              <w:t>Класс транспортного средства/ экологический класс</w:t>
            </w:r>
            <w:r w:rsidRPr="00724DE2">
              <w:rPr>
                <w:rFonts w:ascii="Times New Roman" w:eastAsia="Times New Roman" w:hAnsi="Times New Roman"/>
                <w:color w:val="000000"/>
                <w:sz w:val="18"/>
                <w:szCs w:val="18"/>
              </w:rPr>
              <w:t> </w:t>
            </w:r>
          </w:p>
        </w:tc>
        <w:tc>
          <w:tcPr>
            <w:tcW w:w="8506" w:type="dxa"/>
            <w:gridSpan w:val="7"/>
            <w:tcBorders>
              <w:top w:val="single" w:sz="6" w:space="0" w:color="000000"/>
              <w:left w:val="outset" w:sz="6" w:space="0" w:color="auto"/>
              <w:bottom w:val="single" w:sz="6" w:space="0" w:color="000000"/>
              <w:right w:val="single" w:sz="6" w:space="0" w:color="000000"/>
            </w:tcBorders>
            <w:shd w:val="clear" w:color="auto" w:fill="auto"/>
            <w:hideMark/>
          </w:tcPr>
          <w:p w:rsidR="00EE4216" w:rsidRPr="00BA4F59" w:rsidRDefault="00EE4216" w:rsidP="00B84F57">
            <w:pPr>
              <w:spacing w:after="0" w:line="240" w:lineRule="auto"/>
              <w:jc w:val="center"/>
              <w:textAlignment w:val="baseline"/>
              <w:rPr>
                <w:rFonts w:ascii="Times New Roman" w:eastAsia="Times New Roman" w:hAnsi="Times New Roman"/>
                <w:color w:val="000000"/>
                <w:sz w:val="20"/>
                <w:szCs w:val="20"/>
              </w:rPr>
            </w:pPr>
            <w:r w:rsidRPr="00BA4F59">
              <w:rPr>
                <w:rFonts w:ascii="Times New Roman" w:eastAsia="Times New Roman" w:hAnsi="Times New Roman"/>
                <w:b/>
                <w:bCs/>
                <w:color w:val="000000"/>
                <w:sz w:val="20"/>
                <w:szCs w:val="20"/>
              </w:rPr>
              <w:t>Показатели,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r w:rsidRPr="00BA4F59">
              <w:rPr>
                <w:rFonts w:ascii="Times New Roman" w:eastAsia="Times New Roman" w:hAnsi="Times New Roman"/>
                <w:color w:val="000000"/>
                <w:sz w:val="20"/>
                <w:szCs w:val="20"/>
              </w:rPr>
              <w:t> </w:t>
            </w:r>
          </w:p>
        </w:tc>
      </w:tr>
      <w:tr w:rsidR="00EE4216" w:rsidRPr="00BA4F59" w:rsidTr="00B84F57">
        <w:tc>
          <w:tcPr>
            <w:tcW w:w="41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BA4F59" w:rsidRDefault="00EE4216" w:rsidP="00B84F57">
            <w:pPr>
              <w:spacing w:after="0" w:line="240" w:lineRule="auto"/>
              <w:rPr>
                <w:rFonts w:ascii="Times New Roman" w:eastAsia="Times New Roman" w:hAnsi="Times New Roman"/>
                <w:color w:val="000000"/>
                <w:sz w:val="20"/>
                <w:szCs w:val="20"/>
              </w:rPr>
            </w:pPr>
          </w:p>
        </w:tc>
        <w:tc>
          <w:tcPr>
            <w:tcW w:w="857" w:type="dxa"/>
            <w:vMerge/>
            <w:tcBorders>
              <w:top w:val="single" w:sz="6" w:space="0" w:color="000000"/>
              <w:left w:val="outset" w:sz="6" w:space="0" w:color="auto"/>
              <w:bottom w:val="single" w:sz="6" w:space="0" w:color="000000"/>
              <w:right w:val="single" w:sz="6" w:space="0" w:color="000000"/>
            </w:tcBorders>
            <w:shd w:val="clear" w:color="auto" w:fill="auto"/>
            <w:vAlign w:val="center"/>
            <w:hideMark/>
          </w:tcPr>
          <w:p w:rsidR="00EE4216" w:rsidRPr="00BA4F59" w:rsidRDefault="00EE4216" w:rsidP="00B84F57">
            <w:pPr>
              <w:spacing w:after="0" w:line="240" w:lineRule="auto"/>
              <w:rPr>
                <w:rFonts w:ascii="Times New Roman" w:eastAsia="Times New Roman" w:hAnsi="Times New Roman"/>
                <w:color w:val="000000"/>
                <w:sz w:val="20"/>
                <w:szCs w:val="20"/>
              </w:rPr>
            </w:pPr>
          </w:p>
        </w:tc>
        <w:tc>
          <w:tcPr>
            <w:tcW w:w="567" w:type="dxa"/>
            <w:tcBorders>
              <w:top w:val="outset" w:sz="6" w:space="0" w:color="auto"/>
              <w:left w:val="outset" w:sz="6" w:space="0" w:color="auto"/>
              <w:bottom w:val="single" w:sz="6" w:space="0" w:color="000000"/>
              <w:right w:val="outset" w:sz="6" w:space="0" w:color="auto"/>
            </w:tcBorders>
          </w:tcPr>
          <w:p w:rsidR="00EE4216" w:rsidRPr="00ED7E6E" w:rsidRDefault="00EE4216" w:rsidP="00B84F57">
            <w:pPr>
              <w:spacing w:after="0" w:line="240" w:lineRule="auto"/>
              <w:jc w:val="both"/>
              <w:textAlignment w:val="baseline"/>
              <w:rPr>
                <w:rFonts w:ascii="Times New Roman" w:eastAsia="Times New Roman" w:hAnsi="Times New Roman"/>
                <w:color w:val="000000"/>
                <w:sz w:val="16"/>
                <w:szCs w:val="16"/>
              </w:rPr>
            </w:pPr>
          </w:p>
        </w:tc>
        <w:tc>
          <w:tcPr>
            <w:tcW w:w="567" w:type="dxa"/>
            <w:tcBorders>
              <w:top w:val="outset" w:sz="6" w:space="0" w:color="auto"/>
              <w:left w:val="outset" w:sz="6" w:space="0" w:color="auto"/>
              <w:bottom w:val="single" w:sz="6" w:space="0" w:color="000000"/>
              <w:right w:val="outset" w:sz="6" w:space="0" w:color="auto"/>
            </w:tcBorders>
          </w:tcPr>
          <w:p w:rsidR="00EE4216" w:rsidRPr="00ED7E6E" w:rsidRDefault="00EE4216" w:rsidP="00B84F57">
            <w:pPr>
              <w:spacing w:after="0" w:line="240" w:lineRule="auto"/>
              <w:jc w:val="both"/>
              <w:textAlignment w:val="baseline"/>
              <w:rPr>
                <w:rFonts w:ascii="Times New Roman" w:eastAsia="Times New Roman" w:hAnsi="Times New Roman"/>
                <w:color w:val="000000"/>
                <w:sz w:val="16"/>
                <w:szCs w:val="16"/>
              </w:rPr>
            </w:pPr>
          </w:p>
        </w:tc>
        <w:tc>
          <w:tcPr>
            <w:tcW w:w="1638"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ED7E6E" w:rsidRDefault="00EE4216" w:rsidP="00B84F57">
            <w:pPr>
              <w:spacing w:after="0" w:line="240" w:lineRule="auto"/>
              <w:jc w:val="both"/>
              <w:textAlignment w:val="baseline"/>
              <w:rPr>
                <w:rFonts w:ascii="Times New Roman" w:eastAsia="Times New Roman" w:hAnsi="Times New Roman"/>
                <w:color w:val="000000"/>
                <w:sz w:val="16"/>
                <w:szCs w:val="16"/>
              </w:rPr>
            </w:pPr>
            <w:r w:rsidRPr="00ED7E6E">
              <w:rPr>
                <w:rFonts w:ascii="Times New Roman" w:eastAsia="Times New Roman" w:hAnsi="Times New Roman"/>
                <w:color w:val="000000"/>
                <w:sz w:val="16"/>
                <w:szCs w:val="16"/>
              </w:rPr>
              <w:t>наличие системы кондиционирования или вентиляции салона автобуса </w:t>
            </w:r>
          </w:p>
        </w:tc>
        <w:tc>
          <w:tcPr>
            <w:tcW w:w="1197"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ED7E6E" w:rsidRDefault="00EE4216" w:rsidP="00B84F57">
            <w:pPr>
              <w:spacing w:after="0" w:line="240" w:lineRule="auto"/>
              <w:jc w:val="both"/>
              <w:textAlignment w:val="baseline"/>
              <w:rPr>
                <w:rFonts w:ascii="Times New Roman" w:eastAsia="Times New Roman" w:hAnsi="Times New Roman"/>
                <w:color w:val="000000"/>
                <w:sz w:val="16"/>
                <w:szCs w:val="16"/>
              </w:rPr>
            </w:pPr>
            <w:r w:rsidRPr="00ED7E6E">
              <w:rPr>
                <w:rFonts w:ascii="Times New Roman" w:eastAsia="Times New Roman" w:hAnsi="Times New Roman"/>
                <w:color w:val="000000"/>
                <w:sz w:val="16"/>
                <w:szCs w:val="16"/>
              </w:rPr>
              <w:t>наличие в салоне накопительной площадки для пассажиров, инвалидов и пассажиров с детскими колясками </w:t>
            </w:r>
          </w:p>
        </w:tc>
        <w:tc>
          <w:tcPr>
            <w:tcW w:w="850"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ED7E6E" w:rsidRDefault="00EE4216" w:rsidP="00B84F57">
            <w:pPr>
              <w:spacing w:after="0" w:line="240" w:lineRule="auto"/>
              <w:jc w:val="both"/>
              <w:textAlignment w:val="baseline"/>
              <w:rPr>
                <w:rFonts w:ascii="Times New Roman" w:eastAsia="Times New Roman" w:hAnsi="Times New Roman"/>
                <w:color w:val="000000"/>
                <w:sz w:val="16"/>
                <w:szCs w:val="16"/>
              </w:rPr>
            </w:pPr>
            <w:r w:rsidRPr="00ED7E6E">
              <w:rPr>
                <w:rFonts w:ascii="Times New Roman" w:eastAsia="Times New Roman" w:hAnsi="Times New Roman"/>
                <w:color w:val="000000"/>
                <w:sz w:val="16"/>
                <w:szCs w:val="16"/>
              </w:rPr>
              <w:t>наличие низкого пола салона автобуса </w:t>
            </w:r>
          </w:p>
        </w:tc>
        <w:tc>
          <w:tcPr>
            <w:tcW w:w="1418"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ED7E6E" w:rsidRDefault="00EE4216" w:rsidP="00B84F57">
            <w:pPr>
              <w:spacing w:after="0" w:line="240" w:lineRule="auto"/>
              <w:jc w:val="both"/>
              <w:textAlignment w:val="baseline"/>
              <w:rPr>
                <w:rFonts w:ascii="Times New Roman" w:eastAsia="Times New Roman" w:hAnsi="Times New Roman"/>
                <w:color w:val="000000"/>
                <w:sz w:val="16"/>
                <w:szCs w:val="16"/>
              </w:rPr>
            </w:pPr>
            <w:r w:rsidRPr="00ED7E6E">
              <w:rPr>
                <w:rFonts w:ascii="Times New Roman" w:eastAsia="Times New Roman" w:hAnsi="Times New Roman"/>
                <w:color w:val="000000"/>
                <w:sz w:val="16"/>
                <w:szCs w:val="16"/>
              </w:rPr>
              <w:t>наличие устройства для открывания и закрывания сдвижной двери автобуса (электрический или пневматический привод) </w:t>
            </w:r>
          </w:p>
        </w:tc>
        <w:tc>
          <w:tcPr>
            <w:tcW w:w="1418"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ED7E6E" w:rsidRDefault="00EE4216" w:rsidP="00B84F57">
            <w:pPr>
              <w:spacing w:after="0" w:line="240" w:lineRule="auto"/>
              <w:jc w:val="both"/>
              <w:textAlignment w:val="baseline"/>
              <w:rPr>
                <w:rFonts w:ascii="Times New Roman" w:eastAsia="Times New Roman" w:hAnsi="Times New Roman"/>
                <w:color w:val="000000"/>
                <w:sz w:val="16"/>
                <w:szCs w:val="16"/>
              </w:rPr>
            </w:pPr>
            <w:r w:rsidRPr="00ED7E6E">
              <w:rPr>
                <w:rFonts w:ascii="Times New Roman" w:eastAsia="Times New Roman" w:hAnsi="Times New Roman"/>
                <w:color w:val="000000"/>
                <w:sz w:val="16"/>
                <w:szCs w:val="16"/>
              </w:rPr>
              <w:t>наличие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 </w:t>
            </w:r>
          </w:p>
        </w:tc>
        <w:tc>
          <w:tcPr>
            <w:tcW w:w="993"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ED7E6E" w:rsidRDefault="00EE4216" w:rsidP="00B84F57">
            <w:pPr>
              <w:spacing w:after="0" w:line="240" w:lineRule="auto"/>
              <w:jc w:val="both"/>
              <w:textAlignment w:val="baseline"/>
              <w:rPr>
                <w:rFonts w:ascii="Times New Roman" w:eastAsia="Times New Roman" w:hAnsi="Times New Roman"/>
                <w:color w:val="000000"/>
                <w:sz w:val="16"/>
                <w:szCs w:val="16"/>
              </w:rPr>
            </w:pPr>
            <w:r w:rsidRPr="00ED7E6E">
              <w:rPr>
                <w:rFonts w:ascii="Times New Roman" w:eastAsia="Times New Roman" w:hAnsi="Times New Roman"/>
                <w:color w:val="000000"/>
                <w:sz w:val="16"/>
                <w:szCs w:val="16"/>
              </w:rPr>
              <w:t>наличие специального устройства, предназначенного для объявления остановок через акустическую систему (динамики) в салоне </w:t>
            </w:r>
          </w:p>
        </w:tc>
        <w:tc>
          <w:tcPr>
            <w:tcW w:w="992"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ED7E6E" w:rsidRDefault="00EE4216" w:rsidP="00B84F57">
            <w:pPr>
              <w:spacing w:after="0" w:line="240" w:lineRule="auto"/>
              <w:jc w:val="both"/>
              <w:textAlignment w:val="baseline"/>
              <w:rPr>
                <w:rFonts w:ascii="Times New Roman" w:eastAsia="Times New Roman" w:hAnsi="Times New Roman"/>
                <w:color w:val="000000"/>
                <w:sz w:val="16"/>
                <w:szCs w:val="16"/>
              </w:rPr>
            </w:pPr>
            <w:r w:rsidRPr="00ED7E6E">
              <w:rPr>
                <w:rFonts w:ascii="Times New Roman" w:eastAsia="Times New Roman" w:hAnsi="Times New Roman"/>
                <w:color w:val="000000"/>
                <w:sz w:val="16"/>
                <w:szCs w:val="16"/>
              </w:rPr>
              <w:t>наличие специальной электронной информационной системы с внутри салонным светодиодным табло, предназначенной для отображения актуальной маршрутной информации по ходу следования транспортного средства </w:t>
            </w:r>
          </w:p>
        </w:tc>
      </w:tr>
      <w:tr w:rsidR="00EE4216" w:rsidRPr="00BA4F59" w:rsidTr="00B84F57">
        <w:tc>
          <w:tcPr>
            <w:tcW w:w="419" w:type="dxa"/>
            <w:tcBorders>
              <w:top w:val="outset" w:sz="6" w:space="0" w:color="auto"/>
              <w:left w:val="single" w:sz="6" w:space="0" w:color="000000"/>
              <w:bottom w:val="single" w:sz="6" w:space="0" w:color="000000"/>
              <w:right w:val="single" w:sz="6" w:space="0" w:color="000000"/>
            </w:tcBorders>
            <w:shd w:val="clear" w:color="auto" w:fill="auto"/>
            <w:hideMark/>
          </w:tcPr>
          <w:p w:rsidR="00EE4216" w:rsidRPr="00BA4F59" w:rsidRDefault="00EE4216" w:rsidP="00B84F57">
            <w:pPr>
              <w:spacing w:after="0" w:line="240" w:lineRule="auto"/>
              <w:jc w:val="both"/>
              <w:textAlignment w:val="baseline"/>
              <w:rPr>
                <w:rFonts w:ascii="Times New Roman" w:eastAsia="Times New Roman" w:hAnsi="Times New Roman"/>
                <w:color w:val="000000"/>
                <w:sz w:val="20"/>
                <w:szCs w:val="20"/>
              </w:rPr>
            </w:pPr>
            <w:r w:rsidRPr="00BA4F59">
              <w:rPr>
                <w:rFonts w:ascii="Times New Roman" w:eastAsia="Times New Roman" w:hAnsi="Times New Roman"/>
                <w:color w:val="000000"/>
                <w:sz w:val="20"/>
                <w:szCs w:val="20"/>
              </w:rPr>
              <w:t>1 </w:t>
            </w:r>
          </w:p>
        </w:tc>
        <w:tc>
          <w:tcPr>
            <w:tcW w:w="857"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BA4F59" w:rsidRDefault="00EE4216" w:rsidP="00B84F57">
            <w:pPr>
              <w:spacing w:after="0" w:line="240" w:lineRule="auto"/>
              <w:jc w:val="center"/>
              <w:textAlignment w:val="baseline"/>
              <w:rPr>
                <w:rFonts w:ascii="Times New Roman" w:eastAsia="Times New Roman" w:hAnsi="Times New Roman"/>
                <w:color w:val="000000"/>
                <w:sz w:val="20"/>
                <w:szCs w:val="20"/>
              </w:rPr>
            </w:pPr>
            <w:r w:rsidRPr="00BA4F59">
              <w:rPr>
                <w:rFonts w:ascii="Times New Roman" w:eastAsia="Times New Roman" w:hAnsi="Times New Roman"/>
                <w:color w:val="000000"/>
                <w:sz w:val="20"/>
                <w:szCs w:val="20"/>
              </w:rPr>
              <w:t> </w:t>
            </w:r>
          </w:p>
        </w:tc>
        <w:tc>
          <w:tcPr>
            <w:tcW w:w="567" w:type="dxa"/>
            <w:tcBorders>
              <w:top w:val="outset" w:sz="6" w:space="0" w:color="auto"/>
              <w:left w:val="outset" w:sz="6" w:space="0" w:color="auto"/>
              <w:bottom w:val="single" w:sz="6" w:space="0" w:color="000000"/>
              <w:right w:val="outset" w:sz="6" w:space="0" w:color="auto"/>
            </w:tcBorders>
          </w:tcPr>
          <w:p w:rsidR="00EE4216" w:rsidRPr="00BA4F59" w:rsidRDefault="00EE4216" w:rsidP="00B84F57">
            <w:pPr>
              <w:spacing w:after="0" w:line="240" w:lineRule="auto"/>
              <w:jc w:val="both"/>
              <w:textAlignment w:val="baseline"/>
              <w:rPr>
                <w:rFonts w:ascii="Times New Roman" w:eastAsia="Times New Roman" w:hAnsi="Times New Roman"/>
                <w:color w:val="000000"/>
                <w:sz w:val="20"/>
                <w:szCs w:val="20"/>
              </w:rPr>
            </w:pPr>
          </w:p>
        </w:tc>
        <w:tc>
          <w:tcPr>
            <w:tcW w:w="567" w:type="dxa"/>
            <w:tcBorders>
              <w:top w:val="outset" w:sz="6" w:space="0" w:color="auto"/>
              <w:left w:val="outset" w:sz="6" w:space="0" w:color="auto"/>
              <w:bottom w:val="single" w:sz="6" w:space="0" w:color="000000"/>
              <w:right w:val="outset" w:sz="6" w:space="0" w:color="auto"/>
            </w:tcBorders>
          </w:tcPr>
          <w:p w:rsidR="00EE4216" w:rsidRPr="00BA4F59" w:rsidRDefault="00EE4216" w:rsidP="00B84F57">
            <w:pPr>
              <w:spacing w:after="0" w:line="240" w:lineRule="auto"/>
              <w:jc w:val="both"/>
              <w:textAlignment w:val="baseline"/>
              <w:rPr>
                <w:rFonts w:ascii="Times New Roman" w:eastAsia="Times New Roman" w:hAnsi="Times New Roman"/>
                <w:color w:val="000000"/>
                <w:sz w:val="20"/>
                <w:szCs w:val="20"/>
              </w:rPr>
            </w:pPr>
          </w:p>
        </w:tc>
        <w:tc>
          <w:tcPr>
            <w:tcW w:w="1638"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BA4F59" w:rsidRDefault="00EE4216" w:rsidP="00B84F57">
            <w:pPr>
              <w:spacing w:after="0" w:line="240" w:lineRule="auto"/>
              <w:jc w:val="both"/>
              <w:textAlignment w:val="baseline"/>
              <w:rPr>
                <w:rFonts w:ascii="Times New Roman" w:eastAsia="Times New Roman" w:hAnsi="Times New Roman"/>
                <w:color w:val="000000"/>
                <w:sz w:val="20"/>
                <w:szCs w:val="20"/>
              </w:rPr>
            </w:pPr>
            <w:r w:rsidRPr="00BA4F59">
              <w:rPr>
                <w:rFonts w:ascii="Times New Roman" w:eastAsia="Times New Roman" w:hAnsi="Times New Roman"/>
                <w:color w:val="000000"/>
                <w:sz w:val="20"/>
                <w:szCs w:val="20"/>
              </w:rPr>
              <w:t> </w:t>
            </w:r>
          </w:p>
        </w:tc>
        <w:tc>
          <w:tcPr>
            <w:tcW w:w="1197"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BA4F59" w:rsidRDefault="00EE4216" w:rsidP="00B84F57">
            <w:pPr>
              <w:spacing w:after="0" w:line="240" w:lineRule="auto"/>
              <w:jc w:val="both"/>
              <w:textAlignment w:val="baseline"/>
              <w:rPr>
                <w:rFonts w:ascii="Times New Roman" w:eastAsia="Times New Roman" w:hAnsi="Times New Roman"/>
                <w:color w:val="000000"/>
                <w:sz w:val="20"/>
                <w:szCs w:val="20"/>
              </w:rPr>
            </w:pPr>
            <w:r w:rsidRPr="00BA4F59">
              <w:rPr>
                <w:rFonts w:ascii="Times New Roman" w:eastAsia="Times New Roman" w:hAnsi="Times New Roman"/>
                <w:color w:val="000000"/>
                <w:sz w:val="20"/>
                <w:szCs w:val="20"/>
              </w:rPr>
              <w:t> </w:t>
            </w:r>
          </w:p>
        </w:tc>
        <w:tc>
          <w:tcPr>
            <w:tcW w:w="850"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BA4F59" w:rsidRDefault="00EE4216" w:rsidP="00B84F57">
            <w:pPr>
              <w:spacing w:after="0" w:line="240" w:lineRule="auto"/>
              <w:jc w:val="both"/>
              <w:textAlignment w:val="baseline"/>
              <w:rPr>
                <w:rFonts w:ascii="Times New Roman" w:eastAsia="Times New Roman" w:hAnsi="Times New Roman"/>
                <w:color w:val="000000"/>
                <w:sz w:val="20"/>
                <w:szCs w:val="20"/>
              </w:rPr>
            </w:pPr>
            <w:r w:rsidRPr="00BA4F59">
              <w:rPr>
                <w:rFonts w:ascii="Times New Roman" w:eastAsia="Times New Roman" w:hAnsi="Times New Roman"/>
                <w:color w:val="000000"/>
                <w:sz w:val="20"/>
                <w:szCs w:val="20"/>
              </w:rPr>
              <w:t> </w:t>
            </w:r>
          </w:p>
        </w:tc>
        <w:tc>
          <w:tcPr>
            <w:tcW w:w="1418"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BA4F59" w:rsidRDefault="00EE4216" w:rsidP="00B84F57">
            <w:pPr>
              <w:spacing w:after="0" w:line="240" w:lineRule="auto"/>
              <w:jc w:val="both"/>
              <w:textAlignment w:val="baseline"/>
              <w:rPr>
                <w:rFonts w:ascii="Times New Roman" w:eastAsia="Times New Roman" w:hAnsi="Times New Roman"/>
                <w:color w:val="000000"/>
                <w:sz w:val="20"/>
                <w:szCs w:val="20"/>
              </w:rPr>
            </w:pPr>
            <w:r w:rsidRPr="00BA4F59">
              <w:rPr>
                <w:rFonts w:ascii="Times New Roman" w:eastAsia="Times New Roman" w:hAnsi="Times New Roman"/>
                <w:color w:val="000000"/>
                <w:sz w:val="20"/>
                <w:szCs w:val="20"/>
              </w:rPr>
              <w:t> </w:t>
            </w:r>
          </w:p>
        </w:tc>
        <w:tc>
          <w:tcPr>
            <w:tcW w:w="1418"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BA4F59" w:rsidRDefault="00EE4216" w:rsidP="00B84F57">
            <w:pPr>
              <w:spacing w:after="0" w:line="240" w:lineRule="auto"/>
              <w:jc w:val="both"/>
              <w:textAlignment w:val="baseline"/>
              <w:rPr>
                <w:rFonts w:ascii="Times New Roman" w:eastAsia="Times New Roman" w:hAnsi="Times New Roman"/>
                <w:color w:val="000000"/>
                <w:sz w:val="20"/>
                <w:szCs w:val="20"/>
              </w:rPr>
            </w:pPr>
            <w:r w:rsidRPr="00BA4F59">
              <w:rPr>
                <w:rFonts w:ascii="Times New Roman" w:eastAsia="Times New Roman" w:hAnsi="Times New Roman"/>
                <w:color w:val="000000"/>
                <w:sz w:val="20"/>
                <w:szCs w:val="20"/>
              </w:rPr>
              <w:t> </w:t>
            </w:r>
          </w:p>
        </w:tc>
        <w:tc>
          <w:tcPr>
            <w:tcW w:w="993"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BA4F59" w:rsidRDefault="00EE4216" w:rsidP="00B84F57">
            <w:pPr>
              <w:spacing w:after="0" w:line="240" w:lineRule="auto"/>
              <w:jc w:val="both"/>
              <w:textAlignment w:val="baseline"/>
              <w:rPr>
                <w:rFonts w:ascii="Times New Roman" w:eastAsia="Times New Roman" w:hAnsi="Times New Roman"/>
                <w:color w:val="000000"/>
                <w:sz w:val="20"/>
                <w:szCs w:val="20"/>
              </w:rPr>
            </w:pPr>
            <w:r w:rsidRPr="00BA4F59">
              <w:rPr>
                <w:rFonts w:ascii="Times New Roman" w:eastAsia="Times New Roman" w:hAnsi="Times New Roman"/>
                <w:color w:val="000000"/>
                <w:sz w:val="20"/>
                <w:szCs w:val="20"/>
              </w:rPr>
              <w:t> </w:t>
            </w:r>
          </w:p>
        </w:tc>
        <w:tc>
          <w:tcPr>
            <w:tcW w:w="992"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BA4F59" w:rsidRDefault="00EE4216" w:rsidP="00B84F57">
            <w:pPr>
              <w:spacing w:after="0" w:line="240" w:lineRule="auto"/>
              <w:jc w:val="both"/>
              <w:textAlignment w:val="baseline"/>
              <w:rPr>
                <w:rFonts w:ascii="Times New Roman" w:eastAsia="Times New Roman" w:hAnsi="Times New Roman"/>
                <w:color w:val="000000"/>
                <w:sz w:val="20"/>
                <w:szCs w:val="20"/>
              </w:rPr>
            </w:pPr>
            <w:r w:rsidRPr="00BA4F59">
              <w:rPr>
                <w:rFonts w:ascii="Times New Roman" w:eastAsia="Times New Roman" w:hAnsi="Times New Roman"/>
                <w:color w:val="000000"/>
                <w:sz w:val="20"/>
                <w:szCs w:val="20"/>
              </w:rPr>
              <w:t> </w:t>
            </w:r>
          </w:p>
        </w:tc>
      </w:tr>
      <w:tr w:rsidR="00EE4216" w:rsidRPr="00BA4F59" w:rsidTr="00B84F57">
        <w:tc>
          <w:tcPr>
            <w:tcW w:w="419" w:type="dxa"/>
            <w:tcBorders>
              <w:top w:val="outset" w:sz="6" w:space="0" w:color="auto"/>
              <w:left w:val="single" w:sz="6" w:space="0" w:color="000000"/>
              <w:bottom w:val="single" w:sz="6" w:space="0" w:color="000000"/>
              <w:right w:val="single" w:sz="6" w:space="0" w:color="000000"/>
            </w:tcBorders>
            <w:shd w:val="clear" w:color="auto" w:fill="auto"/>
            <w:hideMark/>
          </w:tcPr>
          <w:p w:rsidR="00EE4216" w:rsidRPr="00BA4F59" w:rsidRDefault="00EE4216" w:rsidP="00B84F57">
            <w:pPr>
              <w:spacing w:after="0" w:line="240" w:lineRule="auto"/>
              <w:jc w:val="both"/>
              <w:textAlignment w:val="baseline"/>
              <w:rPr>
                <w:rFonts w:ascii="Times New Roman" w:eastAsia="Times New Roman" w:hAnsi="Times New Roman"/>
                <w:color w:val="000000"/>
                <w:sz w:val="20"/>
                <w:szCs w:val="20"/>
              </w:rPr>
            </w:pPr>
            <w:r w:rsidRPr="00BA4F59">
              <w:rPr>
                <w:rFonts w:ascii="Times New Roman" w:eastAsia="Times New Roman" w:hAnsi="Times New Roman"/>
                <w:color w:val="000000"/>
                <w:sz w:val="20"/>
                <w:szCs w:val="20"/>
              </w:rPr>
              <w:t>2 </w:t>
            </w:r>
          </w:p>
        </w:tc>
        <w:tc>
          <w:tcPr>
            <w:tcW w:w="857"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BA4F59" w:rsidRDefault="00EE4216" w:rsidP="00B84F57">
            <w:pPr>
              <w:spacing w:after="0" w:line="240" w:lineRule="auto"/>
              <w:jc w:val="center"/>
              <w:textAlignment w:val="baseline"/>
              <w:rPr>
                <w:rFonts w:ascii="Times New Roman" w:eastAsia="Times New Roman" w:hAnsi="Times New Roman"/>
                <w:color w:val="000000"/>
                <w:sz w:val="20"/>
                <w:szCs w:val="20"/>
              </w:rPr>
            </w:pPr>
            <w:r w:rsidRPr="00BA4F59">
              <w:rPr>
                <w:rFonts w:ascii="Times New Roman" w:eastAsia="Times New Roman" w:hAnsi="Times New Roman"/>
                <w:color w:val="000000"/>
                <w:sz w:val="20"/>
                <w:szCs w:val="20"/>
              </w:rPr>
              <w:t> </w:t>
            </w:r>
          </w:p>
        </w:tc>
        <w:tc>
          <w:tcPr>
            <w:tcW w:w="567" w:type="dxa"/>
            <w:tcBorders>
              <w:top w:val="outset" w:sz="6" w:space="0" w:color="auto"/>
              <w:left w:val="outset" w:sz="6" w:space="0" w:color="auto"/>
              <w:bottom w:val="single" w:sz="6" w:space="0" w:color="000000"/>
              <w:right w:val="outset" w:sz="6" w:space="0" w:color="auto"/>
            </w:tcBorders>
          </w:tcPr>
          <w:p w:rsidR="00EE4216" w:rsidRPr="00BA4F59" w:rsidRDefault="00EE4216" w:rsidP="00B84F57">
            <w:pPr>
              <w:spacing w:after="0" w:line="240" w:lineRule="auto"/>
              <w:jc w:val="both"/>
              <w:textAlignment w:val="baseline"/>
              <w:rPr>
                <w:rFonts w:ascii="Times New Roman" w:eastAsia="Times New Roman" w:hAnsi="Times New Roman"/>
                <w:color w:val="000000"/>
                <w:sz w:val="20"/>
                <w:szCs w:val="20"/>
              </w:rPr>
            </w:pPr>
          </w:p>
        </w:tc>
        <w:tc>
          <w:tcPr>
            <w:tcW w:w="567" w:type="dxa"/>
            <w:tcBorders>
              <w:top w:val="outset" w:sz="6" w:space="0" w:color="auto"/>
              <w:left w:val="outset" w:sz="6" w:space="0" w:color="auto"/>
              <w:bottom w:val="single" w:sz="6" w:space="0" w:color="000000"/>
              <w:right w:val="outset" w:sz="6" w:space="0" w:color="auto"/>
            </w:tcBorders>
          </w:tcPr>
          <w:p w:rsidR="00EE4216" w:rsidRPr="00BA4F59" w:rsidRDefault="00EE4216" w:rsidP="00B84F57">
            <w:pPr>
              <w:spacing w:after="0" w:line="240" w:lineRule="auto"/>
              <w:jc w:val="both"/>
              <w:textAlignment w:val="baseline"/>
              <w:rPr>
                <w:rFonts w:ascii="Times New Roman" w:eastAsia="Times New Roman" w:hAnsi="Times New Roman"/>
                <w:color w:val="000000"/>
                <w:sz w:val="20"/>
                <w:szCs w:val="20"/>
              </w:rPr>
            </w:pPr>
          </w:p>
        </w:tc>
        <w:tc>
          <w:tcPr>
            <w:tcW w:w="1638"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BA4F59" w:rsidRDefault="00EE4216" w:rsidP="00B84F57">
            <w:pPr>
              <w:spacing w:after="0" w:line="240" w:lineRule="auto"/>
              <w:jc w:val="both"/>
              <w:textAlignment w:val="baseline"/>
              <w:rPr>
                <w:rFonts w:ascii="Times New Roman" w:eastAsia="Times New Roman" w:hAnsi="Times New Roman"/>
                <w:color w:val="000000"/>
                <w:sz w:val="20"/>
                <w:szCs w:val="20"/>
              </w:rPr>
            </w:pPr>
            <w:r w:rsidRPr="00BA4F59">
              <w:rPr>
                <w:rFonts w:ascii="Times New Roman" w:eastAsia="Times New Roman" w:hAnsi="Times New Roman"/>
                <w:color w:val="000000"/>
                <w:sz w:val="20"/>
                <w:szCs w:val="20"/>
              </w:rPr>
              <w:t> </w:t>
            </w:r>
          </w:p>
        </w:tc>
        <w:tc>
          <w:tcPr>
            <w:tcW w:w="1197"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BA4F59" w:rsidRDefault="00EE4216" w:rsidP="00B84F57">
            <w:pPr>
              <w:spacing w:after="0" w:line="240" w:lineRule="auto"/>
              <w:jc w:val="both"/>
              <w:textAlignment w:val="baseline"/>
              <w:rPr>
                <w:rFonts w:ascii="Times New Roman" w:eastAsia="Times New Roman" w:hAnsi="Times New Roman"/>
                <w:color w:val="000000"/>
                <w:sz w:val="20"/>
                <w:szCs w:val="20"/>
              </w:rPr>
            </w:pPr>
            <w:r w:rsidRPr="00BA4F59">
              <w:rPr>
                <w:rFonts w:ascii="Times New Roman" w:eastAsia="Times New Roman" w:hAnsi="Times New Roman"/>
                <w:color w:val="000000"/>
                <w:sz w:val="20"/>
                <w:szCs w:val="20"/>
              </w:rPr>
              <w:t> </w:t>
            </w:r>
          </w:p>
        </w:tc>
        <w:tc>
          <w:tcPr>
            <w:tcW w:w="850"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BA4F59" w:rsidRDefault="00EE4216" w:rsidP="00B84F57">
            <w:pPr>
              <w:spacing w:after="0" w:line="240" w:lineRule="auto"/>
              <w:jc w:val="both"/>
              <w:textAlignment w:val="baseline"/>
              <w:rPr>
                <w:rFonts w:ascii="Times New Roman" w:eastAsia="Times New Roman" w:hAnsi="Times New Roman"/>
                <w:color w:val="000000"/>
                <w:sz w:val="20"/>
                <w:szCs w:val="20"/>
              </w:rPr>
            </w:pPr>
            <w:r w:rsidRPr="00BA4F59">
              <w:rPr>
                <w:rFonts w:ascii="Times New Roman" w:eastAsia="Times New Roman" w:hAnsi="Times New Roman"/>
                <w:color w:val="000000"/>
                <w:sz w:val="20"/>
                <w:szCs w:val="20"/>
              </w:rPr>
              <w:t> </w:t>
            </w:r>
          </w:p>
        </w:tc>
        <w:tc>
          <w:tcPr>
            <w:tcW w:w="1418"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BA4F59" w:rsidRDefault="00EE4216" w:rsidP="00B84F57">
            <w:pPr>
              <w:spacing w:after="0" w:line="240" w:lineRule="auto"/>
              <w:jc w:val="both"/>
              <w:textAlignment w:val="baseline"/>
              <w:rPr>
                <w:rFonts w:ascii="Times New Roman" w:eastAsia="Times New Roman" w:hAnsi="Times New Roman"/>
                <w:color w:val="000000"/>
                <w:sz w:val="20"/>
                <w:szCs w:val="20"/>
              </w:rPr>
            </w:pPr>
            <w:r w:rsidRPr="00BA4F59">
              <w:rPr>
                <w:rFonts w:ascii="Times New Roman" w:eastAsia="Times New Roman" w:hAnsi="Times New Roman"/>
                <w:color w:val="000000"/>
                <w:sz w:val="20"/>
                <w:szCs w:val="20"/>
              </w:rPr>
              <w:t> </w:t>
            </w:r>
          </w:p>
        </w:tc>
        <w:tc>
          <w:tcPr>
            <w:tcW w:w="1418"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BA4F59" w:rsidRDefault="00EE4216" w:rsidP="00B84F57">
            <w:pPr>
              <w:spacing w:after="0" w:line="240" w:lineRule="auto"/>
              <w:jc w:val="both"/>
              <w:textAlignment w:val="baseline"/>
              <w:rPr>
                <w:rFonts w:ascii="Times New Roman" w:eastAsia="Times New Roman" w:hAnsi="Times New Roman"/>
                <w:color w:val="000000"/>
                <w:sz w:val="20"/>
                <w:szCs w:val="20"/>
              </w:rPr>
            </w:pPr>
            <w:r w:rsidRPr="00BA4F59">
              <w:rPr>
                <w:rFonts w:ascii="Times New Roman" w:eastAsia="Times New Roman" w:hAnsi="Times New Roman"/>
                <w:color w:val="000000"/>
                <w:sz w:val="20"/>
                <w:szCs w:val="20"/>
              </w:rPr>
              <w:t> </w:t>
            </w:r>
          </w:p>
        </w:tc>
        <w:tc>
          <w:tcPr>
            <w:tcW w:w="993"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BA4F59" w:rsidRDefault="00EE4216" w:rsidP="00B84F57">
            <w:pPr>
              <w:spacing w:after="0" w:line="240" w:lineRule="auto"/>
              <w:jc w:val="both"/>
              <w:textAlignment w:val="baseline"/>
              <w:rPr>
                <w:rFonts w:ascii="Times New Roman" w:eastAsia="Times New Roman" w:hAnsi="Times New Roman"/>
                <w:color w:val="000000"/>
                <w:sz w:val="20"/>
                <w:szCs w:val="20"/>
              </w:rPr>
            </w:pPr>
            <w:r w:rsidRPr="00BA4F59">
              <w:rPr>
                <w:rFonts w:ascii="Times New Roman" w:eastAsia="Times New Roman" w:hAnsi="Times New Roman"/>
                <w:color w:val="000000"/>
                <w:sz w:val="20"/>
                <w:szCs w:val="20"/>
              </w:rPr>
              <w:t> </w:t>
            </w:r>
          </w:p>
        </w:tc>
        <w:tc>
          <w:tcPr>
            <w:tcW w:w="992"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BA4F59" w:rsidRDefault="00EE4216" w:rsidP="00B84F57">
            <w:pPr>
              <w:spacing w:after="0" w:line="240" w:lineRule="auto"/>
              <w:jc w:val="both"/>
              <w:textAlignment w:val="baseline"/>
              <w:rPr>
                <w:rFonts w:ascii="Times New Roman" w:eastAsia="Times New Roman" w:hAnsi="Times New Roman"/>
                <w:color w:val="000000"/>
                <w:sz w:val="20"/>
                <w:szCs w:val="20"/>
              </w:rPr>
            </w:pPr>
            <w:r w:rsidRPr="00BA4F59">
              <w:rPr>
                <w:rFonts w:ascii="Times New Roman" w:eastAsia="Times New Roman" w:hAnsi="Times New Roman"/>
                <w:color w:val="000000"/>
                <w:sz w:val="20"/>
                <w:szCs w:val="20"/>
              </w:rPr>
              <w:t> </w:t>
            </w:r>
          </w:p>
        </w:tc>
      </w:tr>
      <w:tr w:rsidR="00EE4216" w:rsidRPr="00BA4F59" w:rsidTr="00B84F57">
        <w:tc>
          <w:tcPr>
            <w:tcW w:w="419" w:type="dxa"/>
            <w:tcBorders>
              <w:top w:val="outset" w:sz="6" w:space="0" w:color="auto"/>
              <w:left w:val="single" w:sz="6" w:space="0" w:color="000000"/>
              <w:bottom w:val="single" w:sz="6" w:space="0" w:color="000000"/>
              <w:right w:val="single" w:sz="6" w:space="0" w:color="000000"/>
            </w:tcBorders>
            <w:shd w:val="clear" w:color="auto" w:fill="auto"/>
            <w:hideMark/>
          </w:tcPr>
          <w:p w:rsidR="00EE4216" w:rsidRPr="00BA4F59" w:rsidRDefault="00EE4216" w:rsidP="00B84F57">
            <w:pPr>
              <w:spacing w:after="0" w:line="240" w:lineRule="auto"/>
              <w:jc w:val="both"/>
              <w:textAlignment w:val="baseline"/>
              <w:rPr>
                <w:rFonts w:ascii="Times New Roman" w:eastAsia="Times New Roman" w:hAnsi="Times New Roman"/>
                <w:color w:val="000000"/>
                <w:sz w:val="20"/>
                <w:szCs w:val="20"/>
              </w:rPr>
            </w:pPr>
            <w:r w:rsidRPr="00BA4F59">
              <w:rPr>
                <w:rFonts w:ascii="Times New Roman" w:eastAsia="Times New Roman" w:hAnsi="Times New Roman"/>
                <w:color w:val="000000"/>
                <w:sz w:val="20"/>
                <w:szCs w:val="20"/>
              </w:rPr>
              <w:t>3 </w:t>
            </w:r>
          </w:p>
        </w:tc>
        <w:tc>
          <w:tcPr>
            <w:tcW w:w="857"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BA4F59" w:rsidRDefault="00EE4216" w:rsidP="00B84F57">
            <w:pPr>
              <w:spacing w:after="0" w:line="240" w:lineRule="auto"/>
              <w:jc w:val="center"/>
              <w:textAlignment w:val="baseline"/>
              <w:rPr>
                <w:rFonts w:ascii="Times New Roman" w:eastAsia="Times New Roman" w:hAnsi="Times New Roman"/>
                <w:color w:val="000000"/>
                <w:sz w:val="20"/>
                <w:szCs w:val="20"/>
              </w:rPr>
            </w:pPr>
            <w:r w:rsidRPr="00BA4F59">
              <w:rPr>
                <w:rFonts w:ascii="Times New Roman" w:eastAsia="Times New Roman" w:hAnsi="Times New Roman"/>
                <w:color w:val="000000"/>
                <w:sz w:val="20"/>
                <w:szCs w:val="20"/>
              </w:rPr>
              <w:t> </w:t>
            </w:r>
          </w:p>
        </w:tc>
        <w:tc>
          <w:tcPr>
            <w:tcW w:w="567" w:type="dxa"/>
            <w:tcBorders>
              <w:top w:val="outset" w:sz="6" w:space="0" w:color="auto"/>
              <w:left w:val="outset" w:sz="6" w:space="0" w:color="auto"/>
              <w:bottom w:val="single" w:sz="6" w:space="0" w:color="000000"/>
              <w:right w:val="outset" w:sz="6" w:space="0" w:color="auto"/>
            </w:tcBorders>
          </w:tcPr>
          <w:p w:rsidR="00EE4216" w:rsidRPr="00BA4F59" w:rsidRDefault="00EE4216" w:rsidP="00B84F57">
            <w:pPr>
              <w:spacing w:after="0" w:line="240" w:lineRule="auto"/>
              <w:jc w:val="both"/>
              <w:textAlignment w:val="baseline"/>
              <w:rPr>
                <w:rFonts w:ascii="Times New Roman" w:eastAsia="Times New Roman" w:hAnsi="Times New Roman"/>
                <w:color w:val="000000"/>
                <w:sz w:val="20"/>
                <w:szCs w:val="20"/>
              </w:rPr>
            </w:pPr>
          </w:p>
        </w:tc>
        <w:tc>
          <w:tcPr>
            <w:tcW w:w="567" w:type="dxa"/>
            <w:tcBorders>
              <w:top w:val="outset" w:sz="6" w:space="0" w:color="auto"/>
              <w:left w:val="outset" w:sz="6" w:space="0" w:color="auto"/>
              <w:bottom w:val="single" w:sz="6" w:space="0" w:color="000000"/>
              <w:right w:val="outset" w:sz="6" w:space="0" w:color="auto"/>
            </w:tcBorders>
          </w:tcPr>
          <w:p w:rsidR="00EE4216" w:rsidRPr="00BA4F59" w:rsidRDefault="00EE4216" w:rsidP="00B84F57">
            <w:pPr>
              <w:spacing w:after="0" w:line="240" w:lineRule="auto"/>
              <w:jc w:val="both"/>
              <w:textAlignment w:val="baseline"/>
              <w:rPr>
                <w:rFonts w:ascii="Times New Roman" w:eastAsia="Times New Roman" w:hAnsi="Times New Roman"/>
                <w:color w:val="000000"/>
                <w:sz w:val="20"/>
                <w:szCs w:val="20"/>
              </w:rPr>
            </w:pPr>
          </w:p>
        </w:tc>
        <w:tc>
          <w:tcPr>
            <w:tcW w:w="1638"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BA4F59" w:rsidRDefault="00EE4216" w:rsidP="00B84F57">
            <w:pPr>
              <w:spacing w:after="0" w:line="240" w:lineRule="auto"/>
              <w:jc w:val="both"/>
              <w:textAlignment w:val="baseline"/>
              <w:rPr>
                <w:rFonts w:ascii="Times New Roman" w:eastAsia="Times New Roman" w:hAnsi="Times New Roman"/>
                <w:color w:val="000000"/>
                <w:sz w:val="20"/>
                <w:szCs w:val="20"/>
              </w:rPr>
            </w:pPr>
            <w:r w:rsidRPr="00BA4F59">
              <w:rPr>
                <w:rFonts w:ascii="Times New Roman" w:eastAsia="Times New Roman" w:hAnsi="Times New Roman"/>
                <w:color w:val="000000"/>
                <w:sz w:val="20"/>
                <w:szCs w:val="20"/>
              </w:rPr>
              <w:t> </w:t>
            </w:r>
          </w:p>
        </w:tc>
        <w:tc>
          <w:tcPr>
            <w:tcW w:w="1197"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BA4F59" w:rsidRDefault="00EE4216" w:rsidP="00B84F57">
            <w:pPr>
              <w:spacing w:after="0" w:line="240" w:lineRule="auto"/>
              <w:jc w:val="both"/>
              <w:textAlignment w:val="baseline"/>
              <w:rPr>
                <w:rFonts w:ascii="Times New Roman" w:eastAsia="Times New Roman" w:hAnsi="Times New Roman"/>
                <w:color w:val="000000"/>
                <w:sz w:val="20"/>
                <w:szCs w:val="20"/>
              </w:rPr>
            </w:pPr>
            <w:r w:rsidRPr="00BA4F59">
              <w:rPr>
                <w:rFonts w:ascii="Times New Roman" w:eastAsia="Times New Roman" w:hAnsi="Times New Roman"/>
                <w:color w:val="000000"/>
                <w:sz w:val="20"/>
                <w:szCs w:val="20"/>
              </w:rPr>
              <w:t> </w:t>
            </w:r>
          </w:p>
        </w:tc>
        <w:tc>
          <w:tcPr>
            <w:tcW w:w="850"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BA4F59" w:rsidRDefault="00EE4216" w:rsidP="00B84F57">
            <w:pPr>
              <w:spacing w:after="0" w:line="240" w:lineRule="auto"/>
              <w:jc w:val="both"/>
              <w:textAlignment w:val="baseline"/>
              <w:rPr>
                <w:rFonts w:ascii="Times New Roman" w:eastAsia="Times New Roman" w:hAnsi="Times New Roman"/>
                <w:color w:val="000000"/>
                <w:sz w:val="20"/>
                <w:szCs w:val="20"/>
              </w:rPr>
            </w:pPr>
            <w:r w:rsidRPr="00BA4F59">
              <w:rPr>
                <w:rFonts w:ascii="Times New Roman" w:eastAsia="Times New Roman" w:hAnsi="Times New Roman"/>
                <w:color w:val="000000"/>
                <w:sz w:val="20"/>
                <w:szCs w:val="20"/>
              </w:rPr>
              <w:t> </w:t>
            </w:r>
          </w:p>
        </w:tc>
        <w:tc>
          <w:tcPr>
            <w:tcW w:w="1418"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BA4F59" w:rsidRDefault="00EE4216" w:rsidP="00B84F57">
            <w:pPr>
              <w:spacing w:after="0" w:line="240" w:lineRule="auto"/>
              <w:jc w:val="both"/>
              <w:textAlignment w:val="baseline"/>
              <w:rPr>
                <w:rFonts w:ascii="Times New Roman" w:eastAsia="Times New Roman" w:hAnsi="Times New Roman"/>
                <w:color w:val="000000"/>
                <w:sz w:val="20"/>
                <w:szCs w:val="20"/>
              </w:rPr>
            </w:pPr>
            <w:r w:rsidRPr="00BA4F59">
              <w:rPr>
                <w:rFonts w:ascii="Times New Roman" w:eastAsia="Times New Roman" w:hAnsi="Times New Roman"/>
                <w:color w:val="000000"/>
                <w:sz w:val="20"/>
                <w:szCs w:val="20"/>
              </w:rPr>
              <w:t> </w:t>
            </w:r>
          </w:p>
        </w:tc>
        <w:tc>
          <w:tcPr>
            <w:tcW w:w="1418"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BA4F59" w:rsidRDefault="00EE4216" w:rsidP="00B84F57">
            <w:pPr>
              <w:spacing w:after="0" w:line="240" w:lineRule="auto"/>
              <w:jc w:val="both"/>
              <w:textAlignment w:val="baseline"/>
              <w:rPr>
                <w:rFonts w:ascii="Times New Roman" w:eastAsia="Times New Roman" w:hAnsi="Times New Roman"/>
                <w:color w:val="000000"/>
                <w:sz w:val="20"/>
                <w:szCs w:val="20"/>
              </w:rPr>
            </w:pPr>
            <w:r w:rsidRPr="00BA4F59">
              <w:rPr>
                <w:rFonts w:ascii="Times New Roman" w:eastAsia="Times New Roman" w:hAnsi="Times New Roman"/>
                <w:color w:val="000000"/>
                <w:sz w:val="20"/>
                <w:szCs w:val="20"/>
              </w:rPr>
              <w:t> </w:t>
            </w:r>
          </w:p>
        </w:tc>
        <w:tc>
          <w:tcPr>
            <w:tcW w:w="993"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BA4F59" w:rsidRDefault="00EE4216" w:rsidP="00B84F57">
            <w:pPr>
              <w:spacing w:after="0" w:line="240" w:lineRule="auto"/>
              <w:jc w:val="both"/>
              <w:textAlignment w:val="baseline"/>
              <w:rPr>
                <w:rFonts w:ascii="Times New Roman" w:eastAsia="Times New Roman" w:hAnsi="Times New Roman"/>
                <w:color w:val="000000"/>
                <w:sz w:val="20"/>
                <w:szCs w:val="20"/>
              </w:rPr>
            </w:pPr>
            <w:r w:rsidRPr="00BA4F59">
              <w:rPr>
                <w:rFonts w:ascii="Times New Roman" w:eastAsia="Times New Roman" w:hAnsi="Times New Roman"/>
                <w:color w:val="000000"/>
                <w:sz w:val="20"/>
                <w:szCs w:val="20"/>
              </w:rPr>
              <w:t> </w:t>
            </w:r>
          </w:p>
        </w:tc>
        <w:tc>
          <w:tcPr>
            <w:tcW w:w="992"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BA4F59" w:rsidRDefault="00EE4216" w:rsidP="00B84F57">
            <w:pPr>
              <w:spacing w:after="0" w:line="240" w:lineRule="auto"/>
              <w:jc w:val="both"/>
              <w:textAlignment w:val="baseline"/>
              <w:rPr>
                <w:rFonts w:ascii="Times New Roman" w:eastAsia="Times New Roman" w:hAnsi="Times New Roman"/>
                <w:color w:val="000000"/>
                <w:sz w:val="20"/>
                <w:szCs w:val="20"/>
              </w:rPr>
            </w:pPr>
            <w:r w:rsidRPr="00BA4F59">
              <w:rPr>
                <w:rFonts w:ascii="Times New Roman" w:eastAsia="Times New Roman" w:hAnsi="Times New Roman"/>
                <w:color w:val="000000"/>
                <w:sz w:val="20"/>
                <w:szCs w:val="20"/>
              </w:rPr>
              <w:t> </w:t>
            </w:r>
          </w:p>
        </w:tc>
      </w:tr>
      <w:tr w:rsidR="00EE4216" w:rsidRPr="00BA4F59" w:rsidTr="00B84F57">
        <w:tc>
          <w:tcPr>
            <w:tcW w:w="419" w:type="dxa"/>
            <w:tcBorders>
              <w:top w:val="outset" w:sz="6" w:space="0" w:color="auto"/>
              <w:left w:val="single" w:sz="6" w:space="0" w:color="000000"/>
              <w:bottom w:val="single" w:sz="6" w:space="0" w:color="000000"/>
              <w:right w:val="single" w:sz="6" w:space="0" w:color="000000"/>
            </w:tcBorders>
            <w:shd w:val="clear" w:color="auto" w:fill="auto"/>
            <w:hideMark/>
          </w:tcPr>
          <w:p w:rsidR="00EE4216" w:rsidRPr="00BA4F59" w:rsidRDefault="00EE4216" w:rsidP="00B84F57">
            <w:pPr>
              <w:spacing w:after="0" w:line="240" w:lineRule="auto"/>
              <w:jc w:val="both"/>
              <w:textAlignment w:val="baseline"/>
              <w:rPr>
                <w:rFonts w:ascii="Times New Roman" w:eastAsia="Times New Roman" w:hAnsi="Times New Roman"/>
                <w:color w:val="000000"/>
                <w:sz w:val="20"/>
                <w:szCs w:val="20"/>
              </w:rPr>
            </w:pPr>
            <w:r w:rsidRPr="00BA4F59">
              <w:rPr>
                <w:rFonts w:ascii="Times New Roman" w:eastAsia="Times New Roman" w:hAnsi="Times New Roman"/>
                <w:color w:val="000000"/>
                <w:sz w:val="20"/>
                <w:szCs w:val="20"/>
              </w:rPr>
              <w:t>… </w:t>
            </w:r>
          </w:p>
        </w:tc>
        <w:tc>
          <w:tcPr>
            <w:tcW w:w="857"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BA4F59" w:rsidRDefault="00EE4216" w:rsidP="00B84F57">
            <w:pPr>
              <w:spacing w:after="0" w:line="240" w:lineRule="auto"/>
              <w:jc w:val="center"/>
              <w:textAlignment w:val="baseline"/>
              <w:rPr>
                <w:rFonts w:ascii="Times New Roman" w:eastAsia="Times New Roman" w:hAnsi="Times New Roman"/>
                <w:color w:val="000000"/>
                <w:sz w:val="20"/>
                <w:szCs w:val="20"/>
              </w:rPr>
            </w:pPr>
            <w:r w:rsidRPr="00BA4F59">
              <w:rPr>
                <w:rFonts w:ascii="Times New Roman" w:eastAsia="Times New Roman" w:hAnsi="Times New Roman"/>
                <w:color w:val="000000"/>
                <w:sz w:val="20"/>
                <w:szCs w:val="20"/>
              </w:rPr>
              <w:t> </w:t>
            </w:r>
          </w:p>
        </w:tc>
        <w:tc>
          <w:tcPr>
            <w:tcW w:w="567" w:type="dxa"/>
            <w:tcBorders>
              <w:top w:val="outset" w:sz="6" w:space="0" w:color="auto"/>
              <w:left w:val="outset" w:sz="6" w:space="0" w:color="auto"/>
              <w:bottom w:val="single" w:sz="6" w:space="0" w:color="000000"/>
              <w:right w:val="outset" w:sz="6" w:space="0" w:color="auto"/>
            </w:tcBorders>
          </w:tcPr>
          <w:p w:rsidR="00EE4216" w:rsidRPr="00BA4F59" w:rsidRDefault="00EE4216" w:rsidP="00B84F57">
            <w:pPr>
              <w:spacing w:after="0" w:line="240" w:lineRule="auto"/>
              <w:jc w:val="both"/>
              <w:textAlignment w:val="baseline"/>
              <w:rPr>
                <w:rFonts w:ascii="Times New Roman" w:eastAsia="Times New Roman" w:hAnsi="Times New Roman"/>
                <w:color w:val="000000"/>
                <w:sz w:val="20"/>
                <w:szCs w:val="20"/>
              </w:rPr>
            </w:pPr>
          </w:p>
        </w:tc>
        <w:tc>
          <w:tcPr>
            <w:tcW w:w="567" w:type="dxa"/>
            <w:tcBorders>
              <w:top w:val="outset" w:sz="6" w:space="0" w:color="auto"/>
              <w:left w:val="outset" w:sz="6" w:space="0" w:color="auto"/>
              <w:bottom w:val="single" w:sz="6" w:space="0" w:color="000000"/>
              <w:right w:val="outset" w:sz="6" w:space="0" w:color="auto"/>
            </w:tcBorders>
          </w:tcPr>
          <w:p w:rsidR="00EE4216" w:rsidRPr="00BA4F59" w:rsidRDefault="00EE4216" w:rsidP="00B84F57">
            <w:pPr>
              <w:spacing w:after="0" w:line="240" w:lineRule="auto"/>
              <w:jc w:val="both"/>
              <w:textAlignment w:val="baseline"/>
              <w:rPr>
                <w:rFonts w:ascii="Times New Roman" w:eastAsia="Times New Roman" w:hAnsi="Times New Roman"/>
                <w:color w:val="000000"/>
                <w:sz w:val="20"/>
                <w:szCs w:val="20"/>
              </w:rPr>
            </w:pPr>
          </w:p>
        </w:tc>
        <w:tc>
          <w:tcPr>
            <w:tcW w:w="1638"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BA4F59" w:rsidRDefault="00EE4216" w:rsidP="00B84F57">
            <w:pPr>
              <w:spacing w:after="0" w:line="240" w:lineRule="auto"/>
              <w:jc w:val="both"/>
              <w:textAlignment w:val="baseline"/>
              <w:rPr>
                <w:rFonts w:ascii="Times New Roman" w:eastAsia="Times New Roman" w:hAnsi="Times New Roman"/>
                <w:color w:val="000000"/>
                <w:sz w:val="20"/>
                <w:szCs w:val="20"/>
              </w:rPr>
            </w:pPr>
            <w:r w:rsidRPr="00BA4F59">
              <w:rPr>
                <w:rFonts w:ascii="Times New Roman" w:eastAsia="Times New Roman" w:hAnsi="Times New Roman"/>
                <w:color w:val="000000"/>
                <w:sz w:val="20"/>
                <w:szCs w:val="20"/>
              </w:rPr>
              <w:t> </w:t>
            </w:r>
          </w:p>
        </w:tc>
        <w:tc>
          <w:tcPr>
            <w:tcW w:w="1197"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BA4F59" w:rsidRDefault="00EE4216" w:rsidP="00B84F57">
            <w:pPr>
              <w:spacing w:after="0" w:line="240" w:lineRule="auto"/>
              <w:jc w:val="both"/>
              <w:textAlignment w:val="baseline"/>
              <w:rPr>
                <w:rFonts w:ascii="Times New Roman" w:eastAsia="Times New Roman" w:hAnsi="Times New Roman"/>
                <w:color w:val="000000"/>
                <w:sz w:val="20"/>
                <w:szCs w:val="20"/>
              </w:rPr>
            </w:pPr>
            <w:r w:rsidRPr="00BA4F59">
              <w:rPr>
                <w:rFonts w:ascii="Times New Roman" w:eastAsia="Times New Roman" w:hAnsi="Times New Roman"/>
                <w:color w:val="000000"/>
                <w:sz w:val="20"/>
                <w:szCs w:val="20"/>
              </w:rPr>
              <w:t> </w:t>
            </w:r>
          </w:p>
        </w:tc>
        <w:tc>
          <w:tcPr>
            <w:tcW w:w="850"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BA4F59" w:rsidRDefault="00EE4216" w:rsidP="00B84F57">
            <w:pPr>
              <w:spacing w:after="0" w:line="240" w:lineRule="auto"/>
              <w:jc w:val="both"/>
              <w:textAlignment w:val="baseline"/>
              <w:rPr>
                <w:rFonts w:ascii="Times New Roman" w:eastAsia="Times New Roman" w:hAnsi="Times New Roman"/>
                <w:color w:val="000000"/>
                <w:sz w:val="20"/>
                <w:szCs w:val="20"/>
              </w:rPr>
            </w:pPr>
            <w:r w:rsidRPr="00BA4F59">
              <w:rPr>
                <w:rFonts w:ascii="Times New Roman" w:eastAsia="Times New Roman" w:hAnsi="Times New Roman"/>
                <w:color w:val="000000"/>
                <w:sz w:val="20"/>
                <w:szCs w:val="20"/>
              </w:rPr>
              <w:t> </w:t>
            </w:r>
          </w:p>
        </w:tc>
        <w:tc>
          <w:tcPr>
            <w:tcW w:w="1418"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BA4F59" w:rsidRDefault="00EE4216" w:rsidP="00B84F57">
            <w:pPr>
              <w:spacing w:after="0" w:line="240" w:lineRule="auto"/>
              <w:jc w:val="both"/>
              <w:textAlignment w:val="baseline"/>
              <w:rPr>
                <w:rFonts w:ascii="Times New Roman" w:eastAsia="Times New Roman" w:hAnsi="Times New Roman"/>
                <w:color w:val="000000"/>
                <w:sz w:val="20"/>
                <w:szCs w:val="20"/>
              </w:rPr>
            </w:pPr>
            <w:r w:rsidRPr="00BA4F59">
              <w:rPr>
                <w:rFonts w:ascii="Times New Roman" w:eastAsia="Times New Roman" w:hAnsi="Times New Roman"/>
                <w:color w:val="000000"/>
                <w:sz w:val="20"/>
                <w:szCs w:val="20"/>
              </w:rPr>
              <w:t> </w:t>
            </w:r>
          </w:p>
        </w:tc>
        <w:tc>
          <w:tcPr>
            <w:tcW w:w="1418"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BA4F59" w:rsidRDefault="00EE4216" w:rsidP="00B84F57">
            <w:pPr>
              <w:spacing w:after="0" w:line="240" w:lineRule="auto"/>
              <w:jc w:val="both"/>
              <w:textAlignment w:val="baseline"/>
              <w:rPr>
                <w:rFonts w:ascii="Times New Roman" w:eastAsia="Times New Roman" w:hAnsi="Times New Roman"/>
                <w:color w:val="000000"/>
                <w:sz w:val="20"/>
                <w:szCs w:val="20"/>
              </w:rPr>
            </w:pPr>
            <w:r w:rsidRPr="00BA4F59">
              <w:rPr>
                <w:rFonts w:ascii="Times New Roman" w:eastAsia="Times New Roman" w:hAnsi="Times New Roman"/>
                <w:color w:val="000000"/>
                <w:sz w:val="20"/>
                <w:szCs w:val="20"/>
              </w:rPr>
              <w:t> </w:t>
            </w:r>
          </w:p>
        </w:tc>
        <w:tc>
          <w:tcPr>
            <w:tcW w:w="993"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BA4F59" w:rsidRDefault="00EE4216" w:rsidP="00B84F57">
            <w:pPr>
              <w:spacing w:after="0" w:line="240" w:lineRule="auto"/>
              <w:jc w:val="both"/>
              <w:textAlignment w:val="baseline"/>
              <w:rPr>
                <w:rFonts w:ascii="Times New Roman" w:eastAsia="Times New Roman" w:hAnsi="Times New Roman"/>
                <w:color w:val="000000"/>
                <w:sz w:val="20"/>
                <w:szCs w:val="20"/>
              </w:rPr>
            </w:pPr>
            <w:r w:rsidRPr="00BA4F59">
              <w:rPr>
                <w:rFonts w:ascii="Times New Roman" w:eastAsia="Times New Roman" w:hAnsi="Times New Roman"/>
                <w:color w:val="000000"/>
                <w:sz w:val="20"/>
                <w:szCs w:val="20"/>
              </w:rPr>
              <w:t> </w:t>
            </w:r>
          </w:p>
        </w:tc>
        <w:tc>
          <w:tcPr>
            <w:tcW w:w="992"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BA4F59" w:rsidRDefault="00EE4216" w:rsidP="00B84F57">
            <w:pPr>
              <w:spacing w:after="0" w:line="240" w:lineRule="auto"/>
              <w:jc w:val="both"/>
              <w:textAlignment w:val="baseline"/>
              <w:rPr>
                <w:rFonts w:ascii="Times New Roman" w:eastAsia="Times New Roman" w:hAnsi="Times New Roman"/>
                <w:color w:val="000000"/>
                <w:sz w:val="20"/>
                <w:szCs w:val="20"/>
              </w:rPr>
            </w:pPr>
            <w:r w:rsidRPr="00BA4F59">
              <w:rPr>
                <w:rFonts w:ascii="Times New Roman" w:eastAsia="Times New Roman" w:hAnsi="Times New Roman"/>
                <w:color w:val="000000"/>
                <w:sz w:val="20"/>
                <w:szCs w:val="20"/>
              </w:rPr>
              <w:t> </w:t>
            </w:r>
          </w:p>
        </w:tc>
      </w:tr>
    </w:tbl>
    <w:p w:rsidR="00EE4216" w:rsidRPr="00D87051" w:rsidRDefault="00EE4216" w:rsidP="00EE4216">
      <w:pPr>
        <w:spacing w:after="0" w:line="240" w:lineRule="auto"/>
        <w:jc w:val="both"/>
        <w:textAlignment w:val="baseline"/>
        <w:rPr>
          <w:rFonts w:ascii="Times New Roman" w:eastAsia="Times New Roman" w:hAnsi="Times New Roman"/>
          <w:color w:val="000000"/>
          <w:sz w:val="20"/>
          <w:szCs w:val="20"/>
        </w:rPr>
      </w:pPr>
      <w:r w:rsidRPr="00D87051">
        <w:rPr>
          <w:rFonts w:ascii="Times New Roman" w:eastAsia="Times New Roman" w:hAnsi="Times New Roman"/>
          <w:color w:val="000000"/>
          <w:sz w:val="20"/>
          <w:szCs w:val="20"/>
        </w:rPr>
        <w:t>*Участник указывает марку транспортного средства</w:t>
      </w:r>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гос</w:t>
      </w:r>
      <w:proofErr w:type="gramStart"/>
      <w:r>
        <w:rPr>
          <w:rFonts w:ascii="Times New Roman" w:eastAsia="Times New Roman" w:hAnsi="Times New Roman"/>
          <w:color w:val="000000"/>
          <w:sz w:val="20"/>
          <w:szCs w:val="20"/>
        </w:rPr>
        <w:t>.н</w:t>
      </w:r>
      <w:proofErr w:type="gramEnd"/>
      <w:r>
        <w:rPr>
          <w:rFonts w:ascii="Times New Roman" w:eastAsia="Times New Roman" w:hAnsi="Times New Roman"/>
          <w:color w:val="000000"/>
          <w:sz w:val="20"/>
          <w:szCs w:val="20"/>
        </w:rPr>
        <w:t>омер</w:t>
      </w:r>
      <w:proofErr w:type="spellEnd"/>
      <w:r>
        <w:rPr>
          <w:rFonts w:ascii="Times New Roman" w:eastAsia="Times New Roman" w:hAnsi="Times New Roman"/>
          <w:color w:val="000000"/>
          <w:sz w:val="20"/>
          <w:szCs w:val="20"/>
        </w:rPr>
        <w:t xml:space="preserve"> и класс ТС</w:t>
      </w:r>
      <w:r w:rsidRPr="00D87051">
        <w:rPr>
          <w:rFonts w:ascii="Times New Roman" w:eastAsia="Times New Roman" w:hAnsi="Times New Roman"/>
          <w:color w:val="000000"/>
          <w:sz w:val="20"/>
          <w:szCs w:val="20"/>
        </w:rPr>
        <w:t xml:space="preserve"> и указывает наличие каждого показателя, знаком (+) или отсутствие показателя, знаком (-). Данная форма заполняется по всем транспортным средствам.</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Заявитель (уполномоченный представитель) </w:t>
      </w:r>
    </w:p>
    <w:p w:rsidR="00EE4216" w:rsidRPr="00993EA8" w:rsidRDefault="00EE4216" w:rsidP="00EE4216">
      <w:pPr>
        <w:spacing w:after="0" w:line="240" w:lineRule="auto"/>
        <w:jc w:val="center"/>
        <w:textAlignment w:val="baseline"/>
        <w:rPr>
          <w:rFonts w:ascii="&amp;quot" w:eastAsia="Times New Roman" w:hAnsi="&amp;quot"/>
          <w:b/>
          <w:bCs/>
          <w:color w:val="000000"/>
          <w:sz w:val="18"/>
          <w:szCs w:val="18"/>
        </w:rPr>
      </w:pPr>
      <w:r w:rsidRPr="00993EA8">
        <w:rPr>
          <w:rFonts w:ascii="Times New Roman" w:eastAsia="Times New Roman" w:hAnsi="Times New Roman"/>
          <w:i/>
          <w:iCs/>
          <w:color w:val="000000"/>
          <w:sz w:val="20"/>
          <w:szCs w:val="20"/>
        </w:rPr>
        <w:t>(должность, ФИО, основание и реквизиты документа, подтверждающие полномочия соответствующего лица на опись заявки на участие в открытом конкурсе)</w:t>
      </w:r>
      <w:r w:rsidRPr="00993EA8">
        <w:rPr>
          <w:rFonts w:ascii="Times New Roman" w:eastAsia="Times New Roman" w:hAnsi="Times New Roman"/>
          <w:b/>
          <w:bCs/>
          <w:color w:val="000000"/>
          <w:sz w:val="20"/>
          <w:szCs w:val="20"/>
        </w:rPr>
        <w:t> </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М. П. </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textAlignment w:val="baseline"/>
        <w:rPr>
          <w:rFonts w:ascii="&amp;quot" w:eastAsia="Times New Roman" w:hAnsi="&amp;quot"/>
          <w:color w:val="000000"/>
          <w:sz w:val="18"/>
          <w:szCs w:val="18"/>
        </w:rPr>
      </w:pPr>
      <w:r w:rsidRPr="00993EA8">
        <w:rPr>
          <w:rFonts w:ascii="&amp;quot" w:eastAsia="Times New Roman" w:hAnsi="&amp;quot"/>
          <w:color w:val="666666"/>
          <w:sz w:val="18"/>
          <w:szCs w:val="18"/>
          <w:shd w:val="clear" w:color="auto" w:fill="FFFFFF"/>
        </w:rPr>
        <w:t>Разрыв страницы</w:t>
      </w:r>
      <w:r w:rsidRPr="00993EA8">
        <w:rPr>
          <w:rFonts w:ascii="Times New Roman" w:eastAsia="Times New Roman" w:hAnsi="Times New Roman"/>
          <w:color w:val="000000"/>
          <w:sz w:val="24"/>
          <w:szCs w:val="24"/>
        </w:rPr>
        <w:t> </w:t>
      </w:r>
    </w:p>
    <w:p w:rsidR="00EE4216" w:rsidRDefault="00EE4216" w:rsidP="00EE4216">
      <w:pPr>
        <w:spacing w:after="0" w:line="240" w:lineRule="auto"/>
        <w:jc w:val="right"/>
        <w:textAlignment w:val="baseline"/>
        <w:rPr>
          <w:rFonts w:ascii="Times New Roman" w:eastAsia="Times New Roman" w:hAnsi="Times New Roman"/>
          <w:color w:val="000000"/>
          <w:sz w:val="24"/>
          <w:szCs w:val="24"/>
        </w:rPr>
      </w:pPr>
    </w:p>
    <w:p w:rsidR="00EE4216" w:rsidRDefault="00EE4216" w:rsidP="00EE4216">
      <w:pPr>
        <w:spacing w:after="0" w:line="240" w:lineRule="auto"/>
        <w:jc w:val="right"/>
        <w:textAlignment w:val="baseline"/>
        <w:rPr>
          <w:rFonts w:ascii="Times New Roman" w:eastAsia="Times New Roman" w:hAnsi="Times New Roman"/>
          <w:color w:val="000000"/>
          <w:sz w:val="24"/>
          <w:szCs w:val="24"/>
        </w:rPr>
      </w:pPr>
    </w:p>
    <w:p w:rsidR="00EE4216" w:rsidRDefault="00EE4216" w:rsidP="00EE4216">
      <w:pPr>
        <w:spacing w:after="0" w:line="240" w:lineRule="auto"/>
        <w:jc w:val="right"/>
        <w:textAlignment w:val="baseline"/>
        <w:rPr>
          <w:rFonts w:ascii="Times New Roman" w:eastAsia="Times New Roman" w:hAnsi="Times New Roman"/>
          <w:color w:val="000000"/>
          <w:sz w:val="24"/>
          <w:szCs w:val="24"/>
        </w:rPr>
      </w:pPr>
    </w:p>
    <w:p w:rsidR="00EE4216" w:rsidRDefault="00EE4216" w:rsidP="00EE4216">
      <w:pPr>
        <w:spacing w:after="0" w:line="240" w:lineRule="auto"/>
        <w:jc w:val="right"/>
        <w:textAlignment w:val="baseline"/>
        <w:rPr>
          <w:rFonts w:ascii="Times New Roman" w:eastAsia="Times New Roman" w:hAnsi="Times New Roman"/>
          <w:color w:val="000000"/>
          <w:sz w:val="24"/>
          <w:szCs w:val="24"/>
        </w:rPr>
      </w:pPr>
    </w:p>
    <w:p w:rsidR="00EE4216" w:rsidRDefault="00EE4216" w:rsidP="00EE4216">
      <w:pPr>
        <w:spacing w:after="0" w:line="240" w:lineRule="auto"/>
        <w:jc w:val="right"/>
        <w:textAlignment w:val="baseline"/>
        <w:rPr>
          <w:rFonts w:ascii="Times New Roman" w:eastAsia="Times New Roman" w:hAnsi="Times New Roman"/>
          <w:color w:val="000000"/>
          <w:sz w:val="24"/>
          <w:szCs w:val="24"/>
        </w:rPr>
      </w:pPr>
    </w:p>
    <w:p w:rsidR="00EE4216" w:rsidRDefault="00EE4216" w:rsidP="00EE4216">
      <w:pPr>
        <w:spacing w:after="0" w:line="240" w:lineRule="auto"/>
        <w:jc w:val="right"/>
        <w:textAlignment w:val="baseline"/>
        <w:rPr>
          <w:rFonts w:ascii="Times New Roman" w:eastAsia="Times New Roman" w:hAnsi="Times New Roman"/>
          <w:color w:val="000000"/>
          <w:sz w:val="24"/>
          <w:szCs w:val="24"/>
        </w:rPr>
      </w:pPr>
    </w:p>
    <w:p w:rsidR="00EE4216" w:rsidRDefault="00EE4216" w:rsidP="00EE4216">
      <w:pPr>
        <w:spacing w:after="0" w:line="240" w:lineRule="auto"/>
        <w:jc w:val="right"/>
        <w:textAlignment w:val="baseline"/>
        <w:rPr>
          <w:rFonts w:ascii="Times New Roman" w:eastAsia="Times New Roman" w:hAnsi="Times New Roman"/>
          <w:color w:val="000000"/>
          <w:sz w:val="24"/>
          <w:szCs w:val="24"/>
        </w:rPr>
      </w:pPr>
    </w:p>
    <w:p w:rsidR="00EE4216" w:rsidRDefault="00EE4216" w:rsidP="00EE4216">
      <w:pPr>
        <w:spacing w:after="0" w:line="240" w:lineRule="auto"/>
        <w:jc w:val="right"/>
        <w:textAlignment w:val="baseline"/>
        <w:rPr>
          <w:rFonts w:ascii="Times New Roman" w:eastAsia="Times New Roman" w:hAnsi="Times New Roman"/>
          <w:color w:val="000000"/>
          <w:sz w:val="24"/>
          <w:szCs w:val="24"/>
        </w:rPr>
      </w:pPr>
    </w:p>
    <w:p w:rsidR="00EE4216" w:rsidRPr="00993EA8" w:rsidRDefault="00EE4216" w:rsidP="00EE4216">
      <w:pPr>
        <w:spacing w:after="0" w:line="240" w:lineRule="auto"/>
        <w:jc w:val="right"/>
        <w:textAlignment w:val="baseline"/>
        <w:rPr>
          <w:rFonts w:ascii="&amp;quot" w:eastAsia="Times New Roman" w:hAnsi="&amp;quot"/>
          <w:color w:val="000000"/>
          <w:sz w:val="18"/>
          <w:szCs w:val="18"/>
        </w:rPr>
      </w:pPr>
      <w:r>
        <w:rPr>
          <w:rFonts w:ascii="Times New Roman" w:eastAsia="Times New Roman" w:hAnsi="Times New Roman"/>
          <w:color w:val="000000"/>
          <w:sz w:val="24"/>
          <w:szCs w:val="24"/>
        </w:rPr>
        <w:br w:type="page"/>
      </w:r>
      <w:r w:rsidRPr="00993EA8">
        <w:rPr>
          <w:rFonts w:ascii="Times New Roman" w:eastAsia="Times New Roman" w:hAnsi="Times New Roman"/>
          <w:color w:val="000000"/>
          <w:sz w:val="24"/>
          <w:szCs w:val="24"/>
        </w:rPr>
        <w:lastRenderedPageBreak/>
        <w:t>Таблица №4 </w:t>
      </w:r>
    </w:p>
    <w:p w:rsidR="00EE4216" w:rsidRPr="00993EA8" w:rsidRDefault="00EE4216" w:rsidP="00EE4216">
      <w:pPr>
        <w:spacing w:after="0" w:line="240" w:lineRule="auto"/>
        <w:jc w:val="center"/>
        <w:textAlignment w:val="baseline"/>
        <w:rPr>
          <w:rFonts w:ascii="&amp;quot" w:eastAsia="Times New Roman" w:hAnsi="&amp;quot"/>
          <w:color w:val="000000"/>
          <w:sz w:val="18"/>
          <w:szCs w:val="18"/>
        </w:rPr>
      </w:pPr>
      <w:proofErr w:type="gramStart"/>
      <w:r w:rsidRPr="00993EA8">
        <w:rPr>
          <w:rFonts w:ascii="Times New Roman" w:eastAsia="Times New Roman" w:hAnsi="Times New Roman"/>
          <w:color w:val="2D2D2D"/>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993EA8">
        <w:rPr>
          <w:rFonts w:ascii="Times New Roman" w:eastAsia="Times New Roman" w:hAnsi="Times New Roman"/>
          <w:color w:val="2D2D2D"/>
          <w:sz w:val="24"/>
          <w:szCs w:val="24"/>
        </w:rPr>
        <w:t xml:space="preserve"> проведения открытого </w:t>
      </w:r>
      <w:r w:rsidRPr="00993EA8">
        <w:rPr>
          <w:rFonts w:ascii="Times New Roman" w:eastAsia="Times New Roman" w:hAnsi="Times New Roman"/>
          <w:color w:val="000000"/>
          <w:sz w:val="24"/>
          <w:szCs w:val="24"/>
        </w:rPr>
        <w:t>конкурса»* </w:t>
      </w:r>
    </w:p>
    <w:p w:rsidR="00EE4216" w:rsidRPr="00993EA8" w:rsidRDefault="00EE4216" w:rsidP="00EE4216">
      <w:pPr>
        <w:spacing w:after="0" w:line="240" w:lineRule="auto"/>
        <w:jc w:val="center"/>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 </w:t>
      </w:r>
    </w:p>
    <w:tbl>
      <w:tblPr>
        <w:tblW w:w="99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61"/>
        <w:gridCol w:w="4144"/>
      </w:tblGrid>
      <w:tr w:rsidR="00EE4216" w:rsidRPr="00C33E26" w:rsidTr="00B84F57">
        <w:trPr>
          <w:trHeight w:val="450"/>
        </w:trPr>
        <w:tc>
          <w:tcPr>
            <w:tcW w:w="5761" w:type="dxa"/>
            <w:tcBorders>
              <w:top w:val="single" w:sz="6" w:space="0" w:color="000000"/>
              <w:left w:val="single" w:sz="6" w:space="0" w:color="000000"/>
              <w:bottom w:val="single" w:sz="6" w:space="0" w:color="000000"/>
              <w:right w:val="outset" w:sz="6" w:space="0" w:color="auto"/>
            </w:tcBorders>
            <w:shd w:val="clear" w:color="auto" w:fill="auto"/>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Указывается количество ДТП, повлекшее за собой человеческие жертвы или причинение вреда здоровью граждан, совершенные участником в течение года, предшествующего дате проведения открытого конкурса </w:t>
            </w:r>
          </w:p>
        </w:tc>
        <w:tc>
          <w:tcPr>
            <w:tcW w:w="4144" w:type="dxa"/>
            <w:tcBorders>
              <w:top w:val="single" w:sz="6" w:space="0" w:color="000000"/>
              <w:left w:val="single" w:sz="6" w:space="0" w:color="000000"/>
              <w:bottom w:val="single" w:sz="6" w:space="0" w:color="000000"/>
              <w:right w:val="single" w:sz="6" w:space="0" w:color="000000"/>
            </w:tcBorders>
            <w:shd w:val="clear" w:color="auto" w:fill="auto"/>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Указывается среднее количество транспортных средств, имевшихся в распоряжении участника в течение года, предшествовавшего дате проведения открытого конкурса </w:t>
            </w:r>
          </w:p>
        </w:tc>
      </w:tr>
      <w:tr w:rsidR="00EE4216" w:rsidRPr="00C33E26" w:rsidTr="00B84F57">
        <w:trPr>
          <w:trHeight w:val="240"/>
        </w:trPr>
        <w:tc>
          <w:tcPr>
            <w:tcW w:w="5761" w:type="dxa"/>
            <w:tcBorders>
              <w:top w:val="single" w:sz="6" w:space="0" w:color="000000"/>
              <w:left w:val="single" w:sz="6" w:space="0" w:color="000000"/>
              <w:bottom w:val="single" w:sz="6" w:space="0" w:color="000000"/>
              <w:right w:val="outset" w:sz="6" w:space="0" w:color="auto"/>
            </w:tcBorders>
            <w:shd w:val="clear" w:color="auto" w:fill="auto"/>
            <w:hideMark/>
          </w:tcPr>
          <w:p w:rsidR="00EE4216" w:rsidRPr="00993EA8" w:rsidRDefault="00EE4216" w:rsidP="00B84F57">
            <w:pPr>
              <w:spacing w:after="0" w:line="240" w:lineRule="auto"/>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c>
          <w:tcPr>
            <w:tcW w:w="4144" w:type="dxa"/>
            <w:tcBorders>
              <w:top w:val="single" w:sz="6" w:space="0" w:color="000000"/>
              <w:left w:val="single" w:sz="6" w:space="0" w:color="000000"/>
              <w:bottom w:val="single" w:sz="6" w:space="0" w:color="000000"/>
              <w:right w:val="single" w:sz="6" w:space="0" w:color="000000"/>
            </w:tcBorders>
            <w:shd w:val="clear" w:color="auto" w:fill="auto"/>
            <w:hideMark/>
          </w:tcPr>
          <w:p w:rsidR="00EE4216" w:rsidRPr="00993EA8" w:rsidRDefault="00EE4216" w:rsidP="00B84F57">
            <w:pPr>
              <w:spacing w:after="0" w:line="240" w:lineRule="auto"/>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r>
    </w:tbl>
    <w:p w:rsidR="00EE4216" w:rsidRPr="00C00E7B" w:rsidRDefault="00EE4216" w:rsidP="00EE4216">
      <w:pPr>
        <w:spacing w:after="0" w:line="240" w:lineRule="auto"/>
        <w:jc w:val="both"/>
        <w:textAlignment w:val="baseline"/>
        <w:rPr>
          <w:rFonts w:ascii="Times New Roman" w:eastAsia="Times New Roman" w:hAnsi="Times New Roman"/>
          <w:color w:val="000000"/>
          <w:sz w:val="20"/>
          <w:szCs w:val="20"/>
        </w:rPr>
      </w:pPr>
      <w:proofErr w:type="gramStart"/>
      <w:r w:rsidRPr="00D87051">
        <w:rPr>
          <w:rFonts w:ascii="Times New Roman" w:eastAsia="Times New Roman" w:hAnsi="Times New Roman"/>
          <w:color w:val="000000"/>
          <w:sz w:val="20"/>
          <w:szCs w:val="20"/>
        </w:rPr>
        <w:t xml:space="preserve">* К данной таблице участник прикладывает справку, выданную </w:t>
      </w:r>
      <w:r w:rsidRPr="00BF36C5">
        <w:rPr>
          <w:rFonts w:ascii="Times New Roman" w:eastAsia="Times New Roman" w:hAnsi="Times New Roman"/>
          <w:color w:val="000000"/>
          <w:sz w:val="20"/>
          <w:szCs w:val="20"/>
        </w:rPr>
        <w:t>территориальным органом внутренних дел,</w:t>
      </w:r>
      <w:r w:rsidRPr="00D87051">
        <w:rPr>
          <w:rFonts w:ascii="Times New Roman" w:eastAsia="Times New Roman" w:hAnsi="Times New Roman"/>
          <w:color w:val="000000"/>
          <w:sz w:val="20"/>
          <w:szCs w:val="20"/>
        </w:rPr>
        <w:t xml:space="preserve"> о количестве ДТП, повлекших за собой человеческие жертвы или причинение вреда здоровью граждан, совершенные участником в течение года, предшествующего дате проведения открытого конкурса</w:t>
      </w:r>
      <w:r>
        <w:rPr>
          <w:rFonts w:ascii="Times New Roman" w:eastAsia="Times New Roman" w:hAnsi="Times New Roman"/>
          <w:color w:val="000000"/>
          <w:sz w:val="20"/>
          <w:szCs w:val="20"/>
        </w:rPr>
        <w:t xml:space="preserve">; </w:t>
      </w:r>
      <w:r w:rsidRPr="00C00E7B">
        <w:rPr>
          <w:rFonts w:ascii="Times New Roman" w:eastAsia="Times New Roman" w:hAnsi="Times New Roman"/>
          <w:color w:val="000000"/>
          <w:sz w:val="20"/>
          <w:szCs w:val="20"/>
        </w:rPr>
        <w:t>копии документов, подтверждающие наличие транспортных средств, имевшихся в распоряжении участника в течение года, предшествовавшего дате проведения открытого конкурса. </w:t>
      </w:r>
      <w:proofErr w:type="gramEnd"/>
    </w:p>
    <w:p w:rsidR="00EE4216" w:rsidRPr="004857B6" w:rsidRDefault="00EE4216" w:rsidP="00EE4216">
      <w:pPr>
        <w:spacing w:after="0" w:line="240" w:lineRule="auto"/>
        <w:ind w:firstLine="708"/>
        <w:jc w:val="both"/>
        <w:textAlignment w:val="baseline"/>
        <w:rPr>
          <w:rFonts w:ascii="&amp;quot" w:eastAsia="Times New Roman" w:hAnsi="&amp;quot"/>
          <w:color w:val="000000"/>
          <w:sz w:val="20"/>
          <w:szCs w:val="20"/>
        </w:rPr>
      </w:pPr>
      <w:r w:rsidRPr="004857B6">
        <w:rPr>
          <w:rFonts w:ascii="Times New Roman" w:eastAsia="Times New Roman" w:hAnsi="Times New Roman"/>
          <w:color w:val="000000"/>
          <w:sz w:val="20"/>
          <w:szCs w:val="20"/>
        </w:rPr>
        <w:t xml:space="preserve">Таблица не заполняется участником открытого конкурса при отсутствии дорожно-транспортных происшествий (согласно справке </w:t>
      </w:r>
      <w:r>
        <w:rPr>
          <w:rFonts w:ascii="Times New Roman" w:eastAsia="Times New Roman" w:hAnsi="Times New Roman"/>
          <w:iCs/>
          <w:color w:val="000000"/>
          <w:sz w:val="20"/>
          <w:szCs w:val="20"/>
        </w:rPr>
        <w:t>территориального органа внутренних дел</w:t>
      </w:r>
      <w:r w:rsidRPr="004857B6">
        <w:rPr>
          <w:rFonts w:ascii="Times New Roman" w:eastAsia="Times New Roman" w:hAnsi="Times New Roman"/>
          <w:iCs/>
          <w:color w:val="000000"/>
          <w:sz w:val="20"/>
          <w:szCs w:val="20"/>
        </w:rPr>
        <w:t>)</w:t>
      </w:r>
      <w:r w:rsidRPr="004857B6">
        <w:rPr>
          <w:rFonts w:ascii="Times New Roman" w:eastAsia="Times New Roman" w:hAnsi="Times New Roman"/>
          <w:color w:val="000000"/>
          <w:sz w:val="20"/>
          <w:szCs w:val="20"/>
        </w:rPr>
        <w:t>,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Заявитель (уполномоченный представитель) </w:t>
      </w:r>
    </w:p>
    <w:p w:rsidR="00EE4216" w:rsidRPr="00993EA8" w:rsidRDefault="00EE4216" w:rsidP="00EE4216">
      <w:pPr>
        <w:spacing w:after="0" w:line="240" w:lineRule="auto"/>
        <w:jc w:val="center"/>
        <w:textAlignment w:val="baseline"/>
        <w:rPr>
          <w:rFonts w:ascii="&amp;quot" w:eastAsia="Times New Roman" w:hAnsi="&amp;quot"/>
          <w:b/>
          <w:bCs/>
          <w:color w:val="000000"/>
          <w:sz w:val="18"/>
          <w:szCs w:val="18"/>
        </w:rPr>
      </w:pPr>
      <w:r w:rsidRPr="00993EA8">
        <w:rPr>
          <w:rFonts w:ascii="Times New Roman" w:eastAsia="Times New Roman" w:hAnsi="Times New Roman"/>
          <w:i/>
          <w:iCs/>
          <w:color w:val="000000"/>
          <w:sz w:val="20"/>
          <w:szCs w:val="20"/>
        </w:rPr>
        <w:t>(должность, ФИО, основание и реквизиты документа, подтверждающие полномочия соответствующего лица на опись заявки на участие в открытом конкурсе)</w:t>
      </w:r>
      <w:r w:rsidRPr="00993EA8">
        <w:rPr>
          <w:rFonts w:ascii="Times New Roman" w:eastAsia="Times New Roman" w:hAnsi="Times New Roman"/>
          <w:b/>
          <w:bCs/>
          <w:color w:val="000000"/>
          <w:sz w:val="20"/>
          <w:szCs w:val="20"/>
        </w:rPr>
        <w:t> </w:t>
      </w:r>
    </w:p>
    <w:p w:rsidR="00EE4216" w:rsidRPr="00993EA8" w:rsidRDefault="00EE4216" w:rsidP="00EE4216">
      <w:pPr>
        <w:spacing w:after="0" w:line="240" w:lineRule="auto"/>
        <w:jc w:val="center"/>
        <w:textAlignment w:val="baseline"/>
        <w:rPr>
          <w:rFonts w:ascii="&amp;quot" w:eastAsia="Times New Roman" w:hAnsi="&amp;quot"/>
          <w:b/>
          <w:bCs/>
          <w:color w:val="000000"/>
          <w:sz w:val="18"/>
          <w:szCs w:val="18"/>
        </w:rPr>
      </w:pPr>
      <w:r w:rsidRPr="00993EA8">
        <w:rPr>
          <w:rFonts w:ascii="Times New Roman" w:eastAsia="Times New Roman" w:hAnsi="Times New Roman"/>
          <w:b/>
          <w:bCs/>
          <w:color w:val="000000"/>
          <w:sz w:val="20"/>
          <w:szCs w:val="20"/>
        </w:rPr>
        <w:t> </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М. П. </w:t>
      </w:r>
    </w:p>
    <w:p w:rsidR="00EE4216" w:rsidRPr="00993EA8" w:rsidRDefault="00EE4216" w:rsidP="00EE4216">
      <w:pPr>
        <w:spacing w:after="0" w:line="240" w:lineRule="auto"/>
        <w:textAlignment w:val="baseline"/>
        <w:rPr>
          <w:rFonts w:ascii="&amp;quot" w:eastAsia="Times New Roman" w:hAnsi="&amp;quot"/>
          <w:color w:val="000000"/>
          <w:sz w:val="18"/>
          <w:szCs w:val="18"/>
        </w:rPr>
      </w:pPr>
      <w:r w:rsidRPr="00993EA8">
        <w:rPr>
          <w:rFonts w:ascii="&amp;quot" w:eastAsia="Times New Roman" w:hAnsi="&amp;quot"/>
          <w:color w:val="666666"/>
          <w:sz w:val="18"/>
          <w:szCs w:val="18"/>
          <w:shd w:val="clear" w:color="auto" w:fill="FFFFFF"/>
        </w:rPr>
        <w:t>Разрыв страницы</w:t>
      </w:r>
      <w:r w:rsidRPr="00993EA8">
        <w:rPr>
          <w:rFonts w:ascii="Times New Roman" w:eastAsia="Times New Roman" w:hAnsi="Times New Roman"/>
          <w:color w:val="000000"/>
          <w:sz w:val="24"/>
          <w:szCs w:val="24"/>
        </w:rPr>
        <w:t> </w:t>
      </w:r>
    </w:p>
    <w:p w:rsidR="00EE4216" w:rsidRPr="00BA4F59" w:rsidRDefault="00EE4216" w:rsidP="00EE4216">
      <w:pPr>
        <w:spacing w:after="0" w:line="240" w:lineRule="auto"/>
        <w:ind w:left="5100" w:firstLine="705"/>
        <w:jc w:val="right"/>
        <w:textAlignment w:val="baseline"/>
        <w:rPr>
          <w:rFonts w:ascii="Times New Roman" w:eastAsia="Times New Roman" w:hAnsi="Times New Roman"/>
          <w:color w:val="000000"/>
          <w:sz w:val="24"/>
          <w:szCs w:val="24"/>
        </w:rPr>
      </w:pPr>
      <w:r>
        <w:rPr>
          <w:rFonts w:ascii="Times New Roman" w:eastAsia="Times New Roman" w:hAnsi="Times New Roman"/>
          <w:b/>
          <w:color w:val="000000"/>
          <w:sz w:val="24"/>
          <w:szCs w:val="24"/>
        </w:rPr>
        <w:br w:type="page"/>
      </w:r>
      <w:r w:rsidRPr="00BA4F59">
        <w:rPr>
          <w:rFonts w:ascii="Times New Roman" w:eastAsia="Times New Roman" w:hAnsi="Times New Roman"/>
          <w:color w:val="000000"/>
          <w:sz w:val="24"/>
          <w:szCs w:val="24"/>
        </w:rPr>
        <w:lastRenderedPageBreak/>
        <w:t>Таблица №5</w:t>
      </w:r>
    </w:p>
    <w:p w:rsidR="00EE4216" w:rsidRPr="001E2B95" w:rsidRDefault="00EE4216" w:rsidP="00EE4216">
      <w:pPr>
        <w:spacing w:after="0" w:line="240" w:lineRule="auto"/>
        <w:ind w:left="5100" w:firstLine="705"/>
        <w:jc w:val="right"/>
        <w:textAlignment w:val="baseline"/>
        <w:rPr>
          <w:rFonts w:ascii="Times New Roman" w:eastAsia="Times New Roman" w:hAnsi="Times New Roman"/>
          <w:b/>
          <w:bCs/>
          <w:color w:val="000000"/>
          <w:sz w:val="24"/>
          <w:szCs w:val="24"/>
        </w:rPr>
      </w:pPr>
    </w:p>
    <w:p w:rsidR="00EE4216" w:rsidRPr="000E002E" w:rsidRDefault="00EE4216" w:rsidP="00EE4216">
      <w:pPr>
        <w:autoSpaceDE w:val="0"/>
        <w:autoSpaceDN w:val="0"/>
        <w:adjustRightInd w:val="0"/>
        <w:spacing w:after="0" w:line="240" w:lineRule="auto"/>
        <w:jc w:val="center"/>
        <w:rPr>
          <w:rFonts w:ascii="Times New Roman" w:eastAsia="Times New Roman" w:hAnsi="Times New Roman"/>
          <w:b/>
          <w:color w:val="000000"/>
          <w:sz w:val="24"/>
          <w:szCs w:val="24"/>
        </w:rPr>
      </w:pPr>
      <w:r w:rsidRPr="000E002E">
        <w:rPr>
          <w:rFonts w:ascii="Times New Roman" w:eastAsia="Times New Roman" w:hAnsi="Times New Roman"/>
          <w:b/>
          <w:color w:val="000000"/>
          <w:sz w:val="24"/>
          <w:szCs w:val="24"/>
        </w:rPr>
        <w:t>Сведения о транспортных средствах, которые будут эксплуатироваться на маршруте</w:t>
      </w:r>
    </w:p>
    <w:p w:rsidR="00EE4216" w:rsidRPr="000E002E" w:rsidRDefault="00EE4216" w:rsidP="00EE4216">
      <w:pPr>
        <w:autoSpaceDE w:val="0"/>
        <w:autoSpaceDN w:val="0"/>
        <w:adjustRightInd w:val="0"/>
        <w:spacing w:after="0" w:line="240" w:lineRule="auto"/>
        <w:rPr>
          <w:rFonts w:ascii="Times New Roman" w:hAnsi="Times New Roman"/>
          <w:sz w:val="24"/>
          <w:szCs w:val="24"/>
        </w:rPr>
      </w:pPr>
      <w:r w:rsidRPr="000E002E">
        <w:rPr>
          <w:rFonts w:ascii="Times New Roman" w:hAnsi="Times New Roman"/>
          <w:sz w:val="24"/>
          <w:szCs w:val="24"/>
        </w:rPr>
        <w:t>№ «____»</w:t>
      </w:r>
      <w:r>
        <w:rPr>
          <w:rFonts w:ascii="Times New Roman" w:hAnsi="Times New Roman"/>
          <w:sz w:val="24"/>
          <w:szCs w:val="24"/>
        </w:rPr>
        <w:t xml:space="preserve"> </w:t>
      </w:r>
      <w:r w:rsidRPr="000E002E">
        <w:rPr>
          <w:rFonts w:ascii="Times New Roman" w:hAnsi="Times New Roman"/>
          <w:sz w:val="20"/>
          <w:szCs w:val="20"/>
        </w:rPr>
        <w:t>(номер маршрута)</w:t>
      </w:r>
      <w:r w:rsidRPr="000E002E">
        <w:rPr>
          <w:rFonts w:ascii="Times New Roman" w:hAnsi="Times New Roman"/>
          <w:sz w:val="24"/>
          <w:szCs w:val="24"/>
        </w:rPr>
        <w:tab/>
      </w:r>
      <w:r w:rsidRPr="000E002E">
        <w:rPr>
          <w:rFonts w:ascii="Times New Roman" w:hAnsi="Times New Roman"/>
          <w:sz w:val="24"/>
          <w:szCs w:val="24"/>
        </w:rPr>
        <w:tab/>
        <w:t>___________________________________</w:t>
      </w:r>
    </w:p>
    <w:p w:rsidR="00EE4216" w:rsidRPr="000E002E" w:rsidRDefault="00EE4216" w:rsidP="00EE4216">
      <w:pPr>
        <w:autoSpaceDE w:val="0"/>
        <w:autoSpaceDN w:val="0"/>
        <w:adjustRightInd w:val="0"/>
        <w:spacing w:after="0" w:line="240" w:lineRule="auto"/>
        <w:ind w:left="4248" w:firstLine="708"/>
        <w:rPr>
          <w:rFonts w:ascii="Times New Roman" w:hAnsi="Times New Roman"/>
          <w:sz w:val="20"/>
          <w:szCs w:val="20"/>
        </w:rPr>
      </w:pPr>
      <w:r w:rsidRPr="000E002E">
        <w:rPr>
          <w:rFonts w:ascii="Times New Roman" w:hAnsi="Times New Roman"/>
          <w:sz w:val="20"/>
          <w:szCs w:val="20"/>
        </w:rPr>
        <w:t>(наименование маршрута)</w:t>
      </w:r>
    </w:p>
    <w:p w:rsidR="00EE4216" w:rsidRPr="00517902" w:rsidRDefault="00EE4216" w:rsidP="00EE4216">
      <w:pPr>
        <w:autoSpaceDE w:val="0"/>
        <w:autoSpaceDN w:val="0"/>
        <w:adjustRightInd w:val="0"/>
        <w:spacing w:after="0" w:line="240" w:lineRule="auto"/>
        <w:jc w:val="both"/>
        <w:rPr>
          <w:rFonts w:ascii="Times New Roman" w:eastAsia="Times New Roman" w:hAnsi="Times New Roman"/>
          <w:color w:val="000000"/>
          <w:sz w:val="24"/>
          <w:szCs w:val="24"/>
        </w:rPr>
      </w:pPr>
      <w:proofErr w:type="gramStart"/>
      <w:r w:rsidRPr="00517902">
        <w:rPr>
          <w:rFonts w:ascii="Times New Roman" w:eastAsia="Times New Roman" w:hAnsi="Times New Roman"/>
          <w:color w:val="000000"/>
          <w:sz w:val="24"/>
          <w:szCs w:val="24"/>
        </w:rPr>
        <w:t>В случае предоставление мне __________________________ (полное наименование заявителя) по результатам открытого конкурса право на получение свидетельства об осуществлении перевозок по маршруту регулярных перевозок обязуюсь в срок, определенный п. 6.5 конкурсной документации подтвердить наличие на праве собственности или ином законном основании транспортных средств, предусмотренных мной в таблице №5 входящей в состав заявки на участие  в открытом конкурсе.</w:t>
      </w:r>
      <w:proofErr w:type="gramEnd"/>
    </w:p>
    <w:p w:rsidR="00EE4216" w:rsidRDefault="00EE4216" w:rsidP="00EE4216">
      <w:pPr>
        <w:autoSpaceDE w:val="0"/>
        <w:autoSpaceDN w:val="0"/>
        <w:adjustRightInd w:val="0"/>
        <w:spacing w:after="0" w:line="240" w:lineRule="auto"/>
        <w:rPr>
          <w:rFonts w:ascii="Times New Roman" w:hAnsi="Times New Roman"/>
          <w:sz w:val="24"/>
          <w:szCs w:val="24"/>
          <w:highlight w:val="red"/>
        </w:rPr>
      </w:pPr>
    </w:p>
    <w:tbl>
      <w:tblPr>
        <w:tblW w:w="9371"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7"/>
        <w:gridCol w:w="1701"/>
        <w:gridCol w:w="1859"/>
        <w:gridCol w:w="2126"/>
        <w:gridCol w:w="3118"/>
      </w:tblGrid>
      <w:tr w:rsidR="00EE4216" w:rsidRPr="00C33E26" w:rsidTr="00B84F57">
        <w:tc>
          <w:tcPr>
            <w:tcW w:w="567" w:type="dxa"/>
            <w:tcBorders>
              <w:top w:val="single" w:sz="6" w:space="0" w:color="000000"/>
              <w:left w:val="single" w:sz="6" w:space="0" w:color="000000"/>
              <w:bottom w:val="single" w:sz="6" w:space="0" w:color="000000"/>
              <w:right w:val="single" w:sz="6" w:space="0" w:color="000000"/>
            </w:tcBorders>
            <w:shd w:val="clear" w:color="auto" w:fill="auto"/>
            <w:hideMark/>
          </w:tcPr>
          <w:p w:rsidR="00EE4216" w:rsidRPr="00724DE2" w:rsidRDefault="00EE4216" w:rsidP="00B84F57">
            <w:pPr>
              <w:spacing w:after="0" w:line="240" w:lineRule="auto"/>
              <w:jc w:val="center"/>
              <w:textAlignment w:val="baseline"/>
              <w:rPr>
                <w:rFonts w:ascii="Times New Roman" w:eastAsia="Times New Roman" w:hAnsi="Times New Roman"/>
                <w:color w:val="000000"/>
                <w:sz w:val="18"/>
                <w:szCs w:val="18"/>
              </w:rPr>
            </w:pPr>
            <w:r w:rsidRPr="00724DE2">
              <w:rPr>
                <w:rFonts w:ascii="Times New Roman" w:eastAsia="Times New Roman" w:hAnsi="Times New Roman"/>
                <w:b/>
                <w:bCs/>
                <w:color w:val="000000"/>
                <w:sz w:val="18"/>
                <w:szCs w:val="18"/>
              </w:rPr>
              <w:t xml:space="preserve">№ </w:t>
            </w:r>
            <w:proofErr w:type="spellStart"/>
            <w:proofErr w:type="gramStart"/>
            <w:r w:rsidRPr="00724DE2">
              <w:rPr>
                <w:rFonts w:ascii="Times New Roman" w:eastAsia="Times New Roman" w:hAnsi="Times New Roman"/>
                <w:b/>
                <w:bCs/>
                <w:color w:val="000000"/>
                <w:sz w:val="18"/>
                <w:szCs w:val="18"/>
              </w:rPr>
              <w:t>п</w:t>
            </w:r>
            <w:proofErr w:type="spellEnd"/>
            <w:proofErr w:type="gramEnd"/>
            <w:r w:rsidRPr="00724DE2">
              <w:rPr>
                <w:rFonts w:ascii="Times New Roman" w:eastAsia="Times New Roman" w:hAnsi="Times New Roman"/>
                <w:b/>
                <w:bCs/>
                <w:color w:val="000000"/>
                <w:sz w:val="18"/>
                <w:szCs w:val="18"/>
              </w:rPr>
              <w:t>/</w:t>
            </w:r>
            <w:proofErr w:type="spellStart"/>
            <w:r w:rsidRPr="00724DE2">
              <w:rPr>
                <w:rFonts w:ascii="Times New Roman" w:eastAsia="Times New Roman" w:hAnsi="Times New Roman"/>
                <w:b/>
                <w:bCs/>
                <w:color w:val="000000"/>
                <w:sz w:val="18"/>
                <w:szCs w:val="18"/>
              </w:rPr>
              <w:t>п</w:t>
            </w:r>
            <w:proofErr w:type="spellEnd"/>
            <w:r w:rsidRPr="00724DE2">
              <w:rPr>
                <w:rFonts w:ascii="Times New Roman" w:eastAsia="Times New Roman" w:hAnsi="Times New Roman"/>
                <w:color w:val="000000"/>
                <w:sz w:val="18"/>
                <w:szCs w:val="18"/>
              </w:rPr>
              <w:t> </w:t>
            </w:r>
          </w:p>
        </w:tc>
        <w:tc>
          <w:tcPr>
            <w:tcW w:w="1701" w:type="dxa"/>
            <w:tcBorders>
              <w:top w:val="single" w:sz="6" w:space="0" w:color="000000"/>
              <w:left w:val="outset" w:sz="6" w:space="0" w:color="auto"/>
              <w:bottom w:val="single" w:sz="6" w:space="0" w:color="000000"/>
              <w:right w:val="single" w:sz="6" w:space="0" w:color="000000"/>
            </w:tcBorders>
            <w:shd w:val="clear" w:color="auto" w:fill="auto"/>
            <w:hideMark/>
          </w:tcPr>
          <w:p w:rsidR="00EE4216" w:rsidRPr="00724DE2" w:rsidRDefault="00EE4216" w:rsidP="00B84F57">
            <w:pPr>
              <w:spacing w:after="0" w:line="240" w:lineRule="auto"/>
              <w:jc w:val="center"/>
              <w:textAlignment w:val="baseline"/>
              <w:rPr>
                <w:rFonts w:ascii="Times New Roman" w:eastAsia="Times New Roman" w:hAnsi="Times New Roman"/>
                <w:color w:val="000000"/>
                <w:sz w:val="18"/>
                <w:szCs w:val="18"/>
              </w:rPr>
            </w:pPr>
            <w:r w:rsidRPr="00724DE2">
              <w:rPr>
                <w:rFonts w:ascii="Times New Roman" w:eastAsia="Times New Roman" w:hAnsi="Times New Roman"/>
                <w:b/>
                <w:bCs/>
                <w:color w:val="000000"/>
                <w:sz w:val="18"/>
                <w:szCs w:val="18"/>
              </w:rPr>
              <w:t>Марка транспортного средства</w:t>
            </w:r>
            <w:r w:rsidRPr="00724DE2">
              <w:rPr>
                <w:rFonts w:ascii="Times New Roman" w:eastAsia="Times New Roman" w:hAnsi="Times New Roman"/>
                <w:color w:val="000000"/>
                <w:sz w:val="18"/>
                <w:szCs w:val="18"/>
              </w:rPr>
              <w:t> </w:t>
            </w:r>
          </w:p>
        </w:tc>
        <w:tc>
          <w:tcPr>
            <w:tcW w:w="1859" w:type="dxa"/>
            <w:tcBorders>
              <w:top w:val="single" w:sz="6" w:space="0" w:color="000000"/>
              <w:left w:val="outset" w:sz="6" w:space="0" w:color="auto"/>
              <w:bottom w:val="single" w:sz="6" w:space="0" w:color="000000"/>
              <w:right w:val="single" w:sz="6" w:space="0" w:color="000000"/>
            </w:tcBorders>
            <w:shd w:val="clear" w:color="auto" w:fill="auto"/>
            <w:hideMark/>
          </w:tcPr>
          <w:p w:rsidR="00EE4216" w:rsidRPr="00724DE2" w:rsidRDefault="00EE4216" w:rsidP="00B84F57">
            <w:pPr>
              <w:spacing w:after="0" w:line="240" w:lineRule="auto"/>
              <w:jc w:val="center"/>
              <w:textAlignment w:val="baseline"/>
              <w:rPr>
                <w:rFonts w:ascii="Times New Roman" w:eastAsia="Times New Roman" w:hAnsi="Times New Roman"/>
                <w:color w:val="000000"/>
                <w:sz w:val="18"/>
                <w:szCs w:val="18"/>
              </w:rPr>
            </w:pPr>
            <w:r w:rsidRPr="00724DE2">
              <w:rPr>
                <w:rFonts w:ascii="Times New Roman" w:eastAsia="Times New Roman" w:hAnsi="Times New Roman"/>
                <w:b/>
                <w:bCs/>
                <w:color w:val="000000"/>
                <w:sz w:val="18"/>
                <w:szCs w:val="18"/>
              </w:rPr>
              <w:t>Государственный регистрационный номер ТС</w:t>
            </w:r>
            <w:r w:rsidRPr="00724DE2">
              <w:rPr>
                <w:rFonts w:ascii="Times New Roman" w:eastAsia="Times New Roman" w:hAnsi="Times New Roman"/>
                <w:color w:val="000000"/>
                <w:sz w:val="18"/>
                <w:szCs w:val="18"/>
              </w:rPr>
              <w:t> </w:t>
            </w:r>
          </w:p>
        </w:tc>
        <w:tc>
          <w:tcPr>
            <w:tcW w:w="2126" w:type="dxa"/>
            <w:tcBorders>
              <w:top w:val="single" w:sz="6" w:space="0" w:color="000000"/>
              <w:left w:val="outset" w:sz="6" w:space="0" w:color="auto"/>
              <w:bottom w:val="single" w:sz="6" w:space="0" w:color="000000"/>
              <w:right w:val="single" w:sz="6" w:space="0" w:color="000000"/>
            </w:tcBorders>
            <w:shd w:val="clear" w:color="auto" w:fill="auto"/>
            <w:hideMark/>
          </w:tcPr>
          <w:p w:rsidR="00EE4216" w:rsidRPr="00724DE2" w:rsidRDefault="00EE4216" w:rsidP="00B84F57">
            <w:pPr>
              <w:spacing w:after="0" w:line="240" w:lineRule="auto"/>
              <w:jc w:val="center"/>
              <w:textAlignment w:val="baseline"/>
              <w:rPr>
                <w:rFonts w:ascii="Times New Roman" w:eastAsia="Times New Roman" w:hAnsi="Times New Roman"/>
                <w:color w:val="000000"/>
                <w:sz w:val="18"/>
                <w:szCs w:val="18"/>
              </w:rPr>
            </w:pPr>
            <w:r w:rsidRPr="00724DE2">
              <w:rPr>
                <w:rFonts w:ascii="Times New Roman" w:eastAsia="Times New Roman" w:hAnsi="Times New Roman"/>
                <w:b/>
                <w:bCs/>
                <w:color w:val="000000"/>
                <w:sz w:val="18"/>
                <w:szCs w:val="18"/>
              </w:rPr>
              <w:t>Год выпуска</w:t>
            </w:r>
            <w:r w:rsidRPr="00724DE2">
              <w:rPr>
                <w:rFonts w:ascii="Times New Roman" w:eastAsia="Times New Roman" w:hAnsi="Times New Roman"/>
                <w:color w:val="000000"/>
                <w:sz w:val="18"/>
                <w:szCs w:val="18"/>
              </w:rPr>
              <w:t> </w:t>
            </w:r>
          </w:p>
        </w:tc>
        <w:tc>
          <w:tcPr>
            <w:tcW w:w="3118" w:type="dxa"/>
            <w:tcBorders>
              <w:top w:val="single" w:sz="6" w:space="0" w:color="000000"/>
              <w:left w:val="outset" w:sz="6" w:space="0" w:color="auto"/>
              <w:bottom w:val="single" w:sz="6" w:space="0" w:color="000000"/>
              <w:right w:val="single" w:sz="6" w:space="0" w:color="000000"/>
            </w:tcBorders>
            <w:shd w:val="clear" w:color="auto" w:fill="auto"/>
            <w:hideMark/>
          </w:tcPr>
          <w:p w:rsidR="00EE4216" w:rsidRPr="00724DE2" w:rsidRDefault="00EE4216" w:rsidP="00B84F57">
            <w:pPr>
              <w:spacing w:after="0" w:line="240" w:lineRule="auto"/>
              <w:jc w:val="center"/>
              <w:textAlignment w:val="baseline"/>
              <w:rPr>
                <w:rFonts w:ascii="Times New Roman" w:eastAsia="Times New Roman" w:hAnsi="Times New Roman"/>
                <w:color w:val="000000"/>
                <w:sz w:val="18"/>
                <w:szCs w:val="18"/>
              </w:rPr>
            </w:pPr>
            <w:r w:rsidRPr="00724DE2">
              <w:rPr>
                <w:rFonts w:ascii="Times New Roman" w:eastAsia="Times New Roman" w:hAnsi="Times New Roman"/>
                <w:b/>
                <w:bCs/>
                <w:color w:val="000000"/>
                <w:sz w:val="18"/>
                <w:szCs w:val="18"/>
              </w:rPr>
              <w:t>Класс транспортного средства/ экологический класс</w:t>
            </w:r>
            <w:r w:rsidRPr="00724DE2">
              <w:rPr>
                <w:rFonts w:ascii="Times New Roman" w:eastAsia="Times New Roman" w:hAnsi="Times New Roman"/>
                <w:color w:val="000000"/>
                <w:sz w:val="18"/>
                <w:szCs w:val="18"/>
              </w:rPr>
              <w:t> </w:t>
            </w:r>
          </w:p>
        </w:tc>
      </w:tr>
      <w:tr w:rsidR="00EE4216" w:rsidRPr="00C33E26" w:rsidTr="00B84F57">
        <w:tc>
          <w:tcPr>
            <w:tcW w:w="567" w:type="dxa"/>
            <w:tcBorders>
              <w:top w:val="outset" w:sz="6" w:space="0" w:color="auto"/>
              <w:left w:val="single" w:sz="6" w:space="0" w:color="000000"/>
              <w:bottom w:val="single" w:sz="6" w:space="0" w:color="000000"/>
              <w:right w:val="single" w:sz="6" w:space="0" w:color="000000"/>
            </w:tcBorders>
            <w:shd w:val="clear" w:color="auto" w:fill="auto"/>
            <w:hideMark/>
          </w:tcPr>
          <w:p w:rsidR="00EE4216" w:rsidRPr="00993EA8" w:rsidRDefault="00EE4216" w:rsidP="00B84F57">
            <w:pPr>
              <w:spacing w:after="0" w:line="240" w:lineRule="auto"/>
              <w:jc w:val="both"/>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1 </w:t>
            </w:r>
          </w:p>
        </w:tc>
        <w:tc>
          <w:tcPr>
            <w:tcW w:w="1701"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993EA8" w:rsidRDefault="00EE4216" w:rsidP="00B84F57">
            <w:pPr>
              <w:spacing w:after="0" w:line="240" w:lineRule="auto"/>
              <w:jc w:val="both"/>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c>
          <w:tcPr>
            <w:tcW w:w="1859"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993EA8" w:rsidRDefault="00EE4216" w:rsidP="00B84F57">
            <w:pPr>
              <w:spacing w:after="0" w:line="240" w:lineRule="auto"/>
              <w:jc w:val="both"/>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p w:rsidR="00EE4216" w:rsidRPr="00993EA8" w:rsidRDefault="00EE4216" w:rsidP="00B84F57">
            <w:pPr>
              <w:spacing w:after="0" w:line="240" w:lineRule="auto"/>
              <w:jc w:val="both"/>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c>
          <w:tcPr>
            <w:tcW w:w="2126"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993EA8" w:rsidRDefault="00EE4216" w:rsidP="00B84F57">
            <w:pPr>
              <w:spacing w:after="0" w:line="240" w:lineRule="auto"/>
              <w:jc w:val="both"/>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c>
          <w:tcPr>
            <w:tcW w:w="3118"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993EA8" w:rsidRDefault="00EE4216" w:rsidP="00B84F57">
            <w:pPr>
              <w:spacing w:after="0" w:line="240" w:lineRule="auto"/>
              <w:jc w:val="both"/>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r>
      <w:tr w:rsidR="00EE4216" w:rsidRPr="00C33E26" w:rsidTr="00B84F57">
        <w:tc>
          <w:tcPr>
            <w:tcW w:w="567" w:type="dxa"/>
            <w:tcBorders>
              <w:top w:val="outset" w:sz="6" w:space="0" w:color="auto"/>
              <w:left w:val="single" w:sz="6" w:space="0" w:color="000000"/>
              <w:bottom w:val="single" w:sz="6" w:space="0" w:color="000000"/>
              <w:right w:val="single" w:sz="6" w:space="0" w:color="000000"/>
            </w:tcBorders>
            <w:shd w:val="clear" w:color="auto" w:fill="auto"/>
            <w:hideMark/>
          </w:tcPr>
          <w:p w:rsidR="00EE4216" w:rsidRPr="00993EA8" w:rsidRDefault="00EE4216" w:rsidP="00B84F57">
            <w:pPr>
              <w:spacing w:after="0" w:line="240" w:lineRule="auto"/>
              <w:jc w:val="both"/>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2 </w:t>
            </w:r>
          </w:p>
        </w:tc>
        <w:tc>
          <w:tcPr>
            <w:tcW w:w="1701"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993EA8" w:rsidRDefault="00EE4216" w:rsidP="00B84F57">
            <w:pPr>
              <w:spacing w:after="0" w:line="240" w:lineRule="auto"/>
              <w:jc w:val="both"/>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c>
          <w:tcPr>
            <w:tcW w:w="1859"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993EA8" w:rsidRDefault="00EE4216" w:rsidP="00B84F57">
            <w:pPr>
              <w:spacing w:after="0" w:line="240" w:lineRule="auto"/>
              <w:jc w:val="both"/>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c>
          <w:tcPr>
            <w:tcW w:w="2126"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993EA8" w:rsidRDefault="00EE4216" w:rsidP="00B84F57">
            <w:pPr>
              <w:spacing w:after="0" w:line="240" w:lineRule="auto"/>
              <w:jc w:val="both"/>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c>
          <w:tcPr>
            <w:tcW w:w="3118"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993EA8" w:rsidRDefault="00EE4216" w:rsidP="00B84F57">
            <w:pPr>
              <w:spacing w:after="0" w:line="240" w:lineRule="auto"/>
              <w:jc w:val="both"/>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r>
      <w:tr w:rsidR="00EE4216" w:rsidRPr="00C33E26" w:rsidTr="00B84F57">
        <w:tc>
          <w:tcPr>
            <w:tcW w:w="567" w:type="dxa"/>
            <w:tcBorders>
              <w:top w:val="outset" w:sz="6" w:space="0" w:color="auto"/>
              <w:left w:val="single" w:sz="6" w:space="0" w:color="000000"/>
              <w:bottom w:val="single" w:sz="6" w:space="0" w:color="000000"/>
              <w:right w:val="single" w:sz="6" w:space="0" w:color="000000"/>
            </w:tcBorders>
            <w:shd w:val="clear" w:color="auto" w:fill="auto"/>
            <w:hideMark/>
          </w:tcPr>
          <w:p w:rsidR="00EE4216" w:rsidRPr="00993EA8" w:rsidRDefault="00EE4216" w:rsidP="00B84F57">
            <w:pPr>
              <w:spacing w:after="0" w:line="240" w:lineRule="auto"/>
              <w:jc w:val="both"/>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3 </w:t>
            </w:r>
          </w:p>
        </w:tc>
        <w:tc>
          <w:tcPr>
            <w:tcW w:w="1701"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993EA8" w:rsidRDefault="00EE4216" w:rsidP="00B84F57">
            <w:pPr>
              <w:spacing w:after="0" w:line="240" w:lineRule="auto"/>
              <w:jc w:val="both"/>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c>
          <w:tcPr>
            <w:tcW w:w="1859"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993EA8" w:rsidRDefault="00EE4216" w:rsidP="00B84F57">
            <w:pPr>
              <w:spacing w:after="0" w:line="240" w:lineRule="auto"/>
              <w:jc w:val="both"/>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c>
          <w:tcPr>
            <w:tcW w:w="2126"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993EA8" w:rsidRDefault="00EE4216" w:rsidP="00B84F57">
            <w:pPr>
              <w:spacing w:after="0" w:line="240" w:lineRule="auto"/>
              <w:jc w:val="both"/>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c>
          <w:tcPr>
            <w:tcW w:w="3118"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993EA8" w:rsidRDefault="00EE4216" w:rsidP="00B84F57">
            <w:pPr>
              <w:spacing w:after="0" w:line="240" w:lineRule="auto"/>
              <w:jc w:val="both"/>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r>
      <w:tr w:rsidR="00EE4216" w:rsidRPr="00C33E26" w:rsidTr="00B84F57">
        <w:tc>
          <w:tcPr>
            <w:tcW w:w="567" w:type="dxa"/>
            <w:tcBorders>
              <w:top w:val="outset" w:sz="6" w:space="0" w:color="auto"/>
              <w:left w:val="single" w:sz="6" w:space="0" w:color="000000"/>
              <w:bottom w:val="single" w:sz="6" w:space="0" w:color="000000"/>
              <w:right w:val="single" w:sz="6" w:space="0" w:color="000000"/>
            </w:tcBorders>
            <w:shd w:val="clear" w:color="auto" w:fill="auto"/>
            <w:hideMark/>
          </w:tcPr>
          <w:p w:rsidR="00EE4216" w:rsidRPr="00993EA8" w:rsidRDefault="00EE4216" w:rsidP="00B84F57">
            <w:pPr>
              <w:spacing w:after="0" w:line="240" w:lineRule="auto"/>
              <w:jc w:val="both"/>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c>
          <w:tcPr>
            <w:tcW w:w="1701"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993EA8" w:rsidRDefault="00EE4216" w:rsidP="00B84F57">
            <w:pPr>
              <w:spacing w:after="0" w:line="240" w:lineRule="auto"/>
              <w:jc w:val="both"/>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c>
          <w:tcPr>
            <w:tcW w:w="1859"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993EA8" w:rsidRDefault="00EE4216" w:rsidP="00B84F57">
            <w:pPr>
              <w:spacing w:after="0" w:line="240" w:lineRule="auto"/>
              <w:jc w:val="both"/>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c>
          <w:tcPr>
            <w:tcW w:w="2126"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993EA8" w:rsidRDefault="00EE4216" w:rsidP="00B84F57">
            <w:pPr>
              <w:spacing w:after="0" w:line="240" w:lineRule="auto"/>
              <w:jc w:val="both"/>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c>
          <w:tcPr>
            <w:tcW w:w="3118" w:type="dxa"/>
            <w:tcBorders>
              <w:top w:val="outset" w:sz="6" w:space="0" w:color="auto"/>
              <w:left w:val="outset" w:sz="6" w:space="0" w:color="auto"/>
              <w:bottom w:val="single" w:sz="6" w:space="0" w:color="000000"/>
              <w:right w:val="single" w:sz="6" w:space="0" w:color="000000"/>
            </w:tcBorders>
            <w:shd w:val="clear" w:color="auto" w:fill="auto"/>
            <w:hideMark/>
          </w:tcPr>
          <w:p w:rsidR="00EE4216" w:rsidRPr="00993EA8" w:rsidRDefault="00EE4216" w:rsidP="00B84F57">
            <w:pPr>
              <w:spacing w:after="0" w:line="240" w:lineRule="auto"/>
              <w:jc w:val="both"/>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r>
    </w:tbl>
    <w:p w:rsidR="00EE4216" w:rsidRDefault="00EE4216" w:rsidP="00EE4216">
      <w:pPr>
        <w:autoSpaceDE w:val="0"/>
        <w:autoSpaceDN w:val="0"/>
        <w:adjustRightInd w:val="0"/>
        <w:spacing w:after="0" w:line="240" w:lineRule="auto"/>
        <w:rPr>
          <w:rFonts w:ascii="Times New Roman" w:hAnsi="Times New Roman"/>
          <w:sz w:val="24"/>
          <w:szCs w:val="24"/>
          <w:highlight w:val="red"/>
        </w:rPr>
      </w:pPr>
    </w:p>
    <w:p w:rsidR="00EE4216" w:rsidRPr="00BA4F59" w:rsidRDefault="00EE4216" w:rsidP="00EE4216">
      <w:pPr>
        <w:autoSpaceDE w:val="0"/>
        <w:autoSpaceDN w:val="0"/>
        <w:adjustRightInd w:val="0"/>
        <w:spacing w:after="0" w:line="240" w:lineRule="auto"/>
        <w:rPr>
          <w:rFonts w:ascii="Times New Roman" w:hAnsi="Times New Roman"/>
          <w:sz w:val="24"/>
          <w:szCs w:val="24"/>
          <w:highlight w:val="red"/>
        </w:rPr>
      </w:pPr>
    </w:p>
    <w:p w:rsidR="00EE4216" w:rsidRPr="00CF1820" w:rsidRDefault="00EE4216" w:rsidP="00EE4216">
      <w:pPr>
        <w:spacing w:after="0" w:line="240" w:lineRule="auto"/>
        <w:jc w:val="both"/>
        <w:textAlignment w:val="baseline"/>
        <w:rPr>
          <w:rFonts w:ascii="&amp;quot" w:eastAsia="Times New Roman" w:hAnsi="&amp;quot"/>
          <w:color w:val="000000"/>
          <w:sz w:val="18"/>
          <w:szCs w:val="18"/>
        </w:rPr>
      </w:pPr>
      <w:r w:rsidRPr="00CF1820">
        <w:rPr>
          <w:rFonts w:ascii="Times New Roman" w:eastAsia="Times New Roman" w:hAnsi="Times New Roman"/>
          <w:color w:val="000000"/>
          <w:sz w:val="24"/>
          <w:szCs w:val="24"/>
        </w:rPr>
        <w:t>Заявитель (уполномоченный представитель) </w:t>
      </w:r>
    </w:p>
    <w:p w:rsidR="00EE4216" w:rsidRPr="00CF1820" w:rsidRDefault="00EE4216" w:rsidP="00EE4216">
      <w:pPr>
        <w:spacing w:after="0" w:line="240" w:lineRule="auto"/>
        <w:jc w:val="center"/>
        <w:textAlignment w:val="baseline"/>
        <w:rPr>
          <w:rFonts w:ascii="&amp;quot" w:eastAsia="Times New Roman" w:hAnsi="&amp;quot"/>
          <w:b/>
          <w:bCs/>
          <w:color w:val="000000"/>
          <w:sz w:val="18"/>
          <w:szCs w:val="18"/>
        </w:rPr>
      </w:pPr>
      <w:r w:rsidRPr="00CF1820">
        <w:rPr>
          <w:rFonts w:ascii="Times New Roman" w:eastAsia="Times New Roman" w:hAnsi="Times New Roman"/>
          <w:i/>
          <w:iCs/>
          <w:color w:val="000000"/>
          <w:sz w:val="20"/>
          <w:szCs w:val="20"/>
        </w:rPr>
        <w:t>(должность, ФИО, основание и реквизиты документа, подтверждающие полномочия соответствующего лица на опись заявки на участие в открытом конкурсе)</w:t>
      </w:r>
      <w:r w:rsidRPr="00CF1820">
        <w:rPr>
          <w:rFonts w:ascii="Times New Roman" w:eastAsia="Times New Roman" w:hAnsi="Times New Roman"/>
          <w:b/>
          <w:bCs/>
          <w:color w:val="000000"/>
          <w:sz w:val="20"/>
          <w:szCs w:val="20"/>
        </w:rPr>
        <w:t> </w:t>
      </w:r>
    </w:p>
    <w:p w:rsidR="00EE4216" w:rsidRPr="00CF1820" w:rsidRDefault="00EE4216" w:rsidP="00EE4216">
      <w:pPr>
        <w:spacing w:after="0" w:line="240" w:lineRule="auto"/>
        <w:jc w:val="center"/>
        <w:textAlignment w:val="baseline"/>
        <w:rPr>
          <w:rFonts w:ascii="&amp;quot" w:eastAsia="Times New Roman" w:hAnsi="&amp;quot"/>
          <w:b/>
          <w:bCs/>
          <w:color w:val="000000"/>
          <w:sz w:val="18"/>
          <w:szCs w:val="18"/>
        </w:rPr>
      </w:pPr>
      <w:r w:rsidRPr="00CF1820">
        <w:rPr>
          <w:rFonts w:ascii="Times New Roman" w:eastAsia="Times New Roman" w:hAnsi="Times New Roman"/>
          <w:b/>
          <w:bCs/>
          <w:color w:val="000000"/>
          <w:sz w:val="20"/>
          <w:szCs w:val="20"/>
        </w:rPr>
        <w:t> </w:t>
      </w:r>
    </w:p>
    <w:p w:rsidR="00EE4216" w:rsidRPr="00CF1820" w:rsidRDefault="00EE4216" w:rsidP="00EE4216">
      <w:pPr>
        <w:spacing w:after="0" w:line="240" w:lineRule="auto"/>
        <w:jc w:val="both"/>
        <w:textAlignment w:val="baseline"/>
        <w:rPr>
          <w:rFonts w:ascii="&amp;quot" w:eastAsia="Times New Roman" w:hAnsi="&amp;quot"/>
          <w:color w:val="000000"/>
          <w:sz w:val="18"/>
          <w:szCs w:val="18"/>
        </w:rPr>
      </w:pPr>
      <w:r w:rsidRPr="00CF1820">
        <w:rPr>
          <w:rFonts w:ascii="Times New Roman" w:eastAsia="Times New Roman" w:hAnsi="Times New Roman"/>
          <w:color w:val="000000"/>
          <w:sz w:val="24"/>
          <w:szCs w:val="24"/>
        </w:rPr>
        <w:t>М. П. </w:t>
      </w:r>
    </w:p>
    <w:p w:rsidR="00EE4216" w:rsidRPr="00993EA8" w:rsidRDefault="00EE4216" w:rsidP="00EE4216">
      <w:pPr>
        <w:spacing w:after="0" w:line="240" w:lineRule="auto"/>
        <w:textAlignment w:val="baseline"/>
        <w:rPr>
          <w:rFonts w:ascii="&amp;quot" w:eastAsia="Times New Roman" w:hAnsi="&amp;quot"/>
          <w:color w:val="000000"/>
          <w:sz w:val="18"/>
          <w:szCs w:val="18"/>
        </w:rPr>
      </w:pPr>
      <w:r w:rsidRPr="00CF1820">
        <w:rPr>
          <w:rFonts w:ascii="&amp;quot" w:eastAsia="Times New Roman" w:hAnsi="&amp;quot"/>
          <w:color w:val="666666"/>
          <w:sz w:val="18"/>
          <w:szCs w:val="18"/>
          <w:shd w:val="clear" w:color="auto" w:fill="FFFFFF"/>
        </w:rPr>
        <w:t>Разрыв страницы</w:t>
      </w:r>
      <w:r w:rsidRPr="00993EA8">
        <w:rPr>
          <w:rFonts w:ascii="Times New Roman" w:eastAsia="Times New Roman" w:hAnsi="Times New Roman"/>
          <w:color w:val="000000"/>
          <w:sz w:val="24"/>
          <w:szCs w:val="24"/>
        </w:rPr>
        <w:t> </w:t>
      </w:r>
    </w:p>
    <w:p w:rsidR="00EE4216" w:rsidRDefault="00EE4216" w:rsidP="00EE4216">
      <w:pPr>
        <w:spacing w:after="0" w:line="240" w:lineRule="auto"/>
        <w:ind w:left="5100" w:firstLine="705"/>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firstLine="705"/>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firstLine="705"/>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firstLine="705"/>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firstLine="705"/>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firstLine="705"/>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firstLine="705"/>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firstLine="705"/>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firstLine="705"/>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firstLine="705"/>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firstLine="705"/>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firstLine="705"/>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firstLine="705"/>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firstLine="705"/>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firstLine="705"/>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firstLine="705"/>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firstLine="705"/>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firstLine="705"/>
        <w:jc w:val="both"/>
        <w:textAlignment w:val="baseline"/>
        <w:rPr>
          <w:rFonts w:ascii="Times New Roman" w:eastAsia="Times New Roman" w:hAnsi="Times New Roman"/>
          <w:b/>
          <w:bCs/>
          <w:color w:val="000000"/>
          <w:sz w:val="24"/>
          <w:szCs w:val="24"/>
        </w:rPr>
      </w:pPr>
    </w:p>
    <w:p w:rsidR="00EE4216" w:rsidRPr="00993EA8" w:rsidRDefault="00EE4216" w:rsidP="00EE4216">
      <w:pPr>
        <w:spacing w:after="0" w:line="240" w:lineRule="auto"/>
        <w:ind w:left="5100" w:firstLine="705"/>
        <w:jc w:val="both"/>
        <w:textAlignment w:val="baseline"/>
        <w:rPr>
          <w:rFonts w:ascii="&amp;quot" w:eastAsia="Times New Roman" w:hAnsi="&amp;quot"/>
          <w:color w:val="000000"/>
          <w:sz w:val="18"/>
          <w:szCs w:val="18"/>
        </w:rPr>
      </w:pPr>
      <w:r>
        <w:rPr>
          <w:rFonts w:ascii="Times New Roman" w:eastAsia="Times New Roman" w:hAnsi="Times New Roman"/>
          <w:b/>
          <w:bCs/>
          <w:color w:val="000000"/>
          <w:sz w:val="24"/>
          <w:szCs w:val="24"/>
        </w:rPr>
        <w:br w:type="page"/>
      </w:r>
      <w:r w:rsidRPr="00993EA8">
        <w:rPr>
          <w:rFonts w:ascii="Times New Roman" w:eastAsia="Times New Roman" w:hAnsi="Times New Roman"/>
          <w:b/>
          <w:bCs/>
          <w:color w:val="000000"/>
          <w:sz w:val="24"/>
          <w:szCs w:val="24"/>
        </w:rPr>
        <w:lastRenderedPageBreak/>
        <w:t>Приложение № 6</w:t>
      </w: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ind w:left="5655" w:firstLine="135"/>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к конкурсной документации </w:t>
      </w:r>
    </w:p>
    <w:p w:rsidR="00EE4216" w:rsidRPr="00993EA8" w:rsidRDefault="00EE4216" w:rsidP="00EE4216">
      <w:pPr>
        <w:spacing w:after="0" w:line="240" w:lineRule="auto"/>
        <w:jc w:val="right"/>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jc w:val="right"/>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 </w:t>
      </w:r>
    </w:p>
    <w:p w:rsidR="00EE4216" w:rsidRPr="00993EA8" w:rsidRDefault="00EE4216" w:rsidP="00EE4216">
      <w:pPr>
        <w:shd w:val="clear" w:color="auto" w:fill="FFFFFF"/>
        <w:spacing w:after="0" w:line="240" w:lineRule="auto"/>
        <w:jc w:val="center"/>
        <w:textAlignment w:val="baseline"/>
        <w:rPr>
          <w:rFonts w:ascii="&amp;quot" w:eastAsia="Times New Roman" w:hAnsi="&amp;quot"/>
          <w:color w:val="000000"/>
          <w:sz w:val="18"/>
          <w:szCs w:val="18"/>
        </w:rPr>
      </w:pPr>
      <w:r w:rsidRPr="00993EA8">
        <w:rPr>
          <w:rFonts w:ascii="Times New Roman" w:eastAsia="Times New Roman" w:hAnsi="Times New Roman"/>
          <w:b/>
          <w:bCs/>
          <w:color w:val="2D2D2D"/>
          <w:sz w:val="24"/>
          <w:szCs w:val="24"/>
        </w:rPr>
        <w:t>Шкала </w:t>
      </w:r>
      <w:r w:rsidRPr="00993EA8">
        <w:rPr>
          <w:rFonts w:ascii="Times New Roman" w:eastAsia="Times New Roman" w:hAnsi="Times New Roman"/>
          <w:color w:val="000000"/>
          <w:sz w:val="24"/>
          <w:szCs w:val="24"/>
        </w:rPr>
        <w:t> </w:t>
      </w:r>
    </w:p>
    <w:p w:rsidR="00EE4216" w:rsidRPr="00993EA8" w:rsidRDefault="00EE4216" w:rsidP="00EE4216">
      <w:pPr>
        <w:shd w:val="clear" w:color="auto" w:fill="FFFFFF"/>
        <w:spacing w:after="0" w:line="240" w:lineRule="auto"/>
        <w:jc w:val="center"/>
        <w:textAlignment w:val="baseline"/>
        <w:rPr>
          <w:rFonts w:ascii="&amp;quot" w:eastAsia="Times New Roman" w:hAnsi="&amp;quot"/>
          <w:color w:val="000000"/>
          <w:sz w:val="18"/>
          <w:szCs w:val="18"/>
        </w:rPr>
      </w:pPr>
      <w:r w:rsidRPr="00993EA8">
        <w:rPr>
          <w:rFonts w:ascii="Times New Roman" w:eastAsia="Times New Roman" w:hAnsi="Times New Roman"/>
          <w:b/>
          <w:bCs/>
          <w:color w:val="2D2D2D"/>
          <w:sz w:val="24"/>
          <w:szCs w:val="24"/>
        </w:rPr>
        <w:t xml:space="preserve">для оценки критериев при оценке и сопоставлении заявок </w:t>
      </w:r>
      <w:proofErr w:type="gramStart"/>
      <w:r w:rsidRPr="00993EA8">
        <w:rPr>
          <w:rFonts w:ascii="Times New Roman" w:eastAsia="Times New Roman" w:hAnsi="Times New Roman"/>
          <w:b/>
          <w:bCs/>
          <w:color w:val="2D2D2D"/>
          <w:sz w:val="24"/>
          <w:szCs w:val="24"/>
        </w:rPr>
        <w:t>на участие в открытом конкурсе на право получения свидетельств об осуществлении перевозок по муниципальным маршрутам</w:t>
      </w:r>
      <w:proofErr w:type="gramEnd"/>
      <w:r w:rsidRPr="00993EA8">
        <w:rPr>
          <w:rFonts w:ascii="Times New Roman" w:eastAsia="Times New Roman" w:hAnsi="Times New Roman"/>
          <w:b/>
          <w:bCs/>
          <w:color w:val="2D2D2D"/>
          <w:sz w:val="24"/>
          <w:szCs w:val="24"/>
        </w:rPr>
        <w:t xml:space="preserve"> регулярных перевозок на территории муниципального образования «Город Саратов» по нерегулируемым тарифам</w:t>
      </w:r>
      <w:r w:rsidRPr="00993EA8">
        <w:rPr>
          <w:rFonts w:ascii="Times New Roman" w:eastAsia="Times New Roman" w:hAnsi="Times New Roman"/>
          <w:color w:val="000000"/>
          <w:sz w:val="24"/>
          <w:szCs w:val="24"/>
        </w:rPr>
        <w:t> </w:t>
      </w:r>
    </w:p>
    <w:p w:rsidR="00EE4216" w:rsidRPr="00993EA8" w:rsidRDefault="00EE4216" w:rsidP="00EE4216">
      <w:pPr>
        <w:shd w:val="clear" w:color="auto" w:fill="FFFFFF"/>
        <w:spacing w:after="0" w:line="240" w:lineRule="auto"/>
        <w:jc w:val="center"/>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229"/>
        <w:gridCol w:w="1560"/>
      </w:tblGrid>
      <w:tr w:rsidR="00EE4216" w:rsidRPr="00CF3373" w:rsidTr="00B84F57">
        <w:tc>
          <w:tcPr>
            <w:tcW w:w="709" w:type="dxa"/>
            <w:tcBorders>
              <w:top w:val="single" w:sz="4" w:space="0" w:color="auto"/>
              <w:left w:val="single" w:sz="4" w:space="0" w:color="auto"/>
              <w:bottom w:val="single" w:sz="4" w:space="0" w:color="auto"/>
              <w:right w:val="single" w:sz="4" w:space="0" w:color="auto"/>
            </w:tcBorders>
            <w:hideMark/>
          </w:tcPr>
          <w:p w:rsidR="00EE4216" w:rsidRPr="00CF3373" w:rsidRDefault="00EE4216" w:rsidP="00B84F57">
            <w:pPr>
              <w:autoSpaceDE w:val="0"/>
              <w:autoSpaceDN w:val="0"/>
              <w:adjustRightInd w:val="0"/>
              <w:spacing w:after="0" w:line="240" w:lineRule="auto"/>
              <w:jc w:val="center"/>
              <w:rPr>
                <w:rFonts w:ascii="Times New Roman" w:hAnsi="Times New Roman"/>
                <w:sz w:val="24"/>
                <w:szCs w:val="24"/>
              </w:rPr>
            </w:pPr>
            <w:r w:rsidRPr="00CF3373">
              <w:rPr>
                <w:rFonts w:ascii="Times New Roman" w:hAnsi="Times New Roman"/>
                <w:sz w:val="24"/>
                <w:szCs w:val="24"/>
              </w:rPr>
              <w:t xml:space="preserve">№ </w:t>
            </w:r>
            <w:proofErr w:type="spellStart"/>
            <w:proofErr w:type="gramStart"/>
            <w:r w:rsidRPr="00CF3373">
              <w:rPr>
                <w:rFonts w:ascii="Times New Roman" w:hAnsi="Times New Roman"/>
                <w:sz w:val="24"/>
                <w:szCs w:val="24"/>
              </w:rPr>
              <w:t>п</w:t>
            </w:r>
            <w:proofErr w:type="spellEnd"/>
            <w:proofErr w:type="gramEnd"/>
            <w:r w:rsidRPr="00CF3373">
              <w:rPr>
                <w:rFonts w:ascii="Times New Roman" w:hAnsi="Times New Roman"/>
                <w:sz w:val="24"/>
                <w:szCs w:val="24"/>
              </w:rPr>
              <w:t>/</w:t>
            </w:r>
            <w:proofErr w:type="spellStart"/>
            <w:r w:rsidRPr="00CF3373">
              <w:rPr>
                <w:rFonts w:ascii="Times New Roman" w:hAnsi="Times New Roman"/>
                <w:sz w:val="24"/>
                <w:szCs w:val="24"/>
              </w:rPr>
              <w:t>п</w:t>
            </w:r>
            <w:proofErr w:type="spellEnd"/>
          </w:p>
        </w:tc>
        <w:tc>
          <w:tcPr>
            <w:tcW w:w="7229" w:type="dxa"/>
            <w:tcBorders>
              <w:top w:val="single" w:sz="4" w:space="0" w:color="auto"/>
              <w:left w:val="single" w:sz="4" w:space="0" w:color="auto"/>
              <w:bottom w:val="single" w:sz="4" w:space="0" w:color="auto"/>
              <w:right w:val="single" w:sz="4" w:space="0" w:color="auto"/>
            </w:tcBorders>
            <w:hideMark/>
          </w:tcPr>
          <w:p w:rsidR="00EE4216" w:rsidRPr="00CF3373" w:rsidRDefault="00EE4216" w:rsidP="00B84F57">
            <w:pPr>
              <w:autoSpaceDE w:val="0"/>
              <w:autoSpaceDN w:val="0"/>
              <w:adjustRightInd w:val="0"/>
              <w:spacing w:after="0" w:line="240" w:lineRule="auto"/>
              <w:jc w:val="center"/>
              <w:rPr>
                <w:rFonts w:ascii="Times New Roman" w:hAnsi="Times New Roman"/>
                <w:sz w:val="24"/>
                <w:szCs w:val="24"/>
              </w:rPr>
            </w:pPr>
            <w:r w:rsidRPr="00CF3373">
              <w:rPr>
                <w:rFonts w:ascii="Times New Roman" w:hAnsi="Times New Roman"/>
                <w:sz w:val="24"/>
                <w:szCs w:val="24"/>
              </w:rPr>
              <w:t xml:space="preserve">Критерии оценки </w:t>
            </w:r>
          </w:p>
          <w:p w:rsidR="00EE4216" w:rsidRPr="00CF3373" w:rsidRDefault="00EE4216" w:rsidP="00B84F57">
            <w:pPr>
              <w:autoSpaceDE w:val="0"/>
              <w:autoSpaceDN w:val="0"/>
              <w:adjustRightInd w:val="0"/>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E4216" w:rsidRPr="00CF3373" w:rsidRDefault="00EE4216" w:rsidP="00B84F57">
            <w:pPr>
              <w:autoSpaceDE w:val="0"/>
              <w:autoSpaceDN w:val="0"/>
              <w:adjustRightInd w:val="0"/>
              <w:spacing w:after="0" w:line="240" w:lineRule="auto"/>
              <w:ind w:left="-108" w:right="-108"/>
              <w:jc w:val="center"/>
              <w:rPr>
                <w:rFonts w:ascii="Times New Roman" w:hAnsi="Times New Roman"/>
                <w:sz w:val="24"/>
                <w:szCs w:val="24"/>
              </w:rPr>
            </w:pPr>
            <w:r w:rsidRPr="00CF3373">
              <w:rPr>
                <w:rFonts w:ascii="Times New Roman" w:hAnsi="Times New Roman"/>
                <w:sz w:val="24"/>
                <w:szCs w:val="24"/>
              </w:rPr>
              <w:t>Значимость критерия оценки</w:t>
            </w:r>
            <w:proofErr w:type="gramStart"/>
            <w:r w:rsidRPr="00CF3373">
              <w:rPr>
                <w:rFonts w:ascii="Times New Roman" w:hAnsi="Times New Roman"/>
                <w:sz w:val="24"/>
                <w:szCs w:val="24"/>
              </w:rPr>
              <w:t xml:space="preserve"> (%)</w:t>
            </w:r>
            <w:proofErr w:type="gramEnd"/>
          </w:p>
        </w:tc>
      </w:tr>
      <w:tr w:rsidR="00EE4216" w:rsidRPr="00CF3373" w:rsidTr="00B84F57">
        <w:tc>
          <w:tcPr>
            <w:tcW w:w="709" w:type="dxa"/>
            <w:tcBorders>
              <w:top w:val="single" w:sz="4" w:space="0" w:color="auto"/>
              <w:left w:val="single" w:sz="4" w:space="0" w:color="auto"/>
              <w:bottom w:val="single" w:sz="4" w:space="0" w:color="auto"/>
              <w:right w:val="single" w:sz="4" w:space="0" w:color="auto"/>
            </w:tcBorders>
            <w:hideMark/>
          </w:tcPr>
          <w:p w:rsidR="00EE4216" w:rsidRPr="00CF3373" w:rsidRDefault="00EE4216" w:rsidP="00B84F57">
            <w:pPr>
              <w:autoSpaceDE w:val="0"/>
              <w:autoSpaceDN w:val="0"/>
              <w:adjustRightInd w:val="0"/>
              <w:spacing w:after="0" w:line="240" w:lineRule="auto"/>
              <w:jc w:val="center"/>
              <w:rPr>
                <w:rFonts w:ascii="Times New Roman" w:hAnsi="Times New Roman"/>
                <w:sz w:val="24"/>
                <w:szCs w:val="24"/>
              </w:rPr>
            </w:pPr>
            <w:r w:rsidRPr="00CF3373">
              <w:rPr>
                <w:rFonts w:ascii="Times New Roman" w:hAnsi="Times New Roman"/>
                <w:sz w:val="24"/>
                <w:szCs w:val="24"/>
              </w:rPr>
              <w:t>1</w:t>
            </w:r>
          </w:p>
        </w:tc>
        <w:tc>
          <w:tcPr>
            <w:tcW w:w="7229" w:type="dxa"/>
            <w:tcBorders>
              <w:top w:val="single" w:sz="4" w:space="0" w:color="auto"/>
              <w:left w:val="single" w:sz="4" w:space="0" w:color="auto"/>
              <w:bottom w:val="single" w:sz="4" w:space="0" w:color="auto"/>
              <w:right w:val="single" w:sz="4" w:space="0" w:color="auto"/>
            </w:tcBorders>
            <w:hideMark/>
          </w:tcPr>
          <w:p w:rsidR="00EE4216" w:rsidRPr="00CF3373" w:rsidRDefault="00EE4216" w:rsidP="00B84F57">
            <w:pPr>
              <w:autoSpaceDE w:val="0"/>
              <w:autoSpaceDN w:val="0"/>
              <w:adjustRightInd w:val="0"/>
              <w:spacing w:after="0" w:line="240" w:lineRule="auto"/>
              <w:jc w:val="center"/>
              <w:rPr>
                <w:rFonts w:ascii="Times New Roman" w:hAnsi="Times New Roman"/>
                <w:sz w:val="24"/>
                <w:szCs w:val="24"/>
              </w:rPr>
            </w:pPr>
            <w:r w:rsidRPr="00CF3373">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EE4216" w:rsidRPr="00CF3373" w:rsidRDefault="00EE4216" w:rsidP="00B84F57">
            <w:pPr>
              <w:autoSpaceDE w:val="0"/>
              <w:autoSpaceDN w:val="0"/>
              <w:adjustRightInd w:val="0"/>
              <w:spacing w:after="0" w:line="240" w:lineRule="auto"/>
              <w:jc w:val="center"/>
              <w:rPr>
                <w:rFonts w:ascii="Times New Roman" w:hAnsi="Times New Roman"/>
                <w:sz w:val="24"/>
                <w:szCs w:val="24"/>
              </w:rPr>
            </w:pPr>
            <w:r w:rsidRPr="00CF3373">
              <w:rPr>
                <w:rFonts w:ascii="Times New Roman" w:hAnsi="Times New Roman"/>
                <w:sz w:val="24"/>
                <w:szCs w:val="24"/>
              </w:rPr>
              <w:t>3</w:t>
            </w:r>
          </w:p>
        </w:tc>
      </w:tr>
      <w:tr w:rsidR="00EE4216" w:rsidRPr="00CF3373" w:rsidTr="00B84F57">
        <w:tc>
          <w:tcPr>
            <w:tcW w:w="709" w:type="dxa"/>
            <w:tcBorders>
              <w:top w:val="single" w:sz="4" w:space="0" w:color="auto"/>
              <w:left w:val="single" w:sz="4" w:space="0" w:color="auto"/>
              <w:bottom w:val="single" w:sz="4" w:space="0" w:color="auto"/>
              <w:right w:val="single" w:sz="4" w:space="0" w:color="auto"/>
            </w:tcBorders>
            <w:hideMark/>
          </w:tcPr>
          <w:p w:rsidR="00EE4216" w:rsidRPr="00CF3373" w:rsidRDefault="00EE4216" w:rsidP="00B84F57">
            <w:pPr>
              <w:autoSpaceDE w:val="0"/>
              <w:autoSpaceDN w:val="0"/>
              <w:adjustRightInd w:val="0"/>
              <w:spacing w:after="0" w:line="240" w:lineRule="auto"/>
              <w:jc w:val="both"/>
              <w:rPr>
                <w:rFonts w:ascii="Times New Roman" w:hAnsi="Times New Roman"/>
                <w:sz w:val="24"/>
                <w:szCs w:val="24"/>
              </w:rPr>
            </w:pPr>
            <w:r w:rsidRPr="00CF3373">
              <w:rPr>
                <w:rFonts w:ascii="Times New Roman" w:hAnsi="Times New Roman"/>
                <w:sz w:val="24"/>
                <w:szCs w:val="24"/>
              </w:rPr>
              <w:t>1.</w:t>
            </w:r>
          </w:p>
        </w:tc>
        <w:tc>
          <w:tcPr>
            <w:tcW w:w="7229" w:type="dxa"/>
            <w:tcBorders>
              <w:top w:val="single" w:sz="4" w:space="0" w:color="auto"/>
              <w:left w:val="single" w:sz="4" w:space="0" w:color="auto"/>
              <w:bottom w:val="single" w:sz="4" w:space="0" w:color="auto"/>
              <w:right w:val="single" w:sz="4" w:space="0" w:color="auto"/>
            </w:tcBorders>
            <w:hideMark/>
          </w:tcPr>
          <w:p w:rsidR="00EE4216" w:rsidRPr="00CF3373" w:rsidRDefault="00EE4216" w:rsidP="00B84F57">
            <w:pPr>
              <w:autoSpaceDE w:val="0"/>
              <w:autoSpaceDN w:val="0"/>
              <w:adjustRightInd w:val="0"/>
              <w:spacing w:after="0" w:line="240" w:lineRule="auto"/>
              <w:ind w:right="33"/>
              <w:jc w:val="both"/>
              <w:rPr>
                <w:rFonts w:ascii="Times New Roman" w:hAnsi="Times New Roman"/>
                <w:sz w:val="24"/>
                <w:szCs w:val="24"/>
              </w:rPr>
            </w:pPr>
            <w:r w:rsidRPr="00CF3373">
              <w:rPr>
                <w:rFonts w:ascii="Times New Roman" w:hAnsi="Times New Roman"/>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(К</w:t>
            </w:r>
            <w:proofErr w:type="gramStart"/>
            <w:r w:rsidRPr="00CF3373">
              <w:rPr>
                <w:rFonts w:ascii="Times New Roman" w:hAnsi="Times New Roman"/>
                <w:sz w:val="24"/>
                <w:szCs w:val="24"/>
              </w:rPr>
              <w:t>1</w:t>
            </w:r>
            <w:proofErr w:type="gramEnd"/>
            <w:r w:rsidRPr="00CF3373">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EE4216" w:rsidRPr="00CF3373" w:rsidRDefault="00EE4216" w:rsidP="00B84F57">
            <w:pPr>
              <w:autoSpaceDE w:val="0"/>
              <w:autoSpaceDN w:val="0"/>
              <w:adjustRightInd w:val="0"/>
              <w:spacing w:after="0" w:line="240" w:lineRule="auto"/>
              <w:jc w:val="center"/>
              <w:rPr>
                <w:rFonts w:ascii="Times New Roman" w:hAnsi="Times New Roman"/>
                <w:sz w:val="24"/>
                <w:szCs w:val="24"/>
              </w:rPr>
            </w:pPr>
            <w:r w:rsidRPr="00CF3373">
              <w:rPr>
                <w:rFonts w:ascii="Times New Roman" w:hAnsi="Times New Roman"/>
                <w:sz w:val="24"/>
                <w:szCs w:val="24"/>
              </w:rPr>
              <w:t>40%</w:t>
            </w:r>
          </w:p>
        </w:tc>
      </w:tr>
      <w:tr w:rsidR="00EE4216" w:rsidRPr="00CF3373" w:rsidTr="00B84F57">
        <w:tc>
          <w:tcPr>
            <w:tcW w:w="709" w:type="dxa"/>
            <w:tcBorders>
              <w:top w:val="single" w:sz="4" w:space="0" w:color="auto"/>
              <w:left w:val="single" w:sz="4" w:space="0" w:color="auto"/>
              <w:bottom w:val="single" w:sz="4" w:space="0" w:color="auto"/>
              <w:right w:val="single" w:sz="4" w:space="0" w:color="auto"/>
            </w:tcBorders>
            <w:hideMark/>
          </w:tcPr>
          <w:p w:rsidR="00EE4216" w:rsidRPr="00CF3373" w:rsidRDefault="00EE4216" w:rsidP="00B84F57">
            <w:pPr>
              <w:autoSpaceDE w:val="0"/>
              <w:autoSpaceDN w:val="0"/>
              <w:adjustRightInd w:val="0"/>
              <w:spacing w:after="0" w:line="240" w:lineRule="auto"/>
              <w:jc w:val="both"/>
              <w:rPr>
                <w:rFonts w:ascii="Times New Roman" w:hAnsi="Times New Roman"/>
                <w:sz w:val="24"/>
                <w:szCs w:val="24"/>
              </w:rPr>
            </w:pPr>
            <w:r w:rsidRPr="00CF3373">
              <w:rPr>
                <w:rFonts w:ascii="Times New Roman" w:hAnsi="Times New Roman"/>
                <w:sz w:val="24"/>
                <w:szCs w:val="24"/>
              </w:rPr>
              <w:t>2.</w:t>
            </w:r>
          </w:p>
        </w:tc>
        <w:tc>
          <w:tcPr>
            <w:tcW w:w="7229" w:type="dxa"/>
            <w:tcBorders>
              <w:top w:val="single" w:sz="4" w:space="0" w:color="auto"/>
              <w:left w:val="single" w:sz="4" w:space="0" w:color="auto"/>
              <w:bottom w:val="single" w:sz="4" w:space="0" w:color="auto"/>
              <w:right w:val="single" w:sz="4" w:space="0" w:color="auto"/>
            </w:tcBorders>
            <w:hideMark/>
          </w:tcPr>
          <w:p w:rsidR="00EE4216" w:rsidRPr="00CF3373" w:rsidRDefault="00EE4216" w:rsidP="00B84F57">
            <w:pPr>
              <w:autoSpaceDE w:val="0"/>
              <w:autoSpaceDN w:val="0"/>
              <w:adjustRightInd w:val="0"/>
              <w:spacing w:after="0" w:line="240" w:lineRule="auto"/>
              <w:ind w:right="33"/>
              <w:jc w:val="both"/>
              <w:rPr>
                <w:rFonts w:ascii="Times New Roman" w:hAnsi="Times New Roman"/>
                <w:sz w:val="24"/>
                <w:szCs w:val="24"/>
              </w:rPr>
            </w:pPr>
            <w:r w:rsidRPr="00CF3373">
              <w:rPr>
                <w:rFonts w:ascii="Times New Roman" w:hAnsi="Times New Roman"/>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(К</w:t>
            </w:r>
            <w:proofErr w:type="gramStart"/>
            <w:r w:rsidRPr="00CF3373">
              <w:rPr>
                <w:rFonts w:ascii="Times New Roman" w:hAnsi="Times New Roman"/>
                <w:sz w:val="24"/>
                <w:szCs w:val="24"/>
              </w:rPr>
              <w:t>2</w:t>
            </w:r>
            <w:proofErr w:type="gramEnd"/>
            <w:r w:rsidRPr="00CF3373">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EE4216" w:rsidRPr="00CF3373" w:rsidRDefault="00EE4216" w:rsidP="00B84F57">
            <w:pPr>
              <w:autoSpaceDE w:val="0"/>
              <w:autoSpaceDN w:val="0"/>
              <w:adjustRightInd w:val="0"/>
              <w:spacing w:after="0" w:line="240" w:lineRule="auto"/>
              <w:jc w:val="center"/>
              <w:rPr>
                <w:rFonts w:ascii="Times New Roman" w:hAnsi="Times New Roman"/>
                <w:sz w:val="24"/>
                <w:szCs w:val="24"/>
              </w:rPr>
            </w:pPr>
            <w:r w:rsidRPr="00CF3373">
              <w:rPr>
                <w:rFonts w:ascii="Times New Roman" w:hAnsi="Times New Roman"/>
                <w:sz w:val="24"/>
                <w:szCs w:val="24"/>
              </w:rPr>
              <w:t>35%</w:t>
            </w:r>
          </w:p>
        </w:tc>
      </w:tr>
      <w:tr w:rsidR="00EE4216" w:rsidRPr="00CF3373" w:rsidTr="00B84F57">
        <w:trPr>
          <w:trHeight w:val="6043"/>
        </w:trPr>
        <w:tc>
          <w:tcPr>
            <w:tcW w:w="709" w:type="dxa"/>
            <w:tcBorders>
              <w:top w:val="single" w:sz="4" w:space="0" w:color="auto"/>
              <w:left w:val="single" w:sz="4" w:space="0" w:color="auto"/>
              <w:right w:val="single" w:sz="4" w:space="0" w:color="auto"/>
            </w:tcBorders>
            <w:hideMark/>
          </w:tcPr>
          <w:p w:rsidR="00EE4216" w:rsidRPr="00CF3373" w:rsidRDefault="00EE4216" w:rsidP="00B84F57">
            <w:pPr>
              <w:autoSpaceDE w:val="0"/>
              <w:autoSpaceDN w:val="0"/>
              <w:adjustRightInd w:val="0"/>
              <w:spacing w:after="0" w:line="240" w:lineRule="auto"/>
              <w:jc w:val="both"/>
              <w:rPr>
                <w:rFonts w:ascii="Times New Roman" w:hAnsi="Times New Roman"/>
                <w:sz w:val="24"/>
                <w:szCs w:val="24"/>
              </w:rPr>
            </w:pPr>
            <w:r w:rsidRPr="00CF3373">
              <w:rPr>
                <w:rFonts w:ascii="Times New Roman" w:hAnsi="Times New Roman"/>
                <w:sz w:val="24"/>
                <w:szCs w:val="24"/>
              </w:rPr>
              <w:t>3.</w:t>
            </w:r>
          </w:p>
        </w:tc>
        <w:tc>
          <w:tcPr>
            <w:tcW w:w="7229" w:type="dxa"/>
            <w:tcBorders>
              <w:top w:val="single" w:sz="4" w:space="0" w:color="auto"/>
              <w:left w:val="single" w:sz="4" w:space="0" w:color="auto"/>
              <w:right w:val="single" w:sz="4" w:space="0" w:color="auto"/>
            </w:tcBorders>
            <w:hideMark/>
          </w:tcPr>
          <w:p w:rsidR="00EE4216" w:rsidRPr="00CF3373" w:rsidRDefault="00EE4216" w:rsidP="00B84F57">
            <w:pPr>
              <w:autoSpaceDE w:val="0"/>
              <w:autoSpaceDN w:val="0"/>
              <w:adjustRightInd w:val="0"/>
              <w:spacing w:after="0" w:line="240" w:lineRule="auto"/>
              <w:ind w:right="33"/>
              <w:jc w:val="both"/>
              <w:rPr>
                <w:rFonts w:ascii="Times New Roman" w:hAnsi="Times New Roman"/>
                <w:sz w:val="24"/>
                <w:szCs w:val="24"/>
              </w:rPr>
            </w:pPr>
            <w:r w:rsidRPr="00CF3373">
              <w:rPr>
                <w:rFonts w:ascii="Times New Roman" w:hAnsi="Times New Roman"/>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(К3):</w:t>
            </w:r>
          </w:p>
          <w:p w:rsidR="00EE4216" w:rsidRPr="00CF3373" w:rsidRDefault="00EE4216" w:rsidP="00B84F57">
            <w:pPr>
              <w:shd w:val="clear" w:color="auto" w:fill="FFFFFF"/>
              <w:spacing w:after="0" w:line="240" w:lineRule="auto"/>
              <w:ind w:right="33"/>
              <w:jc w:val="both"/>
              <w:textAlignment w:val="baseline"/>
              <w:rPr>
                <w:rFonts w:ascii="Times New Roman" w:hAnsi="Times New Roman"/>
                <w:sz w:val="24"/>
                <w:szCs w:val="24"/>
              </w:rPr>
            </w:pPr>
            <w:r w:rsidRPr="00CF3373">
              <w:rPr>
                <w:rFonts w:ascii="Times New Roman" w:hAnsi="Times New Roman"/>
                <w:sz w:val="24"/>
                <w:szCs w:val="24"/>
              </w:rPr>
              <w:t xml:space="preserve">- наличие системы кондиционирования или вентиляции салона автобуса; </w:t>
            </w:r>
          </w:p>
          <w:p w:rsidR="00EE4216" w:rsidRPr="00CF3373" w:rsidRDefault="00EE4216" w:rsidP="00B84F57">
            <w:pPr>
              <w:shd w:val="clear" w:color="auto" w:fill="FFFFFF"/>
              <w:spacing w:after="0" w:line="240" w:lineRule="auto"/>
              <w:ind w:right="33"/>
              <w:jc w:val="both"/>
              <w:textAlignment w:val="baseline"/>
              <w:rPr>
                <w:rFonts w:ascii="Times New Roman" w:hAnsi="Times New Roman"/>
                <w:sz w:val="24"/>
                <w:szCs w:val="24"/>
              </w:rPr>
            </w:pPr>
            <w:r w:rsidRPr="00CF3373">
              <w:rPr>
                <w:rFonts w:ascii="Times New Roman" w:hAnsi="Times New Roman"/>
                <w:sz w:val="24"/>
                <w:szCs w:val="24"/>
              </w:rPr>
              <w:t>- наличие в салоне накопительной площадки для пассажиров, инвалидов и пассажиров с детскими колясками;</w:t>
            </w:r>
          </w:p>
          <w:p w:rsidR="00EE4216" w:rsidRPr="00250356" w:rsidRDefault="00EE4216" w:rsidP="00B84F57">
            <w:pPr>
              <w:shd w:val="clear" w:color="auto" w:fill="FFFFFF"/>
              <w:spacing w:after="0" w:line="240" w:lineRule="auto"/>
              <w:ind w:right="33"/>
              <w:jc w:val="both"/>
              <w:textAlignment w:val="baseline"/>
              <w:rPr>
                <w:rFonts w:ascii="Times New Roman" w:hAnsi="Times New Roman"/>
                <w:sz w:val="24"/>
                <w:szCs w:val="24"/>
              </w:rPr>
            </w:pPr>
            <w:r w:rsidRPr="00250356">
              <w:rPr>
                <w:rFonts w:ascii="Times New Roman" w:hAnsi="Times New Roman"/>
                <w:sz w:val="24"/>
                <w:szCs w:val="24"/>
              </w:rPr>
              <w:t>- наличие низкого пола в салоне автобуса;</w:t>
            </w:r>
          </w:p>
          <w:p w:rsidR="00EE4216" w:rsidRPr="00250356" w:rsidRDefault="00EE4216" w:rsidP="00B84F57">
            <w:pPr>
              <w:shd w:val="clear" w:color="auto" w:fill="FFFFFF"/>
              <w:spacing w:after="0" w:line="240" w:lineRule="auto"/>
              <w:ind w:right="33"/>
              <w:jc w:val="both"/>
              <w:textAlignment w:val="baseline"/>
              <w:rPr>
                <w:rFonts w:ascii="Times New Roman" w:hAnsi="Times New Roman"/>
                <w:sz w:val="24"/>
                <w:szCs w:val="24"/>
              </w:rPr>
            </w:pPr>
            <w:r w:rsidRPr="00250356">
              <w:rPr>
                <w:rFonts w:ascii="Times New Roman" w:hAnsi="Times New Roman"/>
                <w:sz w:val="24"/>
                <w:szCs w:val="24"/>
              </w:rPr>
              <w:t>- наличие устройства для открывания и закрывания сдвижной двери автобуса (электрический или пневматический привод);</w:t>
            </w:r>
          </w:p>
          <w:p w:rsidR="00EE4216" w:rsidRPr="00250356" w:rsidRDefault="00EE4216" w:rsidP="00B84F57">
            <w:pPr>
              <w:shd w:val="clear" w:color="auto" w:fill="FFFFFF"/>
              <w:spacing w:after="0" w:line="240" w:lineRule="auto"/>
              <w:ind w:right="33"/>
              <w:jc w:val="both"/>
              <w:textAlignment w:val="baseline"/>
              <w:rPr>
                <w:rFonts w:ascii="Times New Roman" w:hAnsi="Times New Roman"/>
                <w:sz w:val="24"/>
                <w:szCs w:val="24"/>
              </w:rPr>
            </w:pPr>
            <w:r w:rsidRPr="00250356">
              <w:rPr>
                <w:rFonts w:ascii="Times New Roman" w:hAnsi="Times New Roman"/>
                <w:sz w:val="24"/>
                <w:szCs w:val="24"/>
              </w:rPr>
              <w:t>- наличие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w:t>
            </w:r>
          </w:p>
          <w:p w:rsidR="00EE4216" w:rsidRPr="00250356" w:rsidRDefault="00EE4216" w:rsidP="00B84F57">
            <w:pPr>
              <w:shd w:val="clear" w:color="auto" w:fill="FFFFFF"/>
              <w:spacing w:after="0" w:line="240" w:lineRule="auto"/>
              <w:ind w:right="33"/>
              <w:jc w:val="both"/>
              <w:textAlignment w:val="baseline"/>
              <w:rPr>
                <w:rFonts w:ascii="Times New Roman" w:hAnsi="Times New Roman"/>
                <w:sz w:val="24"/>
                <w:szCs w:val="24"/>
              </w:rPr>
            </w:pPr>
            <w:r w:rsidRPr="00250356">
              <w:rPr>
                <w:rFonts w:ascii="Times New Roman" w:hAnsi="Times New Roman"/>
                <w:sz w:val="24"/>
                <w:szCs w:val="24"/>
              </w:rPr>
              <w:t>- наличие специального устройства, предназначенного для использования в общественном транспорте для объявления остановок через акустическую систему (динамики) в салоне;</w:t>
            </w:r>
          </w:p>
          <w:p w:rsidR="00EE4216" w:rsidRPr="00CF3373" w:rsidRDefault="00EE4216" w:rsidP="00B84F57">
            <w:pPr>
              <w:autoSpaceDE w:val="0"/>
              <w:autoSpaceDN w:val="0"/>
              <w:adjustRightInd w:val="0"/>
              <w:ind w:right="33"/>
              <w:jc w:val="both"/>
              <w:rPr>
                <w:rFonts w:ascii="Times New Roman" w:hAnsi="Times New Roman"/>
                <w:sz w:val="24"/>
                <w:szCs w:val="24"/>
              </w:rPr>
            </w:pPr>
            <w:r w:rsidRPr="00250356">
              <w:rPr>
                <w:rFonts w:ascii="Times New Roman" w:hAnsi="Times New Roman"/>
                <w:sz w:val="24"/>
                <w:szCs w:val="24"/>
              </w:rPr>
              <w:t xml:space="preserve">- наличие специальной электронной информационной системы с </w:t>
            </w:r>
            <w:proofErr w:type="spellStart"/>
            <w:r w:rsidRPr="00250356">
              <w:rPr>
                <w:rFonts w:ascii="Times New Roman" w:hAnsi="Times New Roman"/>
                <w:sz w:val="24"/>
                <w:szCs w:val="24"/>
              </w:rPr>
              <w:t>внутрисалонным</w:t>
            </w:r>
            <w:proofErr w:type="spellEnd"/>
            <w:r w:rsidRPr="00250356">
              <w:rPr>
                <w:rFonts w:ascii="Times New Roman" w:hAnsi="Times New Roman"/>
                <w:sz w:val="24"/>
                <w:szCs w:val="24"/>
              </w:rPr>
              <w:t xml:space="preserve"> светодиодным табло, предназначенной для отображения актуальной маршрутной информации по ходу следования транспортного средства</w:t>
            </w:r>
          </w:p>
        </w:tc>
        <w:tc>
          <w:tcPr>
            <w:tcW w:w="1560" w:type="dxa"/>
            <w:tcBorders>
              <w:top w:val="single" w:sz="4" w:space="0" w:color="auto"/>
              <w:left w:val="single" w:sz="4" w:space="0" w:color="auto"/>
              <w:right w:val="single" w:sz="4" w:space="0" w:color="auto"/>
            </w:tcBorders>
          </w:tcPr>
          <w:p w:rsidR="00EE4216" w:rsidRPr="00CF3373" w:rsidRDefault="00EE4216" w:rsidP="00B84F57">
            <w:pPr>
              <w:autoSpaceDE w:val="0"/>
              <w:autoSpaceDN w:val="0"/>
              <w:adjustRightInd w:val="0"/>
              <w:spacing w:after="0" w:line="240" w:lineRule="auto"/>
              <w:jc w:val="center"/>
              <w:rPr>
                <w:rFonts w:ascii="Times New Roman" w:hAnsi="Times New Roman"/>
                <w:sz w:val="24"/>
                <w:szCs w:val="24"/>
              </w:rPr>
            </w:pPr>
            <w:r w:rsidRPr="00CF3373">
              <w:rPr>
                <w:rFonts w:ascii="Times New Roman" w:hAnsi="Times New Roman"/>
                <w:sz w:val="24"/>
                <w:szCs w:val="24"/>
              </w:rPr>
              <w:t>25%</w:t>
            </w:r>
          </w:p>
          <w:p w:rsidR="00EE4216" w:rsidRPr="00817C04" w:rsidRDefault="00EE4216" w:rsidP="00B84F57">
            <w:pPr>
              <w:autoSpaceDE w:val="0"/>
              <w:autoSpaceDN w:val="0"/>
              <w:adjustRightInd w:val="0"/>
              <w:spacing w:after="0" w:line="240" w:lineRule="auto"/>
              <w:jc w:val="center"/>
              <w:rPr>
                <w:rFonts w:ascii="Times New Roman" w:hAnsi="Times New Roman"/>
                <w:sz w:val="28"/>
                <w:szCs w:val="28"/>
              </w:rPr>
            </w:pPr>
          </w:p>
          <w:p w:rsidR="00EE4216" w:rsidRPr="00CF3373" w:rsidRDefault="00EE4216" w:rsidP="00B84F57">
            <w:pPr>
              <w:autoSpaceDE w:val="0"/>
              <w:autoSpaceDN w:val="0"/>
              <w:adjustRightInd w:val="0"/>
              <w:jc w:val="center"/>
              <w:rPr>
                <w:rFonts w:ascii="Times New Roman" w:hAnsi="Times New Roman"/>
                <w:sz w:val="24"/>
                <w:szCs w:val="24"/>
              </w:rPr>
            </w:pPr>
          </w:p>
        </w:tc>
      </w:tr>
      <w:tr w:rsidR="00EE4216" w:rsidRPr="00817C04" w:rsidTr="00B84F57">
        <w:tc>
          <w:tcPr>
            <w:tcW w:w="709" w:type="dxa"/>
            <w:tcBorders>
              <w:top w:val="single" w:sz="4" w:space="0" w:color="auto"/>
              <w:left w:val="single" w:sz="4" w:space="0" w:color="auto"/>
              <w:bottom w:val="single" w:sz="4" w:space="0" w:color="auto"/>
              <w:right w:val="single" w:sz="4" w:space="0" w:color="auto"/>
            </w:tcBorders>
            <w:hideMark/>
          </w:tcPr>
          <w:p w:rsidR="00EE4216" w:rsidRPr="00817C04" w:rsidRDefault="00EE4216" w:rsidP="00B84F57">
            <w:pPr>
              <w:autoSpaceDE w:val="0"/>
              <w:autoSpaceDN w:val="0"/>
              <w:adjustRightInd w:val="0"/>
              <w:spacing w:after="0" w:line="240" w:lineRule="auto"/>
              <w:jc w:val="both"/>
              <w:rPr>
                <w:rFonts w:ascii="Times New Roman" w:hAnsi="Times New Roman"/>
                <w:sz w:val="28"/>
                <w:szCs w:val="28"/>
              </w:rPr>
            </w:pPr>
            <w:r w:rsidRPr="00817C04">
              <w:rPr>
                <w:rFonts w:ascii="Times New Roman" w:hAnsi="Times New Roman"/>
                <w:sz w:val="28"/>
                <w:szCs w:val="28"/>
              </w:rPr>
              <w:t>4.</w:t>
            </w:r>
          </w:p>
        </w:tc>
        <w:tc>
          <w:tcPr>
            <w:tcW w:w="7229" w:type="dxa"/>
            <w:tcBorders>
              <w:top w:val="single" w:sz="4" w:space="0" w:color="auto"/>
              <w:left w:val="single" w:sz="4" w:space="0" w:color="auto"/>
              <w:bottom w:val="single" w:sz="4" w:space="0" w:color="auto"/>
              <w:right w:val="single" w:sz="4" w:space="0" w:color="auto"/>
            </w:tcBorders>
            <w:hideMark/>
          </w:tcPr>
          <w:p w:rsidR="00EE4216" w:rsidRPr="00250356" w:rsidRDefault="00EE4216" w:rsidP="00B84F57">
            <w:pPr>
              <w:shd w:val="clear" w:color="auto" w:fill="FFFFFF"/>
              <w:spacing w:after="0" w:line="240" w:lineRule="auto"/>
              <w:jc w:val="both"/>
              <w:textAlignment w:val="baseline"/>
              <w:rPr>
                <w:rFonts w:ascii="Times New Roman" w:hAnsi="Times New Roman"/>
                <w:sz w:val="24"/>
                <w:szCs w:val="24"/>
              </w:rPr>
            </w:pPr>
            <w:proofErr w:type="gramStart"/>
            <w:r w:rsidRPr="00250356">
              <w:rPr>
                <w:rFonts w:ascii="Times New Roman" w:hAnsi="Times New Roman"/>
                <w:sz w:val="24"/>
                <w:szCs w:val="24"/>
              </w:rPr>
              <w:t xml:space="preserve">Количество дорожно-транспортных происшествий, повлекших за </w:t>
            </w:r>
            <w:r w:rsidRPr="00250356">
              <w:rPr>
                <w:rFonts w:ascii="Times New Roman" w:hAnsi="Times New Roman"/>
                <w:sz w:val="24"/>
                <w:szCs w:val="24"/>
              </w:rPr>
              <w:lastRenderedPageBreak/>
              <w:t>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250356">
              <w:rPr>
                <w:rFonts w:ascii="Times New Roman" w:hAnsi="Times New Roman"/>
                <w:sz w:val="24"/>
                <w:szCs w:val="24"/>
              </w:rPr>
              <w:t xml:space="preserve"> проведения открытого конкурса (К</w:t>
            </w:r>
            <w:proofErr w:type="gramStart"/>
            <w:r w:rsidRPr="00250356">
              <w:rPr>
                <w:rFonts w:ascii="Times New Roman" w:hAnsi="Times New Roman"/>
                <w:sz w:val="24"/>
                <w:szCs w:val="24"/>
              </w:rPr>
              <w:t>4</w:t>
            </w:r>
            <w:proofErr w:type="gramEnd"/>
            <w:r w:rsidRPr="00250356">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EE4216" w:rsidRPr="00817C04" w:rsidRDefault="00EE4216" w:rsidP="00B84F57">
            <w:pPr>
              <w:autoSpaceDE w:val="0"/>
              <w:autoSpaceDN w:val="0"/>
              <w:adjustRightInd w:val="0"/>
              <w:spacing w:after="0" w:line="240" w:lineRule="auto"/>
              <w:jc w:val="center"/>
              <w:rPr>
                <w:rFonts w:ascii="Times New Roman" w:hAnsi="Times New Roman"/>
                <w:sz w:val="28"/>
                <w:szCs w:val="28"/>
              </w:rPr>
            </w:pPr>
            <w:r w:rsidRPr="00817C04">
              <w:rPr>
                <w:rFonts w:ascii="Times New Roman" w:hAnsi="Times New Roman"/>
                <w:sz w:val="28"/>
                <w:szCs w:val="28"/>
              </w:rPr>
              <w:lastRenderedPageBreak/>
              <w:t>-</w:t>
            </w:r>
          </w:p>
        </w:tc>
      </w:tr>
    </w:tbl>
    <w:p w:rsidR="00EE4216" w:rsidRDefault="00EE4216" w:rsidP="00EE4216">
      <w:pPr>
        <w:shd w:val="clear" w:color="auto" w:fill="FFFFFF"/>
        <w:spacing w:after="0" w:line="240" w:lineRule="auto"/>
        <w:jc w:val="center"/>
        <w:textAlignment w:val="baseline"/>
        <w:rPr>
          <w:rFonts w:ascii="Times New Roman" w:eastAsia="Times New Roman" w:hAnsi="Times New Roman"/>
          <w:color w:val="000000"/>
          <w:sz w:val="24"/>
          <w:szCs w:val="24"/>
        </w:rPr>
      </w:pPr>
    </w:p>
    <w:p w:rsidR="00EE4216" w:rsidRPr="00CF3373" w:rsidRDefault="00EE4216" w:rsidP="00EE4216">
      <w:pPr>
        <w:shd w:val="clear" w:color="auto" w:fill="FFFFFF"/>
        <w:spacing w:after="0" w:line="240" w:lineRule="auto"/>
        <w:jc w:val="center"/>
        <w:textAlignment w:val="baseline"/>
        <w:rPr>
          <w:rFonts w:ascii="Times New Roman" w:hAnsi="Times New Roman"/>
          <w:b/>
          <w:bCs/>
          <w:sz w:val="28"/>
          <w:szCs w:val="28"/>
        </w:rPr>
      </w:pPr>
      <w:r w:rsidRPr="00993EA8">
        <w:rPr>
          <w:rFonts w:ascii="Times New Roman" w:eastAsia="Times New Roman" w:hAnsi="Times New Roman"/>
          <w:color w:val="000000"/>
          <w:sz w:val="24"/>
          <w:szCs w:val="24"/>
        </w:rPr>
        <w:t> </w:t>
      </w:r>
      <w:r w:rsidRPr="00CF3373">
        <w:rPr>
          <w:rFonts w:ascii="Times New Roman" w:hAnsi="Times New Roman"/>
          <w:b/>
          <w:bCs/>
          <w:sz w:val="28"/>
          <w:szCs w:val="28"/>
        </w:rPr>
        <w:t xml:space="preserve">Термины, применяемые при оценке и сопоставлении заявок </w:t>
      </w:r>
    </w:p>
    <w:p w:rsidR="00EE4216" w:rsidRPr="00CF3373" w:rsidRDefault="00EE4216" w:rsidP="00EE4216">
      <w:pPr>
        <w:shd w:val="clear" w:color="auto" w:fill="FFFFFF"/>
        <w:spacing w:after="0" w:line="240" w:lineRule="auto"/>
        <w:jc w:val="center"/>
        <w:textAlignment w:val="baseline"/>
        <w:rPr>
          <w:rFonts w:ascii="Times New Roman" w:hAnsi="Times New Roman"/>
          <w:b/>
          <w:bCs/>
          <w:sz w:val="28"/>
          <w:szCs w:val="28"/>
        </w:rPr>
      </w:pPr>
      <w:r w:rsidRPr="00CF3373">
        <w:rPr>
          <w:rFonts w:ascii="Times New Roman" w:hAnsi="Times New Roman"/>
          <w:b/>
          <w:bCs/>
          <w:sz w:val="28"/>
          <w:szCs w:val="28"/>
        </w:rPr>
        <w:t>на участие в открытом конкурсе</w:t>
      </w:r>
    </w:p>
    <w:p w:rsidR="00EE4216" w:rsidRPr="00CF3373" w:rsidRDefault="00EE4216" w:rsidP="00EE4216">
      <w:pPr>
        <w:shd w:val="clear" w:color="auto" w:fill="FFFFFF"/>
        <w:spacing w:after="0" w:line="240" w:lineRule="auto"/>
        <w:jc w:val="center"/>
        <w:textAlignment w:val="baseline"/>
        <w:rPr>
          <w:rFonts w:ascii="Times New Roman" w:hAnsi="Times New Roman"/>
          <w:b/>
          <w:bCs/>
          <w:sz w:val="28"/>
          <w:szCs w:val="28"/>
        </w:rPr>
      </w:pPr>
    </w:p>
    <w:p w:rsidR="00EE4216" w:rsidRPr="00817C04" w:rsidRDefault="00EE4216" w:rsidP="00EE4216">
      <w:pPr>
        <w:shd w:val="clear" w:color="auto" w:fill="FFFFFF"/>
        <w:spacing w:after="0" w:line="240" w:lineRule="auto"/>
        <w:ind w:firstLine="709"/>
        <w:jc w:val="both"/>
        <w:textAlignment w:val="baseline"/>
        <w:rPr>
          <w:rFonts w:ascii="Times New Roman" w:hAnsi="Times New Roman"/>
          <w:bCs/>
          <w:sz w:val="28"/>
          <w:szCs w:val="28"/>
        </w:rPr>
      </w:pPr>
      <w:r w:rsidRPr="00817C04">
        <w:rPr>
          <w:rFonts w:ascii="Times New Roman" w:hAnsi="Times New Roman"/>
          <w:bCs/>
          <w:sz w:val="28"/>
          <w:szCs w:val="28"/>
        </w:rPr>
        <w:t>Значимость</w:t>
      </w:r>
      <w:r>
        <w:rPr>
          <w:rFonts w:ascii="Times New Roman" w:hAnsi="Times New Roman"/>
          <w:bCs/>
          <w:sz w:val="28"/>
          <w:szCs w:val="28"/>
        </w:rPr>
        <w:t xml:space="preserve"> критерия оценки</w:t>
      </w:r>
      <w:r w:rsidRPr="00817C04">
        <w:rPr>
          <w:rFonts w:ascii="Times New Roman" w:hAnsi="Times New Roman"/>
          <w:bCs/>
          <w:sz w:val="28"/>
          <w:szCs w:val="28"/>
        </w:rPr>
        <w:t xml:space="preserve"> - вес критерия оценки в совокупности критериев оценки, установленных в конкурсной документации.</w:t>
      </w:r>
    </w:p>
    <w:p w:rsidR="00EE4216" w:rsidRPr="00817C04" w:rsidRDefault="00EE4216" w:rsidP="00EE4216">
      <w:pPr>
        <w:shd w:val="clear" w:color="auto" w:fill="FFFFFF"/>
        <w:spacing w:after="0" w:line="240" w:lineRule="auto"/>
        <w:ind w:firstLine="709"/>
        <w:jc w:val="both"/>
        <w:textAlignment w:val="baseline"/>
        <w:rPr>
          <w:rFonts w:ascii="Times New Roman" w:hAnsi="Times New Roman"/>
          <w:bCs/>
          <w:sz w:val="28"/>
          <w:szCs w:val="28"/>
        </w:rPr>
      </w:pPr>
      <w:r w:rsidRPr="00817C04">
        <w:rPr>
          <w:rFonts w:ascii="Times New Roman" w:hAnsi="Times New Roman"/>
          <w:bCs/>
          <w:sz w:val="28"/>
          <w:szCs w:val="28"/>
        </w:rPr>
        <w:t>Коэффиц</w:t>
      </w:r>
      <w:r>
        <w:rPr>
          <w:rFonts w:ascii="Times New Roman" w:hAnsi="Times New Roman"/>
          <w:bCs/>
          <w:sz w:val="28"/>
          <w:szCs w:val="28"/>
        </w:rPr>
        <w:t>иент значимости критерия оценки</w:t>
      </w:r>
      <w:r w:rsidRPr="00817C04">
        <w:rPr>
          <w:rFonts w:ascii="Times New Roman" w:hAnsi="Times New Roman"/>
          <w:bCs/>
          <w:sz w:val="28"/>
          <w:szCs w:val="28"/>
        </w:rPr>
        <w:t xml:space="preserve"> (</w:t>
      </w:r>
      <w:proofErr w:type="spellStart"/>
      <w:r w:rsidRPr="00817C04">
        <w:rPr>
          <w:rFonts w:ascii="Times New Roman" w:hAnsi="Times New Roman"/>
          <w:bCs/>
          <w:sz w:val="28"/>
          <w:szCs w:val="28"/>
        </w:rPr>
        <w:t>Кзн</w:t>
      </w:r>
      <w:proofErr w:type="spellEnd"/>
      <w:r w:rsidRPr="00817C04">
        <w:rPr>
          <w:rFonts w:ascii="Times New Roman" w:hAnsi="Times New Roman"/>
          <w:bCs/>
          <w:sz w:val="28"/>
          <w:szCs w:val="28"/>
        </w:rPr>
        <w:t xml:space="preserve">) - вес критерия </w:t>
      </w:r>
      <w:r>
        <w:rPr>
          <w:rFonts w:ascii="Times New Roman" w:hAnsi="Times New Roman"/>
          <w:bCs/>
          <w:sz w:val="28"/>
          <w:szCs w:val="28"/>
        </w:rPr>
        <w:t xml:space="preserve"> </w:t>
      </w:r>
      <w:r w:rsidRPr="00817C04">
        <w:rPr>
          <w:rFonts w:ascii="Times New Roman" w:hAnsi="Times New Roman"/>
          <w:bCs/>
          <w:sz w:val="28"/>
          <w:szCs w:val="28"/>
        </w:rPr>
        <w:t>оценки в совокупности критериев оценки, установленных в конкурсной документации, деленный на 100%.</w:t>
      </w:r>
    </w:p>
    <w:p w:rsidR="00EE4216" w:rsidRPr="00817C04" w:rsidRDefault="00EE4216" w:rsidP="00EE4216">
      <w:pPr>
        <w:spacing w:after="0" w:line="240" w:lineRule="auto"/>
        <w:ind w:firstLine="709"/>
        <w:jc w:val="both"/>
        <w:rPr>
          <w:rFonts w:ascii="Times New Roman" w:hAnsi="Times New Roman"/>
          <w:bCs/>
          <w:sz w:val="28"/>
          <w:szCs w:val="28"/>
        </w:rPr>
      </w:pPr>
      <w:r w:rsidRPr="00817C04">
        <w:rPr>
          <w:rFonts w:ascii="Times New Roman" w:hAnsi="Times New Roman"/>
          <w:bCs/>
          <w:sz w:val="28"/>
          <w:szCs w:val="28"/>
        </w:rPr>
        <w:t>Рейтинг заявки по крит</w:t>
      </w:r>
      <w:r>
        <w:rPr>
          <w:rFonts w:ascii="Times New Roman" w:hAnsi="Times New Roman"/>
          <w:bCs/>
          <w:sz w:val="28"/>
          <w:szCs w:val="28"/>
        </w:rPr>
        <w:t>ерию оценки</w:t>
      </w:r>
      <w:r w:rsidRPr="00817C04">
        <w:rPr>
          <w:rFonts w:ascii="Times New Roman" w:hAnsi="Times New Roman"/>
          <w:bCs/>
          <w:sz w:val="28"/>
          <w:szCs w:val="28"/>
        </w:rPr>
        <w:t xml:space="preserve"> - оценка в баллах, получаемая участником открытого конкурса по результатам оценки по критерию оценки с учетом коэффициента значимости критерия оценки. </w:t>
      </w:r>
    </w:p>
    <w:p w:rsidR="00EE4216" w:rsidRPr="00817C04" w:rsidRDefault="00EE4216" w:rsidP="00EE4216">
      <w:pPr>
        <w:spacing w:after="0" w:line="240" w:lineRule="auto"/>
        <w:rPr>
          <w:rFonts w:ascii="Times New Roman" w:hAnsi="Times New Roman"/>
          <w:sz w:val="24"/>
          <w:szCs w:val="24"/>
        </w:rPr>
      </w:pPr>
    </w:p>
    <w:p w:rsidR="00EE4216" w:rsidRPr="00817C04" w:rsidRDefault="00EE4216" w:rsidP="00EE4216">
      <w:pPr>
        <w:shd w:val="clear" w:color="auto" w:fill="FFFFFF"/>
        <w:spacing w:after="0" w:line="240" w:lineRule="auto"/>
        <w:jc w:val="center"/>
        <w:textAlignment w:val="baseline"/>
        <w:rPr>
          <w:rFonts w:ascii="Times New Roman" w:hAnsi="Times New Roman"/>
          <w:b/>
          <w:bCs/>
          <w:sz w:val="28"/>
          <w:szCs w:val="28"/>
        </w:rPr>
      </w:pPr>
    </w:p>
    <w:p w:rsidR="00EE4216" w:rsidRPr="00D434E8" w:rsidRDefault="00EE4216" w:rsidP="00EE4216">
      <w:pPr>
        <w:shd w:val="clear" w:color="auto" w:fill="FFFFFF"/>
        <w:spacing w:after="0" w:line="240" w:lineRule="auto"/>
        <w:jc w:val="center"/>
        <w:textAlignment w:val="baseline"/>
        <w:rPr>
          <w:rFonts w:ascii="Times New Roman" w:hAnsi="Times New Roman"/>
          <w:bCs/>
          <w:sz w:val="28"/>
          <w:szCs w:val="28"/>
        </w:rPr>
      </w:pPr>
      <w:r w:rsidRPr="00D434E8">
        <w:rPr>
          <w:rFonts w:ascii="Times New Roman" w:hAnsi="Times New Roman"/>
          <w:bCs/>
          <w:sz w:val="28"/>
          <w:szCs w:val="28"/>
        </w:rPr>
        <w:t xml:space="preserve">Порядок оценки </w:t>
      </w:r>
    </w:p>
    <w:p w:rsidR="00EE4216" w:rsidRPr="00817C04" w:rsidRDefault="00EE4216" w:rsidP="00EE4216">
      <w:pPr>
        <w:shd w:val="clear" w:color="auto" w:fill="FFFFFF"/>
        <w:spacing w:after="0" w:line="240" w:lineRule="auto"/>
        <w:jc w:val="center"/>
        <w:textAlignment w:val="baseline"/>
        <w:rPr>
          <w:rFonts w:ascii="Times New Roman" w:hAnsi="Times New Roman"/>
          <w:bCs/>
          <w:sz w:val="28"/>
          <w:szCs w:val="28"/>
        </w:rPr>
      </w:pPr>
    </w:p>
    <w:p w:rsidR="00EE4216" w:rsidRPr="00817C04" w:rsidRDefault="00EE4216" w:rsidP="00EE4216">
      <w:pPr>
        <w:shd w:val="clear" w:color="auto" w:fill="FFFFFF"/>
        <w:spacing w:after="0" w:line="240" w:lineRule="auto"/>
        <w:ind w:firstLine="709"/>
        <w:jc w:val="both"/>
        <w:textAlignment w:val="baseline"/>
        <w:rPr>
          <w:rFonts w:ascii="Times New Roman" w:hAnsi="Times New Roman"/>
          <w:sz w:val="28"/>
          <w:szCs w:val="28"/>
        </w:rPr>
      </w:pPr>
      <w:r w:rsidRPr="00817C04">
        <w:rPr>
          <w:rFonts w:ascii="Times New Roman" w:hAnsi="Times New Roman"/>
          <w:sz w:val="28"/>
          <w:szCs w:val="28"/>
        </w:rPr>
        <w:t>1.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муниципальным маршрутам на территории муниципального образования «Город Саратов» (далее - открытый конкурс) по критерию К</w:t>
      </w:r>
      <w:proofErr w:type="gramStart"/>
      <w:r w:rsidRPr="00817C04">
        <w:rPr>
          <w:rFonts w:ascii="Times New Roman" w:hAnsi="Times New Roman"/>
          <w:sz w:val="28"/>
          <w:szCs w:val="28"/>
          <w:vertAlign w:val="subscript"/>
        </w:rPr>
        <w:t>1</w:t>
      </w:r>
      <w:proofErr w:type="gramEnd"/>
      <w:r w:rsidRPr="00817C04">
        <w:rPr>
          <w:rFonts w:ascii="Times New Roman" w:hAnsi="Times New Roman"/>
          <w:sz w:val="28"/>
          <w:szCs w:val="28"/>
        </w:rPr>
        <w:t xml:space="preserve">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r>
        <w:rPr>
          <w:rFonts w:ascii="Times New Roman" w:hAnsi="Times New Roman"/>
          <w:sz w:val="28"/>
          <w:szCs w:val="28"/>
        </w:rPr>
        <w:t>»</w:t>
      </w:r>
      <w:r w:rsidRPr="00817C04">
        <w:rPr>
          <w:rFonts w:ascii="Times New Roman" w:hAnsi="Times New Roman"/>
          <w:sz w:val="28"/>
          <w:szCs w:val="28"/>
        </w:rPr>
        <w:t xml:space="preserve"> организатор определяет количество баллов по формуле:</w:t>
      </w:r>
    </w:p>
    <w:p w:rsidR="00EE4216" w:rsidRPr="00817C04" w:rsidRDefault="00EE4216" w:rsidP="00EE4216">
      <w:pPr>
        <w:shd w:val="clear" w:color="auto" w:fill="FFFFFF"/>
        <w:spacing w:after="0" w:line="240" w:lineRule="auto"/>
        <w:ind w:firstLine="709"/>
        <w:jc w:val="both"/>
        <w:textAlignment w:val="baseline"/>
        <w:rPr>
          <w:rFonts w:ascii="Times New Roman" w:hAnsi="Times New Roman"/>
          <w:sz w:val="28"/>
          <w:szCs w:val="28"/>
        </w:rPr>
      </w:pPr>
    </w:p>
    <w:p w:rsidR="00EE4216" w:rsidRPr="00817C04" w:rsidRDefault="00962536" w:rsidP="00EE4216">
      <w:pPr>
        <w:shd w:val="clear" w:color="auto" w:fill="FFFFFF"/>
        <w:spacing w:after="0" w:line="240" w:lineRule="auto"/>
        <w:jc w:val="center"/>
        <w:textAlignment w:val="baseline"/>
        <w:rPr>
          <w:rFonts w:ascii="Times New Roman" w:hAnsi="Times New Roman"/>
          <w:sz w:val="28"/>
          <w:szCs w:val="28"/>
        </w:rPr>
      </w:pPr>
      <m:oMathPara>
        <m:oMath>
          <m:sSub>
            <m:sSubPr>
              <m:ctrlPr>
                <w:rPr>
                  <w:rFonts w:ascii="Cambria Math" w:hAnsi="Cambria Math"/>
                  <w:i/>
                  <w:color w:val="2D2D2D"/>
                  <w:sz w:val="28"/>
                  <w:szCs w:val="28"/>
                </w:rPr>
              </m:ctrlPr>
            </m:sSubPr>
            <m:e>
              <m:r>
                <w:rPr>
                  <w:rFonts w:ascii="Cambria Math" w:hAnsi="Cambria Math"/>
                  <w:color w:val="2D2D2D"/>
                  <w:sz w:val="28"/>
                  <w:szCs w:val="28"/>
                </w:rPr>
                <m:t>К</m:t>
              </m:r>
            </m:e>
            <m:sub>
              <m:r>
                <w:rPr>
                  <w:rFonts w:ascii="Cambria Math" w:hAnsi="Cambria Math"/>
                  <w:color w:val="2D2D2D"/>
                  <w:sz w:val="28"/>
                  <w:szCs w:val="28"/>
                </w:rPr>
                <m:t>1</m:t>
              </m:r>
            </m:sub>
          </m:sSub>
          <m:r>
            <w:rPr>
              <w:rFonts w:ascii="Cambria Math" w:hAnsi="Cambria Math"/>
              <w:color w:val="2D2D2D"/>
              <w:sz w:val="28"/>
              <w:szCs w:val="28"/>
            </w:rPr>
            <m:t>=</m:t>
          </m:r>
          <m:f>
            <m:fPr>
              <m:ctrlPr>
                <w:rPr>
                  <w:rFonts w:ascii="Cambria Math" w:hAnsi="Cambria Math"/>
                  <w:i/>
                  <w:color w:val="2D2D2D"/>
                  <w:sz w:val="28"/>
                  <w:szCs w:val="28"/>
                </w:rPr>
              </m:ctrlPr>
            </m:fPr>
            <m:num>
              <m:sSub>
                <m:sSubPr>
                  <m:ctrlPr>
                    <w:rPr>
                      <w:rFonts w:ascii="Cambria Math" w:hAnsi="Cambria Math"/>
                      <w:i/>
                      <w:color w:val="2D2D2D"/>
                      <w:sz w:val="28"/>
                      <w:szCs w:val="28"/>
                      <w:lang w:val="en-US"/>
                    </w:rPr>
                  </m:ctrlPr>
                </m:sSubPr>
                <m:e>
                  <m:r>
                    <w:rPr>
                      <w:rFonts w:ascii="Cambria Math" w:hAnsi="Cambria Math"/>
                      <w:color w:val="2D2D2D"/>
                      <w:sz w:val="28"/>
                      <w:szCs w:val="28"/>
                      <w:lang w:val="en-US"/>
                    </w:rPr>
                    <m:t>T</m:t>
                  </m:r>
                </m:e>
                <m:sub>
                  <m:r>
                    <w:rPr>
                      <w:rFonts w:ascii="Cambria Math" w:hAnsi="Cambria Math"/>
                      <w:color w:val="2D2D2D"/>
                      <w:sz w:val="28"/>
                      <w:szCs w:val="28"/>
                      <w:lang w:val="en-US"/>
                    </w:rPr>
                    <m:t>i</m:t>
                  </m:r>
                </m:sub>
              </m:sSub>
            </m:num>
            <m:den>
              <m:sSub>
                <m:sSubPr>
                  <m:ctrlPr>
                    <w:rPr>
                      <w:rFonts w:ascii="Cambria Math" w:hAnsi="Cambria Math"/>
                      <w:i/>
                      <w:color w:val="2D2D2D"/>
                      <w:sz w:val="28"/>
                      <w:szCs w:val="28"/>
                    </w:rPr>
                  </m:ctrlPr>
                </m:sSubPr>
                <m:e>
                  <m:r>
                    <w:rPr>
                      <w:rFonts w:ascii="Cambria Math" w:hAnsi="Cambria Math"/>
                      <w:color w:val="2D2D2D"/>
                      <w:sz w:val="28"/>
                      <w:szCs w:val="28"/>
                    </w:rPr>
                    <m:t>T</m:t>
                  </m:r>
                </m:e>
                <m:sub>
                  <m:r>
                    <w:rPr>
                      <w:rFonts w:ascii="Cambria Math" w:hAnsi="Cambria Math"/>
                      <w:color w:val="2D2D2D"/>
                      <w:sz w:val="28"/>
                      <w:szCs w:val="28"/>
                    </w:rPr>
                    <m:t>max</m:t>
                  </m:r>
                </m:sub>
              </m:sSub>
            </m:den>
          </m:f>
          <m:r>
            <w:rPr>
              <w:rFonts w:ascii="Cambria Math" w:hAnsi="Cambria Math"/>
              <w:color w:val="2D2D2D"/>
              <w:sz w:val="28"/>
              <w:szCs w:val="28"/>
            </w:rPr>
            <m:t>×</m:t>
          </m:r>
          <m:sSub>
            <m:sSubPr>
              <m:ctrlPr>
                <w:rPr>
                  <w:rFonts w:ascii="Cambria Math" w:hAnsi="Cambria Math"/>
                  <w:i/>
                  <w:color w:val="2D2D2D"/>
                  <w:sz w:val="28"/>
                  <w:szCs w:val="28"/>
                </w:rPr>
              </m:ctrlPr>
            </m:sSubPr>
            <m:e>
              <m:r>
                <w:rPr>
                  <w:rFonts w:ascii="Cambria Math" w:hAnsi="Cambria Math"/>
                  <w:color w:val="2D2D2D"/>
                  <w:sz w:val="28"/>
                  <w:szCs w:val="28"/>
                </w:rPr>
                <m:t>100×К</m:t>
              </m:r>
            </m:e>
            <m:sub>
              <m:r>
                <w:rPr>
                  <w:rFonts w:ascii="Cambria Math" w:hAnsi="Cambria Math"/>
                  <w:color w:val="2D2D2D"/>
                  <w:sz w:val="28"/>
                  <w:szCs w:val="28"/>
                </w:rPr>
                <m:t>ЗН</m:t>
              </m:r>
            </m:sub>
          </m:sSub>
          <m:r>
            <w:rPr>
              <w:rFonts w:ascii="Cambria Math" w:hAnsi="Cambria Math"/>
              <w:color w:val="2D2D2D"/>
              <w:sz w:val="28"/>
              <w:szCs w:val="28"/>
            </w:rPr>
            <m:t>, где</m:t>
          </m:r>
        </m:oMath>
      </m:oMathPara>
    </w:p>
    <w:p w:rsidR="00EE4216" w:rsidRPr="00817C04" w:rsidRDefault="00EE4216" w:rsidP="00EE4216">
      <w:pPr>
        <w:shd w:val="clear" w:color="auto" w:fill="FFFFFF"/>
        <w:spacing w:after="0" w:line="240" w:lineRule="auto"/>
        <w:ind w:firstLine="709"/>
        <w:jc w:val="both"/>
        <w:textAlignment w:val="baseline"/>
        <w:rPr>
          <w:rFonts w:ascii="Times New Roman" w:hAnsi="Times New Roman"/>
          <w:sz w:val="28"/>
          <w:szCs w:val="28"/>
        </w:rPr>
      </w:pPr>
      <w:r w:rsidRPr="00817C04">
        <w:rPr>
          <w:rFonts w:ascii="Times New Roman" w:hAnsi="Times New Roman"/>
          <w:sz w:val="28"/>
          <w:szCs w:val="28"/>
          <w:lang w:val="en-US"/>
        </w:rPr>
        <w:t>Ti</w:t>
      </w:r>
      <w:r w:rsidRPr="00817C04">
        <w:rPr>
          <w:rFonts w:ascii="Times New Roman" w:hAnsi="Times New Roman"/>
          <w:sz w:val="28"/>
          <w:szCs w:val="28"/>
        </w:rPr>
        <w:t xml:space="preserve"> </w:t>
      </w:r>
      <w:r>
        <w:rPr>
          <w:rFonts w:ascii="Times New Roman" w:hAnsi="Times New Roman"/>
          <w:sz w:val="28"/>
          <w:szCs w:val="28"/>
        </w:rPr>
        <w:t>-</w:t>
      </w:r>
      <w:r w:rsidRPr="00817C04">
        <w:rPr>
          <w:rFonts w:ascii="Times New Roman" w:hAnsi="Times New Roman"/>
          <w:sz w:val="28"/>
          <w:szCs w:val="28"/>
        </w:rPr>
        <w:t xml:space="preserve"> </w:t>
      </w:r>
      <w:r w:rsidR="00962536" w:rsidRPr="00817C04">
        <w:rPr>
          <w:rFonts w:ascii="Times New Roman" w:hAnsi="Times New Roman"/>
          <w:sz w:val="28"/>
          <w:szCs w:val="28"/>
        </w:rPr>
        <w:fldChar w:fldCharType="begin"/>
      </w:r>
      <w:r w:rsidRPr="00817C04">
        <w:rPr>
          <w:rFonts w:ascii="Times New Roman" w:hAnsi="Times New Roman"/>
          <w:sz w:val="28"/>
          <w:szCs w:val="28"/>
        </w:rPr>
        <w:instrText xml:space="preserve"> QUOTE </w:instrText>
      </w:r>
      <m:oMath>
        <m:r>
          <m:rPr>
            <m:sty m:val="p"/>
          </m:rPr>
          <w:rPr>
            <w:rFonts w:ascii="Times New Roman" w:hAnsi="Times New Roman"/>
            <w:color w:val="2D2D2D"/>
            <w:sz w:val="28"/>
            <w:szCs w:val="28"/>
          </w:rPr>
          <m:t>опыт</m:t>
        </m:r>
        <m:r>
          <m:rPr>
            <m:sty m:val="p"/>
          </m:rPr>
          <w:rPr>
            <w:rFonts w:ascii="Cambria Math" w:hAnsi="Times New Roman"/>
            <w:color w:val="2D2D2D"/>
            <w:sz w:val="28"/>
            <w:szCs w:val="28"/>
          </w:rPr>
          <m:t xml:space="preserve"> </m:t>
        </m:r>
        <m:r>
          <m:rPr>
            <m:sty m:val="p"/>
          </m:rPr>
          <w:rPr>
            <w:rFonts w:ascii="Cambria Math" w:hAnsi="Times New Roman"/>
            <w:color w:val="2D2D2D"/>
            <w:sz w:val="28"/>
            <w:szCs w:val="28"/>
          </w:rPr>
          <m:t>работы</m:t>
        </m:r>
      </m:oMath>
      <w:r w:rsidRPr="00817C04">
        <w:rPr>
          <w:rFonts w:ascii="Times New Roman" w:hAnsi="Times New Roman"/>
          <w:sz w:val="28"/>
          <w:szCs w:val="28"/>
        </w:rPr>
        <w:instrText xml:space="preserve"> </w:instrText>
      </w:r>
      <w:r w:rsidR="00962536" w:rsidRPr="00817C04">
        <w:rPr>
          <w:rFonts w:ascii="Times New Roman" w:hAnsi="Times New Roman"/>
          <w:sz w:val="28"/>
          <w:szCs w:val="28"/>
        </w:rPr>
        <w:fldChar w:fldCharType="end"/>
      </w:r>
      <w:r>
        <w:rPr>
          <w:rFonts w:ascii="Times New Roman" w:hAnsi="Times New Roman"/>
          <w:sz w:val="28"/>
          <w:szCs w:val="28"/>
        </w:rPr>
        <w:t>опыт работы</w:t>
      </w:r>
      <w:r w:rsidRPr="00817C04">
        <w:rPr>
          <w:rFonts w:ascii="Times New Roman" w:hAnsi="Times New Roman"/>
          <w:sz w:val="28"/>
          <w:szCs w:val="28"/>
        </w:rPr>
        <w:t xml:space="preserve"> </w:t>
      </w:r>
      <w:proofErr w:type="spellStart"/>
      <w:r w:rsidRPr="00817C04">
        <w:rPr>
          <w:rFonts w:ascii="Times New Roman" w:hAnsi="Times New Roman"/>
          <w:sz w:val="28"/>
          <w:szCs w:val="28"/>
        </w:rPr>
        <w:t>i</w:t>
      </w:r>
      <w:proofErr w:type="spellEnd"/>
      <w:r w:rsidRPr="00817C04">
        <w:rPr>
          <w:rFonts w:ascii="Times New Roman" w:hAnsi="Times New Roman"/>
          <w:sz w:val="28"/>
          <w:szCs w:val="28"/>
        </w:rPr>
        <w:t xml:space="preserve"> участника, в годах; </w:t>
      </w:r>
    </w:p>
    <w:p w:rsidR="00EE4216" w:rsidRPr="00422E07" w:rsidRDefault="00EE4216" w:rsidP="00EE4216">
      <w:pPr>
        <w:shd w:val="clear" w:color="auto" w:fill="FFFFFF"/>
        <w:spacing w:after="0" w:line="240" w:lineRule="auto"/>
        <w:ind w:firstLine="709"/>
        <w:jc w:val="both"/>
        <w:textAlignment w:val="baseline"/>
        <w:rPr>
          <w:rFonts w:ascii="Times New Roman" w:hAnsi="Times New Roman"/>
          <w:sz w:val="28"/>
          <w:szCs w:val="28"/>
        </w:rPr>
      </w:pPr>
      <w:proofErr w:type="gramStart"/>
      <w:r>
        <w:rPr>
          <w:rFonts w:ascii="Times New Roman" w:hAnsi="Times New Roman"/>
          <w:sz w:val="28"/>
          <w:szCs w:val="28"/>
        </w:rPr>
        <w:t>Т</w:t>
      </w:r>
      <w:proofErr w:type="gramEnd"/>
      <w:r w:rsidRPr="00422E07">
        <w:rPr>
          <w:rFonts w:ascii="Times New Roman" w:hAnsi="Times New Roman"/>
          <w:i/>
          <w:sz w:val="36"/>
          <w:szCs w:val="36"/>
          <w:vertAlign w:val="subscript"/>
          <w:lang w:val="en-US"/>
        </w:rPr>
        <w:t>max</w:t>
      </w:r>
      <w:r w:rsidRPr="00422E07">
        <w:rPr>
          <w:rFonts w:ascii="Times New Roman" w:hAnsi="Times New Roman"/>
          <w:sz w:val="36"/>
          <w:szCs w:val="36"/>
        </w:rPr>
        <w:t xml:space="preserve"> </w:t>
      </w:r>
      <w:r>
        <w:rPr>
          <w:rFonts w:ascii="Times New Roman" w:hAnsi="Times New Roman"/>
          <w:sz w:val="28"/>
          <w:szCs w:val="28"/>
        </w:rPr>
        <w:t>-</w:t>
      </w:r>
      <w:r w:rsidRPr="00422E07">
        <w:rPr>
          <w:rFonts w:ascii="Times New Roman" w:hAnsi="Times New Roman"/>
          <w:sz w:val="28"/>
          <w:szCs w:val="28"/>
        </w:rPr>
        <w:t xml:space="preserve"> </w:t>
      </w:r>
      <w:r>
        <w:rPr>
          <w:rFonts w:ascii="Times New Roman" w:hAnsi="Times New Roman"/>
          <w:sz w:val="28"/>
          <w:szCs w:val="28"/>
        </w:rPr>
        <w:t>максимальный опыт работы из предложенных участниками, в годах.</w:t>
      </w:r>
    </w:p>
    <w:p w:rsidR="00EE4216" w:rsidRPr="00817C04" w:rsidRDefault="00EE4216" w:rsidP="00EE4216">
      <w:pPr>
        <w:shd w:val="clear" w:color="auto" w:fill="FFFFFF"/>
        <w:spacing w:after="0" w:line="240" w:lineRule="auto"/>
        <w:ind w:firstLine="709"/>
        <w:jc w:val="both"/>
        <w:textAlignment w:val="baseline"/>
        <w:rPr>
          <w:rFonts w:ascii="Times New Roman" w:hAnsi="Times New Roman"/>
          <w:sz w:val="28"/>
          <w:szCs w:val="28"/>
        </w:rPr>
      </w:pPr>
      <w:r w:rsidRPr="00817C04">
        <w:rPr>
          <w:rFonts w:ascii="Times New Roman" w:hAnsi="Times New Roman"/>
          <w:sz w:val="28"/>
          <w:szCs w:val="28"/>
        </w:rPr>
        <w:t>2. При оценке и сопоставлении заявок на участие в открытом конкурсе по критерию К</w:t>
      </w:r>
      <w:proofErr w:type="gramStart"/>
      <w:r w:rsidRPr="00817C04">
        <w:rPr>
          <w:rFonts w:ascii="Times New Roman" w:hAnsi="Times New Roman"/>
          <w:sz w:val="28"/>
          <w:szCs w:val="28"/>
          <w:vertAlign w:val="subscript"/>
        </w:rPr>
        <w:t>2</w:t>
      </w:r>
      <w:proofErr w:type="gramEnd"/>
      <w:r w:rsidRPr="00817C04">
        <w:rPr>
          <w:rFonts w:ascii="Times New Roman" w:hAnsi="Times New Roman"/>
          <w:sz w:val="28"/>
          <w:szCs w:val="28"/>
        </w:rPr>
        <w:t xml:space="preserve"> «Максимальный срок эксплуатации транспортных средств, </w:t>
      </w:r>
      <w:r w:rsidRPr="00817C04">
        <w:rPr>
          <w:rFonts w:ascii="Times New Roman" w:hAnsi="Times New Roman"/>
          <w:sz w:val="28"/>
          <w:szCs w:val="28"/>
        </w:rPr>
        <w:lastRenderedPageBreak/>
        <w:t>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организатор определяет количество баллов по формуле:</w:t>
      </w:r>
    </w:p>
    <w:p w:rsidR="00EE4216" w:rsidRPr="00817C04" w:rsidRDefault="00EE4216" w:rsidP="00EE4216">
      <w:pPr>
        <w:shd w:val="clear" w:color="auto" w:fill="FFFFFF"/>
        <w:spacing w:after="0" w:line="240" w:lineRule="auto"/>
        <w:jc w:val="both"/>
        <w:textAlignment w:val="baseline"/>
        <w:rPr>
          <w:rFonts w:ascii="Times New Roman" w:hAnsi="Times New Roman"/>
          <w:sz w:val="28"/>
          <w:szCs w:val="28"/>
        </w:rPr>
      </w:pPr>
    </w:p>
    <w:p w:rsidR="00EE4216" w:rsidRPr="00817C04" w:rsidRDefault="00962536" w:rsidP="00EE4216">
      <w:pPr>
        <w:shd w:val="clear" w:color="auto" w:fill="FFFFFF"/>
        <w:spacing w:after="0" w:line="240" w:lineRule="auto"/>
        <w:jc w:val="center"/>
        <w:textAlignment w:val="baseline"/>
        <w:rPr>
          <w:rFonts w:ascii="Times New Roman" w:hAnsi="Times New Roman"/>
          <w:sz w:val="28"/>
          <w:szCs w:val="28"/>
        </w:rPr>
      </w:pPr>
      <m:oMathPara>
        <m:oMath>
          <m:sSub>
            <m:sSubPr>
              <m:ctrlPr>
                <w:rPr>
                  <w:rFonts w:ascii="Cambria Math" w:hAnsi="Cambria Math"/>
                  <w:i/>
                  <w:color w:val="2D2D2D"/>
                  <w:sz w:val="28"/>
                  <w:szCs w:val="28"/>
                </w:rPr>
              </m:ctrlPr>
            </m:sSubPr>
            <m:e>
              <m:r>
                <w:rPr>
                  <w:rFonts w:ascii="Cambria Math" w:hAnsi="Cambria Math"/>
                  <w:color w:val="2D2D2D"/>
                  <w:sz w:val="28"/>
                  <w:szCs w:val="28"/>
                </w:rPr>
                <m:t>К</m:t>
              </m:r>
            </m:e>
            <m:sub>
              <m:r>
                <w:rPr>
                  <w:rFonts w:ascii="Cambria Math" w:hAnsi="Cambria Math"/>
                  <w:color w:val="2D2D2D"/>
                  <w:sz w:val="28"/>
                  <w:szCs w:val="28"/>
                </w:rPr>
                <m:t>2</m:t>
              </m:r>
            </m:sub>
          </m:sSub>
          <m:r>
            <w:rPr>
              <w:rFonts w:ascii="Cambria Math" w:hAnsi="Cambria Math"/>
              <w:color w:val="2D2D2D"/>
              <w:sz w:val="28"/>
              <w:szCs w:val="28"/>
            </w:rPr>
            <m:t>=</m:t>
          </m:r>
          <m:f>
            <m:fPr>
              <m:ctrlPr>
                <w:rPr>
                  <w:rFonts w:ascii="Cambria Math" w:hAnsi="Cambria Math"/>
                  <w:i/>
                  <w:color w:val="2D2D2D"/>
                  <w:sz w:val="28"/>
                  <w:szCs w:val="28"/>
                </w:rPr>
              </m:ctrlPr>
            </m:fPr>
            <m:num>
              <m:sSub>
                <m:sSubPr>
                  <m:ctrlPr>
                    <w:rPr>
                      <w:rFonts w:ascii="Cambria Math" w:hAnsi="Cambria Math"/>
                      <w:i/>
                      <w:color w:val="2D2D2D"/>
                      <w:sz w:val="28"/>
                      <w:szCs w:val="28"/>
                      <w:lang w:val="en-US"/>
                    </w:rPr>
                  </m:ctrlPr>
                </m:sSubPr>
                <m:e>
                  <m:r>
                    <w:rPr>
                      <w:rFonts w:ascii="Cambria Math" w:hAnsi="Cambria Math"/>
                      <w:color w:val="2D2D2D"/>
                      <w:sz w:val="28"/>
                      <w:szCs w:val="28"/>
                      <w:lang w:val="en-US"/>
                    </w:rPr>
                    <m:t>T</m:t>
                  </m:r>
                </m:e>
                <m:sub>
                  <m:func>
                    <m:funcPr>
                      <m:ctrlPr>
                        <w:rPr>
                          <w:rFonts w:ascii="Cambria Math" w:hAnsi="Cambria Math"/>
                          <w:i/>
                          <w:color w:val="2D2D2D"/>
                          <w:sz w:val="28"/>
                          <w:szCs w:val="28"/>
                          <w:lang w:val="en-US"/>
                        </w:rPr>
                      </m:ctrlPr>
                    </m:funcPr>
                    <m:fName>
                      <m:r>
                        <m:rPr>
                          <m:sty m:val="p"/>
                        </m:rPr>
                        <w:rPr>
                          <w:rFonts w:ascii="Cambria Math" w:hAnsi="Cambria Math"/>
                          <w:color w:val="2D2D2D"/>
                          <w:sz w:val="28"/>
                          <w:szCs w:val="28"/>
                          <w:lang w:val="en-US"/>
                        </w:rPr>
                        <m:t>min</m:t>
                      </m:r>
                    </m:fName>
                    <m:e>
                      <m:r>
                        <w:rPr>
                          <w:rFonts w:ascii="Cambria Math" w:hAnsi="Cambria Math"/>
                          <w:color w:val="2D2D2D"/>
                          <w:sz w:val="28"/>
                          <w:szCs w:val="28"/>
                          <w:lang w:val="en-US"/>
                        </w:rPr>
                        <m:t>ср</m:t>
                      </m:r>
                    </m:e>
                  </m:func>
                </m:sub>
              </m:sSub>
            </m:num>
            <m:den>
              <m:sSub>
                <m:sSubPr>
                  <m:ctrlPr>
                    <w:rPr>
                      <w:rFonts w:ascii="Cambria Math" w:hAnsi="Cambria Math"/>
                      <w:i/>
                      <w:color w:val="2D2D2D"/>
                      <w:sz w:val="28"/>
                      <w:szCs w:val="28"/>
                    </w:rPr>
                  </m:ctrlPr>
                </m:sSubPr>
                <m:e>
                  <m:r>
                    <w:rPr>
                      <w:rFonts w:ascii="Cambria Math" w:hAnsi="Cambria Math"/>
                      <w:color w:val="2D2D2D"/>
                      <w:sz w:val="28"/>
                      <w:szCs w:val="28"/>
                    </w:rPr>
                    <m:t>T</m:t>
                  </m:r>
                </m:e>
                <m:sub>
                  <m:r>
                    <w:rPr>
                      <w:rFonts w:ascii="Cambria Math" w:hAnsi="Cambria Math"/>
                      <w:color w:val="2D2D2D"/>
                      <w:sz w:val="28"/>
                      <w:szCs w:val="28"/>
                    </w:rPr>
                    <m:t>i</m:t>
                  </m:r>
                </m:sub>
              </m:sSub>
            </m:den>
          </m:f>
          <m:r>
            <w:rPr>
              <w:rFonts w:ascii="Cambria Math" w:hAnsi="Cambria Math"/>
              <w:color w:val="2D2D2D"/>
              <w:sz w:val="28"/>
              <w:szCs w:val="28"/>
            </w:rPr>
            <m:t>×100×</m:t>
          </m:r>
          <m:sSub>
            <m:sSubPr>
              <m:ctrlPr>
                <w:rPr>
                  <w:rFonts w:ascii="Cambria Math" w:hAnsi="Cambria Math"/>
                  <w:i/>
                  <w:color w:val="2D2D2D"/>
                  <w:sz w:val="28"/>
                  <w:szCs w:val="28"/>
                </w:rPr>
              </m:ctrlPr>
            </m:sSubPr>
            <m:e>
              <m:r>
                <w:rPr>
                  <w:rFonts w:ascii="Cambria Math" w:hAnsi="Cambria Math"/>
                  <w:color w:val="2D2D2D"/>
                  <w:sz w:val="28"/>
                  <w:szCs w:val="28"/>
                </w:rPr>
                <m:t>К</m:t>
              </m:r>
            </m:e>
            <m:sub>
              <m:r>
                <w:rPr>
                  <w:rFonts w:ascii="Cambria Math" w:hAnsi="Cambria Math"/>
                  <w:color w:val="2D2D2D"/>
                  <w:sz w:val="28"/>
                  <w:szCs w:val="28"/>
                </w:rPr>
                <m:t>ЗН</m:t>
              </m:r>
            </m:sub>
          </m:sSub>
          <m:r>
            <w:rPr>
              <w:rFonts w:ascii="Cambria Math" w:hAnsi="Cambria Math"/>
              <w:color w:val="2D2D2D"/>
              <w:sz w:val="28"/>
              <w:szCs w:val="28"/>
            </w:rPr>
            <m:t>,</m:t>
          </m:r>
        </m:oMath>
      </m:oMathPara>
    </w:p>
    <w:p w:rsidR="00EE4216" w:rsidRPr="00817C04" w:rsidRDefault="00EE4216" w:rsidP="00EE4216">
      <w:pPr>
        <w:shd w:val="clear" w:color="auto" w:fill="FFFFFF"/>
        <w:spacing w:after="0" w:line="240" w:lineRule="auto"/>
        <w:jc w:val="both"/>
        <w:textAlignment w:val="baseline"/>
        <w:rPr>
          <w:rFonts w:ascii="Times New Roman" w:hAnsi="Times New Roman"/>
          <w:sz w:val="28"/>
          <w:szCs w:val="28"/>
        </w:rPr>
      </w:pPr>
    </w:p>
    <w:p w:rsidR="00EE4216" w:rsidRPr="00817C04" w:rsidRDefault="00962536" w:rsidP="00EE4216">
      <w:pPr>
        <w:shd w:val="clear" w:color="auto" w:fill="FFFFFF"/>
        <w:spacing w:after="0" w:line="240" w:lineRule="auto"/>
        <w:jc w:val="center"/>
        <w:textAlignment w:val="baseline"/>
        <w:rPr>
          <w:rFonts w:ascii="Times New Roman" w:hAnsi="Times New Roman"/>
          <w:sz w:val="28"/>
          <w:szCs w:val="28"/>
        </w:rPr>
      </w:pPr>
      <m:oMathPara>
        <m:oMath>
          <m:sSub>
            <m:sSubPr>
              <m:ctrlPr>
                <w:rPr>
                  <w:rFonts w:ascii="Cambria Math" w:hAnsi="Cambria Math"/>
                  <w:i/>
                  <w:color w:val="2D2D2D"/>
                  <w:sz w:val="28"/>
                  <w:szCs w:val="28"/>
                  <w:lang w:val="en-US"/>
                </w:rPr>
              </m:ctrlPr>
            </m:sSubPr>
            <m:e>
              <m:r>
                <w:rPr>
                  <w:rFonts w:ascii="Cambria Math" w:hAnsi="Cambria Math"/>
                  <w:color w:val="2D2D2D"/>
                  <w:sz w:val="28"/>
                  <w:szCs w:val="28"/>
                  <w:lang w:val="en-US"/>
                </w:rPr>
                <m:t>T</m:t>
              </m:r>
            </m:e>
            <m:sub>
              <m:r>
                <w:rPr>
                  <w:rFonts w:ascii="Cambria Math" w:hAnsi="Cambria Math"/>
                  <w:color w:val="2D2D2D"/>
                  <w:sz w:val="28"/>
                  <w:szCs w:val="28"/>
                  <w:lang w:val="en-US"/>
                </w:rPr>
                <m:t>i ср</m:t>
              </m:r>
            </m:sub>
          </m:sSub>
          <m:r>
            <w:rPr>
              <w:rFonts w:ascii="Cambria Math" w:hAnsi="Cambria Math"/>
              <w:color w:val="2D2D2D"/>
              <w:sz w:val="28"/>
              <w:szCs w:val="28"/>
            </w:rPr>
            <m:t>=</m:t>
          </m:r>
          <m:f>
            <m:fPr>
              <m:ctrlPr>
                <w:rPr>
                  <w:rFonts w:ascii="Cambria Math" w:hAnsi="Cambria Math"/>
                  <w:i/>
                  <w:color w:val="2D2D2D"/>
                  <w:sz w:val="28"/>
                  <w:szCs w:val="28"/>
                  <w:lang w:val="en-US"/>
                </w:rPr>
              </m:ctrlPr>
            </m:fPr>
            <m:num>
              <m:sSub>
                <m:sSubPr>
                  <m:ctrlPr>
                    <w:rPr>
                      <w:rFonts w:ascii="Cambria Math" w:hAnsi="Cambria Math"/>
                      <w:i/>
                      <w:color w:val="2D2D2D"/>
                      <w:sz w:val="28"/>
                      <w:szCs w:val="28"/>
                      <w:lang w:val="en-US"/>
                    </w:rPr>
                  </m:ctrlPr>
                </m:sSubPr>
                <m:e>
                  <m:r>
                    <w:rPr>
                      <w:rFonts w:ascii="Cambria Math" w:hAnsi="Cambria Math"/>
                      <w:color w:val="2D2D2D"/>
                      <w:sz w:val="28"/>
                      <w:szCs w:val="28"/>
                      <w:lang w:val="en-US"/>
                    </w:rPr>
                    <m:t>N</m:t>
                  </m:r>
                </m:e>
                <m:sub>
                  <m:r>
                    <w:rPr>
                      <w:rFonts w:ascii="Cambria Math" w:hAnsi="Cambria Math"/>
                      <w:color w:val="2D2D2D"/>
                      <w:sz w:val="28"/>
                      <w:szCs w:val="28"/>
                    </w:rPr>
                    <m:t>1</m:t>
                  </m:r>
                </m:sub>
              </m:sSub>
              <m:sSub>
                <m:sSubPr>
                  <m:ctrlPr>
                    <w:rPr>
                      <w:rFonts w:ascii="Cambria Math" w:hAnsi="Cambria Math"/>
                      <w:i/>
                      <w:color w:val="2D2D2D"/>
                      <w:sz w:val="28"/>
                      <w:szCs w:val="28"/>
                      <w:lang w:val="en-US"/>
                    </w:rPr>
                  </m:ctrlPr>
                </m:sSubPr>
                <m:e>
                  <m:r>
                    <w:rPr>
                      <w:rFonts w:ascii="Cambria Math" w:hAnsi="Cambria Math"/>
                      <w:color w:val="2D2D2D"/>
                      <w:sz w:val="28"/>
                      <w:szCs w:val="28"/>
                      <w:lang w:val="en-US"/>
                    </w:rPr>
                    <m:t>T</m:t>
                  </m:r>
                </m:e>
                <m:sub>
                  <m:r>
                    <w:rPr>
                      <w:rFonts w:ascii="Cambria Math" w:hAnsi="Cambria Math"/>
                      <w:color w:val="2D2D2D"/>
                      <w:sz w:val="28"/>
                      <w:szCs w:val="28"/>
                    </w:rPr>
                    <m:t>1</m:t>
                  </m:r>
                </m:sub>
              </m:sSub>
              <m:r>
                <w:rPr>
                  <w:rFonts w:ascii="Cambria Math" w:hAnsi="Cambria Math"/>
                  <w:color w:val="2D2D2D"/>
                  <w:sz w:val="28"/>
                  <w:szCs w:val="28"/>
                </w:rPr>
                <m:t>+</m:t>
              </m:r>
              <m:sSub>
                <m:sSubPr>
                  <m:ctrlPr>
                    <w:rPr>
                      <w:rFonts w:ascii="Cambria Math" w:hAnsi="Cambria Math"/>
                      <w:i/>
                      <w:color w:val="2D2D2D"/>
                      <w:sz w:val="28"/>
                      <w:szCs w:val="28"/>
                      <w:lang w:val="en-US"/>
                    </w:rPr>
                  </m:ctrlPr>
                </m:sSubPr>
                <m:e>
                  <m:r>
                    <w:rPr>
                      <w:rFonts w:ascii="Cambria Math" w:hAnsi="Cambria Math"/>
                      <w:color w:val="2D2D2D"/>
                      <w:sz w:val="28"/>
                      <w:szCs w:val="28"/>
                      <w:lang w:val="en-US"/>
                    </w:rPr>
                    <m:t>N</m:t>
                  </m:r>
                </m:e>
                <m:sub>
                  <m:r>
                    <w:rPr>
                      <w:rFonts w:ascii="Cambria Math" w:hAnsi="Cambria Math"/>
                      <w:color w:val="2D2D2D"/>
                      <w:sz w:val="28"/>
                      <w:szCs w:val="28"/>
                    </w:rPr>
                    <m:t>2</m:t>
                  </m:r>
                </m:sub>
              </m:sSub>
              <m:sSub>
                <m:sSubPr>
                  <m:ctrlPr>
                    <w:rPr>
                      <w:rFonts w:ascii="Cambria Math" w:hAnsi="Cambria Math"/>
                      <w:i/>
                      <w:color w:val="2D2D2D"/>
                      <w:sz w:val="28"/>
                      <w:szCs w:val="28"/>
                      <w:lang w:val="en-US"/>
                    </w:rPr>
                  </m:ctrlPr>
                </m:sSubPr>
                <m:e>
                  <m:r>
                    <w:rPr>
                      <w:rFonts w:ascii="Cambria Math" w:hAnsi="Cambria Math"/>
                      <w:color w:val="2D2D2D"/>
                      <w:sz w:val="28"/>
                      <w:szCs w:val="28"/>
                      <w:lang w:val="en-US"/>
                    </w:rPr>
                    <m:t>T</m:t>
                  </m:r>
                </m:e>
                <m:sub>
                  <m:r>
                    <w:rPr>
                      <w:rFonts w:ascii="Cambria Math" w:hAnsi="Cambria Math"/>
                      <w:color w:val="2D2D2D"/>
                      <w:sz w:val="28"/>
                      <w:szCs w:val="28"/>
                    </w:rPr>
                    <m:t>2</m:t>
                  </m:r>
                </m:sub>
              </m:sSub>
              <m:r>
                <w:rPr>
                  <w:rFonts w:ascii="Cambria Math" w:hAnsi="Cambria Math"/>
                  <w:color w:val="2D2D2D"/>
                  <w:sz w:val="28"/>
                  <w:szCs w:val="28"/>
                </w:rPr>
                <m:t>+…+</m:t>
              </m:r>
              <m:sSub>
                <m:sSubPr>
                  <m:ctrlPr>
                    <w:rPr>
                      <w:rFonts w:ascii="Cambria Math" w:hAnsi="Cambria Math"/>
                      <w:i/>
                      <w:color w:val="2D2D2D"/>
                      <w:sz w:val="28"/>
                      <w:szCs w:val="28"/>
                      <w:lang w:val="en-US"/>
                    </w:rPr>
                  </m:ctrlPr>
                </m:sSubPr>
                <m:e>
                  <m:r>
                    <w:rPr>
                      <w:rFonts w:ascii="Cambria Math" w:hAnsi="Cambria Math"/>
                      <w:color w:val="2D2D2D"/>
                      <w:sz w:val="28"/>
                      <w:szCs w:val="28"/>
                      <w:lang w:val="en-US"/>
                    </w:rPr>
                    <m:t>N</m:t>
                  </m:r>
                </m:e>
                <m:sub>
                  <m:r>
                    <w:rPr>
                      <w:rFonts w:ascii="Cambria Math" w:hAnsi="Cambria Math"/>
                      <w:color w:val="2D2D2D"/>
                      <w:sz w:val="28"/>
                      <w:szCs w:val="28"/>
                      <w:lang w:val="en-US"/>
                    </w:rPr>
                    <m:t>n</m:t>
                  </m:r>
                </m:sub>
              </m:sSub>
              <m:sSub>
                <m:sSubPr>
                  <m:ctrlPr>
                    <w:rPr>
                      <w:rFonts w:ascii="Cambria Math" w:hAnsi="Cambria Math"/>
                      <w:i/>
                      <w:color w:val="2D2D2D"/>
                      <w:sz w:val="28"/>
                      <w:szCs w:val="28"/>
                      <w:lang w:val="en-US"/>
                    </w:rPr>
                  </m:ctrlPr>
                </m:sSubPr>
                <m:e>
                  <m:r>
                    <w:rPr>
                      <w:rFonts w:ascii="Cambria Math" w:hAnsi="Cambria Math"/>
                      <w:color w:val="2D2D2D"/>
                      <w:sz w:val="28"/>
                      <w:szCs w:val="28"/>
                      <w:lang w:val="en-US"/>
                    </w:rPr>
                    <m:t>T</m:t>
                  </m:r>
                </m:e>
                <m:sub>
                  <m:r>
                    <w:rPr>
                      <w:rFonts w:ascii="Cambria Math" w:hAnsi="Cambria Math"/>
                      <w:color w:val="2D2D2D"/>
                      <w:sz w:val="28"/>
                      <w:szCs w:val="28"/>
                      <w:lang w:val="en-US"/>
                    </w:rPr>
                    <m:t>n</m:t>
                  </m:r>
                </m:sub>
              </m:sSub>
            </m:num>
            <m:den>
              <m:sSub>
                <m:sSubPr>
                  <m:ctrlPr>
                    <w:rPr>
                      <w:rFonts w:ascii="Cambria Math" w:hAnsi="Cambria Math"/>
                      <w:i/>
                      <w:color w:val="2D2D2D"/>
                      <w:sz w:val="28"/>
                      <w:szCs w:val="28"/>
                      <w:lang w:val="en-US"/>
                    </w:rPr>
                  </m:ctrlPr>
                </m:sSubPr>
                <m:e>
                  <m:r>
                    <w:rPr>
                      <w:rFonts w:ascii="Cambria Math" w:hAnsi="Cambria Math"/>
                      <w:color w:val="2D2D2D"/>
                      <w:sz w:val="28"/>
                      <w:szCs w:val="28"/>
                      <w:lang w:val="en-US"/>
                    </w:rPr>
                    <m:t>N</m:t>
                  </m:r>
                </m:e>
                <m:sub>
                  <m:r>
                    <w:rPr>
                      <w:rFonts w:ascii="Cambria Math" w:hAnsi="Cambria Math"/>
                      <w:color w:val="2D2D2D"/>
                      <w:sz w:val="28"/>
                      <w:szCs w:val="28"/>
                    </w:rPr>
                    <m:t>ТС</m:t>
                  </m:r>
                </m:sub>
              </m:sSub>
            </m:den>
          </m:f>
          <m:r>
            <w:rPr>
              <w:rFonts w:ascii="Cambria Math" w:hAnsi="Cambria Math"/>
              <w:color w:val="2D2D2D"/>
              <w:sz w:val="28"/>
              <w:szCs w:val="28"/>
            </w:rPr>
            <m:t>, где</m:t>
          </m:r>
        </m:oMath>
      </m:oMathPara>
    </w:p>
    <w:p w:rsidR="00EE4216" w:rsidRPr="00817C04" w:rsidRDefault="00962536" w:rsidP="00EE4216">
      <w:pPr>
        <w:shd w:val="clear" w:color="auto" w:fill="FFFFFF"/>
        <w:spacing w:after="0" w:line="240" w:lineRule="auto"/>
        <w:ind w:firstLine="709"/>
        <w:jc w:val="both"/>
        <w:textAlignment w:val="baseline"/>
        <w:rPr>
          <w:rFonts w:ascii="Times New Roman" w:hAnsi="Times New Roman"/>
          <w:sz w:val="28"/>
          <w:szCs w:val="28"/>
        </w:rPr>
      </w:pPr>
      <w:r w:rsidRPr="00817C04">
        <w:rPr>
          <w:rFonts w:ascii="Times New Roman" w:hAnsi="Times New Roman"/>
          <w:sz w:val="28"/>
          <w:szCs w:val="28"/>
        </w:rPr>
        <w:fldChar w:fldCharType="begin"/>
      </w:r>
      <w:r w:rsidR="00EE4216" w:rsidRPr="00817C04">
        <w:rPr>
          <w:rFonts w:ascii="Times New Roman" w:hAnsi="Times New Roman"/>
          <w:sz w:val="28"/>
          <w:szCs w:val="28"/>
        </w:rPr>
        <w:instrText xml:space="preserve"> QUOTE </w:instrText>
      </w:r>
      <m:oMath>
        <m:sSub>
          <m:sSubPr>
            <m:ctrlPr>
              <w:rPr>
                <w:rFonts w:ascii="Cambria Math" w:hAnsi="Times New Roman"/>
                <w:i/>
                <w:color w:val="2D2D2D"/>
                <w:sz w:val="28"/>
                <w:szCs w:val="28"/>
                <w:lang w:val="en-US"/>
              </w:rPr>
            </m:ctrlPr>
          </m:sSubPr>
          <m:e>
            <m:r>
              <w:rPr>
                <w:rFonts w:ascii="Cambria Math" w:hAnsi="Cambria Math"/>
                <w:color w:val="2D2D2D"/>
                <w:sz w:val="28"/>
                <w:szCs w:val="28"/>
                <w:lang w:val="en-US"/>
              </w:rPr>
              <m:t>T</m:t>
            </m:r>
          </m:e>
          <m:sub>
            <m:func>
              <m:funcPr>
                <m:ctrlPr>
                  <w:rPr>
                    <w:rFonts w:ascii="Cambria Math" w:hAnsi="Cambria Math"/>
                    <w:i/>
                    <w:color w:val="2D2D2D"/>
                    <w:sz w:val="28"/>
                    <w:szCs w:val="28"/>
                    <w:lang w:val="en-US"/>
                  </w:rPr>
                </m:ctrlPr>
              </m:funcPr>
              <m:fName>
                <m:r>
                  <m:rPr>
                    <m:sty m:val="p"/>
                  </m:rPr>
                  <w:rPr>
                    <w:rFonts w:ascii="Cambria Math" w:hAnsi="Cambria Math"/>
                    <w:color w:val="2D2D2D"/>
                    <w:sz w:val="28"/>
                    <w:szCs w:val="28"/>
                    <w:lang w:val="en-US"/>
                  </w:rPr>
                  <m:t>min</m:t>
                </m:r>
              </m:fName>
              <m:e>
                <m:r>
                  <w:rPr>
                    <w:rFonts w:ascii="Cambria Math" w:hAnsi="Cambria Math"/>
                    <w:color w:val="2D2D2D"/>
                    <w:sz w:val="28"/>
                    <w:szCs w:val="28"/>
                  </w:rPr>
                  <m:t>ср</m:t>
                </m:r>
              </m:e>
            </m:func>
          </m:sub>
        </m:sSub>
        <m:r>
          <w:rPr>
            <w:rFonts w:ascii="Times New Roman" w:hAnsi="Times New Roman"/>
            <w:color w:val="2D2D2D"/>
            <w:sz w:val="28"/>
            <w:szCs w:val="28"/>
          </w:rPr>
          <m:t>-</m:t>
        </m:r>
        <m:r>
          <m:rPr>
            <m:sty m:val="p"/>
          </m:rPr>
          <w:rPr>
            <w:rFonts w:ascii="Times New Roman" w:hAnsi="Times New Roman"/>
            <w:color w:val="2D2D2D"/>
            <w:sz w:val="28"/>
            <w:szCs w:val="28"/>
          </w:rPr>
          <m:t>минимальный</m:t>
        </m:r>
        <m:r>
          <m:rPr>
            <m:sty m:val="p"/>
          </m:rPr>
          <w:rPr>
            <w:rFonts w:ascii="Cambria Math" w:hAnsi="Times New Roman"/>
            <w:color w:val="2D2D2D"/>
            <w:sz w:val="28"/>
            <w:szCs w:val="28"/>
          </w:rPr>
          <m:t xml:space="preserve"> </m:t>
        </m:r>
        <m:r>
          <m:rPr>
            <m:sty m:val="p"/>
          </m:rPr>
          <w:rPr>
            <w:rFonts w:ascii="Cambria Math" w:hAnsi="Times New Roman"/>
            <w:color w:val="2D2D2D"/>
            <w:sz w:val="28"/>
            <w:szCs w:val="28"/>
          </w:rPr>
          <m:t>средний</m:t>
        </m:r>
        <m:r>
          <m:rPr>
            <m:sty m:val="p"/>
          </m:rPr>
          <w:rPr>
            <w:rFonts w:ascii="Cambria Math" w:hAnsi="Times New Roman"/>
            <w:color w:val="2D2D2D"/>
            <w:sz w:val="28"/>
            <w:szCs w:val="28"/>
          </w:rPr>
          <m:t xml:space="preserve"> </m:t>
        </m:r>
      </m:oMath>
      <w:r w:rsidR="00EE4216" w:rsidRPr="00817C04">
        <w:rPr>
          <w:rFonts w:ascii="Times New Roman" w:hAnsi="Times New Roman"/>
          <w:sz w:val="28"/>
          <w:szCs w:val="28"/>
        </w:rPr>
        <w:instrText xml:space="preserve"> </w:instrText>
      </w:r>
      <w:r w:rsidRPr="00817C04">
        <w:rPr>
          <w:rFonts w:ascii="Times New Roman" w:hAnsi="Times New Roman"/>
          <w:sz w:val="28"/>
          <w:szCs w:val="28"/>
        </w:rPr>
        <w:fldChar w:fldCharType="end"/>
      </w:r>
      <w:proofErr w:type="gramStart"/>
      <w:r w:rsidR="00EE4216">
        <w:rPr>
          <w:rFonts w:ascii="Times New Roman" w:hAnsi="Times New Roman"/>
          <w:sz w:val="28"/>
          <w:szCs w:val="28"/>
        </w:rPr>
        <w:t>Т</w:t>
      </w:r>
      <w:proofErr w:type="gramEnd"/>
      <w:r w:rsidR="00EE4216" w:rsidRPr="00CB5077">
        <w:rPr>
          <w:rFonts w:ascii="Times New Roman" w:hAnsi="Times New Roman"/>
          <w:sz w:val="36"/>
          <w:szCs w:val="36"/>
          <w:vertAlign w:val="subscript"/>
          <w:lang w:val="en-US"/>
        </w:rPr>
        <w:t>min</w:t>
      </w:r>
      <w:r w:rsidR="00EE4216" w:rsidRPr="00CB5077">
        <w:rPr>
          <w:rFonts w:ascii="Times New Roman" w:hAnsi="Times New Roman"/>
          <w:sz w:val="36"/>
          <w:szCs w:val="36"/>
          <w:vertAlign w:val="subscript"/>
        </w:rPr>
        <w:t xml:space="preserve"> ср</w:t>
      </w:r>
      <w:r w:rsidR="00EE4216">
        <w:rPr>
          <w:rFonts w:ascii="Times New Roman" w:hAnsi="Times New Roman"/>
          <w:sz w:val="28"/>
          <w:szCs w:val="28"/>
        </w:rPr>
        <w:t xml:space="preserve"> - минимальный средний </w:t>
      </w:r>
      <w:r w:rsidR="00EE4216" w:rsidRPr="00817C04">
        <w:rPr>
          <w:rFonts w:ascii="Times New Roman" w:hAnsi="Times New Roman"/>
          <w:sz w:val="28"/>
          <w:szCs w:val="28"/>
        </w:rPr>
        <w:t>срок эксплуатации транспортных средств из предложенных участниками, в годах;</w:t>
      </w:r>
    </w:p>
    <w:p w:rsidR="00EE4216" w:rsidRPr="00817C04" w:rsidRDefault="00EE4216" w:rsidP="00EE4216">
      <w:pPr>
        <w:shd w:val="clear" w:color="auto" w:fill="FFFFFF"/>
        <w:spacing w:after="0" w:line="240" w:lineRule="auto"/>
        <w:ind w:firstLine="709"/>
        <w:jc w:val="both"/>
        <w:textAlignment w:val="baseline"/>
        <w:rPr>
          <w:rFonts w:ascii="Times New Roman" w:hAnsi="Times New Roman"/>
          <w:sz w:val="28"/>
          <w:szCs w:val="28"/>
        </w:rPr>
      </w:pPr>
      <w:proofErr w:type="spellStart"/>
      <w:r w:rsidRPr="00817C04">
        <w:rPr>
          <w:rFonts w:ascii="Times New Roman" w:hAnsi="Times New Roman"/>
          <w:sz w:val="28"/>
          <w:szCs w:val="28"/>
        </w:rPr>
        <w:t>Т</w:t>
      </w:r>
      <w:proofErr w:type="gramStart"/>
      <w:r w:rsidRPr="00817C04">
        <w:rPr>
          <w:rFonts w:ascii="Times New Roman" w:hAnsi="Times New Roman"/>
          <w:sz w:val="28"/>
          <w:szCs w:val="28"/>
        </w:rPr>
        <w:t>i</w:t>
      </w:r>
      <w:proofErr w:type="gramEnd"/>
      <w:r w:rsidRPr="00817C04">
        <w:rPr>
          <w:rFonts w:ascii="Times New Roman" w:hAnsi="Times New Roman"/>
          <w:sz w:val="28"/>
          <w:szCs w:val="28"/>
          <w:vertAlign w:val="subscript"/>
        </w:rPr>
        <w:t>ср</w:t>
      </w:r>
      <w:proofErr w:type="spellEnd"/>
      <w:r w:rsidRPr="00817C04">
        <w:rPr>
          <w:rFonts w:ascii="Times New Roman" w:hAnsi="Times New Roman"/>
          <w:sz w:val="28"/>
          <w:szCs w:val="28"/>
        </w:rPr>
        <w:t xml:space="preserve"> - </w:t>
      </w:r>
      <m:oMath>
        <m:r>
          <m:rPr>
            <m:sty m:val="p"/>
          </m:rPr>
          <w:rPr>
            <w:rFonts w:ascii="Cambria Math" w:hAnsi="Times New Roman"/>
            <w:color w:val="2D2D2D"/>
            <w:sz w:val="28"/>
            <w:szCs w:val="28"/>
          </w:rPr>
          <m:t>средний</m:t>
        </m:r>
        <m:r>
          <m:rPr>
            <m:sty m:val="p"/>
          </m:rPr>
          <w:rPr>
            <w:rFonts w:ascii="Cambria Math" w:hAnsi="Times New Roman"/>
            <w:color w:val="2D2D2D"/>
            <w:sz w:val="28"/>
            <w:szCs w:val="28"/>
          </w:rPr>
          <m:t xml:space="preserve">  </m:t>
        </m:r>
      </m:oMath>
      <w:r w:rsidRPr="00817C04">
        <w:rPr>
          <w:rFonts w:ascii="Times New Roman" w:hAnsi="Times New Roman"/>
          <w:sz w:val="28"/>
          <w:szCs w:val="28"/>
        </w:rPr>
        <w:t xml:space="preserve">срок эксплуатации транспортных средств, предложенных </w:t>
      </w:r>
      <w:proofErr w:type="spellStart"/>
      <w:r w:rsidRPr="00817C04">
        <w:rPr>
          <w:rFonts w:ascii="Times New Roman" w:hAnsi="Times New Roman"/>
          <w:sz w:val="28"/>
          <w:szCs w:val="28"/>
          <w:lang w:val="en-US"/>
        </w:rPr>
        <w:t>i</w:t>
      </w:r>
      <w:proofErr w:type="spellEnd"/>
      <w:r w:rsidRPr="00817C04">
        <w:rPr>
          <w:rFonts w:ascii="Times New Roman" w:hAnsi="Times New Roman"/>
          <w:sz w:val="28"/>
          <w:szCs w:val="28"/>
        </w:rPr>
        <w:t xml:space="preserve"> участником, в годах;</w:t>
      </w:r>
    </w:p>
    <w:p w:rsidR="00EE4216" w:rsidRPr="00817C04" w:rsidRDefault="00EE4216" w:rsidP="00EE4216">
      <w:pPr>
        <w:shd w:val="clear" w:color="auto" w:fill="FFFFFF"/>
        <w:spacing w:after="0" w:line="240" w:lineRule="auto"/>
        <w:ind w:firstLine="709"/>
        <w:jc w:val="both"/>
        <w:textAlignment w:val="baseline"/>
        <w:rPr>
          <w:rFonts w:ascii="Times New Roman" w:hAnsi="Times New Roman"/>
          <w:sz w:val="28"/>
          <w:szCs w:val="28"/>
        </w:rPr>
      </w:pPr>
      <w:r w:rsidRPr="00817C04">
        <w:rPr>
          <w:rFonts w:ascii="Times New Roman" w:hAnsi="Times New Roman"/>
          <w:sz w:val="28"/>
          <w:szCs w:val="28"/>
          <w:lang w:val="en-US"/>
        </w:rPr>
        <w:t>N</w:t>
      </w:r>
      <w:r w:rsidRPr="00817C04">
        <w:rPr>
          <w:rFonts w:ascii="Times New Roman" w:hAnsi="Times New Roman"/>
          <w:sz w:val="28"/>
          <w:szCs w:val="28"/>
        </w:rPr>
        <w:t>1…</w:t>
      </w:r>
      <w:r w:rsidRPr="00817C04">
        <w:rPr>
          <w:rFonts w:ascii="Times New Roman" w:hAnsi="Times New Roman"/>
          <w:sz w:val="28"/>
          <w:szCs w:val="28"/>
          <w:lang w:val="en-US"/>
        </w:rPr>
        <w:t>n</w:t>
      </w:r>
      <w:r w:rsidRPr="00817C04">
        <w:rPr>
          <w:rFonts w:ascii="Times New Roman" w:hAnsi="Times New Roman"/>
          <w:sz w:val="28"/>
          <w:szCs w:val="28"/>
        </w:rPr>
        <w:t xml:space="preserve"> - количество транспортных средств определенного срока эксплуатации; </w:t>
      </w:r>
    </w:p>
    <w:p w:rsidR="00EE4216" w:rsidRDefault="00EE4216" w:rsidP="00EE4216">
      <w:pPr>
        <w:shd w:val="clear" w:color="auto" w:fill="FFFFFF"/>
        <w:spacing w:after="0" w:line="240" w:lineRule="auto"/>
        <w:ind w:firstLine="709"/>
        <w:jc w:val="both"/>
        <w:textAlignment w:val="baseline"/>
        <w:rPr>
          <w:rFonts w:ascii="Times New Roman" w:hAnsi="Times New Roman"/>
          <w:sz w:val="28"/>
          <w:szCs w:val="28"/>
        </w:rPr>
      </w:pPr>
      <w:r w:rsidRPr="00817C04">
        <w:rPr>
          <w:rFonts w:ascii="Times New Roman" w:hAnsi="Times New Roman"/>
          <w:sz w:val="28"/>
          <w:szCs w:val="28"/>
          <w:lang w:val="en-US"/>
        </w:rPr>
        <w:t>T</w:t>
      </w:r>
      <w:r w:rsidRPr="00817C04">
        <w:rPr>
          <w:rFonts w:ascii="Times New Roman" w:hAnsi="Times New Roman"/>
          <w:sz w:val="28"/>
          <w:szCs w:val="28"/>
        </w:rPr>
        <w:t>1…</w:t>
      </w:r>
      <w:r w:rsidRPr="00817C04">
        <w:rPr>
          <w:rFonts w:ascii="Times New Roman" w:hAnsi="Times New Roman"/>
          <w:sz w:val="28"/>
          <w:szCs w:val="28"/>
          <w:lang w:val="en-US"/>
        </w:rPr>
        <w:t>n</w:t>
      </w:r>
      <w:r w:rsidRPr="00817C04">
        <w:rPr>
          <w:rFonts w:ascii="Times New Roman" w:hAnsi="Times New Roman"/>
          <w:sz w:val="28"/>
          <w:szCs w:val="28"/>
        </w:rPr>
        <w:t xml:space="preserve"> - срок эксплуатации транспортного средства, в годах;</w:t>
      </w:r>
    </w:p>
    <w:p w:rsidR="00EE4216" w:rsidRPr="00CC5DD1" w:rsidRDefault="00EE4216" w:rsidP="00EE4216">
      <w:pPr>
        <w:shd w:val="clear" w:color="auto" w:fill="FFFFFF"/>
        <w:spacing w:after="0" w:line="240" w:lineRule="auto"/>
        <w:ind w:firstLine="709"/>
        <w:jc w:val="both"/>
        <w:textAlignment w:val="baseline"/>
        <w:rPr>
          <w:rFonts w:ascii="Times New Roman" w:hAnsi="Times New Roman"/>
          <w:sz w:val="28"/>
          <w:szCs w:val="28"/>
        </w:rPr>
      </w:pPr>
      <w:proofErr w:type="gramStart"/>
      <w:r>
        <w:rPr>
          <w:rFonts w:ascii="Times New Roman" w:hAnsi="Times New Roman"/>
          <w:sz w:val="28"/>
          <w:szCs w:val="28"/>
          <w:lang w:val="en-US"/>
        </w:rPr>
        <w:t>N</w:t>
      </w:r>
      <w:r w:rsidRPr="00CB5077">
        <w:rPr>
          <w:rFonts w:ascii="Times New Roman" w:hAnsi="Times New Roman"/>
          <w:sz w:val="28"/>
          <w:szCs w:val="28"/>
          <w:vertAlign w:val="subscript"/>
          <w:lang w:val="en-US"/>
        </w:rPr>
        <w:t>TC</w:t>
      </w:r>
      <w:r>
        <w:rPr>
          <w:rFonts w:ascii="Times New Roman" w:hAnsi="Times New Roman"/>
          <w:sz w:val="28"/>
          <w:szCs w:val="28"/>
        </w:rPr>
        <w:t xml:space="preserve"> – количество транспортных средств, предложенных участником.</w:t>
      </w:r>
      <w:proofErr w:type="gramEnd"/>
    </w:p>
    <w:p w:rsidR="00EE4216" w:rsidRPr="00817C04" w:rsidRDefault="00EE4216" w:rsidP="00EE4216">
      <w:pPr>
        <w:shd w:val="clear" w:color="auto" w:fill="FFFFFF"/>
        <w:spacing w:after="0" w:line="240" w:lineRule="auto"/>
        <w:ind w:firstLine="709"/>
        <w:jc w:val="both"/>
        <w:textAlignment w:val="baseline"/>
        <w:rPr>
          <w:rFonts w:ascii="Times New Roman" w:hAnsi="Times New Roman"/>
          <w:sz w:val="28"/>
          <w:szCs w:val="28"/>
        </w:rPr>
      </w:pPr>
      <w:r w:rsidRPr="00817C04">
        <w:rPr>
          <w:rFonts w:ascii="Times New Roman" w:hAnsi="Times New Roman"/>
          <w:sz w:val="28"/>
          <w:szCs w:val="28"/>
        </w:rPr>
        <w:t xml:space="preserve">3. </w:t>
      </w:r>
      <w:proofErr w:type="gramStart"/>
      <w:r w:rsidRPr="00817C04">
        <w:rPr>
          <w:rFonts w:ascii="Times New Roman" w:hAnsi="Times New Roman"/>
          <w:sz w:val="28"/>
          <w:szCs w:val="28"/>
        </w:rPr>
        <w:t>При оценке и сопоставлении заявок на участие в открытом конкурсе по критерию К</w:t>
      </w:r>
      <w:r w:rsidRPr="00817C04">
        <w:rPr>
          <w:rFonts w:ascii="Times New Roman" w:hAnsi="Times New Roman"/>
          <w:sz w:val="28"/>
          <w:szCs w:val="28"/>
          <w:vertAlign w:val="subscript"/>
        </w:rPr>
        <w:t>3</w:t>
      </w:r>
      <w:r w:rsidRPr="00817C04">
        <w:rPr>
          <w:rFonts w:ascii="Times New Roman" w:hAnsi="Times New Roman"/>
          <w:sz w:val="28"/>
          <w:szCs w:val="28"/>
        </w:rPr>
        <w:t xml:space="preserve"> «Влияющие на качество перевозок характеристики транспортных средств,</w:t>
      </w:r>
      <w:r w:rsidRPr="00817C04">
        <w:rPr>
          <w:rFonts w:ascii="Times New Roman" w:hAnsi="Times New Roman"/>
          <w:b/>
          <w:sz w:val="28"/>
          <w:szCs w:val="28"/>
        </w:rPr>
        <w:t xml:space="preserve"> </w:t>
      </w:r>
      <w:r w:rsidRPr="00817C04">
        <w:rPr>
          <w:rFonts w:ascii="Times New Roman" w:hAnsi="Times New Roman"/>
          <w:sz w:val="28"/>
          <w:szCs w:val="28"/>
        </w:rPr>
        <w:t>предлагаемых юридическим лицом, индивидуальным предпринимателем или участниками договора</w:t>
      </w:r>
      <w:r w:rsidRPr="00817C04">
        <w:rPr>
          <w:rFonts w:ascii="Times New Roman" w:hAnsi="Times New Roman"/>
          <w:b/>
          <w:sz w:val="28"/>
          <w:szCs w:val="28"/>
        </w:rPr>
        <w:t xml:space="preserve"> </w:t>
      </w:r>
      <w:r w:rsidRPr="00817C04">
        <w:rPr>
          <w:rFonts w:ascii="Times New Roman" w:hAnsi="Times New Roman"/>
          <w:sz w:val="28"/>
          <w:szCs w:val="28"/>
        </w:rPr>
        <w:t>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организатор устанавливает следующие показатели, раскрывающие содержание критерия</w:t>
      </w:r>
      <w:proofErr w:type="gramEnd"/>
      <w:r w:rsidRPr="00817C04">
        <w:rPr>
          <w:rFonts w:ascii="Times New Roman" w:hAnsi="Times New Roman"/>
          <w:sz w:val="28"/>
          <w:szCs w:val="28"/>
        </w:rPr>
        <w:t xml:space="preserve"> оценки: </w:t>
      </w:r>
    </w:p>
    <w:p w:rsidR="00EE4216" w:rsidRPr="00817C04" w:rsidRDefault="00EE4216" w:rsidP="00EE4216">
      <w:pPr>
        <w:shd w:val="clear" w:color="auto" w:fill="FFFFFF"/>
        <w:spacing w:after="0" w:line="240" w:lineRule="auto"/>
        <w:ind w:firstLine="709"/>
        <w:jc w:val="both"/>
        <w:textAlignment w:val="baseline"/>
        <w:rPr>
          <w:rFonts w:ascii="Times New Roman" w:hAnsi="Times New Roman"/>
          <w:sz w:val="28"/>
          <w:szCs w:val="28"/>
        </w:rPr>
      </w:pPr>
      <w:r w:rsidRPr="00817C04">
        <w:rPr>
          <w:rFonts w:ascii="Times New Roman" w:hAnsi="Times New Roman"/>
          <w:sz w:val="28"/>
          <w:szCs w:val="28"/>
        </w:rPr>
        <w:t>П</w:t>
      </w:r>
      <w:proofErr w:type="gramStart"/>
      <w:r w:rsidRPr="00817C04">
        <w:rPr>
          <w:rFonts w:ascii="Times New Roman" w:hAnsi="Times New Roman"/>
          <w:sz w:val="28"/>
          <w:szCs w:val="28"/>
        </w:rPr>
        <w:t>1</w:t>
      </w:r>
      <w:proofErr w:type="gramEnd"/>
      <w:r>
        <w:rPr>
          <w:rFonts w:ascii="Times New Roman" w:hAnsi="Times New Roman"/>
          <w:sz w:val="28"/>
          <w:szCs w:val="28"/>
        </w:rPr>
        <w:t xml:space="preserve"> </w:t>
      </w:r>
      <w:r w:rsidRPr="00817C04">
        <w:rPr>
          <w:rFonts w:ascii="Times New Roman" w:hAnsi="Times New Roman"/>
          <w:sz w:val="28"/>
          <w:szCs w:val="28"/>
        </w:rPr>
        <w:t>- наличие системы кондиционирования или вентиляции салона автобуса;</w:t>
      </w:r>
    </w:p>
    <w:p w:rsidR="00EE4216" w:rsidRPr="00817C04" w:rsidRDefault="00EE4216" w:rsidP="00EE4216">
      <w:pPr>
        <w:shd w:val="clear" w:color="auto" w:fill="FFFFFF"/>
        <w:spacing w:after="0" w:line="240" w:lineRule="auto"/>
        <w:ind w:firstLine="709"/>
        <w:jc w:val="both"/>
        <w:textAlignment w:val="baseline"/>
        <w:rPr>
          <w:rFonts w:ascii="Times New Roman" w:hAnsi="Times New Roman"/>
          <w:sz w:val="28"/>
          <w:szCs w:val="28"/>
        </w:rPr>
      </w:pPr>
      <w:r w:rsidRPr="00817C04">
        <w:rPr>
          <w:rFonts w:ascii="Times New Roman" w:hAnsi="Times New Roman"/>
          <w:sz w:val="28"/>
          <w:szCs w:val="28"/>
        </w:rPr>
        <w:t>П</w:t>
      </w:r>
      <w:proofErr w:type="gramStart"/>
      <w:r w:rsidRPr="00817C04">
        <w:rPr>
          <w:rFonts w:ascii="Times New Roman" w:hAnsi="Times New Roman"/>
          <w:sz w:val="28"/>
          <w:szCs w:val="28"/>
        </w:rPr>
        <w:t>2</w:t>
      </w:r>
      <w:proofErr w:type="gramEnd"/>
      <w:r w:rsidRPr="00817C04">
        <w:rPr>
          <w:rFonts w:ascii="Times New Roman" w:hAnsi="Times New Roman"/>
          <w:sz w:val="28"/>
          <w:szCs w:val="28"/>
        </w:rPr>
        <w:t xml:space="preserve"> - наличие в салоне накопительной площадки для пассажиров, инвалидов и пассажиров с детскими колясками;</w:t>
      </w:r>
    </w:p>
    <w:p w:rsidR="00EE4216" w:rsidRPr="00817C04" w:rsidRDefault="00EE4216" w:rsidP="00EE4216">
      <w:pPr>
        <w:shd w:val="clear" w:color="auto" w:fill="FFFFFF"/>
        <w:spacing w:after="0" w:line="240" w:lineRule="auto"/>
        <w:ind w:firstLine="709"/>
        <w:jc w:val="both"/>
        <w:textAlignment w:val="baseline"/>
        <w:rPr>
          <w:rFonts w:ascii="Times New Roman" w:hAnsi="Times New Roman"/>
          <w:sz w:val="28"/>
          <w:szCs w:val="28"/>
        </w:rPr>
      </w:pPr>
      <w:r w:rsidRPr="00817C04">
        <w:rPr>
          <w:rFonts w:ascii="Times New Roman" w:hAnsi="Times New Roman"/>
          <w:sz w:val="28"/>
          <w:szCs w:val="28"/>
        </w:rPr>
        <w:t>П3 - наличие низкого пола салона автобуса;</w:t>
      </w:r>
    </w:p>
    <w:p w:rsidR="00EE4216" w:rsidRPr="00817C04" w:rsidRDefault="00EE4216" w:rsidP="00EE4216">
      <w:pPr>
        <w:shd w:val="clear" w:color="auto" w:fill="FFFFFF"/>
        <w:spacing w:after="0" w:line="240" w:lineRule="auto"/>
        <w:ind w:firstLine="709"/>
        <w:jc w:val="both"/>
        <w:textAlignment w:val="baseline"/>
        <w:rPr>
          <w:rFonts w:ascii="Times New Roman" w:hAnsi="Times New Roman"/>
          <w:sz w:val="28"/>
          <w:szCs w:val="28"/>
        </w:rPr>
      </w:pPr>
      <w:r w:rsidRPr="00817C04">
        <w:rPr>
          <w:rFonts w:ascii="Times New Roman" w:hAnsi="Times New Roman"/>
          <w:sz w:val="28"/>
          <w:szCs w:val="28"/>
        </w:rPr>
        <w:t>П</w:t>
      </w:r>
      <w:proofErr w:type="gramStart"/>
      <w:r w:rsidRPr="00817C04">
        <w:rPr>
          <w:rFonts w:ascii="Times New Roman" w:hAnsi="Times New Roman"/>
          <w:sz w:val="28"/>
          <w:szCs w:val="28"/>
        </w:rPr>
        <w:t>4</w:t>
      </w:r>
      <w:proofErr w:type="gramEnd"/>
      <w:r w:rsidRPr="00817C04">
        <w:rPr>
          <w:rFonts w:ascii="Times New Roman" w:hAnsi="Times New Roman"/>
          <w:sz w:val="28"/>
          <w:szCs w:val="28"/>
        </w:rPr>
        <w:t xml:space="preserve"> - наличие устройства для открывания и закрывания сдвижной двери автобуса (электрический или пневматический привод);</w:t>
      </w:r>
    </w:p>
    <w:p w:rsidR="00EE4216" w:rsidRPr="00817C04" w:rsidRDefault="00EE4216" w:rsidP="00EE4216">
      <w:pPr>
        <w:shd w:val="clear" w:color="auto" w:fill="FFFFFF"/>
        <w:spacing w:after="0" w:line="240" w:lineRule="auto"/>
        <w:ind w:firstLine="709"/>
        <w:jc w:val="both"/>
        <w:textAlignment w:val="baseline"/>
        <w:rPr>
          <w:rFonts w:ascii="Times New Roman" w:hAnsi="Times New Roman"/>
          <w:sz w:val="28"/>
          <w:szCs w:val="28"/>
        </w:rPr>
      </w:pPr>
      <w:r w:rsidRPr="00817C04">
        <w:rPr>
          <w:rFonts w:ascii="Times New Roman" w:hAnsi="Times New Roman"/>
          <w:sz w:val="28"/>
          <w:szCs w:val="28"/>
        </w:rPr>
        <w:t>П5 - наличие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w:t>
      </w:r>
    </w:p>
    <w:p w:rsidR="00EE4216" w:rsidRPr="00817C04" w:rsidRDefault="00EE4216" w:rsidP="00EE4216">
      <w:pPr>
        <w:shd w:val="clear" w:color="auto" w:fill="FFFFFF"/>
        <w:spacing w:after="0" w:line="240" w:lineRule="auto"/>
        <w:ind w:firstLine="709"/>
        <w:jc w:val="both"/>
        <w:textAlignment w:val="baseline"/>
        <w:rPr>
          <w:rFonts w:ascii="Times New Roman" w:hAnsi="Times New Roman"/>
          <w:sz w:val="28"/>
          <w:szCs w:val="28"/>
        </w:rPr>
      </w:pPr>
      <w:r w:rsidRPr="00817C04">
        <w:rPr>
          <w:rFonts w:ascii="Times New Roman" w:hAnsi="Times New Roman"/>
          <w:sz w:val="28"/>
          <w:szCs w:val="28"/>
        </w:rPr>
        <w:t>П</w:t>
      </w:r>
      <w:proofErr w:type="gramStart"/>
      <w:r w:rsidRPr="00817C04">
        <w:rPr>
          <w:rFonts w:ascii="Times New Roman" w:hAnsi="Times New Roman"/>
          <w:sz w:val="28"/>
          <w:szCs w:val="28"/>
        </w:rPr>
        <w:t>6</w:t>
      </w:r>
      <w:proofErr w:type="gramEnd"/>
      <w:r w:rsidRPr="00817C04">
        <w:rPr>
          <w:rFonts w:ascii="Times New Roman" w:hAnsi="Times New Roman"/>
          <w:sz w:val="28"/>
          <w:szCs w:val="28"/>
        </w:rPr>
        <w:t xml:space="preserve"> - наличие специального устройства, предназначенного для объявления остановок через акустическую систему (динамики) в салоне;</w:t>
      </w:r>
    </w:p>
    <w:p w:rsidR="00EE4216" w:rsidRPr="00817C04" w:rsidRDefault="00EE4216" w:rsidP="00EE4216">
      <w:pPr>
        <w:shd w:val="clear" w:color="auto" w:fill="FFFFFF"/>
        <w:spacing w:after="0" w:line="240" w:lineRule="auto"/>
        <w:ind w:firstLine="709"/>
        <w:jc w:val="both"/>
        <w:textAlignment w:val="baseline"/>
        <w:rPr>
          <w:rFonts w:ascii="Times New Roman" w:hAnsi="Times New Roman"/>
          <w:sz w:val="28"/>
          <w:szCs w:val="28"/>
        </w:rPr>
      </w:pPr>
      <w:r w:rsidRPr="00817C04">
        <w:rPr>
          <w:rFonts w:ascii="Times New Roman" w:hAnsi="Times New Roman"/>
          <w:sz w:val="28"/>
          <w:szCs w:val="28"/>
        </w:rPr>
        <w:t>П</w:t>
      </w:r>
      <w:proofErr w:type="gramStart"/>
      <w:r w:rsidRPr="00817C04">
        <w:rPr>
          <w:rFonts w:ascii="Times New Roman" w:hAnsi="Times New Roman"/>
          <w:sz w:val="28"/>
          <w:szCs w:val="28"/>
        </w:rPr>
        <w:t>7</w:t>
      </w:r>
      <w:proofErr w:type="gramEnd"/>
      <w:r w:rsidRPr="00817C04">
        <w:rPr>
          <w:rFonts w:ascii="Times New Roman" w:hAnsi="Times New Roman"/>
          <w:sz w:val="28"/>
          <w:szCs w:val="28"/>
        </w:rPr>
        <w:t xml:space="preserve"> - наличие специальной электронной информационной системы с </w:t>
      </w:r>
      <w:proofErr w:type="spellStart"/>
      <w:r w:rsidRPr="00817C04">
        <w:rPr>
          <w:rFonts w:ascii="Times New Roman" w:hAnsi="Times New Roman"/>
          <w:sz w:val="28"/>
          <w:szCs w:val="28"/>
        </w:rPr>
        <w:t>внутрисалонным</w:t>
      </w:r>
      <w:proofErr w:type="spellEnd"/>
      <w:r w:rsidRPr="00817C04">
        <w:rPr>
          <w:rFonts w:ascii="Times New Roman" w:hAnsi="Times New Roman"/>
          <w:sz w:val="28"/>
          <w:szCs w:val="28"/>
        </w:rPr>
        <w:t xml:space="preserve"> светодиодным табло, предназначенной для отображения актуальной маршрутной информации по ходу следования транспортного средства.</w:t>
      </w:r>
    </w:p>
    <w:p w:rsidR="00EE4216" w:rsidRPr="00817C04" w:rsidRDefault="00EE4216" w:rsidP="00EE4216">
      <w:pPr>
        <w:shd w:val="clear" w:color="auto" w:fill="FFFFFF"/>
        <w:spacing w:after="0" w:line="240" w:lineRule="auto"/>
        <w:ind w:firstLine="709"/>
        <w:jc w:val="both"/>
        <w:textAlignment w:val="baseline"/>
        <w:rPr>
          <w:rFonts w:ascii="Times New Roman" w:hAnsi="Times New Roman"/>
          <w:sz w:val="28"/>
          <w:szCs w:val="28"/>
        </w:rPr>
      </w:pPr>
      <w:r w:rsidRPr="00817C04">
        <w:rPr>
          <w:rFonts w:ascii="Times New Roman" w:hAnsi="Times New Roman"/>
          <w:sz w:val="28"/>
          <w:szCs w:val="28"/>
        </w:rPr>
        <w:lastRenderedPageBreak/>
        <w:t>Наличие показателя оценивается в 1 балл, отсутствие показателя оценивается в 0 баллов.</w:t>
      </w:r>
    </w:p>
    <w:p w:rsidR="00EE4216" w:rsidRPr="00817C04" w:rsidRDefault="00EE4216" w:rsidP="00EE4216">
      <w:pPr>
        <w:shd w:val="clear" w:color="auto" w:fill="FFFFFF"/>
        <w:spacing w:after="0" w:line="240" w:lineRule="auto"/>
        <w:ind w:firstLine="708"/>
        <w:jc w:val="both"/>
        <w:textAlignment w:val="baseline"/>
        <w:rPr>
          <w:rFonts w:ascii="Times New Roman" w:hAnsi="Times New Roman"/>
          <w:sz w:val="28"/>
          <w:szCs w:val="28"/>
        </w:rPr>
      </w:pPr>
      <w:r w:rsidRPr="00817C04">
        <w:rPr>
          <w:rFonts w:ascii="Times New Roman" w:hAnsi="Times New Roman"/>
          <w:sz w:val="28"/>
          <w:szCs w:val="28"/>
        </w:rPr>
        <w:t>Оценка по показателям производится для каждого транспортного средства, заявленного для участия в открытом конкурсе</w:t>
      </w:r>
      <w:r>
        <w:rPr>
          <w:rFonts w:ascii="Times New Roman" w:hAnsi="Times New Roman"/>
          <w:sz w:val="28"/>
          <w:szCs w:val="28"/>
        </w:rPr>
        <w:t>,</w:t>
      </w:r>
      <w:r w:rsidRPr="00817C04">
        <w:rPr>
          <w:rFonts w:ascii="Times New Roman" w:hAnsi="Times New Roman"/>
          <w:sz w:val="28"/>
          <w:szCs w:val="28"/>
        </w:rPr>
        <w:t xml:space="preserve"> и усредняется по общему количеству транспортных средств</w:t>
      </w:r>
      <w:r>
        <w:rPr>
          <w:rFonts w:ascii="Times New Roman" w:hAnsi="Times New Roman"/>
          <w:sz w:val="28"/>
          <w:szCs w:val="28"/>
        </w:rPr>
        <w:t>,</w:t>
      </w:r>
      <w:r w:rsidRPr="00817C04">
        <w:rPr>
          <w:rFonts w:ascii="Times New Roman" w:hAnsi="Times New Roman"/>
          <w:sz w:val="28"/>
          <w:szCs w:val="28"/>
        </w:rPr>
        <w:t xml:space="preserve"> заявленных участником (</w:t>
      </w:r>
      <w:proofErr w:type="gramStart"/>
      <w:r w:rsidRPr="00817C04">
        <w:rPr>
          <w:rFonts w:ascii="Times New Roman" w:hAnsi="Times New Roman"/>
          <w:sz w:val="28"/>
          <w:szCs w:val="28"/>
        </w:rPr>
        <w:t>П</w:t>
      </w:r>
      <w:proofErr w:type="gramEnd"/>
      <w:r w:rsidRPr="00817C04">
        <w:rPr>
          <w:rFonts w:ascii="Times New Roman" w:hAnsi="Times New Roman"/>
          <w:sz w:val="28"/>
          <w:szCs w:val="28"/>
        </w:rPr>
        <w:t xml:space="preserve"> </w:t>
      </w:r>
      <w:proofErr w:type="spellStart"/>
      <w:r w:rsidRPr="00817C04">
        <w:rPr>
          <w:rFonts w:ascii="Times New Roman" w:hAnsi="Times New Roman"/>
          <w:sz w:val="28"/>
          <w:szCs w:val="28"/>
          <w:lang w:val="en-US"/>
        </w:rPr>
        <w:t>i</w:t>
      </w:r>
      <w:proofErr w:type="spellEnd"/>
      <w:r w:rsidRPr="00817C04">
        <w:rPr>
          <w:rFonts w:ascii="Times New Roman" w:hAnsi="Times New Roman"/>
          <w:sz w:val="28"/>
          <w:szCs w:val="28"/>
        </w:rPr>
        <w:t>ср)</w:t>
      </w:r>
      <w:r>
        <w:rPr>
          <w:rFonts w:ascii="Times New Roman" w:hAnsi="Times New Roman"/>
          <w:sz w:val="28"/>
          <w:szCs w:val="28"/>
        </w:rPr>
        <w:t>,</w:t>
      </w:r>
      <w:r w:rsidRPr="00817C04">
        <w:rPr>
          <w:rFonts w:ascii="Times New Roman" w:hAnsi="Times New Roman"/>
          <w:sz w:val="28"/>
          <w:szCs w:val="28"/>
        </w:rPr>
        <w:t xml:space="preserve"> путем суммирования баллов по всем показателям и деления на количество транспортны</w:t>
      </w:r>
      <w:r>
        <w:rPr>
          <w:rFonts w:ascii="Times New Roman" w:hAnsi="Times New Roman"/>
          <w:sz w:val="28"/>
          <w:szCs w:val="28"/>
        </w:rPr>
        <w:t>х</w:t>
      </w:r>
      <w:r w:rsidRPr="00817C04">
        <w:rPr>
          <w:rFonts w:ascii="Times New Roman" w:hAnsi="Times New Roman"/>
          <w:sz w:val="28"/>
          <w:szCs w:val="28"/>
        </w:rPr>
        <w:t xml:space="preserve"> средств, заявленных участником. </w:t>
      </w:r>
    </w:p>
    <w:p w:rsidR="00EE4216" w:rsidRPr="00817C04" w:rsidRDefault="00EE4216" w:rsidP="00EE4216">
      <w:pPr>
        <w:shd w:val="clear" w:color="auto" w:fill="FFFFFF"/>
        <w:spacing w:after="0" w:line="240" w:lineRule="auto"/>
        <w:ind w:firstLine="709"/>
        <w:jc w:val="both"/>
        <w:textAlignment w:val="baseline"/>
        <w:rPr>
          <w:rFonts w:ascii="Times New Roman" w:hAnsi="Times New Roman"/>
          <w:sz w:val="28"/>
          <w:szCs w:val="28"/>
        </w:rPr>
      </w:pPr>
      <w:r w:rsidRPr="00817C04">
        <w:rPr>
          <w:rFonts w:ascii="Times New Roman" w:hAnsi="Times New Roman"/>
          <w:sz w:val="28"/>
          <w:szCs w:val="28"/>
        </w:rPr>
        <w:t>Количество баллов по критерию организатор определяет по формуле:</w:t>
      </w:r>
    </w:p>
    <w:p w:rsidR="00EE4216" w:rsidRPr="00817C04" w:rsidRDefault="00EE4216" w:rsidP="00EE4216">
      <w:pPr>
        <w:shd w:val="clear" w:color="auto" w:fill="FFFFFF"/>
        <w:spacing w:after="0" w:line="240" w:lineRule="auto"/>
        <w:ind w:firstLine="709"/>
        <w:jc w:val="both"/>
        <w:textAlignment w:val="baseline"/>
        <w:rPr>
          <w:rFonts w:ascii="Times New Roman" w:hAnsi="Times New Roman"/>
          <w:sz w:val="28"/>
          <w:szCs w:val="28"/>
        </w:rPr>
      </w:pPr>
    </w:p>
    <w:p w:rsidR="00EE4216" w:rsidRPr="00817C04" w:rsidRDefault="00962536" w:rsidP="00EE4216">
      <w:pPr>
        <w:shd w:val="clear" w:color="auto" w:fill="FFFFFF"/>
        <w:spacing w:after="0" w:line="240" w:lineRule="auto"/>
        <w:jc w:val="center"/>
        <w:textAlignment w:val="baseline"/>
        <w:rPr>
          <w:rFonts w:ascii="Times New Roman" w:hAnsi="Times New Roman"/>
          <w:sz w:val="28"/>
          <w:szCs w:val="28"/>
        </w:rPr>
      </w:pPr>
      <m:oMathPara>
        <m:oMath>
          <m:sSub>
            <m:sSubPr>
              <m:ctrlPr>
                <w:rPr>
                  <w:rFonts w:ascii="Cambria Math" w:hAnsi="Cambria Math"/>
                  <w:i/>
                  <w:color w:val="2D2D2D"/>
                  <w:sz w:val="28"/>
                  <w:szCs w:val="28"/>
                </w:rPr>
              </m:ctrlPr>
            </m:sSubPr>
            <m:e>
              <m:r>
                <w:rPr>
                  <w:rFonts w:ascii="Cambria Math" w:hAnsi="Cambria Math"/>
                  <w:color w:val="2D2D2D"/>
                  <w:sz w:val="28"/>
                  <w:szCs w:val="28"/>
                  <w:lang w:val="en-US"/>
                </w:rPr>
                <m:t>K</m:t>
              </m:r>
            </m:e>
            <m:sub>
              <m:r>
                <w:rPr>
                  <w:rFonts w:ascii="Cambria Math" w:hAnsi="Cambria Math"/>
                  <w:color w:val="2D2D2D"/>
                  <w:sz w:val="28"/>
                  <w:szCs w:val="28"/>
                </w:rPr>
                <m:t>3</m:t>
              </m:r>
            </m:sub>
          </m:sSub>
          <m:r>
            <w:rPr>
              <w:rFonts w:ascii="Cambria Math" w:hAnsi="Cambria Math"/>
              <w:color w:val="2D2D2D"/>
              <w:sz w:val="28"/>
              <w:szCs w:val="28"/>
            </w:rPr>
            <m:t>=</m:t>
          </m:r>
          <m:f>
            <m:fPr>
              <m:ctrlPr>
                <w:rPr>
                  <w:rFonts w:ascii="Cambria Math" w:hAnsi="Cambria Math"/>
                  <w:i/>
                  <w:color w:val="2D2D2D"/>
                  <w:sz w:val="28"/>
                  <w:szCs w:val="28"/>
                </w:rPr>
              </m:ctrlPr>
            </m:fPr>
            <m:num>
              <m:sSub>
                <m:sSubPr>
                  <m:ctrlPr>
                    <w:rPr>
                      <w:rFonts w:ascii="Cambria Math" w:hAnsi="Cambria Math"/>
                      <w:i/>
                      <w:color w:val="2D2D2D"/>
                      <w:sz w:val="28"/>
                      <w:szCs w:val="28"/>
                    </w:rPr>
                  </m:ctrlPr>
                </m:sSubPr>
                <m:e>
                  <m:r>
                    <w:rPr>
                      <w:rFonts w:ascii="Cambria Math" w:hAnsi="Cambria Math"/>
                      <w:color w:val="2D2D2D"/>
                      <w:sz w:val="28"/>
                      <w:szCs w:val="28"/>
                    </w:rPr>
                    <m:t>П</m:t>
                  </m:r>
                </m:e>
                <m:sub>
                  <m:r>
                    <w:rPr>
                      <w:rFonts w:ascii="Cambria Math" w:hAnsi="Cambria Math"/>
                      <w:color w:val="2D2D2D"/>
                      <w:sz w:val="28"/>
                      <w:szCs w:val="28"/>
                      <w:lang w:val="en-US"/>
                    </w:rPr>
                    <m:t>i ср</m:t>
                  </m:r>
                </m:sub>
              </m:sSub>
            </m:num>
            <m:den>
              <m:sSub>
                <m:sSubPr>
                  <m:ctrlPr>
                    <w:rPr>
                      <w:rFonts w:ascii="Cambria Math" w:hAnsi="Cambria Math"/>
                      <w:i/>
                      <w:color w:val="2D2D2D"/>
                      <w:sz w:val="28"/>
                      <w:szCs w:val="28"/>
                    </w:rPr>
                  </m:ctrlPr>
                </m:sSubPr>
                <m:e>
                  <m:r>
                    <w:rPr>
                      <w:rFonts w:ascii="Cambria Math" w:hAnsi="Cambria Math"/>
                      <w:color w:val="2D2D2D"/>
                      <w:sz w:val="28"/>
                      <w:szCs w:val="28"/>
                    </w:rPr>
                    <m:t>П</m:t>
                  </m:r>
                </m:e>
                <m:sub>
                  <m:func>
                    <m:funcPr>
                      <m:ctrlPr>
                        <w:rPr>
                          <w:rFonts w:ascii="Cambria Math" w:hAnsi="Cambria Math"/>
                          <w:i/>
                          <w:color w:val="2D2D2D"/>
                          <w:sz w:val="28"/>
                          <w:szCs w:val="28"/>
                        </w:rPr>
                      </m:ctrlPr>
                    </m:funcPr>
                    <m:fName>
                      <m:r>
                        <m:rPr>
                          <m:sty m:val="p"/>
                        </m:rPr>
                        <w:rPr>
                          <w:rFonts w:ascii="Cambria Math" w:hAnsi="Cambria Math"/>
                          <w:color w:val="2D2D2D"/>
                          <w:sz w:val="28"/>
                          <w:szCs w:val="28"/>
                        </w:rPr>
                        <m:t>max</m:t>
                      </m:r>
                    </m:fName>
                    <m:e>
                      <m:r>
                        <w:rPr>
                          <w:rFonts w:ascii="Cambria Math" w:hAnsi="Cambria Math"/>
                          <w:color w:val="2D2D2D"/>
                          <w:sz w:val="28"/>
                          <w:szCs w:val="28"/>
                        </w:rPr>
                        <m:t>ср</m:t>
                      </m:r>
                    </m:e>
                  </m:func>
                </m:sub>
              </m:sSub>
            </m:den>
          </m:f>
          <m:r>
            <w:rPr>
              <w:rFonts w:ascii="Cambria Math" w:hAnsi="Cambria Math"/>
              <w:color w:val="2D2D2D"/>
              <w:sz w:val="28"/>
              <w:szCs w:val="28"/>
            </w:rPr>
            <m:t>×100×</m:t>
          </m:r>
          <m:sSub>
            <m:sSubPr>
              <m:ctrlPr>
                <w:rPr>
                  <w:rFonts w:ascii="Cambria Math" w:hAnsi="Cambria Math"/>
                  <w:i/>
                  <w:color w:val="2D2D2D"/>
                  <w:sz w:val="28"/>
                  <w:szCs w:val="28"/>
                </w:rPr>
              </m:ctrlPr>
            </m:sSubPr>
            <m:e>
              <m:r>
                <w:rPr>
                  <w:rFonts w:ascii="Cambria Math" w:hAnsi="Cambria Math"/>
                  <w:color w:val="2D2D2D"/>
                  <w:sz w:val="28"/>
                  <w:szCs w:val="28"/>
                </w:rPr>
                <m:t>К</m:t>
              </m:r>
            </m:e>
            <m:sub>
              <m:r>
                <w:rPr>
                  <w:rFonts w:ascii="Cambria Math" w:hAnsi="Cambria Math"/>
                  <w:color w:val="2D2D2D"/>
                  <w:sz w:val="28"/>
                  <w:szCs w:val="28"/>
                </w:rPr>
                <m:t>ЗН</m:t>
              </m:r>
            </m:sub>
          </m:sSub>
          <m:r>
            <w:rPr>
              <w:rFonts w:ascii="Cambria Math" w:hAnsi="Cambria Math"/>
              <w:color w:val="2D2D2D"/>
              <w:sz w:val="28"/>
              <w:szCs w:val="28"/>
            </w:rPr>
            <m:t>,</m:t>
          </m:r>
        </m:oMath>
      </m:oMathPara>
    </w:p>
    <w:p w:rsidR="00EE4216" w:rsidRPr="00817C04" w:rsidRDefault="00EE4216" w:rsidP="00EE4216">
      <w:pPr>
        <w:shd w:val="clear" w:color="auto" w:fill="FFFFFF"/>
        <w:spacing w:after="0" w:line="240" w:lineRule="auto"/>
        <w:jc w:val="both"/>
        <w:textAlignment w:val="baseline"/>
        <w:rPr>
          <w:rFonts w:ascii="Times New Roman" w:hAnsi="Times New Roman"/>
          <w:sz w:val="28"/>
          <w:szCs w:val="28"/>
        </w:rPr>
      </w:pPr>
      <w:r w:rsidRPr="00817C04">
        <w:rPr>
          <w:rFonts w:ascii="Times New Roman" w:hAnsi="Times New Roman"/>
          <w:sz w:val="28"/>
          <w:szCs w:val="28"/>
        </w:rPr>
        <w:t>где,</w:t>
      </w:r>
    </w:p>
    <w:p w:rsidR="00EE4216" w:rsidRPr="00817C04" w:rsidRDefault="00EE4216" w:rsidP="00EE4216">
      <w:pPr>
        <w:shd w:val="clear" w:color="auto" w:fill="FFFFFF"/>
        <w:spacing w:after="0" w:line="240" w:lineRule="auto"/>
        <w:ind w:firstLine="709"/>
        <w:jc w:val="both"/>
        <w:textAlignment w:val="baseline"/>
        <w:rPr>
          <w:rFonts w:ascii="Times New Roman" w:hAnsi="Times New Roman"/>
          <w:sz w:val="28"/>
          <w:szCs w:val="28"/>
        </w:rPr>
      </w:pPr>
      <w:proofErr w:type="gramStart"/>
      <w:r w:rsidRPr="00817C04">
        <w:rPr>
          <w:rFonts w:ascii="Times New Roman" w:hAnsi="Times New Roman"/>
          <w:sz w:val="28"/>
          <w:szCs w:val="28"/>
        </w:rPr>
        <w:t>П</w:t>
      </w:r>
      <w:proofErr w:type="gramEnd"/>
      <w:r w:rsidRPr="00817C04">
        <w:rPr>
          <w:rFonts w:ascii="Times New Roman" w:hAnsi="Times New Roman"/>
          <w:sz w:val="28"/>
          <w:szCs w:val="28"/>
        </w:rPr>
        <w:t xml:space="preserve"> </w:t>
      </w:r>
      <w:proofErr w:type="spellStart"/>
      <w:r w:rsidRPr="00817C04">
        <w:rPr>
          <w:rFonts w:ascii="Times New Roman" w:hAnsi="Times New Roman"/>
          <w:sz w:val="24"/>
          <w:szCs w:val="24"/>
        </w:rPr>
        <w:t>iср</w:t>
      </w:r>
      <w:proofErr w:type="spellEnd"/>
      <w:r w:rsidRPr="00817C04">
        <w:rPr>
          <w:rFonts w:ascii="Times New Roman" w:hAnsi="Times New Roman"/>
          <w:sz w:val="24"/>
          <w:szCs w:val="24"/>
        </w:rPr>
        <w:t xml:space="preserve"> </w:t>
      </w:r>
      <w:r w:rsidRPr="00817C04">
        <w:rPr>
          <w:rFonts w:ascii="Times New Roman" w:hAnsi="Times New Roman"/>
          <w:sz w:val="28"/>
          <w:szCs w:val="28"/>
        </w:rPr>
        <w:t xml:space="preserve">- среднее значение предложения </w:t>
      </w:r>
      <w:proofErr w:type="spellStart"/>
      <w:r w:rsidRPr="00817C04">
        <w:rPr>
          <w:rFonts w:ascii="Times New Roman" w:hAnsi="Times New Roman"/>
          <w:sz w:val="28"/>
          <w:szCs w:val="28"/>
        </w:rPr>
        <w:t>i</w:t>
      </w:r>
      <w:proofErr w:type="spellEnd"/>
      <w:r w:rsidRPr="00817C04">
        <w:rPr>
          <w:rFonts w:ascii="Times New Roman" w:hAnsi="Times New Roman"/>
          <w:sz w:val="28"/>
          <w:szCs w:val="28"/>
        </w:rPr>
        <w:t xml:space="preserve"> участника по общему количеству транспортных средств</w:t>
      </w:r>
      <w:r>
        <w:rPr>
          <w:rFonts w:ascii="Times New Roman" w:hAnsi="Times New Roman"/>
          <w:sz w:val="28"/>
          <w:szCs w:val="28"/>
        </w:rPr>
        <w:t>,</w:t>
      </w:r>
      <w:r w:rsidRPr="00817C04">
        <w:rPr>
          <w:rFonts w:ascii="Times New Roman" w:hAnsi="Times New Roman"/>
          <w:sz w:val="28"/>
          <w:szCs w:val="28"/>
        </w:rPr>
        <w:t xml:space="preserve"> заявленных участником, в баллах;</w:t>
      </w:r>
    </w:p>
    <w:p w:rsidR="00EE4216" w:rsidRPr="00817C04" w:rsidRDefault="00EE4216" w:rsidP="00EE4216">
      <w:pPr>
        <w:shd w:val="clear" w:color="auto" w:fill="FFFFFF"/>
        <w:spacing w:after="0" w:line="240" w:lineRule="auto"/>
        <w:ind w:firstLine="709"/>
        <w:jc w:val="both"/>
        <w:textAlignment w:val="baseline"/>
        <w:rPr>
          <w:rFonts w:ascii="Times New Roman" w:hAnsi="Times New Roman"/>
          <w:sz w:val="28"/>
          <w:szCs w:val="28"/>
        </w:rPr>
      </w:pPr>
      <w:r w:rsidRPr="00817C04">
        <w:rPr>
          <w:rFonts w:ascii="Times New Roman" w:hAnsi="Times New Roman"/>
          <w:sz w:val="28"/>
          <w:szCs w:val="28"/>
        </w:rPr>
        <w:t>П</w:t>
      </w:r>
      <w:r w:rsidRPr="00817C04">
        <w:rPr>
          <w:rFonts w:ascii="Times New Roman" w:hAnsi="Times New Roman"/>
          <w:sz w:val="24"/>
          <w:szCs w:val="24"/>
          <w:lang w:val="en-US"/>
        </w:rPr>
        <w:t>max</w:t>
      </w:r>
      <w:r w:rsidRPr="00817C04">
        <w:rPr>
          <w:rFonts w:ascii="Times New Roman" w:hAnsi="Times New Roman"/>
          <w:sz w:val="24"/>
          <w:szCs w:val="24"/>
        </w:rPr>
        <w:t xml:space="preserve"> </w:t>
      </w:r>
      <w:r w:rsidRPr="00817C04">
        <w:rPr>
          <w:rFonts w:ascii="Times New Roman" w:hAnsi="Times New Roman"/>
          <w:sz w:val="24"/>
          <w:szCs w:val="24"/>
          <w:lang w:val="en-US"/>
        </w:rPr>
        <w:t>cp</w:t>
      </w:r>
      <w:r w:rsidRPr="00817C04">
        <w:rPr>
          <w:rFonts w:ascii="Times New Roman" w:hAnsi="Times New Roman"/>
          <w:sz w:val="24"/>
          <w:szCs w:val="24"/>
        </w:rPr>
        <w:t xml:space="preserve"> - </w:t>
      </w:r>
      <w:r w:rsidRPr="00817C04">
        <w:rPr>
          <w:rFonts w:ascii="Times New Roman" w:hAnsi="Times New Roman"/>
          <w:sz w:val="28"/>
          <w:szCs w:val="28"/>
        </w:rPr>
        <w:t>максимальное среднее значение</w:t>
      </w:r>
      <w:r>
        <w:rPr>
          <w:rFonts w:ascii="Times New Roman" w:hAnsi="Times New Roman"/>
          <w:sz w:val="28"/>
          <w:szCs w:val="28"/>
        </w:rPr>
        <w:t>,</w:t>
      </w:r>
      <w:r w:rsidRPr="00817C04">
        <w:rPr>
          <w:rFonts w:ascii="Times New Roman" w:hAnsi="Times New Roman"/>
          <w:sz w:val="28"/>
          <w:szCs w:val="28"/>
        </w:rPr>
        <w:t xml:space="preserve"> </w:t>
      </w:r>
      <w:proofErr w:type="gramStart"/>
      <w:r w:rsidRPr="00817C04">
        <w:rPr>
          <w:rFonts w:ascii="Times New Roman" w:hAnsi="Times New Roman"/>
          <w:sz w:val="28"/>
          <w:szCs w:val="28"/>
        </w:rPr>
        <w:t>из</w:t>
      </w:r>
      <w:proofErr w:type="gramEnd"/>
      <w:r w:rsidRPr="00817C04">
        <w:rPr>
          <w:rFonts w:ascii="Times New Roman" w:hAnsi="Times New Roman"/>
          <w:sz w:val="28"/>
          <w:szCs w:val="28"/>
        </w:rPr>
        <w:t xml:space="preserve"> предложенных участниками, в баллах.</w:t>
      </w:r>
    </w:p>
    <w:p w:rsidR="00EE4216" w:rsidRPr="00817C04" w:rsidRDefault="00EE4216" w:rsidP="00EE4216">
      <w:pPr>
        <w:shd w:val="clear" w:color="auto" w:fill="FFFFFF"/>
        <w:spacing w:after="0" w:line="240" w:lineRule="auto"/>
        <w:ind w:firstLine="709"/>
        <w:jc w:val="both"/>
        <w:textAlignment w:val="baseline"/>
        <w:rPr>
          <w:rFonts w:ascii="Times New Roman" w:hAnsi="Times New Roman"/>
          <w:sz w:val="28"/>
          <w:szCs w:val="28"/>
        </w:rPr>
      </w:pPr>
      <w:r w:rsidRPr="00817C04">
        <w:rPr>
          <w:rFonts w:ascii="Times New Roman" w:hAnsi="Times New Roman"/>
          <w:sz w:val="28"/>
          <w:szCs w:val="28"/>
        </w:rPr>
        <w:t>4. При оценке и сопоставлении заявок на участие в открытом конкурсе по критерию К</w:t>
      </w:r>
      <w:proofErr w:type="gramStart"/>
      <w:r w:rsidRPr="00817C04">
        <w:rPr>
          <w:rFonts w:ascii="Times New Roman" w:hAnsi="Times New Roman"/>
          <w:sz w:val="28"/>
          <w:szCs w:val="28"/>
          <w:vertAlign w:val="subscript"/>
        </w:rPr>
        <w:t>4</w:t>
      </w:r>
      <w:proofErr w:type="gramEnd"/>
      <w:r w:rsidRPr="00817C04">
        <w:rPr>
          <w:rFonts w:ascii="Times New Roman" w:hAnsi="Times New Roman"/>
          <w:sz w:val="28"/>
          <w:szCs w:val="28"/>
        </w:rPr>
        <w:t xml:space="preserve">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r>
        <w:rPr>
          <w:rFonts w:ascii="Times New Roman" w:hAnsi="Times New Roman"/>
          <w:sz w:val="28"/>
          <w:szCs w:val="28"/>
        </w:rPr>
        <w:t>»</w:t>
      </w:r>
      <w:r w:rsidRPr="00817C04">
        <w:rPr>
          <w:rFonts w:ascii="Times New Roman" w:hAnsi="Times New Roman"/>
          <w:sz w:val="28"/>
          <w:szCs w:val="28"/>
        </w:rPr>
        <w:t xml:space="preserve"> организатор определяет количество баллов по формуле:</w:t>
      </w:r>
    </w:p>
    <w:p w:rsidR="00EE4216" w:rsidRPr="00817C04" w:rsidRDefault="00EE4216" w:rsidP="00EE4216">
      <w:pPr>
        <w:shd w:val="clear" w:color="auto" w:fill="FFFFFF"/>
        <w:spacing w:after="0" w:line="240" w:lineRule="auto"/>
        <w:jc w:val="center"/>
        <w:textAlignment w:val="baseline"/>
        <w:rPr>
          <w:rFonts w:ascii="Times New Roman" w:hAnsi="Times New Roman"/>
          <w:sz w:val="28"/>
          <w:szCs w:val="28"/>
        </w:rPr>
      </w:pPr>
    </w:p>
    <w:p w:rsidR="00EE4216" w:rsidRPr="00817C04" w:rsidRDefault="00EE4216" w:rsidP="00EE4216">
      <w:pPr>
        <w:shd w:val="clear" w:color="auto" w:fill="FFFFFF"/>
        <w:spacing w:after="0" w:line="240" w:lineRule="auto"/>
        <w:jc w:val="center"/>
        <w:textAlignment w:val="baseline"/>
        <w:rPr>
          <w:rFonts w:ascii="Times New Roman" w:hAnsi="Times New Roman"/>
          <w:sz w:val="28"/>
          <w:szCs w:val="28"/>
        </w:rPr>
      </w:pPr>
      <w:r w:rsidRPr="00817C04">
        <w:rPr>
          <w:rFonts w:ascii="Times New Roman" w:hAnsi="Times New Roman"/>
          <w:sz w:val="28"/>
          <w:szCs w:val="28"/>
        </w:rPr>
        <w:t>К</w:t>
      </w:r>
      <w:proofErr w:type="gramStart"/>
      <w:r w:rsidRPr="00817C04">
        <w:rPr>
          <w:rFonts w:ascii="Times New Roman" w:hAnsi="Times New Roman"/>
          <w:sz w:val="24"/>
          <w:szCs w:val="24"/>
        </w:rPr>
        <w:t>4</w:t>
      </w:r>
      <w:proofErr w:type="gramEnd"/>
      <w:r w:rsidRPr="00817C04">
        <w:rPr>
          <w:rFonts w:ascii="Times New Roman" w:hAnsi="Times New Roman"/>
          <w:sz w:val="28"/>
          <w:szCs w:val="28"/>
        </w:rPr>
        <w:t xml:space="preserve"> = N </w:t>
      </w:r>
      <w:r w:rsidRPr="00817C04">
        <w:rPr>
          <w:rFonts w:ascii="Times New Roman" w:hAnsi="Times New Roman"/>
          <w:sz w:val="20"/>
          <w:szCs w:val="20"/>
        </w:rPr>
        <w:t>ДТП</w:t>
      </w:r>
      <w:r>
        <w:rPr>
          <w:rFonts w:ascii="Times New Roman" w:hAnsi="Times New Roman"/>
          <w:sz w:val="28"/>
          <w:szCs w:val="28"/>
        </w:rPr>
        <w:t>/ N тс</w:t>
      </w:r>
      <w:r w:rsidRPr="00817C04">
        <w:rPr>
          <w:rFonts w:ascii="Times New Roman" w:hAnsi="Times New Roman"/>
          <w:sz w:val="28"/>
          <w:szCs w:val="28"/>
        </w:rPr>
        <w:t>, где</w:t>
      </w:r>
    </w:p>
    <w:p w:rsidR="00EE4216" w:rsidRPr="00817C04" w:rsidRDefault="00EE4216" w:rsidP="00EE4216">
      <w:pPr>
        <w:shd w:val="clear" w:color="auto" w:fill="FFFFFF"/>
        <w:spacing w:after="0" w:line="240" w:lineRule="auto"/>
        <w:jc w:val="center"/>
        <w:textAlignment w:val="baseline"/>
        <w:rPr>
          <w:rFonts w:ascii="Times New Roman" w:hAnsi="Times New Roman"/>
          <w:sz w:val="28"/>
          <w:szCs w:val="28"/>
        </w:rPr>
      </w:pPr>
    </w:p>
    <w:p w:rsidR="00EE4216" w:rsidRPr="00817C04" w:rsidRDefault="00EE4216" w:rsidP="00EE4216">
      <w:pPr>
        <w:shd w:val="clear" w:color="auto" w:fill="FFFFFF"/>
        <w:spacing w:after="0" w:line="240" w:lineRule="auto"/>
        <w:jc w:val="both"/>
        <w:textAlignment w:val="baseline"/>
        <w:rPr>
          <w:rFonts w:ascii="Times New Roman" w:hAnsi="Times New Roman"/>
          <w:sz w:val="28"/>
          <w:szCs w:val="28"/>
        </w:rPr>
      </w:pPr>
      <w:r w:rsidRPr="00817C04">
        <w:rPr>
          <w:rFonts w:ascii="Times New Roman" w:hAnsi="Times New Roman"/>
          <w:sz w:val="28"/>
          <w:szCs w:val="28"/>
        </w:rPr>
        <w:tab/>
        <w:t xml:space="preserve">N </w:t>
      </w:r>
      <w:r w:rsidRPr="00817C04">
        <w:rPr>
          <w:rFonts w:ascii="Times New Roman" w:hAnsi="Times New Roman"/>
          <w:sz w:val="20"/>
          <w:szCs w:val="20"/>
        </w:rPr>
        <w:t>ДТП</w:t>
      </w:r>
      <w:r w:rsidRPr="00817C04">
        <w:rPr>
          <w:rFonts w:ascii="Times New Roman" w:hAnsi="Times New Roman"/>
          <w:sz w:val="28"/>
          <w:szCs w:val="28"/>
        </w:rPr>
        <w:t xml:space="preserve"> - количество ДТП, повлекших за собой человеческие жертвы или причинение вреда здоровью граждан, совершенных участником в течение года, предшествовавшего дате проведения открытого конкурса;</w:t>
      </w:r>
    </w:p>
    <w:p w:rsidR="00EE4216" w:rsidRPr="00817C04" w:rsidRDefault="00EE4216" w:rsidP="00EE4216">
      <w:pPr>
        <w:shd w:val="clear" w:color="auto" w:fill="FFFFFF"/>
        <w:spacing w:after="0" w:line="240" w:lineRule="auto"/>
        <w:jc w:val="both"/>
        <w:textAlignment w:val="baseline"/>
        <w:rPr>
          <w:rFonts w:ascii="Times New Roman" w:hAnsi="Times New Roman"/>
          <w:sz w:val="28"/>
          <w:szCs w:val="28"/>
        </w:rPr>
      </w:pPr>
      <w:r w:rsidRPr="00817C04">
        <w:rPr>
          <w:rFonts w:ascii="Times New Roman" w:hAnsi="Times New Roman"/>
          <w:sz w:val="28"/>
          <w:szCs w:val="28"/>
        </w:rPr>
        <w:tab/>
        <w:t>N тс – среднее количество транспортных средств, имевшихся в распоряжении участника в течение года, предшествовавшего дате проведения открытого конкурса.</w:t>
      </w:r>
    </w:p>
    <w:p w:rsidR="00EE4216" w:rsidRPr="00817C04" w:rsidRDefault="00EE4216" w:rsidP="00EE4216">
      <w:pPr>
        <w:spacing w:after="0" w:line="240" w:lineRule="auto"/>
        <w:ind w:firstLine="709"/>
        <w:jc w:val="both"/>
        <w:rPr>
          <w:rFonts w:ascii="Times New Roman" w:hAnsi="Times New Roman"/>
          <w:sz w:val="28"/>
          <w:szCs w:val="28"/>
        </w:rPr>
      </w:pPr>
      <w:r w:rsidRPr="00817C04">
        <w:rPr>
          <w:rFonts w:ascii="Times New Roman" w:hAnsi="Times New Roman"/>
          <w:sz w:val="28"/>
          <w:szCs w:val="28"/>
        </w:rPr>
        <w:t>Значение балла по критерию К</w:t>
      </w:r>
      <w:proofErr w:type="gramStart"/>
      <w:r w:rsidRPr="00817C04">
        <w:rPr>
          <w:rFonts w:ascii="Times New Roman" w:hAnsi="Times New Roman"/>
          <w:sz w:val="20"/>
          <w:szCs w:val="20"/>
        </w:rPr>
        <w:t>4</w:t>
      </w:r>
      <w:proofErr w:type="gramEnd"/>
      <w:r w:rsidRPr="00817C04">
        <w:rPr>
          <w:rFonts w:ascii="Times New Roman" w:hAnsi="Times New Roman"/>
          <w:sz w:val="28"/>
          <w:szCs w:val="28"/>
        </w:rPr>
        <w:t xml:space="preserve"> при подсчете итогового рейтинга заявки вычитается из суммы рейтингов по остальным критериям оценки заявки.</w:t>
      </w:r>
    </w:p>
    <w:p w:rsidR="00EE4216" w:rsidRPr="00817C04" w:rsidRDefault="00EE4216" w:rsidP="00EE4216">
      <w:pPr>
        <w:shd w:val="clear" w:color="auto" w:fill="FFFFFF"/>
        <w:spacing w:after="0" w:line="240" w:lineRule="auto"/>
        <w:ind w:firstLine="709"/>
        <w:jc w:val="both"/>
        <w:textAlignment w:val="baseline"/>
        <w:rPr>
          <w:rFonts w:ascii="Times New Roman" w:hAnsi="Times New Roman"/>
          <w:sz w:val="28"/>
          <w:szCs w:val="28"/>
        </w:rPr>
      </w:pPr>
      <w:r w:rsidRPr="00817C04">
        <w:rPr>
          <w:rFonts w:ascii="Times New Roman" w:hAnsi="Times New Roman"/>
          <w:sz w:val="28"/>
          <w:szCs w:val="28"/>
        </w:rPr>
        <w:t>5. При сопоставлении заявок количество и основные характеристики транспортных средств, заявленных для участия в конкурсе, необходимых для обслуживания маршрута, должны соответствовать количеству и основным характеристикам, указанным в конкурсной документации.</w:t>
      </w:r>
    </w:p>
    <w:p w:rsidR="00EE4216" w:rsidRPr="00817C04" w:rsidRDefault="00EE4216" w:rsidP="00EE4216">
      <w:pPr>
        <w:spacing w:after="0" w:line="240" w:lineRule="auto"/>
        <w:ind w:firstLine="709"/>
        <w:jc w:val="both"/>
        <w:rPr>
          <w:rFonts w:ascii="Times New Roman" w:hAnsi="Times New Roman"/>
          <w:bCs/>
          <w:sz w:val="28"/>
          <w:szCs w:val="28"/>
        </w:rPr>
      </w:pPr>
      <w:r w:rsidRPr="00817C04">
        <w:rPr>
          <w:rFonts w:ascii="Times New Roman" w:hAnsi="Times New Roman"/>
          <w:sz w:val="28"/>
          <w:szCs w:val="28"/>
        </w:rPr>
        <w:t xml:space="preserve">6. </w:t>
      </w:r>
      <w:r w:rsidRPr="00817C04">
        <w:rPr>
          <w:rFonts w:ascii="Times New Roman" w:hAnsi="Times New Roman"/>
          <w:bCs/>
          <w:sz w:val="28"/>
          <w:szCs w:val="28"/>
        </w:rPr>
        <w:t>Итоговый рейтинг заявки вычисляется как сумма рейтингов по каждому критерию оценки заявки за минусом критерия К</w:t>
      </w:r>
      <w:proofErr w:type="gramStart"/>
      <w:r w:rsidRPr="00817C04">
        <w:rPr>
          <w:rFonts w:ascii="Times New Roman" w:hAnsi="Times New Roman"/>
          <w:bCs/>
          <w:sz w:val="20"/>
          <w:szCs w:val="20"/>
        </w:rPr>
        <w:t>4</w:t>
      </w:r>
      <w:proofErr w:type="gramEnd"/>
      <w:r w:rsidRPr="00817C04">
        <w:rPr>
          <w:rFonts w:ascii="Times New Roman" w:hAnsi="Times New Roman"/>
          <w:bCs/>
          <w:sz w:val="28"/>
          <w:szCs w:val="28"/>
        </w:rPr>
        <w:t>. </w:t>
      </w:r>
    </w:p>
    <w:p w:rsidR="00EE4216" w:rsidRPr="00817C04" w:rsidRDefault="00EE4216" w:rsidP="00EE4216">
      <w:pPr>
        <w:spacing w:after="0" w:line="240" w:lineRule="auto"/>
        <w:jc w:val="center"/>
        <w:rPr>
          <w:rFonts w:ascii="Times New Roman" w:hAnsi="Times New Roman"/>
          <w:bCs/>
          <w:sz w:val="28"/>
          <w:szCs w:val="28"/>
        </w:rPr>
      </w:pPr>
    </w:p>
    <w:p w:rsidR="00EE4216" w:rsidRPr="00817C04" w:rsidRDefault="00EE4216" w:rsidP="00EE4216">
      <w:pPr>
        <w:spacing w:after="0" w:line="240" w:lineRule="auto"/>
        <w:jc w:val="center"/>
        <w:rPr>
          <w:rFonts w:ascii="Times New Roman" w:hAnsi="Times New Roman"/>
          <w:bCs/>
          <w:sz w:val="28"/>
          <w:szCs w:val="28"/>
        </w:rPr>
      </w:pPr>
      <w:r w:rsidRPr="00817C04">
        <w:rPr>
          <w:rFonts w:ascii="Times New Roman" w:hAnsi="Times New Roman"/>
          <w:bCs/>
          <w:sz w:val="28"/>
          <w:szCs w:val="28"/>
        </w:rPr>
        <w:t>К итог = (К</w:t>
      </w:r>
      <w:proofErr w:type="gramStart"/>
      <w:r w:rsidRPr="00817C04">
        <w:rPr>
          <w:rFonts w:ascii="Times New Roman" w:hAnsi="Times New Roman"/>
          <w:bCs/>
          <w:sz w:val="20"/>
          <w:szCs w:val="20"/>
        </w:rPr>
        <w:t>1</w:t>
      </w:r>
      <w:proofErr w:type="gramEnd"/>
      <w:r w:rsidRPr="00817C04">
        <w:rPr>
          <w:rFonts w:ascii="Times New Roman" w:hAnsi="Times New Roman"/>
          <w:bCs/>
          <w:sz w:val="28"/>
          <w:szCs w:val="28"/>
        </w:rPr>
        <w:t>+К</w:t>
      </w:r>
      <w:r w:rsidRPr="00817C04">
        <w:rPr>
          <w:rFonts w:ascii="Times New Roman" w:hAnsi="Times New Roman"/>
          <w:bCs/>
          <w:sz w:val="20"/>
          <w:szCs w:val="20"/>
        </w:rPr>
        <w:t>2</w:t>
      </w:r>
      <w:r w:rsidRPr="00817C04">
        <w:rPr>
          <w:rFonts w:ascii="Times New Roman" w:hAnsi="Times New Roman"/>
          <w:bCs/>
          <w:sz w:val="28"/>
          <w:szCs w:val="28"/>
        </w:rPr>
        <w:t>+К</w:t>
      </w:r>
      <w:r w:rsidRPr="00817C04">
        <w:rPr>
          <w:rFonts w:ascii="Times New Roman" w:hAnsi="Times New Roman"/>
          <w:bCs/>
          <w:sz w:val="20"/>
          <w:szCs w:val="20"/>
        </w:rPr>
        <w:t>3</w:t>
      </w:r>
      <w:r w:rsidRPr="00817C04">
        <w:rPr>
          <w:rFonts w:ascii="Times New Roman" w:hAnsi="Times New Roman"/>
          <w:bCs/>
          <w:sz w:val="28"/>
          <w:szCs w:val="28"/>
        </w:rPr>
        <w:t>) – К</w:t>
      </w:r>
      <w:r w:rsidRPr="00817C04">
        <w:rPr>
          <w:rFonts w:ascii="Times New Roman" w:hAnsi="Times New Roman"/>
          <w:bCs/>
          <w:sz w:val="20"/>
          <w:szCs w:val="20"/>
        </w:rPr>
        <w:t>4</w:t>
      </w:r>
    </w:p>
    <w:p w:rsidR="00EE4216" w:rsidRPr="00817C04" w:rsidRDefault="00EE4216" w:rsidP="00EE4216">
      <w:pPr>
        <w:spacing w:after="0" w:line="240" w:lineRule="auto"/>
        <w:jc w:val="both"/>
        <w:rPr>
          <w:rFonts w:ascii="Times New Roman" w:hAnsi="Times New Roman"/>
          <w:bCs/>
          <w:sz w:val="28"/>
          <w:szCs w:val="28"/>
        </w:rPr>
      </w:pPr>
    </w:p>
    <w:p w:rsidR="00EE4216" w:rsidRPr="00817C04" w:rsidRDefault="00EE4216" w:rsidP="00EE4216">
      <w:pPr>
        <w:spacing w:after="0" w:line="240" w:lineRule="auto"/>
        <w:ind w:firstLine="708"/>
        <w:jc w:val="both"/>
        <w:rPr>
          <w:rFonts w:ascii="Times New Roman" w:hAnsi="Times New Roman"/>
          <w:bCs/>
          <w:sz w:val="28"/>
          <w:szCs w:val="28"/>
        </w:rPr>
      </w:pPr>
      <w:r w:rsidRPr="00817C04">
        <w:rPr>
          <w:rFonts w:ascii="Times New Roman" w:hAnsi="Times New Roman"/>
          <w:bCs/>
          <w:sz w:val="28"/>
          <w:szCs w:val="28"/>
        </w:rPr>
        <w:t>Победителем признается участник открытого конкурса, заявке которого присвоен самый высокий итоговый рейтинг. Заявке такого участника открытого конкурса присваивается первый порядковый номер. </w:t>
      </w:r>
    </w:p>
    <w:p w:rsidR="00EE4216" w:rsidRPr="00817C04" w:rsidRDefault="00EE4216" w:rsidP="00EE4216">
      <w:pPr>
        <w:spacing w:after="0" w:line="240" w:lineRule="auto"/>
        <w:jc w:val="both"/>
        <w:rPr>
          <w:rFonts w:ascii="Times New Roman" w:hAnsi="Times New Roman"/>
          <w:b/>
          <w:sz w:val="28"/>
          <w:szCs w:val="28"/>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br w:type="page"/>
      </w:r>
    </w:p>
    <w:p w:rsidR="00EE4216" w:rsidRPr="00993EA8" w:rsidRDefault="00EE4216" w:rsidP="00EE4216">
      <w:pPr>
        <w:spacing w:after="0" w:line="240" w:lineRule="auto"/>
        <w:ind w:left="5100"/>
        <w:jc w:val="both"/>
        <w:textAlignment w:val="baseline"/>
        <w:rPr>
          <w:rFonts w:ascii="&amp;quot" w:eastAsia="Times New Roman" w:hAnsi="&amp;quot"/>
          <w:color w:val="000000"/>
          <w:sz w:val="18"/>
          <w:szCs w:val="18"/>
        </w:rPr>
      </w:pPr>
      <w:r w:rsidRPr="00993EA8">
        <w:rPr>
          <w:rFonts w:ascii="Times New Roman" w:eastAsia="Times New Roman" w:hAnsi="Times New Roman"/>
          <w:b/>
          <w:bCs/>
          <w:color w:val="000000"/>
          <w:sz w:val="24"/>
          <w:szCs w:val="24"/>
        </w:rPr>
        <w:lastRenderedPageBreak/>
        <w:t>Приложение № 7</w:t>
      </w: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ind w:left="5655" w:firstLine="135"/>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к конкурсной документации </w:t>
      </w:r>
    </w:p>
    <w:p w:rsidR="00EE4216" w:rsidRPr="00993EA8" w:rsidRDefault="00EE4216" w:rsidP="00EE4216">
      <w:pPr>
        <w:spacing w:after="0" w:line="240" w:lineRule="auto"/>
        <w:ind w:left="7080"/>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ind w:left="5100"/>
        <w:jc w:val="both"/>
        <w:textAlignment w:val="baseline"/>
        <w:rPr>
          <w:rFonts w:ascii="&amp;quot" w:eastAsia="Times New Roman" w:hAnsi="&amp;quot"/>
          <w:color w:val="000000"/>
          <w:sz w:val="18"/>
          <w:szCs w:val="18"/>
        </w:rPr>
      </w:pPr>
      <w:r w:rsidRPr="00993EA8">
        <w:rPr>
          <w:rFonts w:ascii="Times New Roman" w:eastAsia="Times New Roman" w:hAnsi="Times New Roman"/>
          <w:b/>
          <w:bCs/>
          <w:color w:val="000000"/>
          <w:sz w:val="24"/>
          <w:szCs w:val="24"/>
        </w:rPr>
        <w:t>В комитет дорожного хозяйства, благоустройства и транспорта администрации муниципального образования «Город Саратов»</w:t>
      </w: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jc w:val="center"/>
        <w:textAlignment w:val="baseline"/>
        <w:rPr>
          <w:rFonts w:ascii="&amp;quot" w:eastAsia="Times New Roman" w:hAnsi="&amp;quot"/>
          <w:color w:val="000000"/>
          <w:sz w:val="18"/>
          <w:szCs w:val="18"/>
        </w:rPr>
      </w:pPr>
      <w:r w:rsidRPr="00993EA8">
        <w:rPr>
          <w:rFonts w:ascii="Times New Roman" w:eastAsia="Times New Roman" w:hAnsi="Times New Roman"/>
          <w:b/>
          <w:bCs/>
          <w:color w:val="000000"/>
          <w:sz w:val="24"/>
          <w:szCs w:val="24"/>
        </w:rPr>
        <w:t xml:space="preserve">З А П Р О С   О   Р А З Ъ Я С Н Е Н И </w:t>
      </w:r>
      <w:proofErr w:type="spellStart"/>
      <w:proofErr w:type="gramStart"/>
      <w:r w:rsidRPr="00993EA8">
        <w:rPr>
          <w:rFonts w:ascii="Times New Roman" w:eastAsia="Times New Roman" w:hAnsi="Times New Roman"/>
          <w:b/>
          <w:bCs/>
          <w:color w:val="000000"/>
          <w:sz w:val="24"/>
          <w:szCs w:val="24"/>
        </w:rPr>
        <w:t>И</w:t>
      </w:r>
      <w:proofErr w:type="spellEnd"/>
      <w:proofErr w:type="gramEnd"/>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jc w:val="center"/>
        <w:textAlignment w:val="baseline"/>
        <w:rPr>
          <w:rFonts w:ascii="&amp;quot" w:eastAsia="Times New Roman" w:hAnsi="&amp;quot"/>
          <w:color w:val="000000"/>
          <w:sz w:val="18"/>
          <w:szCs w:val="18"/>
        </w:rPr>
      </w:pPr>
      <w:r w:rsidRPr="00993EA8">
        <w:rPr>
          <w:rFonts w:ascii="Times New Roman" w:eastAsia="Times New Roman" w:hAnsi="Times New Roman"/>
          <w:b/>
          <w:bCs/>
          <w:color w:val="000000"/>
          <w:sz w:val="24"/>
          <w:szCs w:val="24"/>
        </w:rPr>
        <w:t xml:space="preserve">П О Л О Ж Е Н И Й   К О Н К У Р С Н О Й   Д О К У М Е Н Т А Ц И </w:t>
      </w:r>
      <w:proofErr w:type="spellStart"/>
      <w:proofErr w:type="gramStart"/>
      <w:r w:rsidRPr="00993EA8">
        <w:rPr>
          <w:rFonts w:ascii="Times New Roman" w:eastAsia="Times New Roman" w:hAnsi="Times New Roman"/>
          <w:b/>
          <w:bCs/>
          <w:color w:val="000000"/>
          <w:sz w:val="24"/>
          <w:szCs w:val="24"/>
        </w:rPr>
        <w:t>И</w:t>
      </w:r>
      <w:proofErr w:type="spellEnd"/>
      <w:proofErr w:type="gramEnd"/>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eastAsia="Times New Roman" w:cs="Calibri"/>
          <w:color w:val="FFFFFF"/>
          <w:sz w:val="24"/>
          <w:szCs w:val="24"/>
          <w:u w:val="single"/>
        </w:rPr>
        <w:t>.</w:t>
      </w:r>
      <w:r w:rsidRPr="00993EA8">
        <w:rPr>
          <w:rFonts w:eastAsia="Times New Roman" w:cs="Calibri"/>
          <w:color w:val="000000"/>
          <w:sz w:val="24"/>
          <w:szCs w:val="24"/>
        </w:rPr>
        <w:t> </w:t>
      </w:r>
    </w:p>
    <w:p w:rsidR="00EE4216" w:rsidRPr="00993EA8" w:rsidRDefault="00EE4216" w:rsidP="00EE4216">
      <w:pPr>
        <w:spacing w:after="0" w:line="240" w:lineRule="auto"/>
        <w:jc w:val="center"/>
        <w:textAlignment w:val="baseline"/>
        <w:rPr>
          <w:rFonts w:ascii="&amp;quot" w:eastAsia="Times New Roman" w:hAnsi="&amp;quot"/>
          <w:color w:val="000000"/>
          <w:sz w:val="18"/>
          <w:szCs w:val="18"/>
        </w:rPr>
      </w:pPr>
      <w:r w:rsidRPr="00993EA8">
        <w:rPr>
          <w:rFonts w:ascii="Times New Roman" w:eastAsia="Times New Roman" w:hAnsi="Times New Roman"/>
          <w:i/>
          <w:iCs/>
          <w:color w:val="000000"/>
          <w:sz w:val="20"/>
          <w:szCs w:val="20"/>
        </w:rPr>
        <w:t>(полное и (или)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r w:rsidRPr="00993EA8">
        <w:rPr>
          <w:rFonts w:ascii="Times New Roman" w:eastAsia="Times New Roman" w:hAnsi="Times New Roman"/>
          <w:color w:val="000000"/>
          <w:sz w:val="20"/>
          <w:szCs w:val="20"/>
        </w:rPr>
        <w:t> </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Место нахождения</w:t>
      </w:r>
      <w:r w:rsidRPr="00993EA8">
        <w:rPr>
          <w:rFonts w:eastAsia="Times New Roman" w:cs="Calibri"/>
          <w:color w:val="000000"/>
          <w:sz w:val="24"/>
          <w:szCs w:val="24"/>
          <w:u w:val="single"/>
        </w:rPr>
        <w:t>                                                                                            ____</w:t>
      </w:r>
      <w:r w:rsidRPr="00993EA8">
        <w:rPr>
          <w:rFonts w:eastAsia="Times New Roman" w:cs="Calibri"/>
          <w:color w:val="FFFFFF"/>
          <w:sz w:val="24"/>
          <w:szCs w:val="24"/>
          <w:u w:val="single"/>
        </w:rPr>
        <w:t>.</w:t>
      </w:r>
      <w:r w:rsidRPr="00993EA8">
        <w:rPr>
          <w:rFonts w:eastAsia="Times New Roman" w:cs="Calibri"/>
          <w:color w:val="000000"/>
          <w:sz w:val="24"/>
          <w:szCs w:val="24"/>
        </w:rPr>
        <w:t> </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eastAsia="Times New Roman" w:cs="Calibri"/>
          <w:color w:val="FFFFFF"/>
          <w:sz w:val="24"/>
          <w:szCs w:val="24"/>
          <w:u w:val="single"/>
        </w:rPr>
        <w:t>.</w:t>
      </w:r>
      <w:r w:rsidRPr="00993EA8">
        <w:rPr>
          <w:rFonts w:eastAsia="Times New Roman" w:cs="Calibri"/>
          <w:i/>
          <w:iCs/>
          <w:color w:val="000000"/>
          <w:sz w:val="24"/>
          <w:szCs w:val="24"/>
        </w:rPr>
        <w:t>(</w:t>
      </w:r>
      <w:r w:rsidRPr="00993EA8">
        <w:rPr>
          <w:rFonts w:ascii="Times New Roman" w:eastAsia="Times New Roman" w:hAnsi="Times New Roman"/>
          <w:i/>
          <w:iCs/>
          <w:color w:val="000000"/>
          <w:sz w:val="24"/>
          <w:szCs w:val="24"/>
        </w:rPr>
        <w:t>юридический и почтовый адрес юридического лица, место жительства индивидуального предпринимателя)</w:t>
      </w: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Контактный телефон</w:t>
      </w:r>
      <w:r w:rsidRPr="00993EA8">
        <w:rPr>
          <w:rFonts w:eastAsia="Times New Roman" w:cs="Calibri"/>
          <w:color w:val="FFFFFF"/>
          <w:sz w:val="24"/>
          <w:szCs w:val="24"/>
          <w:u w:val="single"/>
        </w:rPr>
        <w:t>.</w:t>
      </w:r>
      <w:r w:rsidRPr="00993EA8">
        <w:rPr>
          <w:rFonts w:eastAsia="Times New Roman" w:cs="Calibri"/>
          <w:color w:val="000000"/>
          <w:sz w:val="24"/>
          <w:szCs w:val="24"/>
        </w:rPr>
        <w:t> </w:t>
      </w:r>
    </w:p>
    <w:p w:rsidR="00EE4216" w:rsidRPr="00993EA8" w:rsidRDefault="00EE4216" w:rsidP="00EE4216">
      <w:pPr>
        <w:spacing w:after="0" w:line="240" w:lineRule="auto"/>
        <w:ind w:firstLine="705"/>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Прошу разъяснить следующие положения конкурсной документации: </w:t>
      </w: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9"/>
        <w:gridCol w:w="1902"/>
        <w:gridCol w:w="7124"/>
      </w:tblGrid>
      <w:tr w:rsidR="00EE4216" w:rsidRPr="00C33E26" w:rsidTr="00B84F57">
        <w:trPr>
          <w:trHeight w:val="285"/>
        </w:trPr>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xml:space="preserve">№ </w:t>
            </w:r>
            <w:proofErr w:type="spellStart"/>
            <w:proofErr w:type="gramStart"/>
            <w:r w:rsidRPr="00993EA8">
              <w:rPr>
                <w:rFonts w:ascii="Times New Roman" w:eastAsia="Times New Roman" w:hAnsi="Times New Roman"/>
                <w:color w:val="000000"/>
                <w:sz w:val="24"/>
                <w:szCs w:val="24"/>
              </w:rPr>
              <w:t>п</w:t>
            </w:r>
            <w:proofErr w:type="spellEnd"/>
            <w:proofErr w:type="gramEnd"/>
            <w:r w:rsidRPr="00993EA8">
              <w:rPr>
                <w:rFonts w:ascii="Times New Roman" w:eastAsia="Times New Roman" w:hAnsi="Times New Roman"/>
                <w:color w:val="000000"/>
                <w:sz w:val="24"/>
                <w:szCs w:val="24"/>
              </w:rPr>
              <w:t>/</w:t>
            </w:r>
            <w:proofErr w:type="spellStart"/>
            <w:r w:rsidRPr="00993EA8">
              <w:rPr>
                <w:rFonts w:ascii="Times New Roman" w:eastAsia="Times New Roman" w:hAnsi="Times New Roman"/>
                <w:color w:val="000000"/>
                <w:sz w:val="24"/>
                <w:szCs w:val="24"/>
              </w:rPr>
              <w:t>п</w:t>
            </w:r>
            <w:proofErr w:type="spellEnd"/>
            <w:r w:rsidRPr="00993EA8">
              <w:rPr>
                <w:rFonts w:ascii="Times New Roman" w:eastAsia="Times New Roman" w:hAnsi="Times New Roman"/>
                <w:color w:val="000000"/>
                <w:sz w:val="24"/>
                <w:szCs w:val="24"/>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Раздел конкурсной документации </w:t>
            </w:r>
          </w:p>
        </w:tc>
        <w:tc>
          <w:tcPr>
            <w:tcW w:w="7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Содержание запроса на разъяснение положений конкурсной документации </w:t>
            </w:r>
          </w:p>
        </w:tc>
      </w:tr>
      <w:tr w:rsidR="00EE4216" w:rsidRPr="00C33E26" w:rsidTr="00B84F57">
        <w:trPr>
          <w:trHeight w:val="60"/>
        </w:trPr>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c>
          <w:tcPr>
            <w:tcW w:w="7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r>
      <w:tr w:rsidR="00EE4216" w:rsidRPr="00C33E26" w:rsidTr="00B84F57">
        <w:trPr>
          <w:trHeight w:val="60"/>
        </w:trPr>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c>
          <w:tcPr>
            <w:tcW w:w="7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r>
      <w:tr w:rsidR="00EE4216" w:rsidRPr="00C33E26" w:rsidTr="00B84F57">
        <w:trPr>
          <w:trHeight w:val="210"/>
        </w:trPr>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c>
          <w:tcPr>
            <w:tcW w:w="7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r>
    </w:tbl>
    <w:p w:rsidR="00EE4216" w:rsidRPr="00993EA8" w:rsidRDefault="00EE4216" w:rsidP="00EE4216">
      <w:pPr>
        <w:spacing w:after="0" w:line="240" w:lineRule="auto"/>
        <w:ind w:firstLine="705"/>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Ответ прошу направить по адресу</w:t>
      </w:r>
      <w:proofErr w:type="gramStart"/>
      <w:r w:rsidRPr="00993EA8">
        <w:rPr>
          <w:rFonts w:eastAsia="Times New Roman" w:cs="Calibri"/>
          <w:color w:val="000000"/>
          <w:sz w:val="24"/>
          <w:szCs w:val="24"/>
        </w:rPr>
        <w:t>:</w:t>
      </w:r>
      <w:r w:rsidRPr="00993EA8">
        <w:rPr>
          <w:rFonts w:eastAsia="Times New Roman" w:cs="Calibri"/>
          <w:color w:val="FFFFFF"/>
          <w:sz w:val="24"/>
          <w:szCs w:val="24"/>
          <w:u w:val="single"/>
        </w:rPr>
        <w:t>.</w:t>
      </w:r>
      <w:r w:rsidRPr="00993EA8">
        <w:rPr>
          <w:rFonts w:eastAsia="Times New Roman" w:cs="Calibri"/>
          <w:color w:val="000000"/>
          <w:sz w:val="24"/>
          <w:szCs w:val="24"/>
        </w:rPr>
        <w:t> </w:t>
      </w:r>
      <w:proofErr w:type="gramEnd"/>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eastAsia="Times New Roman" w:cs="Calibri"/>
          <w:color w:val="FFFFFF"/>
          <w:sz w:val="24"/>
          <w:szCs w:val="24"/>
          <w:u w:val="single"/>
        </w:rPr>
        <w:t>.</w:t>
      </w:r>
      <w:r w:rsidRPr="00993EA8">
        <w:rPr>
          <w:rFonts w:eastAsia="Times New Roman" w:cs="Calibri"/>
          <w:color w:val="000000"/>
          <w:sz w:val="24"/>
          <w:szCs w:val="24"/>
        </w:rPr>
        <w:t> </w:t>
      </w:r>
    </w:p>
    <w:p w:rsidR="00EE4216" w:rsidRPr="00993EA8" w:rsidRDefault="00EE4216" w:rsidP="00EE4216">
      <w:pPr>
        <w:spacing w:after="0" w:line="240" w:lineRule="auto"/>
        <w:jc w:val="center"/>
        <w:textAlignment w:val="baseline"/>
        <w:rPr>
          <w:rFonts w:ascii="&amp;quot" w:eastAsia="Times New Roman" w:hAnsi="&amp;quot"/>
          <w:color w:val="000000"/>
          <w:sz w:val="18"/>
          <w:szCs w:val="18"/>
        </w:rPr>
      </w:pPr>
      <w:r w:rsidRPr="00993EA8">
        <w:rPr>
          <w:rFonts w:ascii="Times New Roman" w:eastAsia="Times New Roman" w:hAnsi="Times New Roman"/>
          <w:i/>
          <w:iCs/>
          <w:color w:val="000000"/>
          <w:sz w:val="20"/>
          <w:szCs w:val="20"/>
        </w:rPr>
        <w:t>(указывается почтовый адрес, на который необходимо направить ответ)</w:t>
      </w:r>
      <w:r w:rsidRPr="00993EA8">
        <w:rPr>
          <w:rFonts w:ascii="Times New Roman" w:eastAsia="Times New Roman" w:hAnsi="Times New Roman"/>
          <w:color w:val="000000"/>
          <w:sz w:val="20"/>
          <w:szCs w:val="20"/>
        </w:rPr>
        <w:t> </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eastAsia="Times New Roman" w:cs="Calibri"/>
          <w:i/>
          <w:iCs/>
          <w:color w:val="FFFFFF"/>
          <w:sz w:val="20"/>
          <w:szCs w:val="20"/>
          <w:u w:val="single"/>
        </w:rPr>
        <w:t>.</w:t>
      </w:r>
      <w:r w:rsidRPr="00993EA8">
        <w:rPr>
          <w:rFonts w:ascii="Times New Roman" w:eastAsia="Times New Roman" w:hAnsi="Times New Roman"/>
          <w:i/>
          <w:iCs/>
          <w:color w:val="000000"/>
          <w:sz w:val="20"/>
          <w:szCs w:val="20"/>
        </w:rPr>
        <w:t>(наименование заявителя)      (подпись) (расшифровка подписи)</w:t>
      </w:r>
      <w:r w:rsidRPr="00993EA8">
        <w:rPr>
          <w:rFonts w:ascii="Times New Roman" w:eastAsia="Times New Roman" w:hAnsi="Times New Roman"/>
          <w:color w:val="000000"/>
          <w:sz w:val="20"/>
          <w:szCs w:val="20"/>
        </w:rPr>
        <w:t> </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ascii="Times New Roman" w:eastAsia="Times New Roman" w:hAnsi="Times New Roman"/>
          <w:i/>
          <w:iCs/>
          <w:color w:val="000000"/>
          <w:sz w:val="20"/>
          <w:szCs w:val="20"/>
        </w:rPr>
        <w:t>М.П.</w:t>
      </w:r>
      <w:r w:rsidRPr="00993EA8">
        <w:rPr>
          <w:rFonts w:ascii="Times New Roman" w:eastAsia="Times New Roman" w:hAnsi="Times New Roman"/>
          <w:color w:val="000000"/>
          <w:sz w:val="20"/>
          <w:szCs w:val="20"/>
        </w:rPr>
        <w:t> </w:t>
      </w:r>
    </w:p>
    <w:p w:rsidR="00EE4216" w:rsidRPr="00993EA8" w:rsidRDefault="00EE4216" w:rsidP="00EE4216">
      <w:pPr>
        <w:spacing w:after="0" w:line="240" w:lineRule="auto"/>
        <w:ind w:left="5100"/>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ind w:left="5100"/>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textAlignment w:val="baseline"/>
        <w:rPr>
          <w:rFonts w:ascii="&amp;quot" w:eastAsia="Times New Roman" w:hAnsi="&amp;quot"/>
          <w:color w:val="000000"/>
          <w:sz w:val="18"/>
          <w:szCs w:val="18"/>
        </w:rPr>
      </w:pPr>
      <w:r w:rsidRPr="00993EA8">
        <w:rPr>
          <w:rFonts w:ascii="&amp;quot" w:eastAsia="Times New Roman" w:hAnsi="&amp;quot"/>
          <w:color w:val="666666"/>
          <w:sz w:val="18"/>
          <w:szCs w:val="18"/>
          <w:shd w:val="clear" w:color="auto" w:fill="FFFFFF"/>
        </w:rPr>
        <w:t>Разрыв страницы</w:t>
      </w:r>
      <w:r w:rsidRPr="00993EA8">
        <w:rPr>
          <w:rFonts w:ascii="Times New Roman" w:eastAsia="Times New Roman" w:hAnsi="Times New Roman"/>
          <w:color w:val="000000"/>
          <w:sz w:val="24"/>
          <w:szCs w:val="24"/>
        </w:rPr>
        <w:t> </w:t>
      </w: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Pr="00993EA8" w:rsidRDefault="00EE4216" w:rsidP="00EE4216">
      <w:pPr>
        <w:spacing w:after="0" w:line="240" w:lineRule="auto"/>
        <w:ind w:left="5100"/>
        <w:jc w:val="both"/>
        <w:textAlignment w:val="baseline"/>
        <w:rPr>
          <w:rFonts w:ascii="&amp;quot" w:eastAsia="Times New Roman" w:hAnsi="&amp;quot"/>
          <w:color w:val="000000"/>
          <w:sz w:val="18"/>
          <w:szCs w:val="18"/>
        </w:rPr>
      </w:pPr>
      <w:r>
        <w:rPr>
          <w:rFonts w:ascii="Times New Roman" w:eastAsia="Times New Roman" w:hAnsi="Times New Roman"/>
          <w:b/>
          <w:bCs/>
          <w:color w:val="000000"/>
          <w:sz w:val="24"/>
          <w:szCs w:val="24"/>
        </w:rPr>
        <w:br w:type="page"/>
      </w:r>
      <w:r w:rsidRPr="00993EA8">
        <w:rPr>
          <w:rFonts w:ascii="Times New Roman" w:eastAsia="Times New Roman" w:hAnsi="Times New Roman"/>
          <w:b/>
          <w:bCs/>
          <w:color w:val="000000"/>
          <w:sz w:val="24"/>
          <w:szCs w:val="24"/>
        </w:rPr>
        <w:lastRenderedPageBreak/>
        <w:t>Приложение № 8</w:t>
      </w: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ind w:left="4245" w:firstLine="705"/>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   к конкурсной документации </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eastAsia="Times New Roman" w:cs="Calibri"/>
          <w:color w:val="000000"/>
          <w:sz w:val="24"/>
          <w:szCs w:val="24"/>
        </w:rPr>
        <w:t> </w:t>
      </w:r>
    </w:p>
    <w:p w:rsidR="00EE4216" w:rsidRPr="00993EA8" w:rsidRDefault="00EE4216" w:rsidP="00EE4216">
      <w:pPr>
        <w:spacing w:after="0" w:line="240" w:lineRule="auto"/>
        <w:jc w:val="center"/>
        <w:textAlignment w:val="baseline"/>
        <w:rPr>
          <w:rFonts w:ascii="&amp;quot" w:eastAsia="Times New Roman" w:hAnsi="&amp;quot"/>
          <w:color w:val="000000"/>
          <w:sz w:val="18"/>
          <w:szCs w:val="18"/>
        </w:rPr>
      </w:pPr>
      <w:proofErr w:type="gramStart"/>
      <w:r w:rsidRPr="00993EA8">
        <w:rPr>
          <w:rFonts w:ascii="Times New Roman" w:eastAsia="Times New Roman" w:hAnsi="Times New Roman"/>
          <w:b/>
          <w:bCs/>
          <w:color w:val="000000"/>
          <w:sz w:val="24"/>
          <w:szCs w:val="24"/>
        </w:rPr>
        <w:t>Р</w:t>
      </w:r>
      <w:proofErr w:type="gramEnd"/>
      <w:r w:rsidRPr="00993EA8">
        <w:rPr>
          <w:rFonts w:ascii="Times New Roman" w:eastAsia="Times New Roman" w:hAnsi="Times New Roman"/>
          <w:b/>
          <w:bCs/>
          <w:color w:val="000000"/>
          <w:sz w:val="24"/>
          <w:szCs w:val="24"/>
        </w:rPr>
        <w:t xml:space="preserve"> А З Ъ Я С Н Е Н И Е   П О Л О Ж Е Н И Й</w:t>
      </w: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jc w:val="center"/>
        <w:textAlignment w:val="baseline"/>
        <w:rPr>
          <w:rFonts w:ascii="&amp;quot" w:eastAsia="Times New Roman" w:hAnsi="&amp;quot"/>
          <w:color w:val="000000"/>
          <w:sz w:val="18"/>
          <w:szCs w:val="18"/>
        </w:rPr>
      </w:pPr>
      <w:r w:rsidRPr="00993EA8">
        <w:rPr>
          <w:rFonts w:ascii="Times New Roman" w:eastAsia="Times New Roman" w:hAnsi="Times New Roman"/>
          <w:b/>
          <w:bCs/>
          <w:color w:val="000000"/>
          <w:sz w:val="24"/>
          <w:szCs w:val="24"/>
        </w:rPr>
        <w:t xml:space="preserve">К О Н К У Р С Н О Й   Д О К У М Е Н Т А Ц И </w:t>
      </w:r>
      <w:proofErr w:type="spellStart"/>
      <w:proofErr w:type="gramStart"/>
      <w:r w:rsidRPr="00993EA8">
        <w:rPr>
          <w:rFonts w:ascii="Times New Roman" w:eastAsia="Times New Roman" w:hAnsi="Times New Roman"/>
          <w:b/>
          <w:bCs/>
          <w:color w:val="000000"/>
          <w:sz w:val="24"/>
          <w:szCs w:val="24"/>
        </w:rPr>
        <w:t>И</w:t>
      </w:r>
      <w:proofErr w:type="spellEnd"/>
      <w:proofErr w:type="gramEnd"/>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 xml:space="preserve">Разъяснение </w:t>
      </w:r>
      <w:proofErr w:type="spellStart"/>
      <w:r w:rsidRPr="00993EA8">
        <w:rPr>
          <w:rFonts w:ascii="Times New Roman" w:eastAsia="Times New Roman" w:hAnsi="Times New Roman"/>
          <w:color w:val="000000"/>
          <w:sz w:val="24"/>
          <w:szCs w:val="24"/>
        </w:rPr>
        <w:t>предоставляется_________________________________________</w:t>
      </w:r>
      <w:proofErr w:type="spellEnd"/>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ascii="Times New Roman" w:eastAsia="Times New Roman" w:hAnsi="Times New Roman"/>
          <w:i/>
          <w:iCs/>
          <w:color w:val="FFFFFF"/>
          <w:sz w:val="20"/>
          <w:szCs w:val="20"/>
        </w:rPr>
        <w:t>.</w:t>
      </w:r>
      <w:r w:rsidRPr="00993EA8">
        <w:rPr>
          <w:rFonts w:ascii="Times New Roman" w:eastAsia="Times New Roman" w:hAnsi="Times New Roman"/>
          <w:i/>
          <w:iCs/>
          <w:color w:val="000000"/>
          <w:sz w:val="20"/>
          <w:szCs w:val="20"/>
        </w:rPr>
        <w:t>(полное и (или)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r w:rsidRPr="00993EA8">
        <w:rPr>
          <w:rFonts w:ascii="Times New Roman" w:eastAsia="Times New Roman" w:hAnsi="Times New Roman"/>
          <w:color w:val="000000"/>
          <w:sz w:val="20"/>
          <w:szCs w:val="20"/>
        </w:rPr>
        <w:t> </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Разъяснение: </w:t>
      </w: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9"/>
        <w:gridCol w:w="1902"/>
        <w:gridCol w:w="7124"/>
      </w:tblGrid>
      <w:tr w:rsidR="00EE4216" w:rsidRPr="00C33E26" w:rsidTr="00B84F57">
        <w:trPr>
          <w:trHeight w:val="300"/>
        </w:trPr>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xml:space="preserve">№ </w:t>
            </w:r>
            <w:proofErr w:type="spellStart"/>
            <w:proofErr w:type="gramStart"/>
            <w:r w:rsidRPr="00993EA8">
              <w:rPr>
                <w:rFonts w:ascii="Times New Roman" w:eastAsia="Times New Roman" w:hAnsi="Times New Roman"/>
                <w:color w:val="000000"/>
                <w:sz w:val="24"/>
                <w:szCs w:val="24"/>
              </w:rPr>
              <w:t>п</w:t>
            </w:r>
            <w:proofErr w:type="spellEnd"/>
            <w:proofErr w:type="gramEnd"/>
            <w:r w:rsidRPr="00993EA8">
              <w:rPr>
                <w:rFonts w:ascii="Times New Roman" w:eastAsia="Times New Roman" w:hAnsi="Times New Roman"/>
                <w:color w:val="000000"/>
                <w:sz w:val="24"/>
                <w:szCs w:val="24"/>
              </w:rPr>
              <w:t>/</w:t>
            </w:r>
            <w:proofErr w:type="spellStart"/>
            <w:r w:rsidRPr="00993EA8">
              <w:rPr>
                <w:rFonts w:ascii="Times New Roman" w:eastAsia="Times New Roman" w:hAnsi="Times New Roman"/>
                <w:color w:val="000000"/>
                <w:sz w:val="24"/>
                <w:szCs w:val="24"/>
              </w:rPr>
              <w:t>п</w:t>
            </w:r>
            <w:proofErr w:type="spellEnd"/>
            <w:r w:rsidRPr="00993EA8">
              <w:rPr>
                <w:rFonts w:ascii="Times New Roman" w:eastAsia="Times New Roman" w:hAnsi="Times New Roman"/>
                <w:color w:val="000000"/>
                <w:sz w:val="24"/>
                <w:szCs w:val="24"/>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Раздел конкурсной документации </w:t>
            </w:r>
          </w:p>
        </w:tc>
        <w:tc>
          <w:tcPr>
            <w:tcW w:w="7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Содержание разъяснений </w:t>
            </w:r>
          </w:p>
        </w:tc>
      </w:tr>
      <w:tr w:rsidR="00EE4216" w:rsidRPr="00C33E26" w:rsidTr="00B84F57">
        <w:trPr>
          <w:trHeight w:val="60"/>
        </w:trPr>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c>
          <w:tcPr>
            <w:tcW w:w="7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r>
      <w:tr w:rsidR="00EE4216" w:rsidRPr="00C33E26" w:rsidTr="00B84F57">
        <w:trPr>
          <w:trHeight w:val="60"/>
        </w:trPr>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c>
          <w:tcPr>
            <w:tcW w:w="7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r>
      <w:tr w:rsidR="00EE4216" w:rsidRPr="00C33E26" w:rsidTr="00B84F57">
        <w:trPr>
          <w:trHeight w:val="60"/>
        </w:trPr>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c>
          <w:tcPr>
            <w:tcW w:w="7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r>
    </w:tbl>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ascii="Times New Roman" w:eastAsia="Times New Roman" w:hAnsi="Times New Roman"/>
          <w:color w:val="FFFFFF"/>
          <w:sz w:val="24"/>
          <w:szCs w:val="24"/>
        </w:rPr>
        <w:t>.___------------------------</w:t>
      </w: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ascii="Times New Roman" w:eastAsia="Times New Roman" w:hAnsi="Times New Roman"/>
          <w:color w:val="FFFFFF"/>
          <w:sz w:val="24"/>
          <w:szCs w:val="24"/>
        </w:rPr>
        <w:t>________----</w:t>
      </w: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ind w:firstLine="705"/>
        <w:jc w:val="both"/>
        <w:textAlignment w:val="baseline"/>
        <w:rPr>
          <w:rFonts w:ascii="&amp;quot" w:eastAsia="Times New Roman" w:hAnsi="&amp;quot"/>
          <w:color w:val="000000"/>
          <w:sz w:val="18"/>
          <w:szCs w:val="18"/>
        </w:rPr>
      </w:pPr>
      <w:r w:rsidRPr="00993EA8">
        <w:rPr>
          <w:rFonts w:ascii="Times New Roman" w:eastAsia="Times New Roman" w:hAnsi="Times New Roman"/>
          <w:i/>
          <w:iCs/>
          <w:color w:val="000000"/>
          <w:sz w:val="20"/>
          <w:szCs w:val="20"/>
        </w:rPr>
        <w:t>(наименование должности)      (подпись</w:t>
      </w:r>
      <w:proofErr w:type="gramStart"/>
      <w:r w:rsidRPr="00993EA8">
        <w:rPr>
          <w:rFonts w:ascii="Times New Roman" w:eastAsia="Times New Roman" w:hAnsi="Times New Roman"/>
          <w:i/>
          <w:iCs/>
          <w:color w:val="000000"/>
          <w:sz w:val="20"/>
          <w:szCs w:val="20"/>
        </w:rPr>
        <w:t>)(</w:t>
      </w:r>
      <w:proofErr w:type="gramEnd"/>
      <w:r w:rsidRPr="00993EA8">
        <w:rPr>
          <w:rFonts w:ascii="Times New Roman" w:eastAsia="Times New Roman" w:hAnsi="Times New Roman"/>
          <w:i/>
          <w:iCs/>
          <w:color w:val="000000"/>
          <w:sz w:val="20"/>
          <w:szCs w:val="20"/>
        </w:rPr>
        <w:t>расшифровка подписи)</w:t>
      </w:r>
      <w:r w:rsidRPr="00993EA8">
        <w:rPr>
          <w:rFonts w:ascii="Times New Roman" w:eastAsia="Times New Roman" w:hAnsi="Times New Roman"/>
          <w:color w:val="000000"/>
          <w:sz w:val="20"/>
          <w:szCs w:val="20"/>
        </w:rPr>
        <w:t> </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ascii="Times New Roman" w:eastAsia="Times New Roman" w:hAnsi="Times New Roman"/>
          <w:i/>
          <w:iCs/>
          <w:color w:val="000000"/>
          <w:sz w:val="20"/>
          <w:szCs w:val="20"/>
        </w:rPr>
        <w:t>М.П.</w:t>
      </w:r>
      <w:r w:rsidRPr="00993EA8">
        <w:rPr>
          <w:rFonts w:ascii="Times New Roman" w:eastAsia="Times New Roman" w:hAnsi="Times New Roman"/>
          <w:color w:val="000000"/>
          <w:sz w:val="20"/>
          <w:szCs w:val="20"/>
        </w:rPr>
        <w:t> </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eastAsia="Times New Roman" w:cs="Calibri"/>
          <w:color w:val="000000"/>
          <w:sz w:val="24"/>
          <w:szCs w:val="24"/>
        </w:rPr>
        <w:t> </w:t>
      </w:r>
    </w:p>
    <w:p w:rsidR="00EE4216" w:rsidRPr="00993EA8" w:rsidRDefault="00EE4216" w:rsidP="00EE4216">
      <w:pPr>
        <w:spacing w:after="0" w:line="240" w:lineRule="auto"/>
        <w:ind w:left="5100"/>
        <w:jc w:val="both"/>
        <w:textAlignment w:val="baseline"/>
        <w:rPr>
          <w:rFonts w:ascii="&amp;quot" w:eastAsia="Times New Roman" w:hAnsi="&amp;quot"/>
          <w:color w:val="000000"/>
          <w:sz w:val="18"/>
          <w:szCs w:val="18"/>
        </w:rPr>
      </w:pPr>
      <w:r w:rsidRPr="00993EA8">
        <w:rPr>
          <w:rFonts w:eastAsia="Times New Roman" w:cs="Calibri"/>
          <w:color w:val="000000"/>
          <w:sz w:val="24"/>
          <w:szCs w:val="24"/>
        </w:rPr>
        <w:t> </w:t>
      </w:r>
    </w:p>
    <w:p w:rsidR="00EE4216" w:rsidRPr="00993EA8" w:rsidRDefault="00EE4216" w:rsidP="00EE4216">
      <w:pPr>
        <w:spacing w:after="0" w:line="240" w:lineRule="auto"/>
        <w:ind w:left="5100"/>
        <w:jc w:val="both"/>
        <w:textAlignment w:val="baseline"/>
        <w:rPr>
          <w:rFonts w:ascii="&amp;quot" w:eastAsia="Times New Roman" w:hAnsi="&amp;quot"/>
          <w:color w:val="000000"/>
          <w:sz w:val="18"/>
          <w:szCs w:val="18"/>
        </w:rPr>
      </w:pPr>
      <w:r w:rsidRPr="00993EA8">
        <w:rPr>
          <w:rFonts w:eastAsia="Times New Roman" w:cs="Calibri"/>
          <w:color w:val="000000"/>
          <w:sz w:val="24"/>
          <w:szCs w:val="24"/>
        </w:rPr>
        <w:t> </w:t>
      </w:r>
    </w:p>
    <w:p w:rsidR="00EE4216" w:rsidRPr="00993EA8" w:rsidRDefault="00EE4216" w:rsidP="00EE4216">
      <w:pPr>
        <w:spacing w:after="0" w:line="240" w:lineRule="auto"/>
        <w:ind w:left="5100"/>
        <w:jc w:val="both"/>
        <w:textAlignment w:val="baseline"/>
        <w:rPr>
          <w:rFonts w:ascii="&amp;quot" w:eastAsia="Times New Roman" w:hAnsi="&amp;quot"/>
          <w:color w:val="000000"/>
          <w:sz w:val="18"/>
          <w:szCs w:val="18"/>
        </w:rPr>
      </w:pPr>
      <w:r w:rsidRPr="00993EA8">
        <w:rPr>
          <w:rFonts w:eastAsia="Times New Roman" w:cs="Calibri"/>
          <w:color w:val="000000"/>
          <w:sz w:val="24"/>
          <w:szCs w:val="24"/>
        </w:rPr>
        <w:t> </w:t>
      </w:r>
    </w:p>
    <w:p w:rsidR="00EE4216" w:rsidRPr="00993EA8" w:rsidRDefault="00EE4216" w:rsidP="00EE4216">
      <w:pPr>
        <w:spacing w:after="0" w:line="240" w:lineRule="auto"/>
        <w:ind w:left="5100"/>
        <w:jc w:val="both"/>
        <w:textAlignment w:val="baseline"/>
        <w:rPr>
          <w:rFonts w:ascii="&amp;quot" w:eastAsia="Times New Roman" w:hAnsi="&amp;quot"/>
          <w:color w:val="000000"/>
          <w:sz w:val="18"/>
          <w:szCs w:val="18"/>
        </w:rPr>
      </w:pPr>
      <w:r w:rsidRPr="00993EA8">
        <w:rPr>
          <w:rFonts w:eastAsia="Times New Roman" w:cs="Calibri"/>
          <w:color w:val="000000"/>
          <w:sz w:val="24"/>
          <w:szCs w:val="24"/>
        </w:rPr>
        <w:t> </w:t>
      </w:r>
    </w:p>
    <w:p w:rsidR="00EE4216" w:rsidRPr="00993EA8" w:rsidRDefault="00EE4216" w:rsidP="00EE4216">
      <w:pPr>
        <w:spacing w:after="0" w:line="240" w:lineRule="auto"/>
        <w:ind w:left="5100"/>
        <w:jc w:val="both"/>
        <w:textAlignment w:val="baseline"/>
        <w:rPr>
          <w:rFonts w:ascii="&amp;quot" w:eastAsia="Times New Roman" w:hAnsi="&amp;quot"/>
          <w:color w:val="000000"/>
          <w:sz w:val="18"/>
          <w:szCs w:val="18"/>
        </w:rPr>
      </w:pPr>
      <w:r w:rsidRPr="00993EA8">
        <w:rPr>
          <w:rFonts w:eastAsia="Times New Roman" w:cs="Calibri"/>
          <w:color w:val="000000"/>
          <w:sz w:val="24"/>
          <w:szCs w:val="24"/>
        </w:rPr>
        <w:t> </w:t>
      </w:r>
    </w:p>
    <w:p w:rsidR="00EE4216" w:rsidRPr="00993EA8" w:rsidRDefault="00EE4216" w:rsidP="00EE4216">
      <w:pPr>
        <w:spacing w:after="0" w:line="240" w:lineRule="auto"/>
        <w:ind w:left="5100"/>
        <w:jc w:val="both"/>
        <w:textAlignment w:val="baseline"/>
        <w:rPr>
          <w:rFonts w:ascii="&amp;quot" w:eastAsia="Times New Roman" w:hAnsi="&amp;quot"/>
          <w:color w:val="000000"/>
          <w:sz w:val="18"/>
          <w:szCs w:val="18"/>
        </w:rPr>
      </w:pPr>
      <w:r w:rsidRPr="00993EA8">
        <w:rPr>
          <w:rFonts w:eastAsia="Times New Roman" w:cs="Calibri"/>
          <w:color w:val="000000"/>
          <w:sz w:val="24"/>
          <w:szCs w:val="24"/>
        </w:rPr>
        <w:t> </w:t>
      </w:r>
    </w:p>
    <w:p w:rsidR="00EE4216" w:rsidRPr="00993EA8" w:rsidRDefault="00EE4216" w:rsidP="00EE4216">
      <w:pPr>
        <w:spacing w:after="0" w:line="240" w:lineRule="auto"/>
        <w:textAlignment w:val="baseline"/>
        <w:rPr>
          <w:rFonts w:ascii="&amp;quot" w:eastAsia="Times New Roman" w:hAnsi="&amp;quot"/>
          <w:color w:val="000000"/>
          <w:sz w:val="18"/>
          <w:szCs w:val="18"/>
        </w:rPr>
      </w:pPr>
      <w:r w:rsidRPr="00993EA8">
        <w:rPr>
          <w:rFonts w:ascii="&amp;quot" w:eastAsia="Times New Roman" w:hAnsi="&amp;quot"/>
          <w:color w:val="666666"/>
          <w:sz w:val="18"/>
          <w:szCs w:val="18"/>
          <w:shd w:val="clear" w:color="auto" w:fill="FFFFFF"/>
        </w:rPr>
        <w:t>Разрыв страницы</w:t>
      </w:r>
      <w:r w:rsidRPr="00993EA8">
        <w:rPr>
          <w:rFonts w:ascii="Times New Roman" w:eastAsia="Times New Roman" w:hAnsi="Times New Roman"/>
          <w:color w:val="000000"/>
          <w:sz w:val="24"/>
          <w:szCs w:val="24"/>
        </w:rPr>
        <w:t> </w:t>
      </w: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Pr="00993EA8" w:rsidRDefault="00EE4216" w:rsidP="00EE4216">
      <w:pPr>
        <w:spacing w:after="0" w:line="240" w:lineRule="auto"/>
        <w:ind w:left="5100"/>
        <w:jc w:val="both"/>
        <w:textAlignment w:val="baseline"/>
        <w:rPr>
          <w:rFonts w:ascii="&amp;quot" w:eastAsia="Times New Roman" w:hAnsi="&amp;quot"/>
          <w:color w:val="000000"/>
          <w:sz w:val="18"/>
          <w:szCs w:val="18"/>
        </w:rPr>
      </w:pPr>
      <w:r>
        <w:rPr>
          <w:rFonts w:ascii="Times New Roman" w:eastAsia="Times New Roman" w:hAnsi="Times New Roman"/>
          <w:b/>
          <w:bCs/>
          <w:color w:val="000000"/>
          <w:sz w:val="24"/>
          <w:szCs w:val="24"/>
        </w:rPr>
        <w:br w:type="page"/>
      </w:r>
      <w:r w:rsidRPr="00993EA8">
        <w:rPr>
          <w:rFonts w:ascii="Times New Roman" w:eastAsia="Times New Roman" w:hAnsi="Times New Roman"/>
          <w:b/>
          <w:bCs/>
          <w:color w:val="000000"/>
          <w:sz w:val="24"/>
          <w:szCs w:val="24"/>
        </w:rPr>
        <w:lastRenderedPageBreak/>
        <w:t>Приложение № 9</w:t>
      </w: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ind w:left="4245" w:firstLine="705"/>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   к конкурсной документации </w:t>
      </w:r>
    </w:p>
    <w:p w:rsidR="00EE4216" w:rsidRPr="00993EA8" w:rsidRDefault="00EE4216" w:rsidP="00EE4216">
      <w:pPr>
        <w:spacing w:after="0" w:line="240" w:lineRule="auto"/>
        <w:ind w:left="5100"/>
        <w:jc w:val="both"/>
        <w:textAlignment w:val="baseline"/>
        <w:rPr>
          <w:rFonts w:ascii="&amp;quot" w:eastAsia="Times New Roman" w:hAnsi="&amp;quot"/>
          <w:color w:val="000000"/>
          <w:sz w:val="18"/>
          <w:szCs w:val="18"/>
        </w:rPr>
      </w:pPr>
      <w:r w:rsidRPr="00993EA8">
        <w:rPr>
          <w:rFonts w:eastAsia="Times New Roman" w:cs="Calibri"/>
          <w:color w:val="000000"/>
          <w:sz w:val="24"/>
          <w:szCs w:val="24"/>
        </w:rPr>
        <w:t> </w:t>
      </w:r>
    </w:p>
    <w:p w:rsidR="00EE4216" w:rsidRPr="00993EA8" w:rsidRDefault="00EE4216" w:rsidP="00EE4216">
      <w:pPr>
        <w:spacing w:after="0" w:line="240" w:lineRule="auto"/>
        <w:ind w:left="5100"/>
        <w:jc w:val="both"/>
        <w:textAlignment w:val="baseline"/>
        <w:rPr>
          <w:rFonts w:ascii="&amp;quot" w:eastAsia="Times New Roman" w:hAnsi="&amp;quot"/>
          <w:color w:val="000000"/>
          <w:sz w:val="18"/>
          <w:szCs w:val="18"/>
        </w:rPr>
      </w:pPr>
      <w:r w:rsidRPr="00993EA8">
        <w:rPr>
          <w:rFonts w:ascii="Times New Roman" w:eastAsia="Times New Roman" w:hAnsi="Times New Roman"/>
          <w:b/>
          <w:bCs/>
          <w:color w:val="000000"/>
          <w:sz w:val="24"/>
          <w:szCs w:val="24"/>
        </w:rPr>
        <w:t>В комитет дорожного хозяйства, благоустройства и транспорта администрации муниципального образования «Город Саратов»</w:t>
      </w: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jc w:val="center"/>
        <w:textAlignment w:val="baseline"/>
        <w:rPr>
          <w:rFonts w:ascii="&amp;quot" w:eastAsia="Times New Roman" w:hAnsi="&amp;quot"/>
          <w:color w:val="000000"/>
          <w:sz w:val="18"/>
          <w:szCs w:val="18"/>
        </w:rPr>
      </w:pPr>
      <w:r w:rsidRPr="00993EA8">
        <w:rPr>
          <w:rFonts w:ascii="Times New Roman" w:eastAsia="Times New Roman" w:hAnsi="Times New Roman"/>
          <w:b/>
          <w:bCs/>
          <w:color w:val="000000"/>
          <w:sz w:val="24"/>
          <w:szCs w:val="24"/>
        </w:rPr>
        <w:t>Запрос </w:t>
      </w: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jc w:val="center"/>
        <w:textAlignment w:val="baseline"/>
        <w:rPr>
          <w:rFonts w:ascii="&amp;quot" w:eastAsia="Times New Roman" w:hAnsi="&amp;quot"/>
          <w:color w:val="000000"/>
          <w:sz w:val="18"/>
          <w:szCs w:val="18"/>
        </w:rPr>
      </w:pPr>
      <w:r w:rsidRPr="00993EA8">
        <w:rPr>
          <w:rFonts w:ascii="Times New Roman" w:eastAsia="Times New Roman" w:hAnsi="Times New Roman"/>
          <w:b/>
          <w:bCs/>
          <w:color w:val="000000"/>
          <w:sz w:val="24"/>
          <w:szCs w:val="24"/>
        </w:rPr>
        <w:t>о разъяснении результатов открытого конкурса</w:t>
      </w: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jc w:val="center"/>
        <w:textAlignment w:val="baseline"/>
        <w:rPr>
          <w:rFonts w:ascii="&amp;quot" w:eastAsia="Times New Roman" w:hAnsi="&amp;quot"/>
          <w:color w:val="000000"/>
          <w:sz w:val="18"/>
          <w:szCs w:val="18"/>
        </w:rPr>
      </w:pPr>
      <w:r w:rsidRPr="00993EA8">
        <w:rPr>
          <w:rFonts w:eastAsia="Times New Roman" w:cs="Calibri"/>
          <w:color w:val="000000"/>
          <w:sz w:val="24"/>
          <w:szCs w:val="24"/>
        </w:rPr>
        <w:t>___________________________________________________________________ </w:t>
      </w:r>
    </w:p>
    <w:p w:rsidR="00EE4216" w:rsidRPr="00993EA8" w:rsidRDefault="00EE4216" w:rsidP="00EE4216">
      <w:pPr>
        <w:spacing w:after="0" w:line="240" w:lineRule="auto"/>
        <w:jc w:val="center"/>
        <w:textAlignment w:val="baseline"/>
        <w:rPr>
          <w:rFonts w:ascii="&amp;quot" w:eastAsia="Times New Roman" w:hAnsi="&amp;quot"/>
          <w:color w:val="000000"/>
          <w:sz w:val="18"/>
          <w:szCs w:val="18"/>
        </w:rPr>
      </w:pPr>
      <w:r w:rsidRPr="00993EA8">
        <w:rPr>
          <w:rFonts w:ascii="Times New Roman" w:eastAsia="Times New Roman" w:hAnsi="Times New Roman"/>
          <w:i/>
          <w:iCs/>
          <w:color w:val="000000"/>
          <w:sz w:val="20"/>
          <w:szCs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r w:rsidRPr="00993EA8">
        <w:rPr>
          <w:rFonts w:ascii="Times New Roman" w:eastAsia="Times New Roman" w:hAnsi="Times New Roman"/>
          <w:color w:val="000000"/>
          <w:sz w:val="20"/>
          <w:szCs w:val="20"/>
        </w:rPr>
        <w:t> </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Место нахождения</w:t>
      </w:r>
      <w:r w:rsidRPr="00993EA8">
        <w:rPr>
          <w:rFonts w:eastAsia="Times New Roman" w:cs="Calibri"/>
          <w:color w:val="FFFFFF"/>
          <w:sz w:val="24"/>
          <w:szCs w:val="24"/>
          <w:u w:val="single"/>
        </w:rPr>
        <w:t>.</w:t>
      </w:r>
      <w:r w:rsidRPr="00993EA8">
        <w:rPr>
          <w:rFonts w:eastAsia="Times New Roman" w:cs="Calibri"/>
          <w:color w:val="000000"/>
          <w:sz w:val="24"/>
          <w:szCs w:val="24"/>
        </w:rPr>
        <w:t> </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eastAsia="Times New Roman" w:cs="Calibri"/>
          <w:color w:val="FFFFFF"/>
          <w:sz w:val="24"/>
          <w:szCs w:val="24"/>
        </w:rPr>
        <w:t>.</w:t>
      </w:r>
      <w:r w:rsidRPr="00993EA8">
        <w:rPr>
          <w:rFonts w:eastAsia="Times New Roman" w:cs="Calibri"/>
          <w:color w:val="000000"/>
          <w:sz w:val="24"/>
          <w:szCs w:val="24"/>
        </w:rPr>
        <w:t> </w:t>
      </w:r>
    </w:p>
    <w:p w:rsidR="00EE4216" w:rsidRPr="00993EA8" w:rsidRDefault="00EE4216" w:rsidP="00EE4216">
      <w:pPr>
        <w:spacing w:after="0" w:line="240" w:lineRule="auto"/>
        <w:jc w:val="center"/>
        <w:textAlignment w:val="baseline"/>
        <w:rPr>
          <w:rFonts w:ascii="&amp;quot" w:eastAsia="Times New Roman" w:hAnsi="&amp;quot"/>
          <w:color w:val="000000"/>
          <w:sz w:val="18"/>
          <w:szCs w:val="18"/>
        </w:rPr>
      </w:pPr>
      <w:r w:rsidRPr="00993EA8">
        <w:rPr>
          <w:rFonts w:ascii="Times New Roman" w:eastAsia="Times New Roman" w:hAnsi="Times New Roman"/>
          <w:i/>
          <w:iCs/>
          <w:color w:val="000000"/>
          <w:sz w:val="20"/>
          <w:szCs w:val="20"/>
        </w:rPr>
        <w:t>(юридический и почтовый адрес юридического лица, место жительства индивидуального предпринимателя)</w:t>
      </w:r>
      <w:r w:rsidRPr="00993EA8">
        <w:rPr>
          <w:rFonts w:ascii="Times New Roman" w:eastAsia="Times New Roman" w:hAnsi="Times New Roman"/>
          <w:color w:val="000000"/>
          <w:sz w:val="20"/>
          <w:szCs w:val="20"/>
        </w:rPr>
        <w:t> </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Контактный телефон</w:t>
      </w:r>
      <w:r w:rsidRPr="00993EA8">
        <w:rPr>
          <w:rFonts w:eastAsia="Times New Roman" w:cs="Calibri"/>
          <w:color w:val="FFFFFF"/>
          <w:sz w:val="24"/>
          <w:szCs w:val="24"/>
          <w:u w:val="single"/>
        </w:rPr>
        <w:t>.</w:t>
      </w:r>
      <w:r w:rsidRPr="00993EA8">
        <w:rPr>
          <w:rFonts w:eastAsia="Times New Roman" w:cs="Calibri"/>
          <w:color w:val="000000"/>
          <w:sz w:val="24"/>
          <w:szCs w:val="24"/>
        </w:rPr>
        <w:t> </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Предмет открытого конкурса, номер лота</w:t>
      </w:r>
      <w:proofErr w:type="gramStart"/>
      <w:r w:rsidRPr="00993EA8">
        <w:rPr>
          <w:rFonts w:eastAsia="Times New Roman" w:cs="Calibri"/>
          <w:color w:val="FFFFFF"/>
          <w:sz w:val="24"/>
          <w:szCs w:val="24"/>
          <w:u w:val="single"/>
        </w:rPr>
        <w:t>..</w:t>
      </w:r>
      <w:r w:rsidRPr="00993EA8">
        <w:rPr>
          <w:rFonts w:eastAsia="Times New Roman" w:cs="Calibri"/>
          <w:color w:val="000000"/>
          <w:sz w:val="24"/>
          <w:szCs w:val="24"/>
        </w:rPr>
        <w:t> </w:t>
      </w:r>
      <w:proofErr w:type="gramEnd"/>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Прошу разъяснить результат открытого конкурса: </w:t>
      </w: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8"/>
        <w:gridCol w:w="2974"/>
        <w:gridCol w:w="6053"/>
      </w:tblGrid>
      <w:tr w:rsidR="00EE4216" w:rsidRPr="00C33E26" w:rsidTr="00B84F57">
        <w:trPr>
          <w:trHeight w:val="330"/>
        </w:trPr>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eastAsia="Times New Roman" w:cs="Calibri"/>
                <w:color w:val="000000"/>
                <w:sz w:val="24"/>
                <w:szCs w:val="24"/>
              </w:rPr>
              <w:t>№ </w:t>
            </w:r>
          </w:p>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proofErr w:type="spellStart"/>
            <w:proofErr w:type="gramStart"/>
            <w:r w:rsidRPr="00993EA8">
              <w:rPr>
                <w:rFonts w:eastAsia="Times New Roman" w:cs="Calibri"/>
                <w:color w:val="000000"/>
                <w:sz w:val="24"/>
                <w:szCs w:val="24"/>
              </w:rPr>
              <w:t>п</w:t>
            </w:r>
            <w:proofErr w:type="spellEnd"/>
            <w:proofErr w:type="gramEnd"/>
            <w:r w:rsidRPr="00993EA8">
              <w:rPr>
                <w:rFonts w:eastAsia="Times New Roman" w:cs="Calibri"/>
                <w:color w:val="000000"/>
                <w:sz w:val="24"/>
                <w:szCs w:val="24"/>
              </w:rPr>
              <w:t>/</w:t>
            </w:r>
            <w:proofErr w:type="spellStart"/>
            <w:r w:rsidRPr="00993EA8">
              <w:rPr>
                <w:rFonts w:eastAsia="Times New Roman" w:cs="Calibri"/>
                <w:color w:val="000000"/>
                <w:sz w:val="24"/>
                <w:szCs w:val="24"/>
              </w:rPr>
              <w:t>п</w:t>
            </w:r>
            <w:proofErr w:type="spellEnd"/>
            <w:r w:rsidRPr="00993EA8">
              <w:rPr>
                <w:rFonts w:eastAsia="Times New Roman" w:cs="Calibri"/>
                <w:color w:val="000000"/>
                <w:sz w:val="24"/>
                <w:szCs w:val="24"/>
              </w:rPr>
              <w:t> </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Пункт протокола оценки заявок на участие в открытом конкурсе </w:t>
            </w:r>
          </w:p>
        </w:tc>
        <w:tc>
          <w:tcPr>
            <w:tcW w:w="60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Содержание запроса на разъяснение </w:t>
            </w:r>
          </w:p>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результата открытого конкурса </w:t>
            </w:r>
          </w:p>
        </w:tc>
      </w:tr>
      <w:tr w:rsidR="00EE4216" w:rsidRPr="00C33E26" w:rsidTr="00B84F57">
        <w:trPr>
          <w:trHeight w:val="60"/>
        </w:trPr>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c>
          <w:tcPr>
            <w:tcW w:w="60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r>
      <w:tr w:rsidR="00EE4216" w:rsidRPr="00C33E26" w:rsidTr="00B84F57">
        <w:trPr>
          <w:trHeight w:val="60"/>
        </w:trPr>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c>
          <w:tcPr>
            <w:tcW w:w="60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r>
      <w:tr w:rsidR="00EE4216" w:rsidRPr="00C33E26" w:rsidTr="00B84F57">
        <w:trPr>
          <w:trHeight w:val="60"/>
        </w:trPr>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c>
          <w:tcPr>
            <w:tcW w:w="29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c>
          <w:tcPr>
            <w:tcW w:w="60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r>
    </w:tbl>
    <w:p w:rsidR="00EE4216" w:rsidRPr="00993EA8" w:rsidRDefault="00EE4216" w:rsidP="00EE4216">
      <w:pPr>
        <w:spacing w:after="0" w:line="240" w:lineRule="auto"/>
        <w:ind w:firstLine="705"/>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Ответ прошу направить по адресу</w:t>
      </w:r>
      <w:proofErr w:type="gramStart"/>
      <w:r w:rsidRPr="00993EA8">
        <w:rPr>
          <w:rFonts w:ascii="Times New Roman" w:eastAsia="Times New Roman" w:hAnsi="Times New Roman"/>
          <w:color w:val="000000"/>
          <w:sz w:val="24"/>
          <w:szCs w:val="24"/>
        </w:rPr>
        <w:t>:</w:t>
      </w:r>
      <w:r w:rsidRPr="00993EA8">
        <w:rPr>
          <w:rFonts w:eastAsia="Times New Roman" w:cs="Calibri"/>
          <w:color w:val="FFFFFF"/>
          <w:sz w:val="24"/>
          <w:szCs w:val="24"/>
          <w:u w:val="single"/>
        </w:rPr>
        <w:t>.</w:t>
      </w:r>
      <w:r w:rsidRPr="00993EA8">
        <w:rPr>
          <w:rFonts w:eastAsia="Times New Roman" w:cs="Calibri"/>
          <w:color w:val="000000"/>
          <w:sz w:val="24"/>
          <w:szCs w:val="24"/>
        </w:rPr>
        <w:t> </w:t>
      </w:r>
      <w:proofErr w:type="gramEnd"/>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eastAsia="Times New Roman" w:cs="Calibri"/>
          <w:color w:val="FFFFFF"/>
          <w:sz w:val="24"/>
          <w:szCs w:val="24"/>
          <w:u w:val="single"/>
        </w:rPr>
        <w:t>.</w:t>
      </w:r>
      <w:r w:rsidRPr="00993EA8">
        <w:rPr>
          <w:rFonts w:eastAsia="Times New Roman" w:cs="Calibri"/>
          <w:color w:val="000000"/>
          <w:sz w:val="24"/>
          <w:szCs w:val="24"/>
        </w:rPr>
        <w:t> </w:t>
      </w:r>
    </w:p>
    <w:p w:rsidR="00EE4216" w:rsidRPr="00993EA8" w:rsidRDefault="00EE4216" w:rsidP="00EE4216">
      <w:pPr>
        <w:spacing w:after="0" w:line="240" w:lineRule="auto"/>
        <w:jc w:val="center"/>
        <w:textAlignment w:val="baseline"/>
        <w:rPr>
          <w:rFonts w:ascii="&amp;quot" w:eastAsia="Times New Roman" w:hAnsi="&amp;quot"/>
          <w:color w:val="000000"/>
          <w:sz w:val="18"/>
          <w:szCs w:val="18"/>
        </w:rPr>
      </w:pPr>
      <w:r w:rsidRPr="00993EA8">
        <w:rPr>
          <w:rFonts w:ascii="Times New Roman" w:eastAsia="Times New Roman" w:hAnsi="Times New Roman"/>
          <w:i/>
          <w:iCs/>
          <w:color w:val="000000"/>
          <w:sz w:val="20"/>
          <w:szCs w:val="20"/>
        </w:rPr>
        <w:t>(указывается почтовый адрес, на который необходимо направить ответ)</w:t>
      </w:r>
      <w:r w:rsidRPr="00993EA8">
        <w:rPr>
          <w:rFonts w:ascii="Times New Roman" w:eastAsia="Times New Roman" w:hAnsi="Times New Roman"/>
          <w:color w:val="000000"/>
          <w:sz w:val="20"/>
          <w:szCs w:val="20"/>
        </w:rPr>
        <w:t> </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eastAsia="Times New Roman" w:cs="Calibri"/>
          <w:i/>
          <w:iCs/>
          <w:color w:val="FFFFFF"/>
          <w:sz w:val="20"/>
          <w:szCs w:val="20"/>
          <w:u w:val="single"/>
        </w:rPr>
        <w:t>.</w:t>
      </w:r>
      <w:r w:rsidRPr="00993EA8">
        <w:rPr>
          <w:rFonts w:eastAsia="Times New Roman" w:cs="Calibri"/>
          <w:color w:val="000000"/>
          <w:sz w:val="20"/>
          <w:szCs w:val="20"/>
        </w:rPr>
        <w:t> </w:t>
      </w:r>
    </w:p>
    <w:p w:rsidR="00EE4216" w:rsidRPr="00993EA8" w:rsidRDefault="00EE4216" w:rsidP="00EE4216">
      <w:pPr>
        <w:spacing w:after="0" w:line="240" w:lineRule="auto"/>
        <w:ind w:firstLine="705"/>
        <w:jc w:val="both"/>
        <w:textAlignment w:val="baseline"/>
        <w:rPr>
          <w:rFonts w:ascii="&amp;quot" w:eastAsia="Times New Roman" w:hAnsi="&amp;quot"/>
          <w:color w:val="000000"/>
          <w:sz w:val="18"/>
          <w:szCs w:val="18"/>
        </w:rPr>
      </w:pPr>
      <w:r w:rsidRPr="00993EA8">
        <w:rPr>
          <w:rFonts w:ascii="Times New Roman" w:eastAsia="Times New Roman" w:hAnsi="Times New Roman"/>
          <w:i/>
          <w:iCs/>
          <w:color w:val="000000"/>
          <w:sz w:val="20"/>
          <w:szCs w:val="20"/>
        </w:rPr>
        <w:t>(наименование заявителя)     (подпись)                            (расшифровка подписи)               М.П.</w:t>
      </w:r>
      <w:r w:rsidRPr="00993EA8">
        <w:rPr>
          <w:rFonts w:ascii="Times New Roman" w:eastAsia="Times New Roman" w:hAnsi="Times New Roman"/>
          <w:color w:val="000000"/>
          <w:sz w:val="20"/>
          <w:szCs w:val="20"/>
        </w:rPr>
        <w:t> </w:t>
      </w:r>
    </w:p>
    <w:p w:rsidR="00EE4216" w:rsidRPr="00993EA8" w:rsidRDefault="00EE4216" w:rsidP="00EE4216">
      <w:pPr>
        <w:spacing w:after="0" w:line="240" w:lineRule="auto"/>
        <w:textAlignment w:val="baseline"/>
        <w:rPr>
          <w:rFonts w:ascii="&amp;quot" w:eastAsia="Times New Roman" w:hAnsi="&amp;quot"/>
          <w:color w:val="000000"/>
          <w:sz w:val="18"/>
          <w:szCs w:val="18"/>
        </w:rPr>
      </w:pPr>
      <w:r w:rsidRPr="00993EA8">
        <w:rPr>
          <w:rFonts w:ascii="&amp;quot" w:eastAsia="Times New Roman" w:hAnsi="&amp;quot"/>
          <w:color w:val="666666"/>
          <w:sz w:val="18"/>
          <w:szCs w:val="18"/>
          <w:shd w:val="clear" w:color="auto" w:fill="FFFFFF"/>
        </w:rPr>
        <w:t>Разрыв страницы</w:t>
      </w:r>
      <w:r w:rsidRPr="00993EA8">
        <w:rPr>
          <w:rFonts w:ascii="Times New Roman" w:eastAsia="Times New Roman" w:hAnsi="Times New Roman"/>
          <w:color w:val="000000"/>
          <w:sz w:val="24"/>
          <w:szCs w:val="24"/>
        </w:rPr>
        <w:t> </w:t>
      </w: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r w:rsidRPr="00993EA8">
        <w:rPr>
          <w:rFonts w:ascii="Times New Roman" w:eastAsia="Times New Roman" w:hAnsi="Times New Roman"/>
          <w:b/>
          <w:bCs/>
          <w:color w:val="000000"/>
          <w:sz w:val="24"/>
          <w:szCs w:val="24"/>
        </w:rPr>
        <w:t> </w:t>
      </w: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Default="00EE4216" w:rsidP="00EE4216">
      <w:pPr>
        <w:spacing w:after="0" w:line="240" w:lineRule="auto"/>
        <w:ind w:left="5100"/>
        <w:jc w:val="both"/>
        <w:textAlignment w:val="baseline"/>
        <w:rPr>
          <w:rFonts w:ascii="Times New Roman" w:eastAsia="Times New Roman" w:hAnsi="Times New Roman"/>
          <w:b/>
          <w:bCs/>
          <w:color w:val="000000"/>
          <w:sz w:val="24"/>
          <w:szCs w:val="24"/>
        </w:rPr>
      </w:pPr>
    </w:p>
    <w:p w:rsidR="00EE4216" w:rsidRPr="00993EA8" w:rsidRDefault="00EE4216" w:rsidP="00EE4216">
      <w:pPr>
        <w:spacing w:after="0" w:line="240" w:lineRule="auto"/>
        <w:ind w:left="5100"/>
        <w:jc w:val="both"/>
        <w:textAlignment w:val="baseline"/>
        <w:rPr>
          <w:rFonts w:ascii="&amp;quot" w:eastAsia="Times New Roman" w:hAnsi="&amp;quot"/>
          <w:b/>
          <w:bCs/>
          <w:i/>
          <w:iCs/>
          <w:color w:val="000000"/>
          <w:sz w:val="18"/>
          <w:szCs w:val="18"/>
        </w:rPr>
      </w:pPr>
      <w:bookmarkStart w:id="0" w:name="_GoBack"/>
      <w:bookmarkEnd w:id="0"/>
      <w:r>
        <w:rPr>
          <w:rFonts w:ascii="Times New Roman" w:eastAsia="Times New Roman" w:hAnsi="Times New Roman"/>
          <w:b/>
          <w:bCs/>
          <w:color w:val="000000"/>
          <w:sz w:val="24"/>
          <w:szCs w:val="24"/>
        </w:rPr>
        <w:br w:type="page"/>
      </w:r>
      <w:r w:rsidRPr="00993EA8">
        <w:rPr>
          <w:rFonts w:ascii="Times New Roman" w:eastAsia="Times New Roman" w:hAnsi="Times New Roman"/>
          <w:b/>
          <w:bCs/>
          <w:color w:val="000000"/>
          <w:sz w:val="24"/>
          <w:szCs w:val="24"/>
        </w:rPr>
        <w:lastRenderedPageBreak/>
        <w:t>Приложение № 10</w:t>
      </w:r>
      <w:r w:rsidRPr="00993EA8">
        <w:rPr>
          <w:rFonts w:ascii="Times New Roman" w:eastAsia="Times New Roman" w:hAnsi="Times New Roman"/>
          <w:b/>
          <w:bCs/>
          <w:i/>
          <w:iCs/>
          <w:color w:val="000000"/>
          <w:sz w:val="24"/>
          <w:szCs w:val="24"/>
        </w:rPr>
        <w:t> </w:t>
      </w:r>
    </w:p>
    <w:p w:rsidR="00EE4216" w:rsidRPr="00993EA8" w:rsidRDefault="00EE4216" w:rsidP="00EE4216">
      <w:pPr>
        <w:spacing w:after="0" w:line="240" w:lineRule="auto"/>
        <w:ind w:left="4245" w:firstLine="705"/>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    к конкурсной документации </w:t>
      </w:r>
    </w:p>
    <w:p w:rsidR="00EE4216" w:rsidRPr="00993EA8" w:rsidRDefault="00EE4216" w:rsidP="00EE4216">
      <w:pPr>
        <w:spacing w:after="0" w:line="240" w:lineRule="auto"/>
        <w:ind w:left="5655" w:firstLine="135"/>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ind w:left="5655" w:firstLine="135"/>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jc w:val="center"/>
        <w:textAlignment w:val="baseline"/>
        <w:rPr>
          <w:rFonts w:ascii="&amp;quot" w:eastAsia="Times New Roman" w:hAnsi="&amp;quot"/>
          <w:color w:val="000000"/>
          <w:sz w:val="18"/>
          <w:szCs w:val="18"/>
        </w:rPr>
      </w:pPr>
      <w:r w:rsidRPr="00993EA8">
        <w:rPr>
          <w:rFonts w:ascii="Times New Roman" w:eastAsia="Times New Roman" w:hAnsi="Times New Roman"/>
          <w:b/>
          <w:bCs/>
          <w:color w:val="000000"/>
          <w:sz w:val="24"/>
          <w:szCs w:val="24"/>
        </w:rPr>
        <w:t>Разъяснения результатов открытого конкурса</w:t>
      </w: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Разъяснение предоставляется: </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eastAsia="Times New Roman" w:cs="Calibri"/>
          <w:color w:val="FFFFFF"/>
          <w:sz w:val="24"/>
          <w:szCs w:val="24"/>
          <w:u w:val="single"/>
        </w:rPr>
        <w:t>.</w:t>
      </w:r>
      <w:r w:rsidRPr="00993EA8">
        <w:rPr>
          <w:rFonts w:eastAsia="Times New Roman" w:cs="Calibri"/>
          <w:color w:val="000000"/>
          <w:sz w:val="24"/>
          <w:szCs w:val="24"/>
        </w:rPr>
        <w:t> </w:t>
      </w:r>
    </w:p>
    <w:p w:rsidR="00EE4216" w:rsidRPr="00993EA8" w:rsidRDefault="00EE4216" w:rsidP="00EE4216">
      <w:pPr>
        <w:spacing w:after="0" w:line="240" w:lineRule="auto"/>
        <w:jc w:val="center"/>
        <w:textAlignment w:val="baseline"/>
        <w:rPr>
          <w:rFonts w:ascii="&amp;quot" w:eastAsia="Times New Roman" w:hAnsi="&amp;quot"/>
          <w:color w:val="000000"/>
          <w:sz w:val="18"/>
          <w:szCs w:val="18"/>
        </w:rPr>
      </w:pPr>
      <w:r w:rsidRPr="00993EA8">
        <w:rPr>
          <w:rFonts w:ascii="Times New Roman" w:eastAsia="Times New Roman" w:hAnsi="Times New Roman"/>
          <w:i/>
          <w:iCs/>
          <w:color w:val="000000"/>
          <w:sz w:val="20"/>
          <w:szCs w:val="20"/>
        </w:rPr>
        <w:t>(полное и (или)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r w:rsidRPr="00993EA8">
        <w:rPr>
          <w:rFonts w:ascii="Times New Roman" w:eastAsia="Times New Roman" w:hAnsi="Times New Roman"/>
          <w:color w:val="000000"/>
          <w:sz w:val="20"/>
          <w:szCs w:val="20"/>
        </w:rPr>
        <w:t> </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Разъяснение: </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3"/>
        <w:gridCol w:w="3035"/>
        <w:gridCol w:w="5752"/>
      </w:tblGrid>
      <w:tr w:rsidR="00EE4216" w:rsidRPr="00C33E26" w:rsidTr="00B84F57">
        <w:trPr>
          <w:trHeight w:val="285"/>
        </w:trPr>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xml:space="preserve">№ </w:t>
            </w:r>
            <w:proofErr w:type="spellStart"/>
            <w:proofErr w:type="gramStart"/>
            <w:r w:rsidRPr="00993EA8">
              <w:rPr>
                <w:rFonts w:ascii="Times New Roman" w:eastAsia="Times New Roman" w:hAnsi="Times New Roman"/>
                <w:color w:val="000000"/>
                <w:sz w:val="24"/>
                <w:szCs w:val="24"/>
              </w:rPr>
              <w:t>п</w:t>
            </w:r>
            <w:proofErr w:type="spellEnd"/>
            <w:proofErr w:type="gramEnd"/>
            <w:r w:rsidRPr="00993EA8">
              <w:rPr>
                <w:rFonts w:ascii="Times New Roman" w:eastAsia="Times New Roman" w:hAnsi="Times New Roman"/>
                <w:color w:val="000000"/>
                <w:sz w:val="24"/>
                <w:szCs w:val="24"/>
              </w:rPr>
              <w:t>/</w:t>
            </w:r>
            <w:proofErr w:type="spellStart"/>
            <w:r w:rsidRPr="00993EA8">
              <w:rPr>
                <w:rFonts w:ascii="Times New Roman" w:eastAsia="Times New Roman" w:hAnsi="Times New Roman"/>
                <w:color w:val="000000"/>
                <w:sz w:val="24"/>
                <w:szCs w:val="24"/>
              </w:rPr>
              <w:t>п</w:t>
            </w:r>
            <w:proofErr w:type="spellEnd"/>
            <w:r w:rsidRPr="00993EA8">
              <w:rPr>
                <w:rFonts w:ascii="Times New Roman" w:eastAsia="Times New Roman" w:hAnsi="Times New Roman"/>
                <w:color w:val="000000"/>
                <w:sz w:val="24"/>
                <w:szCs w:val="24"/>
              </w:rPr>
              <w:t> </w:t>
            </w:r>
          </w:p>
        </w:tc>
        <w:tc>
          <w:tcPr>
            <w:tcW w:w="30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Пункт протокола оценки заявок на участие в открытом конкурсе </w:t>
            </w:r>
          </w:p>
        </w:tc>
        <w:tc>
          <w:tcPr>
            <w:tcW w:w="57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Содержание разъяснений </w:t>
            </w:r>
          </w:p>
        </w:tc>
      </w:tr>
      <w:tr w:rsidR="00EE4216" w:rsidRPr="00C33E26" w:rsidTr="00B84F57">
        <w:trPr>
          <w:trHeight w:val="60"/>
        </w:trPr>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c>
          <w:tcPr>
            <w:tcW w:w="30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c>
          <w:tcPr>
            <w:tcW w:w="57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r>
      <w:tr w:rsidR="00EE4216" w:rsidRPr="00C33E26" w:rsidTr="00B84F57">
        <w:trPr>
          <w:trHeight w:val="60"/>
        </w:trPr>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c>
          <w:tcPr>
            <w:tcW w:w="30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c>
          <w:tcPr>
            <w:tcW w:w="57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r>
      <w:tr w:rsidR="00EE4216" w:rsidRPr="00C33E26" w:rsidTr="00B84F57">
        <w:trPr>
          <w:trHeight w:val="60"/>
        </w:trPr>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c>
          <w:tcPr>
            <w:tcW w:w="30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c>
          <w:tcPr>
            <w:tcW w:w="57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4216" w:rsidRPr="00993EA8" w:rsidRDefault="00EE4216" w:rsidP="00B84F57">
            <w:pPr>
              <w:spacing w:after="0" w:line="240" w:lineRule="auto"/>
              <w:jc w:val="center"/>
              <w:textAlignment w:val="baseline"/>
              <w:rPr>
                <w:rFonts w:ascii="Times New Roman" w:eastAsia="Times New Roman" w:hAnsi="Times New Roman"/>
                <w:color w:val="000000"/>
                <w:sz w:val="24"/>
                <w:szCs w:val="24"/>
              </w:rPr>
            </w:pPr>
            <w:r w:rsidRPr="00993EA8">
              <w:rPr>
                <w:rFonts w:ascii="Times New Roman" w:eastAsia="Times New Roman" w:hAnsi="Times New Roman"/>
                <w:color w:val="000000"/>
                <w:sz w:val="24"/>
                <w:szCs w:val="24"/>
              </w:rPr>
              <w:t> </w:t>
            </w:r>
          </w:p>
        </w:tc>
      </w:tr>
    </w:tbl>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eastAsia="Times New Roman" w:cs="Calibri"/>
          <w:color w:val="000000"/>
          <w:sz w:val="24"/>
          <w:szCs w:val="24"/>
        </w:rPr>
        <w:t> </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eastAsia="Times New Roman" w:cs="Calibri"/>
          <w:color w:val="FFFFFF"/>
          <w:sz w:val="24"/>
          <w:szCs w:val="24"/>
        </w:rPr>
        <w:t>.</w:t>
      </w:r>
      <w:r w:rsidRPr="00993EA8">
        <w:rPr>
          <w:rFonts w:eastAsia="Times New Roman" w:cs="Calibri"/>
          <w:color w:val="000000"/>
          <w:sz w:val="24"/>
          <w:szCs w:val="24"/>
        </w:rPr>
        <w:t> </w:t>
      </w:r>
    </w:p>
    <w:p w:rsidR="00EE4216" w:rsidRPr="00993EA8" w:rsidRDefault="00EE4216" w:rsidP="00EE4216">
      <w:pPr>
        <w:spacing w:after="0" w:line="240" w:lineRule="auto"/>
        <w:ind w:firstLine="705"/>
        <w:jc w:val="both"/>
        <w:textAlignment w:val="baseline"/>
        <w:rPr>
          <w:rFonts w:ascii="&amp;quot" w:eastAsia="Times New Roman" w:hAnsi="&amp;quot"/>
          <w:color w:val="000000"/>
          <w:sz w:val="18"/>
          <w:szCs w:val="18"/>
        </w:rPr>
      </w:pPr>
      <w:r w:rsidRPr="00993EA8">
        <w:rPr>
          <w:rFonts w:ascii="Times New Roman" w:eastAsia="Times New Roman" w:hAnsi="Times New Roman"/>
          <w:i/>
          <w:iCs/>
          <w:color w:val="000000"/>
          <w:sz w:val="20"/>
          <w:szCs w:val="20"/>
        </w:rPr>
        <w:t>(наименование должности)      (подпись</w:t>
      </w:r>
      <w:proofErr w:type="gramStart"/>
      <w:r w:rsidRPr="00993EA8">
        <w:rPr>
          <w:rFonts w:ascii="Times New Roman" w:eastAsia="Times New Roman" w:hAnsi="Times New Roman"/>
          <w:i/>
          <w:iCs/>
          <w:color w:val="000000"/>
          <w:sz w:val="20"/>
          <w:szCs w:val="20"/>
        </w:rPr>
        <w:t>)(</w:t>
      </w:r>
      <w:proofErr w:type="gramEnd"/>
      <w:r w:rsidRPr="00993EA8">
        <w:rPr>
          <w:rFonts w:ascii="Times New Roman" w:eastAsia="Times New Roman" w:hAnsi="Times New Roman"/>
          <w:i/>
          <w:iCs/>
          <w:color w:val="000000"/>
          <w:sz w:val="20"/>
          <w:szCs w:val="20"/>
        </w:rPr>
        <w:t>расшифровка подписи)</w:t>
      </w:r>
      <w:r w:rsidRPr="00993EA8">
        <w:rPr>
          <w:rFonts w:ascii="Times New Roman" w:eastAsia="Times New Roman" w:hAnsi="Times New Roman"/>
          <w:color w:val="000000"/>
          <w:sz w:val="20"/>
          <w:szCs w:val="20"/>
        </w:rPr>
        <w:t> </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ascii="Times New Roman" w:eastAsia="Times New Roman" w:hAnsi="Times New Roman"/>
          <w:i/>
          <w:iCs/>
          <w:color w:val="000000"/>
          <w:sz w:val="20"/>
          <w:szCs w:val="20"/>
        </w:rPr>
        <w:t>М.П.</w:t>
      </w:r>
      <w:r w:rsidRPr="00993EA8">
        <w:rPr>
          <w:rFonts w:ascii="Times New Roman" w:eastAsia="Times New Roman" w:hAnsi="Times New Roman"/>
          <w:color w:val="000000"/>
          <w:sz w:val="20"/>
          <w:szCs w:val="20"/>
        </w:rPr>
        <w:t> </w:t>
      </w:r>
    </w:p>
    <w:p w:rsidR="00EE4216" w:rsidRPr="00993EA8" w:rsidRDefault="00EE4216" w:rsidP="00EE4216">
      <w:pPr>
        <w:spacing w:after="0" w:line="240" w:lineRule="auto"/>
        <w:textAlignment w:val="baseline"/>
        <w:rPr>
          <w:rFonts w:ascii="&amp;quot" w:eastAsia="Times New Roman" w:hAnsi="&amp;quot"/>
          <w:color w:val="000000"/>
          <w:sz w:val="18"/>
          <w:szCs w:val="18"/>
        </w:rPr>
      </w:pPr>
      <w:r w:rsidRPr="00993EA8">
        <w:rPr>
          <w:rFonts w:eastAsia="Times New Roman" w:cs="Calibri"/>
          <w:color w:val="000000"/>
          <w:sz w:val="20"/>
          <w:szCs w:val="20"/>
        </w:rPr>
        <w:t> </w:t>
      </w:r>
    </w:p>
    <w:p w:rsidR="00EE4216" w:rsidRPr="00993EA8" w:rsidRDefault="00EE4216" w:rsidP="00EE4216">
      <w:pPr>
        <w:spacing w:after="0" w:line="240" w:lineRule="auto"/>
        <w:textAlignment w:val="baseline"/>
        <w:rPr>
          <w:rFonts w:ascii="&amp;quot" w:eastAsia="Times New Roman" w:hAnsi="&amp;quot"/>
          <w:color w:val="000000"/>
          <w:sz w:val="18"/>
          <w:szCs w:val="18"/>
        </w:rPr>
      </w:pPr>
      <w:r w:rsidRPr="00993EA8">
        <w:rPr>
          <w:rFonts w:eastAsia="Times New Roman" w:cs="Calibri"/>
          <w:color w:val="000000"/>
          <w:sz w:val="24"/>
          <w:szCs w:val="24"/>
        </w:rPr>
        <w:t> </w:t>
      </w:r>
    </w:p>
    <w:p w:rsidR="00EE4216" w:rsidRPr="00993EA8" w:rsidRDefault="00EE4216" w:rsidP="00EE4216">
      <w:pPr>
        <w:spacing w:after="0" w:line="240" w:lineRule="auto"/>
        <w:jc w:val="center"/>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ind w:firstLine="705"/>
        <w:jc w:val="both"/>
        <w:textAlignment w:val="baseline"/>
        <w:rPr>
          <w:rFonts w:ascii="&amp;quot" w:eastAsia="Times New Roman" w:hAnsi="&amp;quot"/>
          <w:color w:val="000000"/>
          <w:sz w:val="18"/>
          <w:szCs w:val="18"/>
        </w:rPr>
      </w:pPr>
      <w:r w:rsidRPr="00993EA8">
        <w:rPr>
          <w:rFonts w:ascii="Times New Roman" w:eastAsia="Times New Roman" w:hAnsi="Times New Roman"/>
          <w:color w:val="000000"/>
          <w:sz w:val="24"/>
          <w:szCs w:val="24"/>
        </w:rPr>
        <w:t> </w:t>
      </w:r>
    </w:p>
    <w:p w:rsidR="00EE4216" w:rsidRPr="00993EA8" w:rsidRDefault="00EE4216" w:rsidP="00EE4216">
      <w:pPr>
        <w:spacing w:after="0" w:line="240" w:lineRule="auto"/>
        <w:textAlignment w:val="baseline"/>
        <w:rPr>
          <w:rFonts w:ascii="&amp;quot" w:eastAsia="Times New Roman" w:hAnsi="&amp;quot"/>
          <w:color w:val="000000"/>
          <w:sz w:val="18"/>
          <w:szCs w:val="18"/>
        </w:rPr>
      </w:pPr>
      <w:r w:rsidRPr="00993EA8">
        <w:rPr>
          <w:rFonts w:eastAsia="Times New Roman" w:cs="Calibri"/>
          <w:color w:val="000000"/>
          <w:sz w:val="24"/>
          <w:szCs w:val="24"/>
        </w:rPr>
        <w:t> </w:t>
      </w:r>
    </w:p>
    <w:p w:rsidR="00EE4216" w:rsidRDefault="00EE4216" w:rsidP="00EE4216"/>
    <w:p w:rsidR="00A72A01" w:rsidRDefault="00A72A01" w:rsidP="00A72A01">
      <w:pPr>
        <w:spacing w:after="0" w:line="240" w:lineRule="auto"/>
        <w:jc w:val="center"/>
        <w:textAlignment w:val="baseline"/>
        <w:rPr>
          <w:rFonts w:ascii="Times New Roman" w:eastAsia="Times New Roman" w:hAnsi="Times New Roman"/>
          <w:color w:val="000000"/>
          <w:sz w:val="28"/>
          <w:szCs w:val="28"/>
        </w:rPr>
      </w:pPr>
    </w:p>
    <w:sectPr w:rsidR="00A72A01" w:rsidSect="00EE4216">
      <w:pgSz w:w="11906" w:h="16838"/>
      <w:pgMar w:top="1134" w:right="850" w:bottom="993"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4E0F"/>
    <w:rsid w:val="0000779C"/>
    <w:rsid w:val="000918F3"/>
    <w:rsid w:val="0028222B"/>
    <w:rsid w:val="00393BE4"/>
    <w:rsid w:val="004646CE"/>
    <w:rsid w:val="0060586C"/>
    <w:rsid w:val="0075605F"/>
    <w:rsid w:val="00794C4E"/>
    <w:rsid w:val="00874E0F"/>
    <w:rsid w:val="008C25A4"/>
    <w:rsid w:val="008F3A77"/>
    <w:rsid w:val="00962536"/>
    <w:rsid w:val="00967660"/>
    <w:rsid w:val="00A444FE"/>
    <w:rsid w:val="00A72A01"/>
    <w:rsid w:val="00AD5E86"/>
    <w:rsid w:val="00B84F57"/>
    <w:rsid w:val="00E46B95"/>
    <w:rsid w:val="00EE4216"/>
    <w:rsid w:val="00F07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05F"/>
  </w:style>
  <w:style w:type="paragraph" w:styleId="1">
    <w:name w:val="heading 1"/>
    <w:basedOn w:val="a"/>
    <w:next w:val="a"/>
    <w:link w:val="10"/>
    <w:uiPriority w:val="99"/>
    <w:qFormat/>
    <w:rsid w:val="00874E0F"/>
    <w:pPr>
      <w:keepNext/>
      <w:spacing w:after="0" w:line="240" w:lineRule="auto"/>
      <w:ind w:left="360" w:right="333" w:firstLine="567"/>
      <w:jc w:val="center"/>
      <w:outlineLvl w:val="0"/>
    </w:pPr>
    <w:rPr>
      <w:rFonts w:ascii="Times New Roman" w:eastAsia="Times New Roman" w:hAnsi="Times New Roman" w:cs="Times New Roman"/>
      <w:b/>
      <w:sz w:val="36"/>
      <w:szCs w:val="20"/>
    </w:rPr>
  </w:style>
  <w:style w:type="paragraph" w:styleId="3">
    <w:name w:val="heading 3"/>
    <w:basedOn w:val="a"/>
    <w:next w:val="a"/>
    <w:link w:val="30"/>
    <w:semiHidden/>
    <w:unhideWhenUsed/>
    <w:qFormat/>
    <w:rsid w:val="00874E0F"/>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74E0F"/>
    <w:rPr>
      <w:rFonts w:ascii="Times New Roman" w:eastAsia="Times New Roman" w:hAnsi="Times New Roman" w:cs="Times New Roman"/>
      <w:b/>
      <w:sz w:val="36"/>
      <w:szCs w:val="20"/>
    </w:rPr>
  </w:style>
  <w:style w:type="character" w:customStyle="1" w:styleId="30">
    <w:name w:val="Заголовок 3 Знак"/>
    <w:basedOn w:val="a0"/>
    <w:link w:val="3"/>
    <w:semiHidden/>
    <w:rsid w:val="00874E0F"/>
    <w:rPr>
      <w:rFonts w:ascii="Cambria" w:eastAsia="Times New Roman" w:hAnsi="Cambria" w:cs="Times New Roman"/>
      <w:b/>
      <w:bCs/>
      <w:sz w:val="26"/>
      <w:szCs w:val="26"/>
    </w:rPr>
  </w:style>
  <w:style w:type="character" w:styleId="a3">
    <w:name w:val="Hyperlink"/>
    <w:basedOn w:val="a0"/>
    <w:uiPriority w:val="99"/>
    <w:semiHidden/>
    <w:unhideWhenUsed/>
    <w:rsid w:val="00874E0F"/>
    <w:rPr>
      <w:color w:val="0000FF"/>
      <w:u w:val="single"/>
    </w:rPr>
  </w:style>
  <w:style w:type="paragraph" w:styleId="a4">
    <w:name w:val="Body Text"/>
    <w:basedOn w:val="a"/>
    <w:link w:val="a5"/>
    <w:unhideWhenUsed/>
    <w:rsid w:val="00874E0F"/>
    <w:pPr>
      <w:spacing w:after="0" w:line="240" w:lineRule="auto"/>
      <w:jc w:val="center"/>
    </w:pPr>
    <w:rPr>
      <w:rFonts w:ascii="Times New Roman" w:eastAsia="Times New Roman" w:hAnsi="Times New Roman" w:cs="Times New Roman"/>
      <w:b/>
      <w:sz w:val="32"/>
      <w:szCs w:val="20"/>
    </w:rPr>
  </w:style>
  <w:style w:type="character" w:customStyle="1" w:styleId="a5">
    <w:name w:val="Основной текст Знак"/>
    <w:basedOn w:val="a0"/>
    <w:link w:val="a4"/>
    <w:rsid w:val="00874E0F"/>
    <w:rPr>
      <w:rFonts w:ascii="Times New Roman" w:eastAsia="Times New Roman" w:hAnsi="Times New Roman" w:cs="Times New Roman"/>
      <w:b/>
      <w:sz w:val="32"/>
      <w:szCs w:val="20"/>
    </w:rPr>
  </w:style>
  <w:style w:type="paragraph" w:customStyle="1" w:styleId="ConsPlusNormal">
    <w:name w:val="ConsPlusNormal"/>
    <w:rsid w:val="00874E0F"/>
    <w:pPr>
      <w:autoSpaceDE w:val="0"/>
      <w:autoSpaceDN w:val="0"/>
      <w:adjustRightInd w:val="0"/>
      <w:spacing w:after="0" w:line="240" w:lineRule="auto"/>
    </w:pPr>
    <w:rPr>
      <w:rFonts w:ascii="Arial" w:eastAsia="Times New Roman" w:hAnsi="Arial" w:cs="Arial"/>
      <w:sz w:val="20"/>
      <w:szCs w:val="20"/>
    </w:rPr>
  </w:style>
  <w:style w:type="paragraph" w:customStyle="1" w:styleId="11">
    <w:name w:val="Обычный1"/>
    <w:rsid w:val="00874E0F"/>
    <w:pPr>
      <w:widowControl w:val="0"/>
      <w:snapToGrid w:val="0"/>
      <w:spacing w:before="260" w:after="0" w:line="300" w:lineRule="auto"/>
      <w:ind w:left="5520"/>
      <w:jc w:val="right"/>
    </w:pPr>
    <w:rPr>
      <w:rFonts w:ascii="Times New Roman" w:eastAsia="Times New Roman" w:hAnsi="Times New Roman" w:cs="Times New Roman"/>
      <w:sz w:val="16"/>
      <w:szCs w:val="20"/>
    </w:rPr>
  </w:style>
  <w:style w:type="paragraph" w:customStyle="1" w:styleId="FR1">
    <w:name w:val="FR1"/>
    <w:rsid w:val="00874E0F"/>
    <w:pPr>
      <w:widowControl w:val="0"/>
      <w:snapToGrid w:val="0"/>
      <w:spacing w:after="0" w:line="480" w:lineRule="auto"/>
      <w:ind w:right="1000"/>
      <w:jc w:val="center"/>
    </w:pPr>
    <w:rPr>
      <w:rFonts w:ascii="Times New Roman" w:eastAsia="Times New Roman" w:hAnsi="Times New Roman" w:cs="Times New Roman"/>
      <w:b/>
      <w:sz w:val="24"/>
      <w:szCs w:val="20"/>
    </w:rPr>
  </w:style>
  <w:style w:type="table" w:styleId="a6">
    <w:name w:val="Table Grid"/>
    <w:basedOn w:val="a1"/>
    <w:uiPriority w:val="39"/>
    <w:rsid w:val="00A72A0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FollowedHyperlink"/>
    <w:basedOn w:val="a0"/>
    <w:uiPriority w:val="99"/>
    <w:semiHidden/>
    <w:unhideWhenUsed/>
    <w:rsid w:val="00A72A01"/>
    <w:rPr>
      <w:color w:val="800080"/>
      <w:u w:val="single"/>
    </w:rPr>
  </w:style>
  <w:style w:type="paragraph" w:styleId="a8">
    <w:name w:val="Balloon Text"/>
    <w:basedOn w:val="a"/>
    <w:link w:val="a9"/>
    <w:uiPriority w:val="99"/>
    <w:semiHidden/>
    <w:unhideWhenUsed/>
    <w:rsid w:val="00EE421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42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8376515">
      <w:bodyDiv w:val="1"/>
      <w:marLeft w:val="0"/>
      <w:marRight w:val="0"/>
      <w:marTop w:val="0"/>
      <w:marBottom w:val="0"/>
      <w:divBdr>
        <w:top w:val="none" w:sz="0" w:space="0" w:color="auto"/>
        <w:left w:val="none" w:sz="0" w:space="0" w:color="auto"/>
        <w:bottom w:val="none" w:sz="0" w:space="0" w:color="auto"/>
        <w:right w:val="none" w:sz="0" w:space="0" w:color="auto"/>
      </w:divBdr>
    </w:div>
    <w:div w:id="1170484750">
      <w:bodyDiv w:val="1"/>
      <w:marLeft w:val="0"/>
      <w:marRight w:val="0"/>
      <w:marTop w:val="0"/>
      <w:marBottom w:val="0"/>
      <w:divBdr>
        <w:top w:val="none" w:sz="0" w:space="0" w:color="auto"/>
        <w:left w:val="none" w:sz="0" w:space="0" w:color="auto"/>
        <w:bottom w:val="none" w:sz="0" w:space="0" w:color="auto"/>
        <w:right w:val="none" w:sz="0" w:space="0" w:color="auto"/>
      </w:divBdr>
    </w:div>
    <w:div w:id="1296637742">
      <w:bodyDiv w:val="1"/>
      <w:marLeft w:val="0"/>
      <w:marRight w:val="0"/>
      <w:marTop w:val="0"/>
      <w:marBottom w:val="0"/>
      <w:divBdr>
        <w:top w:val="none" w:sz="0" w:space="0" w:color="auto"/>
        <w:left w:val="none" w:sz="0" w:space="0" w:color="auto"/>
        <w:bottom w:val="none" w:sz="0" w:space="0" w:color="auto"/>
        <w:right w:val="none" w:sz="0" w:space="0" w:color="auto"/>
      </w:divBdr>
    </w:div>
    <w:div w:id="1346785490">
      <w:bodyDiv w:val="1"/>
      <w:marLeft w:val="0"/>
      <w:marRight w:val="0"/>
      <w:marTop w:val="0"/>
      <w:marBottom w:val="0"/>
      <w:divBdr>
        <w:top w:val="none" w:sz="0" w:space="0" w:color="auto"/>
        <w:left w:val="none" w:sz="0" w:space="0" w:color="auto"/>
        <w:bottom w:val="none" w:sz="0" w:space="0" w:color="auto"/>
        <w:right w:val="none" w:sz="0" w:space="0" w:color="auto"/>
      </w:divBdr>
    </w:div>
    <w:div w:id="186301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nsport.saratov.gov.ru/" TargetMode="External"/><Relationship Id="rId13" Type="http://schemas.openxmlformats.org/officeDocument/2006/relationships/hyperlink" Target="http://consultantplus/offline/ref=61C8094435BB47D0F34A74A810A2A68550DFEBF8AEDEE3EA96AA783D5D1AkBO" TargetMode="External"/><Relationship Id="rId18" Type="http://schemas.openxmlformats.org/officeDocument/2006/relationships/hyperlink" Target="file:///C:\Documents%20and%20Settings\blagoustr\&#1056;&#1072;&#1073;&#1086;&#1095;&#1080;&#1081;%20&#1089;&#1090;&#1086;&#1083;\&#1050;&#1044;%20&#1055;&#1056;&#1054;&#1045;&#1050;&#1058;%20&#1087;&#1086;%20&#1057;&#1054;\&#1082;&#1086;&#1085;&#1082;&#1091;&#1088;&#1089;%20&#1076;&#1086;&#1082;&#1091;&#1084;&#1077;&#1085;&#1090;&#1072;&#1094;&#1080;&#1103;%20&#1050;&#1072;&#1090;&#1103;.doc" TargetMode="External"/><Relationship Id="rId3" Type="http://schemas.openxmlformats.org/officeDocument/2006/relationships/webSettings" Target="webSettings.xml"/><Relationship Id="rId7" Type="http://schemas.openxmlformats.org/officeDocument/2006/relationships/hyperlink" Target="http://www.transport.saratov.gov.ru/" TargetMode="External"/><Relationship Id="rId12" Type="http://schemas.openxmlformats.org/officeDocument/2006/relationships/hyperlink" Target="http://www.transport.saratov.gov.ru/" TargetMode="External"/><Relationship Id="rId17" Type="http://schemas.openxmlformats.org/officeDocument/2006/relationships/hyperlink" Target="http://consultantplus/offline/ref=C41505C530B35C1A307442F8C94E97EAA707B573F7AFC43ABA5A796A3BA19AB6C3D2EADA310138F6n0P0P" TargetMode="External"/><Relationship Id="rId2" Type="http://schemas.openxmlformats.org/officeDocument/2006/relationships/settings" Target="settings.xml"/><Relationship Id="rId16" Type="http://schemas.openxmlformats.org/officeDocument/2006/relationships/hyperlink" Target="http://consultantplus/offline/ref=61C8094435BB47D0F34A74A810A2A68550D4ECFAA3D9E3EA96AA783D5D1AkBO"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ransport.saratov.gov.ru/" TargetMode="External"/><Relationship Id="rId11" Type="http://schemas.openxmlformats.org/officeDocument/2006/relationships/hyperlink" Target="http://www.transport.saratov.gov.ru/" TargetMode="External"/><Relationship Id="rId5" Type="http://schemas.openxmlformats.org/officeDocument/2006/relationships/oleObject" Target="embeddings/oleObject1.bin"/><Relationship Id="rId15" Type="http://schemas.openxmlformats.org/officeDocument/2006/relationships/hyperlink" Target="http://consultantplus/offline/ref=61C8094435BB47D0F34A74A810A2A68556D4ECFCA4D1BEE09EF3743F15kAO" TargetMode="External"/><Relationship Id="rId10" Type="http://schemas.openxmlformats.org/officeDocument/2006/relationships/hyperlink" Target="http://www.transport.saratov.gov.ru/" TargetMode="External"/><Relationship Id="rId19"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http://www.transport.saratov.gov.ru/" TargetMode="External"/><Relationship Id="rId14" Type="http://schemas.openxmlformats.org/officeDocument/2006/relationships/hyperlink" Target="http://consultantplus/offline/ref=61C8094435BB47D0F34A74A810A2A68553D7EEFDA7DBE3EA96AA783D5D1Ak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39</Pages>
  <Words>12980</Words>
  <Characters>73991</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Комитет ДХБ и Т</Company>
  <LinksUpToDate>false</LinksUpToDate>
  <CharactersWithSpaces>86798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Гришаев И.А.</dc:creator>
  <cp:keywords/>
  <dc:description/>
  <cp:lastModifiedBy>Нарышкина И.Ю.</cp:lastModifiedBy>
  <cp:revision>9</cp:revision>
  <cp:lastPrinted>2018-05-23T06:41:00Z</cp:lastPrinted>
  <dcterms:created xsi:type="dcterms:W3CDTF">2018-05-18T13:12:00Z</dcterms:created>
  <dcterms:modified xsi:type="dcterms:W3CDTF">2018-05-23T06:42:00Z</dcterms:modified>
</cp:coreProperties>
</file>