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0" w:name="ZA00MAQ2O4"/>
      <w:bookmarkStart w:id="1" w:name="XA00LU62M3"/>
      <w:bookmarkStart w:id="2" w:name="bssPhr2"/>
      <w:bookmarkStart w:id="3" w:name="ZAP2V203QS"/>
      <w:bookmarkStart w:id="4" w:name="ZAP34GI3SD"/>
      <w:bookmarkEnd w:id="0"/>
      <w:bookmarkEnd w:id="1"/>
      <w:bookmarkEnd w:id="2"/>
      <w:bookmarkEnd w:id="3"/>
      <w:bookmarkEnd w:id="4"/>
      <w:r w:rsidRPr="00950F6C">
        <w:rPr>
          <w:rFonts w:ascii="Helvetica" w:eastAsia="Times New Roman" w:hAnsi="Helvetica" w:cs="Helvetica"/>
          <w:b/>
          <w:bCs/>
          <w:color w:val="000000"/>
          <w:sz w:val="27"/>
          <w:szCs w:val="27"/>
        </w:rPr>
        <w:t>МИНИСТЕРСТВО ТРУДА И СОЦИАЛЬНОЙ ЗАЩИТЫ РОССИЙСКОЙ ФЕДЕРАЦИИ</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5" w:name="bssPhr3"/>
      <w:bookmarkStart w:id="6" w:name="ZAP1LVQ38U"/>
      <w:bookmarkEnd w:id="5"/>
      <w:bookmarkEnd w:id="6"/>
      <w:r w:rsidRPr="00950F6C">
        <w:rPr>
          <w:rFonts w:ascii="Helvetica" w:eastAsia="Times New Roman" w:hAnsi="Helvetica" w:cs="Helvetica"/>
          <w:b/>
          <w:bCs/>
          <w:color w:val="000000"/>
          <w:sz w:val="27"/>
          <w:szCs w:val="27"/>
        </w:rPr>
        <w:t>ПРИКАЗ</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7" w:name="bssPhr4"/>
      <w:bookmarkStart w:id="8" w:name="ZAP1MLM3B6"/>
      <w:bookmarkEnd w:id="7"/>
      <w:bookmarkEnd w:id="8"/>
      <w:r w:rsidRPr="00950F6C">
        <w:rPr>
          <w:rFonts w:ascii="Helvetica" w:eastAsia="Times New Roman" w:hAnsi="Helvetica" w:cs="Helvetica"/>
          <w:b/>
          <w:bCs/>
          <w:color w:val="000000"/>
          <w:sz w:val="27"/>
          <w:szCs w:val="27"/>
        </w:rPr>
        <w:t>от 17 сентября 2014 года № 642н</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9" w:name="bssPhr5"/>
      <w:bookmarkStart w:id="10" w:name="ZAP1VF839U"/>
      <w:bookmarkEnd w:id="9"/>
      <w:bookmarkEnd w:id="10"/>
      <w:r w:rsidRPr="00950F6C">
        <w:rPr>
          <w:rFonts w:ascii="Helvetica" w:eastAsia="Times New Roman" w:hAnsi="Helvetica" w:cs="Helvetica"/>
          <w:b/>
          <w:bCs/>
          <w:color w:val="000000"/>
          <w:sz w:val="27"/>
          <w:szCs w:val="27"/>
        </w:rPr>
        <w:t xml:space="preserve">Об утверждении </w:t>
      </w:r>
      <w:hyperlink r:id="rId7" w:anchor="XA00LUO2M6" w:tgtFrame="_self" w:history="1">
        <w:r w:rsidRPr="00950F6C">
          <w:rPr>
            <w:rFonts w:ascii="Helvetica" w:eastAsia="Times New Roman" w:hAnsi="Helvetica" w:cs="Helvetica"/>
            <w:b/>
            <w:bCs/>
            <w:color w:val="1252A1"/>
            <w:sz w:val="27"/>
            <w:szCs w:val="27"/>
            <w:u w:val="single"/>
            <w:bdr w:val="none" w:sz="0" w:space="0" w:color="auto" w:frame="1"/>
          </w:rPr>
          <w:t>Правил по охране труда при погрузочно-разгрузочных работах и размещении грузов</w:t>
        </w:r>
      </w:hyperlink>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1" w:name="bssPhr6"/>
      <w:bookmarkStart w:id="12" w:name="ZAP2J0A3L6"/>
      <w:bookmarkStart w:id="13" w:name="ZAP2OES3MN"/>
      <w:bookmarkEnd w:id="11"/>
      <w:bookmarkEnd w:id="12"/>
      <w:bookmarkEnd w:id="13"/>
      <w:r w:rsidRPr="00950F6C">
        <w:rPr>
          <w:rFonts w:ascii="Helvetica" w:eastAsia="Times New Roman" w:hAnsi="Helvetica" w:cs="Helvetica"/>
          <w:color w:val="000000"/>
          <w:sz w:val="24"/>
          <w:szCs w:val="24"/>
        </w:rPr>
        <w:t xml:space="preserve">В соответствии со </w:t>
      </w:r>
      <w:hyperlink r:id="rId8" w:history="1">
        <w:r w:rsidRPr="00950F6C">
          <w:rPr>
            <w:rFonts w:ascii="Helvetica" w:eastAsia="Times New Roman" w:hAnsi="Helvetica" w:cs="Helvetica"/>
            <w:color w:val="037900"/>
            <w:sz w:val="24"/>
            <w:szCs w:val="24"/>
            <w:u w:val="single"/>
            <w:bdr w:val="none" w:sz="0" w:space="0" w:color="auto" w:frame="1"/>
          </w:rPr>
          <w:t>статьей 209 Трудового кодекса Российской Федерации</w:t>
        </w:r>
      </w:hyperlink>
      <w:r w:rsidRPr="00950F6C">
        <w:rPr>
          <w:rFonts w:ascii="Helvetica" w:eastAsia="Times New Roman" w:hAnsi="Helvetica" w:cs="Helvetica"/>
          <w:color w:val="000000"/>
          <w:sz w:val="24"/>
          <w:szCs w:val="24"/>
        </w:rPr>
        <w:t xml:space="preserve"> (Собрание законодательства Российской Федерации, 2002, № 1, ст.3; 2006, № 27, ст.2878; 2009, № 30, ст.3732; 2011, № 30, ст.4586; </w:t>
      </w:r>
      <w:proofErr w:type="gramStart"/>
      <w:r w:rsidRPr="00950F6C">
        <w:rPr>
          <w:rFonts w:ascii="Helvetica" w:eastAsia="Times New Roman" w:hAnsi="Helvetica" w:cs="Helvetica"/>
          <w:color w:val="000000"/>
          <w:sz w:val="24"/>
          <w:szCs w:val="24"/>
        </w:rPr>
        <w:t xml:space="preserve">2013, № 52, ст.6986) и </w:t>
      </w:r>
      <w:hyperlink r:id="rId9" w:history="1">
        <w:r w:rsidRPr="00950F6C">
          <w:rPr>
            <w:rFonts w:ascii="Helvetica" w:eastAsia="Times New Roman" w:hAnsi="Helvetica" w:cs="Helvetica"/>
            <w:color w:val="037900"/>
            <w:sz w:val="24"/>
            <w:szCs w:val="24"/>
            <w:u w:val="single"/>
            <w:bdr w:val="none" w:sz="0" w:space="0" w:color="auto" w:frame="1"/>
          </w:rPr>
          <w:t>подпунктом 5.2.28 Положения о Министерстве труда и социальной защиты Российской Федерации</w:t>
        </w:r>
      </w:hyperlink>
      <w:r w:rsidRPr="00950F6C">
        <w:rPr>
          <w:rFonts w:ascii="Helvetica" w:eastAsia="Times New Roman" w:hAnsi="Helvetica" w:cs="Helvetica"/>
          <w:color w:val="000000"/>
          <w:sz w:val="24"/>
          <w:szCs w:val="24"/>
        </w:rPr>
        <w:t xml:space="preserve">, утвержденного </w:t>
      </w:r>
      <w:hyperlink r:id="rId10" w:history="1">
        <w:r w:rsidRPr="00950F6C">
          <w:rPr>
            <w:rFonts w:ascii="Helvetica" w:eastAsia="Times New Roman" w:hAnsi="Helvetica" w:cs="Helvetica"/>
            <w:color w:val="037900"/>
            <w:sz w:val="24"/>
            <w:szCs w:val="24"/>
            <w:u w:val="single"/>
            <w:bdr w:val="none" w:sz="0" w:space="0" w:color="auto" w:frame="1"/>
          </w:rPr>
          <w:t>постановлением Правительства Российской Федерации от 19 июня 2012 года № 610</w:t>
        </w:r>
      </w:hyperlink>
      <w:r w:rsidRPr="00950F6C">
        <w:rPr>
          <w:rFonts w:ascii="Helvetica" w:eastAsia="Times New Roman" w:hAnsi="Helvetica" w:cs="Helvetica"/>
          <w:color w:val="000000"/>
          <w:sz w:val="24"/>
          <w:szCs w:val="24"/>
        </w:rPr>
        <w:t xml:space="preserve"> (Собрание законодательства Российской Федерации, 2012, № 26, ст.3528; 2013, № 22, ст.2809; № 36, ст.4578; № 37, ст.4703; № 45, ст.5822; № 46, ст.5952;</w:t>
      </w:r>
      <w:proofErr w:type="gramEnd"/>
      <w:r w:rsidRPr="00950F6C">
        <w:rPr>
          <w:rFonts w:ascii="Helvetica" w:eastAsia="Times New Roman" w:hAnsi="Helvetica" w:cs="Helvetica"/>
          <w:color w:val="000000"/>
          <w:sz w:val="24"/>
          <w:szCs w:val="24"/>
        </w:rPr>
        <w:t xml:space="preserve"> </w:t>
      </w:r>
      <w:proofErr w:type="gramStart"/>
      <w:r w:rsidRPr="00950F6C">
        <w:rPr>
          <w:rFonts w:ascii="Helvetica" w:eastAsia="Times New Roman" w:hAnsi="Helvetica" w:cs="Helvetica"/>
          <w:color w:val="000000"/>
          <w:sz w:val="24"/>
          <w:szCs w:val="24"/>
        </w:rPr>
        <w:t xml:space="preserve">2014, № 21, ст.2710; № 32, ст.4499), </w:t>
      </w:r>
      <w:bookmarkStart w:id="14" w:name="bssPhr7"/>
      <w:bookmarkStart w:id="15" w:name="ZAP1SK6392"/>
      <w:bookmarkStart w:id="16" w:name="ZAP222O3AJ"/>
      <w:bookmarkEnd w:id="14"/>
      <w:bookmarkEnd w:id="15"/>
      <w:bookmarkEnd w:id="16"/>
      <w:r w:rsidRPr="00950F6C">
        <w:rPr>
          <w:rFonts w:ascii="Helvetica" w:eastAsia="Times New Roman" w:hAnsi="Helvetica" w:cs="Helvetica"/>
          <w:color w:val="000000"/>
          <w:sz w:val="24"/>
          <w:szCs w:val="24"/>
        </w:rPr>
        <w:t>приказываю:</w:t>
      </w:r>
      <w:bookmarkStart w:id="17" w:name="ZAP1NMO38B"/>
      <w:bookmarkEnd w:id="17"/>
      <w:proofErr w:type="gramEnd"/>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8" w:name="XA00M6G2N3"/>
      <w:bookmarkStart w:id="19" w:name="bssPhr8"/>
      <w:bookmarkStart w:id="20" w:name="ZAP1T5A39S"/>
      <w:bookmarkEnd w:id="18"/>
      <w:bookmarkEnd w:id="19"/>
      <w:bookmarkEnd w:id="20"/>
      <w:r w:rsidRPr="00950F6C">
        <w:rPr>
          <w:rFonts w:ascii="Helvetica" w:eastAsia="Times New Roman" w:hAnsi="Helvetica" w:cs="Helvetica"/>
          <w:color w:val="000000"/>
          <w:sz w:val="24"/>
          <w:szCs w:val="24"/>
        </w:rPr>
        <w:t xml:space="preserve">1. Утвердить Правила по охране труда при погрузочно-разгрузочных работах и размещении грузов согласно </w:t>
      </w:r>
      <w:hyperlink r:id="rId11" w:anchor="XA00LUO2M6" w:tgtFrame="_self" w:history="1">
        <w:r w:rsidRPr="00950F6C">
          <w:rPr>
            <w:rFonts w:ascii="Helvetica" w:eastAsia="Times New Roman" w:hAnsi="Helvetica" w:cs="Helvetica"/>
            <w:color w:val="1252A1"/>
            <w:sz w:val="24"/>
            <w:szCs w:val="24"/>
            <w:u w:val="single"/>
            <w:bdr w:val="none" w:sz="0" w:space="0" w:color="auto" w:frame="1"/>
          </w:rPr>
          <w:t>приложению</w:t>
        </w:r>
      </w:hyperlink>
      <w:r w:rsidRPr="00950F6C">
        <w:rPr>
          <w:rFonts w:ascii="Helvetica" w:eastAsia="Times New Roman" w:hAnsi="Helvetica" w:cs="Helvetica"/>
          <w:color w:val="000000"/>
          <w:sz w:val="24"/>
          <w:szCs w:val="24"/>
        </w:rPr>
        <w:t>.     </w:t>
      </w:r>
      <w:bookmarkStart w:id="21" w:name="ZAP24AA3EP"/>
      <w:bookmarkEnd w:id="21"/>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 w:name="XA00LTK2M0"/>
      <w:bookmarkStart w:id="23" w:name="bssPhr9"/>
      <w:bookmarkStart w:id="24" w:name="ZAP29OS3GA"/>
      <w:bookmarkEnd w:id="22"/>
      <w:bookmarkEnd w:id="23"/>
      <w:bookmarkEnd w:id="24"/>
      <w:r w:rsidRPr="00950F6C">
        <w:rPr>
          <w:rFonts w:ascii="Helvetica" w:eastAsia="Times New Roman" w:hAnsi="Helvetica" w:cs="Helvetica"/>
          <w:color w:val="000000"/>
          <w:sz w:val="24"/>
          <w:szCs w:val="24"/>
        </w:rPr>
        <w:t>2. Настоящий приказ вступает в силу по истечении шести месяцев после его официального опубликования.</w:t>
      </w:r>
      <w:bookmarkStart w:id="25" w:name="ZAP2RAC3R6"/>
      <w:bookmarkStart w:id="26" w:name="ZAP30OU3SN"/>
      <w:bookmarkEnd w:id="25"/>
      <w:bookmarkEnd w:id="26"/>
    </w:p>
    <w:p w:rsidR="00950F6C" w:rsidRPr="00950F6C" w:rsidRDefault="00950F6C" w:rsidP="00950F6C">
      <w:pPr>
        <w:spacing w:before="100" w:beforeAutospacing="1" w:after="100" w:afterAutospacing="1" w:line="240" w:lineRule="auto"/>
        <w:jc w:val="right"/>
        <w:rPr>
          <w:rFonts w:ascii="Helvetica" w:eastAsia="Times New Roman" w:hAnsi="Helvetica" w:cs="Helvetica"/>
          <w:color w:val="000000"/>
          <w:sz w:val="24"/>
          <w:szCs w:val="24"/>
        </w:rPr>
      </w:pPr>
      <w:bookmarkStart w:id="27" w:name="bssPhr10"/>
      <w:bookmarkStart w:id="28" w:name="ZAP30SG3SO"/>
      <w:bookmarkEnd w:id="27"/>
      <w:bookmarkEnd w:id="28"/>
      <w:r w:rsidRPr="00950F6C">
        <w:rPr>
          <w:rFonts w:ascii="Helvetica" w:eastAsia="Times New Roman" w:hAnsi="Helvetica" w:cs="Helvetica"/>
          <w:color w:val="000000"/>
          <w:sz w:val="24"/>
          <w:szCs w:val="24"/>
        </w:rPr>
        <w:t>Министр</w:t>
      </w:r>
      <w:r w:rsidRPr="00950F6C">
        <w:rPr>
          <w:rFonts w:ascii="Helvetica" w:eastAsia="Times New Roman" w:hAnsi="Helvetica" w:cs="Helvetica"/>
          <w:color w:val="000000"/>
          <w:sz w:val="24"/>
          <w:szCs w:val="24"/>
        </w:rPr>
        <w:br/>
      </w:r>
      <w:bookmarkStart w:id="29" w:name="ZAP30DM3RK"/>
      <w:bookmarkEnd w:id="29"/>
      <w:proofErr w:type="spellStart"/>
      <w:r w:rsidRPr="00950F6C">
        <w:rPr>
          <w:rFonts w:ascii="Helvetica" w:eastAsia="Times New Roman" w:hAnsi="Helvetica" w:cs="Helvetica"/>
          <w:color w:val="000000"/>
          <w:sz w:val="24"/>
          <w:szCs w:val="24"/>
        </w:rPr>
        <w:t>М.Топилин</w:t>
      </w:r>
      <w:proofErr w:type="spellEnd"/>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bookmarkStart w:id="30" w:name="bssPhr11"/>
      <w:bookmarkStart w:id="31" w:name="ZAP2M203L0"/>
      <w:bookmarkStart w:id="32" w:name="ZAP2RGI3MH"/>
      <w:bookmarkEnd w:id="30"/>
      <w:bookmarkEnd w:id="31"/>
      <w:bookmarkEnd w:id="32"/>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950F6C" w:rsidRPr="00950F6C" w:rsidRDefault="00950F6C" w:rsidP="00731FA1">
      <w:pPr>
        <w:spacing w:before="100" w:beforeAutospacing="1" w:after="100" w:afterAutospacing="1" w:line="240" w:lineRule="auto"/>
        <w:jc w:val="right"/>
        <w:rPr>
          <w:rFonts w:ascii="Helvetica" w:eastAsia="Times New Roman" w:hAnsi="Helvetica" w:cs="Helvetica"/>
          <w:color w:val="000000"/>
          <w:sz w:val="24"/>
          <w:szCs w:val="24"/>
        </w:rPr>
      </w:pPr>
      <w:r w:rsidRPr="00950F6C">
        <w:rPr>
          <w:rFonts w:ascii="Helvetica" w:eastAsia="Times New Roman" w:hAnsi="Helvetica" w:cs="Helvetica"/>
          <w:color w:val="000000"/>
          <w:sz w:val="24"/>
          <w:szCs w:val="24"/>
        </w:rPr>
        <w:lastRenderedPageBreak/>
        <w:t>Зарегистрировано</w:t>
      </w:r>
      <w:r w:rsidRPr="00950F6C">
        <w:rPr>
          <w:rFonts w:ascii="Helvetica" w:eastAsia="Times New Roman" w:hAnsi="Helvetica" w:cs="Helvetica"/>
          <w:color w:val="000000"/>
          <w:sz w:val="24"/>
          <w:szCs w:val="24"/>
        </w:rPr>
        <w:br/>
      </w:r>
      <w:bookmarkStart w:id="33" w:name="ZAP2MRO3JB"/>
      <w:bookmarkEnd w:id="33"/>
      <w:r w:rsidRPr="00950F6C">
        <w:rPr>
          <w:rFonts w:ascii="Helvetica" w:eastAsia="Times New Roman" w:hAnsi="Helvetica" w:cs="Helvetica"/>
          <w:color w:val="000000"/>
          <w:sz w:val="24"/>
          <w:szCs w:val="24"/>
        </w:rPr>
        <w:t>в Министерстве юстиции</w:t>
      </w:r>
      <w:r w:rsidRPr="00950F6C">
        <w:rPr>
          <w:rFonts w:ascii="Helvetica" w:eastAsia="Times New Roman" w:hAnsi="Helvetica" w:cs="Helvetica"/>
          <w:color w:val="000000"/>
          <w:sz w:val="24"/>
          <w:szCs w:val="24"/>
        </w:rPr>
        <w:br/>
      </w:r>
      <w:bookmarkStart w:id="34" w:name="ZAP23NU3BP"/>
      <w:bookmarkEnd w:id="34"/>
      <w:r w:rsidRPr="00950F6C">
        <w:rPr>
          <w:rFonts w:ascii="Helvetica" w:eastAsia="Times New Roman" w:hAnsi="Helvetica" w:cs="Helvetica"/>
          <w:color w:val="000000"/>
          <w:sz w:val="24"/>
          <w:szCs w:val="24"/>
        </w:rPr>
        <w:t>Российской Федерации</w:t>
      </w:r>
      <w:r w:rsidRPr="00950F6C">
        <w:rPr>
          <w:rFonts w:ascii="Helvetica" w:eastAsia="Times New Roman" w:hAnsi="Helvetica" w:cs="Helvetica"/>
          <w:color w:val="000000"/>
          <w:sz w:val="24"/>
          <w:szCs w:val="24"/>
        </w:rPr>
        <w:br/>
      </w:r>
      <w:bookmarkStart w:id="35" w:name="ZAP1QCS3BL"/>
      <w:bookmarkEnd w:id="35"/>
      <w:r w:rsidRPr="00950F6C">
        <w:rPr>
          <w:rFonts w:ascii="Helvetica" w:eastAsia="Times New Roman" w:hAnsi="Helvetica" w:cs="Helvetica"/>
          <w:color w:val="000000"/>
          <w:sz w:val="24"/>
          <w:szCs w:val="24"/>
        </w:rPr>
        <w:t>5 ноября 2014 года,</w:t>
      </w:r>
      <w:r w:rsidRPr="00950F6C">
        <w:rPr>
          <w:rFonts w:ascii="Helvetica" w:eastAsia="Times New Roman" w:hAnsi="Helvetica" w:cs="Helvetica"/>
          <w:color w:val="000000"/>
          <w:sz w:val="24"/>
          <w:szCs w:val="24"/>
        </w:rPr>
        <w:br/>
      </w:r>
      <w:bookmarkStart w:id="36" w:name="ZAP1V8A3BL"/>
      <w:bookmarkEnd w:id="36"/>
      <w:proofErr w:type="gramStart"/>
      <w:r w:rsidRPr="00950F6C">
        <w:rPr>
          <w:rFonts w:ascii="Helvetica" w:eastAsia="Times New Roman" w:hAnsi="Helvetica" w:cs="Helvetica"/>
          <w:color w:val="000000"/>
          <w:sz w:val="24"/>
          <w:szCs w:val="24"/>
        </w:rPr>
        <w:t>регистрационный</w:t>
      </w:r>
      <w:proofErr w:type="gramEnd"/>
      <w:r w:rsidRPr="00950F6C">
        <w:rPr>
          <w:rFonts w:ascii="Helvetica" w:eastAsia="Times New Roman" w:hAnsi="Helvetica" w:cs="Helvetica"/>
          <w:color w:val="000000"/>
          <w:sz w:val="24"/>
          <w:szCs w:val="24"/>
        </w:rPr>
        <w:t xml:space="preserve"> № 34558</w:t>
      </w:r>
      <w:bookmarkStart w:id="37" w:name="ZAP23843CM"/>
      <w:bookmarkStart w:id="38" w:name="ZAP28MM3E7"/>
      <w:bookmarkEnd w:id="37"/>
      <w:bookmarkEnd w:id="38"/>
    </w:p>
    <w:p w:rsidR="00950F6C" w:rsidRPr="00950F6C" w:rsidRDefault="00950F6C" w:rsidP="00950F6C">
      <w:pPr>
        <w:spacing w:before="100" w:beforeAutospacing="1" w:after="100" w:afterAutospacing="1" w:line="240" w:lineRule="auto"/>
        <w:jc w:val="right"/>
        <w:rPr>
          <w:rFonts w:ascii="Helvetica" w:eastAsia="Times New Roman" w:hAnsi="Helvetica" w:cs="Helvetica"/>
          <w:color w:val="000000"/>
          <w:sz w:val="24"/>
          <w:szCs w:val="24"/>
        </w:rPr>
      </w:pPr>
      <w:bookmarkStart w:id="39" w:name="ZA00MNO2OR"/>
      <w:bookmarkStart w:id="40" w:name="XA00LUO2M6"/>
      <w:bookmarkStart w:id="41" w:name="bssPhr12"/>
      <w:bookmarkStart w:id="42" w:name="ZAP28Q83E8"/>
      <w:bookmarkEnd w:id="39"/>
      <w:bookmarkEnd w:id="40"/>
      <w:bookmarkEnd w:id="41"/>
      <w:bookmarkEnd w:id="42"/>
      <w:r w:rsidRPr="00950F6C">
        <w:rPr>
          <w:rFonts w:ascii="Helvetica" w:eastAsia="Times New Roman" w:hAnsi="Helvetica" w:cs="Helvetica"/>
          <w:color w:val="000000"/>
          <w:sz w:val="24"/>
          <w:szCs w:val="24"/>
        </w:rPr>
        <w:t>Приложение</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43" w:name="bssPhr13"/>
      <w:bookmarkStart w:id="44" w:name="ZAP1Q2437E"/>
      <w:bookmarkStart w:id="45" w:name="ZAP1VGM38V"/>
      <w:bookmarkEnd w:id="43"/>
      <w:bookmarkEnd w:id="44"/>
      <w:bookmarkEnd w:id="45"/>
      <w:r w:rsidRPr="00950F6C">
        <w:rPr>
          <w:rFonts w:ascii="Helvetica" w:eastAsia="Times New Roman" w:hAnsi="Helvetica" w:cs="Helvetica"/>
          <w:b/>
          <w:bCs/>
          <w:color w:val="000000"/>
          <w:sz w:val="27"/>
          <w:szCs w:val="27"/>
        </w:rPr>
        <w:t>Правила по охране труда при погрузочно-разгрузочных работах и размещении грузов</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46" w:name="ZA00MGM2N6"/>
      <w:bookmarkStart w:id="47" w:name="XA00LVA2M9"/>
      <w:bookmarkStart w:id="48" w:name="bssPhr14"/>
      <w:bookmarkStart w:id="49" w:name="ZAP1IT036I"/>
      <w:bookmarkStart w:id="50" w:name="ZAP1OBI383"/>
      <w:bookmarkEnd w:id="46"/>
      <w:bookmarkEnd w:id="47"/>
      <w:bookmarkEnd w:id="48"/>
      <w:bookmarkEnd w:id="49"/>
      <w:bookmarkEnd w:id="50"/>
      <w:r w:rsidRPr="00950F6C">
        <w:rPr>
          <w:rFonts w:ascii="Helvetica" w:eastAsia="Times New Roman" w:hAnsi="Helvetica" w:cs="Helvetica"/>
          <w:b/>
          <w:bCs/>
          <w:color w:val="000000"/>
          <w:sz w:val="27"/>
          <w:szCs w:val="27"/>
        </w:rPr>
        <w:t xml:space="preserve">I. Общие положения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1" w:name="ZAP1JOC380"/>
      <w:bookmarkStart w:id="52" w:name="XA00LVS2MC"/>
      <w:bookmarkStart w:id="53" w:name="bssPhr15"/>
      <w:bookmarkStart w:id="54" w:name="ZAP1P6U39H"/>
      <w:bookmarkEnd w:id="51"/>
      <w:bookmarkEnd w:id="52"/>
      <w:bookmarkEnd w:id="53"/>
      <w:bookmarkEnd w:id="54"/>
      <w:r w:rsidRPr="00950F6C">
        <w:rPr>
          <w:rFonts w:ascii="Helvetica" w:eastAsia="Times New Roman" w:hAnsi="Helvetica" w:cs="Helvetica"/>
          <w:color w:val="000000"/>
          <w:sz w:val="24"/>
          <w:szCs w:val="24"/>
        </w:rPr>
        <w:t xml:space="preserve">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w:t>
      </w:r>
      <w:proofErr w:type="spellStart"/>
      <w:r w:rsidRPr="00950F6C">
        <w:rPr>
          <w:rFonts w:ascii="Helvetica" w:eastAsia="Times New Roman" w:hAnsi="Helvetica" w:cs="Helvetica"/>
          <w:color w:val="000000"/>
          <w:sz w:val="24"/>
          <w:szCs w:val="24"/>
        </w:rPr>
        <w:t>грузов</w:t>
      </w:r>
      <w:proofErr w:type="gramStart"/>
      <w:r w:rsidRPr="00950F6C">
        <w:rPr>
          <w:rFonts w:ascii="Helvetica" w:eastAsia="Times New Roman" w:hAnsi="Helvetica" w:cs="Helvetica"/>
          <w:color w:val="000000"/>
          <w:sz w:val="24"/>
          <w:szCs w:val="24"/>
        </w:rPr>
        <w:t>.</w:t>
      </w:r>
      <w:bookmarkStart w:id="55" w:name="bssPhr16"/>
      <w:bookmarkStart w:id="56" w:name="ZAP1U6I3AD"/>
      <w:bookmarkStart w:id="57" w:name="ZAP23L43BU"/>
      <w:bookmarkEnd w:id="55"/>
      <w:bookmarkEnd w:id="56"/>
      <w:bookmarkEnd w:id="57"/>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равила</w:t>
      </w:r>
      <w:proofErr w:type="spellEnd"/>
      <w:r w:rsidRPr="00950F6C">
        <w:rPr>
          <w:rFonts w:ascii="Helvetica" w:eastAsia="Times New Roman" w:hAnsi="Helvetica" w:cs="Helvetica"/>
          <w:color w:val="000000"/>
          <w:sz w:val="24"/>
          <w:szCs w:val="24"/>
        </w:rPr>
        <w:t xml:space="preserve">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bookmarkStart w:id="58" w:name="ZAP21KE3FG"/>
      <w:bookmarkEnd w:id="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9" w:name="XA00M262MM"/>
      <w:bookmarkStart w:id="60" w:name="bssPhr17"/>
      <w:bookmarkStart w:id="61" w:name="ZAP27303H1"/>
      <w:bookmarkEnd w:id="59"/>
      <w:bookmarkEnd w:id="60"/>
      <w:bookmarkEnd w:id="61"/>
      <w:r w:rsidRPr="00950F6C">
        <w:rPr>
          <w:rFonts w:ascii="Helvetica" w:eastAsia="Times New Roman" w:hAnsi="Helvetica" w:cs="Helvetica"/>
          <w:color w:val="000000"/>
          <w:sz w:val="24"/>
          <w:szCs w:val="24"/>
        </w:rPr>
        <w:t xml:space="preserve">2. Работодатель обеспечивает контроль за соблюдением </w:t>
      </w:r>
      <w:proofErr w:type="spellStart"/>
      <w:r w:rsidRPr="00950F6C">
        <w:rPr>
          <w:rFonts w:ascii="Helvetica" w:eastAsia="Times New Roman" w:hAnsi="Helvetica" w:cs="Helvetica"/>
          <w:color w:val="000000"/>
          <w:sz w:val="24"/>
          <w:szCs w:val="24"/>
        </w:rPr>
        <w:t>Правил</w:t>
      </w:r>
      <w:proofErr w:type="gramStart"/>
      <w:r w:rsidRPr="00950F6C">
        <w:rPr>
          <w:rFonts w:ascii="Helvetica" w:eastAsia="Times New Roman" w:hAnsi="Helvetica" w:cs="Helvetica"/>
          <w:color w:val="000000"/>
          <w:sz w:val="24"/>
          <w:szCs w:val="24"/>
        </w:rPr>
        <w:t>.</w:t>
      </w:r>
      <w:bookmarkStart w:id="62" w:name="bssPhr18"/>
      <w:bookmarkStart w:id="63" w:name="ZAP2FS03I6"/>
      <w:bookmarkStart w:id="64" w:name="ZAP2LAI3JN"/>
      <w:bookmarkEnd w:id="62"/>
      <w:bookmarkEnd w:id="63"/>
      <w:bookmarkEnd w:id="64"/>
      <w:r w:rsidRPr="00950F6C">
        <w:rPr>
          <w:rFonts w:ascii="Helvetica" w:eastAsia="Times New Roman" w:hAnsi="Helvetica" w:cs="Helvetica"/>
          <w:color w:val="000000"/>
          <w:sz w:val="24"/>
          <w:szCs w:val="24"/>
        </w:rPr>
        <w:t>Н</w:t>
      </w:r>
      <w:proofErr w:type="gramEnd"/>
      <w:r w:rsidRPr="00950F6C">
        <w:rPr>
          <w:rFonts w:ascii="Helvetica" w:eastAsia="Times New Roman" w:hAnsi="Helvetica" w:cs="Helvetica"/>
          <w:color w:val="000000"/>
          <w:sz w:val="24"/>
          <w:szCs w:val="24"/>
        </w:rPr>
        <w:t>а</w:t>
      </w:r>
      <w:proofErr w:type="spellEnd"/>
      <w:r w:rsidRPr="00950F6C">
        <w:rPr>
          <w:rFonts w:ascii="Helvetica" w:eastAsia="Times New Roman" w:hAnsi="Helvetica" w:cs="Helvetica"/>
          <w:color w:val="000000"/>
          <w:sz w:val="24"/>
          <w:szCs w:val="24"/>
        </w:rPr>
        <w:t xml:space="preserve">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bookmarkStart w:id="65" w:name="ZAP246O3DS"/>
      <w:bookmarkEnd w:id="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6" w:name="XA00M2O2MP"/>
      <w:bookmarkStart w:id="67" w:name="bssPhr19"/>
      <w:bookmarkStart w:id="68" w:name="ZAP29LA3FD"/>
      <w:bookmarkEnd w:id="66"/>
      <w:bookmarkEnd w:id="67"/>
      <w:bookmarkEnd w:id="68"/>
      <w:r w:rsidRPr="00950F6C">
        <w:rPr>
          <w:rFonts w:ascii="Helvetica" w:eastAsia="Times New Roman" w:hAnsi="Helvetica" w:cs="Helvetica"/>
          <w:color w:val="000000"/>
          <w:sz w:val="24"/>
          <w:szCs w:val="24"/>
        </w:rPr>
        <w:t xml:space="preserve">3. </w:t>
      </w:r>
      <w:proofErr w:type="gramStart"/>
      <w:r w:rsidRPr="00950F6C">
        <w:rPr>
          <w:rFonts w:ascii="Helvetica" w:eastAsia="Times New Roman" w:hAnsi="Helvetica" w:cs="Helvetica"/>
          <w:color w:val="000000"/>
          <w:sz w:val="24"/>
          <w:szCs w:val="24"/>
        </w:rPr>
        <w:t>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bookmarkStart w:id="69" w:name="ZAP25NK3G1"/>
      <w:bookmarkEnd w:id="69"/>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 w:name="XA00M3A2MS"/>
      <w:bookmarkStart w:id="71" w:name="bssPhr20"/>
      <w:bookmarkStart w:id="72" w:name="ZAP2B663HI"/>
      <w:bookmarkEnd w:id="70"/>
      <w:bookmarkEnd w:id="71"/>
      <w:bookmarkEnd w:id="72"/>
      <w:r w:rsidRPr="00950F6C">
        <w:rPr>
          <w:rFonts w:ascii="Helvetica" w:eastAsia="Times New Roman" w:hAnsi="Helvetica" w:cs="Helvetica"/>
          <w:color w:val="000000"/>
          <w:sz w:val="24"/>
          <w:szCs w:val="24"/>
        </w:rP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bookmarkStart w:id="73" w:name="ZAP25DO3EM"/>
      <w:bookmarkEnd w:id="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 w:name="XA00M2U2M0"/>
      <w:bookmarkStart w:id="75" w:name="bssPhr21"/>
      <w:bookmarkStart w:id="76" w:name="ZAP2ASA3G7"/>
      <w:bookmarkEnd w:id="74"/>
      <w:bookmarkEnd w:id="75"/>
      <w:bookmarkEnd w:id="76"/>
      <w:r w:rsidRPr="00950F6C">
        <w:rPr>
          <w:rFonts w:ascii="Helvetica" w:eastAsia="Times New Roman" w:hAnsi="Helvetica" w:cs="Helvetica"/>
          <w:color w:val="000000"/>
          <w:sz w:val="24"/>
          <w:szCs w:val="24"/>
        </w:rPr>
        <w:t xml:space="preserve">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w:t>
      </w:r>
      <w:proofErr w:type="gramStart"/>
      <w:r w:rsidRPr="00950F6C">
        <w:rPr>
          <w:rFonts w:ascii="Helvetica" w:eastAsia="Times New Roman" w:hAnsi="Helvetica" w:cs="Helvetica"/>
          <w:color w:val="000000"/>
          <w:sz w:val="24"/>
          <w:szCs w:val="24"/>
        </w:rPr>
        <w:t>обучение по охране</w:t>
      </w:r>
      <w:proofErr w:type="gramEnd"/>
      <w:r w:rsidRPr="00950F6C">
        <w:rPr>
          <w:rFonts w:ascii="Helvetica" w:eastAsia="Times New Roman" w:hAnsi="Helvetica" w:cs="Helvetica"/>
          <w:color w:val="000000"/>
          <w:sz w:val="24"/>
          <w:szCs w:val="24"/>
        </w:rPr>
        <w:t xml:space="preserve">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bookmarkStart w:id="77" w:name="ZAP25GS3EN"/>
      <w:bookmarkEnd w:id="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 w:name="XA00M3G2M3"/>
      <w:bookmarkStart w:id="79" w:name="bssPhr22"/>
      <w:bookmarkStart w:id="80" w:name="ZAP2AVE3G8"/>
      <w:bookmarkEnd w:id="78"/>
      <w:bookmarkEnd w:id="79"/>
      <w:bookmarkEnd w:id="80"/>
      <w:r w:rsidRPr="00950F6C">
        <w:rPr>
          <w:rFonts w:ascii="Helvetica" w:eastAsia="Times New Roman" w:hAnsi="Helvetica" w:cs="Helvetica"/>
          <w:color w:val="000000"/>
          <w:sz w:val="24"/>
          <w:szCs w:val="24"/>
        </w:rP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bookmarkStart w:id="81" w:name="ZAP1MI038U"/>
      <w:bookmarkEnd w:id="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 w:name="XA00M5Q2MD"/>
      <w:bookmarkStart w:id="83" w:name="bssPhr23"/>
      <w:bookmarkStart w:id="84" w:name="ZAP1S0I3AF"/>
      <w:bookmarkEnd w:id="82"/>
      <w:bookmarkEnd w:id="83"/>
      <w:bookmarkEnd w:id="84"/>
      <w:r w:rsidRPr="00950F6C">
        <w:rPr>
          <w:rFonts w:ascii="Helvetica" w:eastAsia="Times New Roman" w:hAnsi="Helvetica" w:cs="Helvetica"/>
          <w:color w:val="000000"/>
          <w:sz w:val="24"/>
          <w:szCs w:val="24"/>
        </w:rPr>
        <w:lastRenderedPageBreak/>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bookmarkStart w:id="85" w:name="ZAP1LQ438H"/>
      <w:bookmarkStart w:id="86" w:name="ZAP1R8M3A2"/>
      <w:bookmarkEnd w:id="85"/>
      <w:bookmarkEnd w:id="86"/>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87" w:name="ZA00MN42OL"/>
      <w:bookmarkStart w:id="88" w:name="XA00M6C2MG"/>
      <w:bookmarkStart w:id="89" w:name="bssPhr24"/>
      <w:bookmarkStart w:id="90" w:name="ZAP1RC83A3"/>
      <w:bookmarkEnd w:id="87"/>
      <w:bookmarkEnd w:id="88"/>
      <w:bookmarkEnd w:id="89"/>
      <w:bookmarkEnd w:id="90"/>
      <w:r w:rsidRPr="00950F6C">
        <w:rPr>
          <w:rFonts w:ascii="Helvetica" w:eastAsia="Times New Roman" w:hAnsi="Helvetica" w:cs="Helvetica"/>
          <w:b/>
          <w:bCs/>
          <w:color w:val="000000"/>
          <w:sz w:val="27"/>
          <w:szCs w:val="27"/>
        </w:rPr>
        <w:t>II. Требования охраны труда, предъявляемые к производственным помещениям, организации рабочих мест, эксплуатации оборудования и инструмента</w:t>
      </w:r>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91" w:name="ZA00MBG2ND"/>
      <w:bookmarkStart w:id="92" w:name="XA00M6U2MJ"/>
      <w:bookmarkStart w:id="93" w:name="bssPhr25"/>
      <w:bookmarkStart w:id="94" w:name="ZAP1PF637V"/>
      <w:bookmarkEnd w:id="91"/>
      <w:bookmarkEnd w:id="92"/>
      <w:bookmarkEnd w:id="93"/>
      <w:bookmarkEnd w:id="94"/>
      <w:r w:rsidRPr="00950F6C">
        <w:rPr>
          <w:rFonts w:ascii="Helvetica" w:eastAsia="Times New Roman" w:hAnsi="Helvetica" w:cs="Helvetica"/>
          <w:b/>
          <w:bCs/>
          <w:color w:val="000000"/>
          <w:sz w:val="27"/>
          <w:szCs w:val="27"/>
        </w:rPr>
        <w:t xml:space="preserve">Требования охраны труда, предъявляемые к производственным помещениям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 w:name="ZAP21GG3AH"/>
      <w:bookmarkStart w:id="96" w:name="XA00M7G2MM"/>
      <w:bookmarkStart w:id="97" w:name="bssPhr26"/>
      <w:bookmarkStart w:id="98" w:name="ZAP26V23C2"/>
      <w:bookmarkEnd w:id="95"/>
      <w:bookmarkEnd w:id="96"/>
      <w:bookmarkEnd w:id="97"/>
      <w:bookmarkEnd w:id="98"/>
      <w:r w:rsidRPr="00950F6C">
        <w:rPr>
          <w:rFonts w:ascii="Helvetica" w:eastAsia="Times New Roman" w:hAnsi="Helvetica" w:cs="Helvetica"/>
          <w:color w:val="000000"/>
          <w:sz w:val="24"/>
          <w:szCs w:val="24"/>
        </w:rPr>
        <w:t>8. При эксплуатации зданий и сооружений запрещается:</w:t>
      </w:r>
      <w:bookmarkStart w:id="99" w:name="ZAP1RT839R"/>
      <w:bookmarkEnd w:id="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0" w:name="XA00M8G2N0"/>
      <w:bookmarkStart w:id="101" w:name="bssPhr27"/>
      <w:bookmarkStart w:id="102" w:name="ZAP21BQ3BC"/>
      <w:bookmarkEnd w:id="100"/>
      <w:bookmarkEnd w:id="101"/>
      <w:bookmarkEnd w:id="102"/>
      <w:r w:rsidRPr="00950F6C">
        <w:rPr>
          <w:rFonts w:ascii="Helvetica" w:eastAsia="Times New Roman" w:hAnsi="Helvetica" w:cs="Helvetica"/>
          <w:color w:val="000000"/>
          <w:sz w:val="24"/>
          <w:szCs w:val="24"/>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bookmarkStart w:id="103" w:name="ZAP2C7G3JB"/>
      <w:bookmarkEnd w:id="10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 w:name="XA00M922N3"/>
      <w:bookmarkStart w:id="105" w:name="bssPhr28"/>
      <w:bookmarkStart w:id="106" w:name="ZAP2HM23KS"/>
      <w:bookmarkEnd w:id="104"/>
      <w:bookmarkEnd w:id="105"/>
      <w:bookmarkEnd w:id="106"/>
      <w:r w:rsidRPr="00950F6C">
        <w:rPr>
          <w:rFonts w:ascii="Helvetica" w:eastAsia="Times New Roman" w:hAnsi="Helvetica" w:cs="Helvetica"/>
          <w:color w:val="000000"/>
          <w:sz w:val="24"/>
          <w:szCs w:val="24"/>
        </w:rP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bookmarkStart w:id="107" w:name="ZAP1Q9639R"/>
      <w:bookmarkStart w:id="108" w:name="ZAP1VNO3BC"/>
      <w:bookmarkEnd w:id="107"/>
      <w:bookmarkEnd w:id="108"/>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09" w:name="ZA00MJG2OC"/>
      <w:bookmarkStart w:id="110" w:name="XA00M9K2N6"/>
      <w:bookmarkStart w:id="111" w:name="bssPhr29"/>
      <w:bookmarkStart w:id="112" w:name="ZAP1VRA3BD"/>
      <w:bookmarkEnd w:id="109"/>
      <w:bookmarkEnd w:id="110"/>
      <w:bookmarkEnd w:id="111"/>
      <w:bookmarkEnd w:id="112"/>
      <w:r w:rsidRPr="00950F6C">
        <w:rPr>
          <w:rFonts w:ascii="Helvetica" w:eastAsia="Times New Roman" w:hAnsi="Helvetica" w:cs="Helvetica"/>
          <w:b/>
          <w:bCs/>
          <w:color w:val="000000"/>
          <w:sz w:val="27"/>
          <w:szCs w:val="27"/>
        </w:rPr>
        <w:t xml:space="preserve">Требования охраны труда, предъявляемые к организации рабочих мест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3" w:name="ZAP27M43GI"/>
      <w:bookmarkStart w:id="114" w:name="XA00MA62N9"/>
      <w:bookmarkStart w:id="115" w:name="bssPhr30"/>
      <w:bookmarkStart w:id="116" w:name="ZAP2D4M3I3"/>
      <w:bookmarkEnd w:id="113"/>
      <w:bookmarkEnd w:id="114"/>
      <w:bookmarkEnd w:id="115"/>
      <w:bookmarkEnd w:id="116"/>
      <w:r w:rsidRPr="00950F6C">
        <w:rPr>
          <w:rFonts w:ascii="Helvetica" w:eastAsia="Times New Roman" w:hAnsi="Helvetica" w:cs="Helvetica"/>
          <w:color w:val="000000"/>
          <w:sz w:val="24"/>
          <w:szCs w:val="24"/>
        </w:rP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roofErr w:type="gramStart"/>
      <w:r w:rsidRPr="00950F6C">
        <w:rPr>
          <w:rFonts w:ascii="Helvetica" w:eastAsia="Times New Roman" w:hAnsi="Helvetica" w:cs="Helvetica"/>
          <w:color w:val="000000"/>
          <w:sz w:val="24"/>
          <w:szCs w:val="24"/>
        </w:rPr>
        <w:t>.</w:t>
      </w:r>
      <w:bookmarkStart w:id="117" w:name="bssPhr31"/>
      <w:bookmarkStart w:id="118" w:name="ZAP274S3CL"/>
      <w:bookmarkStart w:id="119" w:name="ZAP2CJE3E6"/>
      <w:bookmarkEnd w:id="117"/>
      <w:bookmarkEnd w:id="118"/>
      <w:bookmarkEnd w:id="119"/>
      <w:r w:rsidRPr="00950F6C">
        <w:rPr>
          <w:rFonts w:ascii="Helvetica" w:eastAsia="Times New Roman" w:hAnsi="Helvetica" w:cs="Helvetica"/>
          <w:color w:val="000000"/>
          <w:sz w:val="24"/>
          <w:szCs w:val="24"/>
        </w:rPr>
        <w:t>Е</w:t>
      </w:r>
      <w:proofErr w:type="gramEnd"/>
      <w:r w:rsidRPr="00950F6C">
        <w:rPr>
          <w:rFonts w:ascii="Helvetica" w:eastAsia="Times New Roman" w:hAnsi="Helvetica" w:cs="Helvetica"/>
          <w:color w:val="000000"/>
          <w:sz w:val="24"/>
          <w:szCs w:val="24"/>
        </w:rPr>
        <w:t>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bookmarkStart w:id="120" w:name="bssPhr32"/>
      <w:bookmarkStart w:id="121" w:name="ZAP249M3FS"/>
      <w:bookmarkStart w:id="122" w:name="ZAP29O83HD"/>
      <w:bookmarkEnd w:id="120"/>
      <w:bookmarkEnd w:id="121"/>
      <w:bookmarkEnd w:id="122"/>
      <w:r w:rsidRPr="00950F6C">
        <w:rPr>
          <w:rFonts w:ascii="Helvetica" w:eastAsia="Times New Roman" w:hAnsi="Helvetica" w:cs="Helvetica"/>
          <w:color w:val="000000"/>
          <w:sz w:val="24"/>
          <w:szCs w:val="24"/>
        </w:rPr>
        <w:t>Расстояние между транспортным средством и штабелем груза должно составлять не менее 1 м.</w:t>
      </w:r>
      <w:bookmarkStart w:id="123" w:name="ZAP24NS3EM"/>
      <w:bookmarkEnd w:id="1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 w:name="XA00M5O2MC"/>
      <w:bookmarkStart w:id="125" w:name="bssPhr33"/>
      <w:bookmarkStart w:id="126" w:name="ZAP2A6E3G7"/>
      <w:bookmarkEnd w:id="124"/>
      <w:bookmarkEnd w:id="125"/>
      <w:bookmarkEnd w:id="126"/>
      <w:r w:rsidRPr="00950F6C">
        <w:rPr>
          <w:rFonts w:ascii="Helvetica" w:eastAsia="Times New Roman" w:hAnsi="Helvetica" w:cs="Helvetica"/>
          <w:color w:val="000000"/>
          <w:sz w:val="24"/>
          <w:szCs w:val="24"/>
        </w:rPr>
        <w:t xml:space="preserve">10. Грузоподъемные машины устанавливаются так, чтобы при подъеме груза исключалось наклонное положение грузовых </w:t>
      </w:r>
      <w:proofErr w:type="gramStart"/>
      <w:r w:rsidRPr="00950F6C">
        <w:rPr>
          <w:rFonts w:ascii="Helvetica" w:eastAsia="Times New Roman" w:hAnsi="Helvetica" w:cs="Helvetica"/>
          <w:color w:val="000000"/>
          <w:sz w:val="24"/>
          <w:szCs w:val="24"/>
        </w:rPr>
        <w:t>канатов</w:t>
      </w:r>
      <w:proofErr w:type="gramEnd"/>
      <w:r w:rsidRPr="00950F6C">
        <w:rPr>
          <w:rFonts w:ascii="Helvetica" w:eastAsia="Times New Roman" w:hAnsi="Helvetica" w:cs="Helvetica"/>
          <w:color w:val="000000"/>
          <w:sz w:val="24"/>
          <w:szCs w:val="24"/>
        </w:rPr>
        <w:t xml:space="preserve"> и обеспечивался зазор не менее 0,5 м над встречающимися на пути перемещения груза оборудованием, штабелями груза.</w:t>
      </w:r>
      <w:bookmarkStart w:id="127" w:name="ZAP2ISO3NM"/>
      <w:bookmarkEnd w:id="1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8" w:name="XA00M6A2MF"/>
      <w:bookmarkStart w:id="129" w:name="bssPhr34"/>
      <w:bookmarkStart w:id="130" w:name="ZAP2OBA3P7"/>
      <w:bookmarkEnd w:id="128"/>
      <w:bookmarkEnd w:id="129"/>
      <w:bookmarkEnd w:id="130"/>
      <w:r w:rsidRPr="00950F6C">
        <w:rPr>
          <w:rFonts w:ascii="Helvetica" w:eastAsia="Times New Roman" w:hAnsi="Helvetica" w:cs="Helvetica"/>
          <w:color w:val="000000"/>
          <w:sz w:val="24"/>
          <w:szCs w:val="24"/>
        </w:rPr>
        <w:t xml:space="preserve">11. Погрузочно-разгрузочные работы в охранной зоне линии электропередачи выполняются при наличии письменного разрешения владельца линии </w:t>
      </w:r>
      <w:proofErr w:type="spellStart"/>
      <w:r w:rsidRPr="00950F6C">
        <w:rPr>
          <w:rFonts w:ascii="Helvetica" w:eastAsia="Times New Roman" w:hAnsi="Helvetica" w:cs="Helvetica"/>
          <w:color w:val="000000"/>
          <w:sz w:val="24"/>
          <w:szCs w:val="24"/>
        </w:rPr>
        <w:t>электропередачи</w:t>
      </w:r>
      <w:proofErr w:type="gramStart"/>
      <w:r w:rsidRPr="00950F6C">
        <w:rPr>
          <w:rFonts w:ascii="Helvetica" w:eastAsia="Times New Roman" w:hAnsi="Helvetica" w:cs="Helvetica"/>
          <w:color w:val="000000"/>
          <w:sz w:val="24"/>
          <w:szCs w:val="24"/>
        </w:rPr>
        <w:t>.</w:t>
      </w:r>
      <w:bookmarkStart w:id="131" w:name="bssPhr35"/>
      <w:bookmarkStart w:id="132" w:name="ZAP264Q3HV"/>
      <w:bookmarkStart w:id="133" w:name="ZAP2BJC3JG"/>
      <w:bookmarkEnd w:id="131"/>
      <w:bookmarkEnd w:id="132"/>
      <w:bookmarkEnd w:id="133"/>
      <w:r w:rsidRPr="00950F6C">
        <w:rPr>
          <w:rFonts w:ascii="Helvetica" w:eastAsia="Times New Roman" w:hAnsi="Helvetica" w:cs="Helvetica"/>
          <w:color w:val="000000"/>
          <w:sz w:val="24"/>
          <w:szCs w:val="24"/>
        </w:rPr>
        <w:t>У</w:t>
      </w:r>
      <w:proofErr w:type="gramEnd"/>
      <w:r w:rsidRPr="00950F6C">
        <w:rPr>
          <w:rFonts w:ascii="Helvetica" w:eastAsia="Times New Roman" w:hAnsi="Helvetica" w:cs="Helvetica"/>
          <w:color w:val="000000"/>
          <w:sz w:val="24"/>
          <w:szCs w:val="24"/>
        </w:rPr>
        <w:t>становка</w:t>
      </w:r>
      <w:proofErr w:type="spellEnd"/>
      <w:r w:rsidRPr="00950F6C">
        <w:rPr>
          <w:rFonts w:ascii="Helvetica" w:eastAsia="Times New Roman" w:hAnsi="Helvetica" w:cs="Helvetica"/>
          <w:color w:val="000000"/>
          <w:sz w:val="24"/>
          <w:szCs w:val="24"/>
        </w:rPr>
        <w:t xml:space="preserve">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bookmarkStart w:id="134" w:name="ZAP253C3GJ"/>
      <w:bookmarkEnd w:id="1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 w:name="XA00M6S2MI"/>
      <w:bookmarkStart w:id="136" w:name="bssPhr36"/>
      <w:bookmarkStart w:id="137" w:name="ZAP2AHU3I4"/>
      <w:bookmarkEnd w:id="135"/>
      <w:bookmarkEnd w:id="136"/>
      <w:bookmarkEnd w:id="137"/>
      <w:r w:rsidRPr="00950F6C">
        <w:rPr>
          <w:rFonts w:ascii="Helvetica" w:eastAsia="Times New Roman" w:hAnsi="Helvetica" w:cs="Helvetica"/>
          <w:color w:val="000000"/>
          <w:sz w:val="24"/>
          <w:szCs w:val="24"/>
        </w:rPr>
        <w:t>12. При установке крана, управляемого с пола, предусматривается свободный проход для управляющего им работника по всему маршруту движения крана.</w:t>
      </w:r>
      <w:bookmarkStart w:id="138" w:name="ZAP1S6U390"/>
      <w:bookmarkEnd w:id="1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 w:name="XA00M7E2ML"/>
      <w:bookmarkStart w:id="140" w:name="bssPhr37"/>
      <w:bookmarkStart w:id="141" w:name="ZAP21LG3AH"/>
      <w:bookmarkEnd w:id="139"/>
      <w:bookmarkEnd w:id="140"/>
      <w:bookmarkEnd w:id="141"/>
      <w:r w:rsidRPr="00950F6C">
        <w:rPr>
          <w:rFonts w:ascii="Helvetica" w:eastAsia="Times New Roman" w:hAnsi="Helvetica" w:cs="Helvetica"/>
          <w:color w:val="000000"/>
          <w:sz w:val="24"/>
          <w:szCs w:val="24"/>
        </w:rPr>
        <w:lastRenderedPageBreak/>
        <w:t>13. Перед выполнением работ на постоянных площадках проводится подготовка рабочих мест к работе:</w:t>
      </w:r>
      <w:bookmarkStart w:id="142" w:name="ZAP1MVG36U"/>
      <w:bookmarkEnd w:id="1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3" w:name="XA00M802MO"/>
      <w:bookmarkStart w:id="144" w:name="bssPhr38"/>
      <w:bookmarkStart w:id="145" w:name="ZAP1SE238F"/>
      <w:bookmarkEnd w:id="143"/>
      <w:bookmarkEnd w:id="144"/>
      <w:bookmarkEnd w:id="145"/>
      <w:r w:rsidRPr="00950F6C">
        <w:rPr>
          <w:rFonts w:ascii="Helvetica" w:eastAsia="Times New Roman" w:hAnsi="Helvetica" w:cs="Helvetica"/>
          <w:color w:val="000000"/>
          <w:sz w:val="24"/>
          <w:szCs w:val="24"/>
        </w:rP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bookmarkStart w:id="146" w:name="ZAP1L2M39J"/>
      <w:bookmarkEnd w:id="1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7" w:name="XA00M902N2"/>
      <w:bookmarkStart w:id="148" w:name="bssPhr39"/>
      <w:bookmarkStart w:id="149" w:name="ZAP1QH83B4"/>
      <w:bookmarkEnd w:id="147"/>
      <w:bookmarkEnd w:id="148"/>
      <w:bookmarkEnd w:id="149"/>
      <w:r w:rsidRPr="00950F6C">
        <w:rPr>
          <w:rFonts w:ascii="Helvetica" w:eastAsia="Times New Roman" w:hAnsi="Helvetica" w:cs="Helvetica"/>
          <w:color w:val="000000"/>
          <w:sz w:val="24"/>
          <w:szCs w:val="24"/>
        </w:rPr>
        <w:t>2) проверяется и обеспечивается исправное состояние подъемников, люков, трапов в складских помещениях, расположенных в подвалах и полуподвалах;</w:t>
      </w:r>
      <w:bookmarkStart w:id="150" w:name="ZAP1S263CG"/>
      <w:bookmarkEnd w:id="1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1" w:name="XA00M9I2N5"/>
      <w:bookmarkStart w:id="152" w:name="bssPhr40"/>
      <w:bookmarkStart w:id="153" w:name="ZAP21GO3E1"/>
      <w:bookmarkEnd w:id="151"/>
      <w:bookmarkEnd w:id="152"/>
      <w:bookmarkEnd w:id="153"/>
      <w:r w:rsidRPr="00950F6C">
        <w:rPr>
          <w:rFonts w:ascii="Helvetica" w:eastAsia="Times New Roman" w:hAnsi="Helvetica" w:cs="Helvetica"/>
          <w:color w:val="000000"/>
          <w:sz w:val="24"/>
          <w:szCs w:val="24"/>
        </w:rPr>
        <w:t>3) обеспечивается безопасное для выполнения работ освещение рабочих мест;</w:t>
      </w:r>
      <w:bookmarkStart w:id="154" w:name="ZAP1PL63DB"/>
      <w:bookmarkEnd w:id="1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 w:name="XA00MA42N8"/>
      <w:bookmarkStart w:id="156" w:name="bssPhr41"/>
      <w:bookmarkStart w:id="157" w:name="ZAP1V3O3ES"/>
      <w:bookmarkEnd w:id="155"/>
      <w:bookmarkEnd w:id="156"/>
      <w:bookmarkEnd w:id="157"/>
      <w:r w:rsidRPr="00950F6C">
        <w:rPr>
          <w:rFonts w:ascii="Helvetica" w:eastAsia="Times New Roman" w:hAnsi="Helvetica" w:cs="Helvetica"/>
          <w:color w:val="000000"/>
          <w:sz w:val="24"/>
          <w:szCs w:val="24"/>
        </w:rPr>
        <w:t xml:space="preserve">4) проводится осмотр рабочих </w:t>
      </w:r>
      <w:proofErr w:type="spellStart"/>
      <w:r w:rsidRPr="00950F6C">
        <w:rPr>
          <w:rFonts w:ascii="Helvetica" w:eastAsia="Times New Roman" w:hAnsi="Helvetica" w:cs="Helvetica"/>
          <w:color w:val="000000"/>
          <w:sz w:val="24"/>
          <w:szCs w:val="24"/>
        </w:rPr>
        <w:t>мест</w:t>
      </w:r>
      <w:proofErr w:type="gramStart"/>
      <w:r w:rsidRPr="00950F6C">
        <w:rPr>
          <w:rFonts w:ascii="Helvetica" w:eastAsia="Times New Roman" w:hAnsi="Helvetica" w:cs="Helvetica"/>
          <w:color w:val="000000"/>
          <w:sz w:val="24"/>
          <w:szCs w:val="24"/>
        </w:rPr>
        <w:t>.</w:t>
      </w:r>
      <w:bookmarkStart w:id="158" w:name="bssPhr42"/>
      <w:bookmarkStart w:id="159" w:name="ZAP2HHI3GG"/>
      <w:bookmarkStart w:id="160" w:name="ZAP2N043I1"/>
      <w:bookmarkEnd w:id="158"/>
      <w:bookmarkEnd w:id="159"/>
      <w:bookmarkEnd w:id="160"/>
      <w:r w:rsidRPr="00950F6C">
        <w:rPr>
          <w:rFonts w:ascii="Helvetica" w:eastAsia="Times New Roman" w:hAnsi="Helvetica" w:cs="Helvetica"/>
          <w:color w:val="000000"/>
          <w:sz w:val="24"/>
          <w:szCs w:val="24"/>
        </w:rPr>
        <w:t>О</w:t>
      </w:r>
      <w:proofErr w:type="spellEnd"/>
      <w:proofErr w:type="gramEnd"/>
      <w:r w:rsidRPr="00950F6C">
        <w:rPr>
          <w:rFonts w:ascii="Helvetica" w:eastAsia="Times New Roman" w:hAnsi="Helvetica" w:cs="Helvetica"/>
          <w:color w:val="000000"/>
          <w:sz w:val="24"/>
          <w:szCs w:val="24"/>
        </w:rPr>
        <w:t xml:space="preserve"> выявленных перед началом производства работ недостатках и неисправностях работник сообщает непосредственному руководителю </w:t>
      </w:r>
      <w:proofErr w:type="spellStart"/>
      <w:r w:rsidRPr="00950F6C">
        <w:rPr>
          <w:rFonts w:ascii="Helvetica" w:eastAsia="Times New Roman" w:hAnsi="Helvetica" w:cs="Helvetica"/>
          <w:color w:val="000000"/>
          <w:sz w:val="24"/>
          <w:szCs w:val="24"/>
        </w:rPr>
        <w:t>работ.</w:t>
      </w:r>
      <w:bookmarkStart w:id="161" w:name="bssPhr43"/>
      <w:bookmarkStart w:id="162" w:name="ZAP26NM3I0"/>
      <w:bookmarkStart w:id="163" w:name="ZAP2C683JH"/>
      <w:bookmarkEnd w:id="161"/>
      <w:bookmarkEnd w:id="162"/>
      <w:bookmarkEnd w:id="163"/>
      <w:r w:rsidRPr="00950F6C">
        <w:rPr>
          <w:rFonts w:ascii="Helvetica" w:eastAsia="Times New Roman" w:hAnsi="Helvetica" w:cs="Helvetica"/>
          <w:color w:val="000000"/>
          <w:sz w:val="24"/>
          <w:szCs w:val="24"/>
        </w:rPr>
        <w:t>Приступать</w:t>
      </w:r>
      <w:proofErr w:type="spellEnd"/>
      <w:r w:rsidRPr="00950F6C">
        <w:rPr>
          <w:rFonts w:ascii="Helvetica" w:eastAsia="Times New Roman" w:hAnsi="Helvetica" w:cs="Helvetica"/>
          <w:color w:val="000000"/>
          <w:sz w:val="24"/>
          <w:szCs w:val="24"/>
        </w:rPr>
        <w:t xml:space="preserve"> к работе разрешается после выполнения подготовительных мероприятий и устранения всех недостатков и неисправностей.</w:t>
      </w:r>
      <w:bookmarkStart w:id="164" w:name="ZAP25QA3HI"/>
      <w:bookmarkEnd w:id="16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 w:name="XA00MAM2NB"/>
      <w:bookmarkStart w:id="166" w:name="bssPhr44"/>
      <w:bookmarkStart w:id="167" w:name="ZAP2B8S3J3"/>
      <w:bookmarkEnd w:id="165"/>
      <w:bookmarkEnd w:id="166"/>
      <w:bookmarkEnd w:id="167"/>
      <w:r w:rsidRPr="00950F6C">
        <w:rPr>
          <w:rFonts w:ascii="Helvetica" w:eastAsia="Times New Roman" w:hAnsi="Helvetica" w:cs="Helvetica"/>
          <w:color w:val="000000"/>
          <w:sz w:val="24"/>
          <w:szCs w:val="24"/>
        </w:rPr>
        <w:t>14. По окончании работ рабочие места необходимо привести в порядок, освободить проходы и проезды.</w:t>
      </w:r>
      <w:bookmarkStart w:id="168" w:name="ZAP1RB638R"/>
      <w:bookmarkStart w:id="169" w:name="ZAP20PO3AC"/>
      <w:bookmarkEnd w:id="168"/>
      <w:bookmarkEnd w:id="169"/>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70" w:name="ZA00MNI2OK"/>
      <w:bookmarkStart w:id="171" w:name="XA00MB82NE"/>
      <w:bookmarkStart w:id="172" w:name="bssPhr45"/>
      <w:bookmarkStart w:id="173" w:name="ZAP20TA3AD"/>
      <w:bookmarkEnd w:id="170"/>
      <w:bookmarkEnd w:id="171"/>
      <w:bookmarkEnd w:id="172"/>
      <w:bookmarkEnd w:id="173"/>
      <w:r w:rsidRPr="00950F6C">
        <w:rPr>
          <w:rFonts w:ascii="Helvetica" w:eastAsia="Times New Roman" w:hAnsi="Helvetica" w:cs="Helvetica"/>
          <w:b/>
          <w:bCs/>
          <w:color w:val="000000"/>
          <w:sz w:val="27"/>
          <w:szCs w:val="27"/>
        </w:rPr>
        <w:t xml:space="preserve">Требования охраны труда, предъявляемые к эксплуатации оборудования и инструмента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4" w:name="ZAP27JA3GN"/>
      <w:bookmarkStart w:id="175" w:name="XA00M6Q2MH"/>
      <w:bookmarkStart w:id="176" w:name="bssPhr46"/>
      <w:bookmarkStart w:id="177" w:name="ZAP2D1S3I8"/>
      <w:bookmarkEnd w:id="174"/>
      <w:bookmarkEnd w:id="175"/>
      <w:bookmarkEnd w:id="176"/>
      <w:bookmarkEnd w:id="177"/>
      <w:r w:rsidRPr="00950F6C">
        <w:rPr>
          <w:rFonts w:ascii="Helvetica" w:eastAsia="Times New Roman" w:hAnsi="Helvetica" w:cs="Helvetica"/>
          <w:color w:val="000000"/>
          <w:sz w:val="24"/>
          <w:szCs w:val="24"/>
        </w:rP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bookmarkStart w:id="178" w:name="ZAP24983FB"/>
      <w:bookmarkEnd w:id="17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9" w:name="XA00M7C2MK"/>
      <w:bookmarkStart w:id="180" w:name="bssPhr47"/>
      <w:bookmarkStart w:id="181" w:name="ZAP29NQ3GS"/>
      <w:bookmarkEnd w:id="179"/>
      <w:bookmarkEnd w:id="180"/>
      <w:bookmarkEnd w:id="181"/>
      <w:r w:rsidRPr="00950F6C">
        <w:rPr>
          <w:rFonts w:ascii="Helvetica" w:eastAsia="Times New Roman" w:hAnsi="Helvetica" w:cs="Helvetica"/>
          <w:color w:val="000000"/>
          <w:sz w:val="24"/>
          <w:szCs w:val="24"/>
        </w:rP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bookmarkStart w:id="182" w:name="ZAP2AN03FQ"/>
      <w:bookmarkEnd w:id="18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 w:name="XA00M7U2MN"/>
      <w:bookmarkStart w:id="184" w:name="bssPhr48"/>
      <w:bookmarkStart w:id="185" w:name="ZAP2G5I3HB"/>
      <w:bookmarkEnd w:id="183"/>
      <w:bookmarkEnd w:id="184"/>
      <w:bookmarkEnd w:id="185"/>
      <w:r w:rsidRPr="00950F6C">
        <w:rPr>
          <w:rFonts w:ascii="Helvetica" w:eastAsia="Times New Roman" w:hAnsi="Helvetica" w:cs="Helvetica"/>
          <w:color w:val="000000"/>
          <w:sz w:val="24"/>
          <w:szCs w:val="24"/>
        </w:rPr>
        <w:t xml:space="preserve">17. </w:t>
      </w:r>
      <w:proofErr w:type="gramStart"/>
      <w:r w:rsidRPr="00950F6C">
        <w:rPr>
          <w:rFonts w:ascii="Helvetica" w:eastAsia="Times New Roman" w:hAnsi="Helvetica" w:cs="Helvetica"/>
          <w:color w:val="000000"/>
          <w:sz w:val="24"/>
          <w:szCs w:val="24"/>
        </w:rPr>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bookmarkStart w:id="186" w:name="ZAP2C9M3JN"/>
      <w:bookmarkEnd w:id="186"/>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 w:name="XA00M8G2MQ"/>
      <w:bookmarkStart w:id="188" w:name="bssPhr49"/>
      <w:bookmarkStart w:id="189" w:name="ZAP2HO83L8"/>
      <w:bookmarkEnd w:id="187"/>
      <w:bookmarkEnd w:id="188"/>
      <w:bookmarkEnd w:id="189"/>
      <w:r w:rsidRPr="00950F6C">
        <w:rPr>
          <w:rFonts w:ascii="Helvetica" w:eastAsia="Times New Roman" w:hAnsi="Helvetica" w:cs="Helvetica"/>
          <w:color w:val="000000"/>
          <w:sz w:val="24"/>
          <w:szCs w:val="24"/>
        </w:rPr>
        <w:t>18. Не допускаются к эксплуатации съемные грузозахватные приспособления (стропы, кольца, петли), у которых:</w:t>
      </w:r>
      <w:bookmarkStart w:id="190" w:name="ZAP1IR238H"/>
      <w:bookmarkEnd w:id="19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1" w:name="XA00M9G2N4"/>
      <w:bookmarkStart w:id="192" w:name="bssPhr50"/>
      <w:bookmarkStart w:id="193" w:name="ZAP1O9K3A2"/>
      <w:bookmarkEnd w:id="191"/>
      <w:bookmarkEnd w:id="192"/>
      <w:bookmarkEnd w:id="193"/>
      <w:r w:rsidRPr="00950F6C">
        <w:rPr>
          <w:rFonts w:ascii="Helvetica" w:eastAsia="Times New Roman" w:hAnsi="Helvetica" w:cs="Helvetica"/>
          <w:color w:val="000000"/>
          <w:sz w:val="24"/>
          <w:szCs w:val="24"/>
        </w:rPr>
        <w:t>1) имеются трещины;</w:t>
      </w:r>
      <w:bookmarkStart w:id="194" w:name="ZAP1VFO3BM"/>
      <w:bookmarkEnd w:id="19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5" w:name="XA00MA22N7"/>
      <w:bookmarkStart w:id="196" w:name="bssPhr51"/>
      <w:bookmarkStart w:id="197" w:name="ZAP24UA3D7"/>
      <w:bookmarkEnd w:id="195"/>
      <w:bookmarkEnd w:id="196"/>
      <w:bookmarkEnd w:id="197"/>
      <w:r w:rsidRPr="00950F6C">
        <w:rPr>
          <w:rFonts w:ascii="Helvetica" w:eastAsia="Times New Roman" w:hAnsi="Helvetica" w:cs="Helvetica"/>
          <w:color w:val="000000"/>
          <w:sz w:val="24"/>
          <w:szCs w:val="24"/>
        </w:rPr>
        <w:t>2) отсутствуют или повреждены маркировочные бирки;</w:t>
      </w:r>
      <w:bookmarkStart w:id="198" w:name="ZAP1LV236J"/>
      <w:bookmarkEnd w:id="1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9" w:name="XA00MAK2NA"/>
      <w:bookmarkStart w:id="200" w:name="bssPhr52"/>
      <w:bookmarkStart w:id="201" w:name="ZAP1RDK384"/>
      <w:bookmarkEnd w:id="199"/>
      <w:bookmarkEnd w:id="200"/>
      <w:bookmarkEnd w:id="201"/>
      <w:r w:rsidRPr="00950F6C">
        <w:rPr>
          <w:rFonts w:ascii="Helvetica" w:eastAsia="Times New Roman" w:hAnsi="Helvetica" w:cs="Helvetica"/>
          <w:color w:val="000000"/>
          <w:sz w:val="24"/>
          <w:szCs w:val="24"/>
        </w:rPr>
        <w:t>3) деформированы коуши;</w:t>
      </w:r>
      <w:bookmarkStart w:id="202" w:name="ZAP1GPA34V"/>
      <w:bookmarkEnd w:id="2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03" w:name="XA00MB62ND"/>
      <w:bookmarkStart w:id="204" w:name="bssPhr53"/>
      <w:bookmarkStart w:id="205" w:name="ZAP1M7S36G"/>
      <w:bookmarkEnd w:id="203"/>
      <w:bookmarkEnd w:id="204"/>
      <w:bookmarkEnd w:id="205"/>
      <w:r w:rsidRPr="00950F6C">
        <w:rPr>
          <w:rFonts w:ascii="Helvetica" w:eastAsia="Times New Roman" w:hAnsi="Helvetica" w:cs="Helvetica"/>
          <w:color w:val="000000"/>
          <w:sz w:val="24"/>
          <w:szCs w:val="24"/>
        </w:rPr>
        <w:t xml:space="preserve">4) имеются трещины на </w:t>
      </w:r>
      <w:proofErr w:type="spellStart"/>
      <w:r w:rsidRPr="00950F6C">
        <w:rPr>
          <w:rFonts w:ascii="Helvetica" w:eastAsia="Times New Roman" w:hAnsi="Helvetica" w:cs="Helvetica"/>
          <w:color w:val="000000"/>
          <w:sz w:val="24"/>
          <w:szCs w:val="24"/>
        </w:rPr>
        <w:t>опрессовочных</w:t>
      </w:r>
      <w:proofErr w:type="spellEnd"/>
      <w:r w:rsidRPr="00950F6C">
        <w:rPr>
          <w:rFonts w:ascii="Helvetica" w:eastAsia="Times New Roman" w:hAnsi="Helvetica" w:cs="Helvetica"/>
          <w:color w:val="000000"/>
          <w:sz w:val="24"/>
          <w:szCs w:val="24"/>
        </w:rPr>
        <w:t xml:space="preserve"> втулках;</w:t>
      </w:r>
      <w:bookmarkStart w:id="206" w:name="ZAP22L23GT"/>
      <w:bookmarkEnd w:id="2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07" w:name="XA00MBO2NG"/>
      <w:bookmarkStart w:id="208" w:name="bssPhr54"/>
      <w:bookmarkStart w:id="209" w:name="ZAP283K3IE"/>
      <w:bookmarkEnd w:id="207"/>
      <w:bookmarkEnd w:id="208"/>
      <w:bookmarkEnd w:id="209"/>
      <w:r w:rsidRPr="00950F6C">
        <w:rPr>
          <w:rFonts w:ascii="Helvetica" w:eastAsia="Times New Roman" w:hAnsi="Helvetica" w:cs="Helvetica"/>
          <w:color w:val="000000"/>
          <w:sz w:val="24"/>
          <w:szCs w:val="24"/>
        </w:rPr>
        <w:t xml:space="preserve">5) имеются смещения каната в </w:t>
      </w:r>
      <w:proofErr w:type="spellStart"/>
      <w:r w:rsidRPr="00950F6C">
        <w:rPr>
          <w:rFonts w:ascii="Helvetica" w:eastAsia="Times New Roman" w:hAnsi="Helvetica" w:cs="Helvetica"/>
          <w:color w:val="000000"/>
          <w:sz w:val="24"/>
          <w:szCs w:val="24"/>
        </w:rPr>
        <w:t>заплетке</w:t>
      </w:r>
      <w:proofErr w:type="spellEnd"/>
      <w:r w:rsidRPr="00950F6C">
        <w:rPr>
          <w:rFonts w:ascii="Helvetica" w:eastAsia="Times New Roman" w:hAnsi="Helvetica" w:cs="Helvetica"/>
          <w:color w:val="000000"/>
          <w:sz w:val="24"/>
          <w:szCs w:val="24"/>
        </w:rPr>
        <w:t xml:space="preserve"> или втулках;</w:t>
      </w:r>
      <w:bookmarkStart w:id="210" w:name="ZAP1U123E0"/>
      <w:bookmarkEnd w:id="2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11" w:name="XA00M2S2MD"/>
      <w:bookmarkStart w:id="212" w:name="bssPhr55"/>
      <w:bookmarkStart w:id="213" w:name="ZAP23FK3FH"/>
      <w:bookmarkEnd w:id="211"/>
      <w:bookmarkEnd w:id="212"/>
      <w:bookmarkEnd w:id="213"/>
      <w:r w:rsidRPr="00950F6C">
        <w:rPr>
          <w:rFonts w:ascii="Helvetica" w:eastAsia="Times New Roman" w:hAnsi="Helvetica" w:cs="Helvetica"/>
          <w:color w:val="000000"/>
          <w:sz w:val="24"/>
          <w:szCs w:val="24"/>
        </w:rPr>
        <w:lastRenderedPageBreak/>
        <w:t xml:space="preserve">6) повреждены или отсутствуют оплетки или другие защитные элементы при наличии выступающих концов проволоки у места </w:t>
      </w:r>
      <w:proofErr w:type="spellStart"/>
      <w:r w:rsidRPr="00950F6C">
        <w:rPr>
          <w:rFonts w:ascii="Helvetica" w:eastAsia="Times New Roman" w:hAnsi="Helvetica" w:cs="Helvetica"/>
          <w:color w:val="000000"/>
          <w:sz w:val="24"/>
          <w:szCs w:val="24"/>
        </w:rPr>
        <w:t>заплетки</w:t>
      </w:r>
      <w:proofErr w:type="spellEnd"/>
      <w:r w:rsidRPr="00950F6C">
        <w:rPr>
          <w:rFonts w:ascii="Helvetica" w:eastAsia="Times New Roman" w:hAnsi="Helvetica" w:cs="Helvetica"/>
          <w:color w:val="000000"/>
          <w:sz w:val="24"/>
          <w:szCs w:val="24"/>
        </w:rPr>
        <w:t>;</w:t>
      </w:r>
      <w:bookmarkStart w:id="214" w:name="ZAP1QRU3CR"/>
      <w:bookmarkEnd w:id="21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15" w:name="XA00M7S2MM"/>
      <w:bookmarkStart w:id="216" w:name="bssPhr56"/>
      <w:bookmarkStart w:id="217" w:name="ZAP20AG3EC"/>
      <w:bookmarkEnd w:id="215"/>
      <w:bookmarkEnd w:id="216"/>
      <w:bookmarkEnd w:id="217"/>
      <w:r w:rsidRPr="00950F6C">
        <w:rPr>
          <w:rFonts w:ascii="Helvetica" w:eastAsia="Times New Roman" w:hAnsi="Helvetica" w:cs="Helvetica"/>
          <w:color w:val="000000"/>
          <w:sz w:val="24"/>
          <w:szCs w:val="24"/>
        </w:rPr>
        <w:t>7) крюки не имеют предохранительных замков.</w:t>
      </w:r>
      <w:bookmarkStart w:id="218" w:name="ZAP24RA3FF"/>
      <w:bookmarkEnd w:id="21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19" w:name="XA00M8E2MP"/>
      <w:bookmarkStart w:id="220" w:name="bssPhr57"/>
      <w:bookmarkStart w:id="221" w:name="ZAP2A9S3H0"/>
      <w:bookmarkEnd w:id="219"/>
      <w:bookmarkEnd w:id="220"/>
      <w:bookmarkEnd w:id="221"/>
      <w:r w:rsidRPr="00950F6C">
        <w:rPr>
          <w:rFonts w:ascii="Helvetica" w:eastAsia="Times New Roman" w:hAnsi="Helvetica" w:cs="Helvetica"/>
          <w:color w:val="000000"/>
          <w:sz w:val="24"/>
          <w:szCs w:val="24"/>
        </w:rPr>
        <w:t xml:space="preserve">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w:t>
      </w:r>
      <w:proofErr w:type="spellStart"/>
      <w:r w:rsidRPr="00950F6C">
        <w:rPr>
          <w:rFonts w:ascii="Helvetica" w:eastAsia="Times New Roman" w:hAnsi="Helvetica" w:cs="Helvetica"/>
          <w:color w:val="000000"/>
          <w:sz w:val="24"/>
          <w:szCs w:val="24"/>
        </w:rPr>
        <w:t>безопасности</w:t>
      </w:r>
      <w:proofErr w:type="gramStart"/>
      <w:r w:rsidRPr="00950F6C">
        <w:rPr>
          <w:rFonts w:ascii="Helvetica" w:eastAsia="Times New Roman" w:hAnsi="Helvetica" w:cs="Helvetica"/>
          <w:color w:val="000000"/>
          <w:sz w:val="24"/>
          <w:szCs w:val="24"/>
        </w:rPr>
        <w:t>.</w:t>
      </w:r>
      <w:bookmarkStart w:id="222" w:name="bssPhr58"/>
      <w:bookmarkStart w:id="223" w:name="ZAP22QK3AE"/>
      <w:bookmarkStart w:id="224" w:name="ZAP28963BV"/>
      <w:bookmarkEnd w:id="222"/>
      <w:bookmarkEnd w:id="223"/>
      <w:bookmarkEnd w:id="224"/>
      <w:r w:rsidRPr="00950F6C">
        <w:rPr>
          <w:rFonts w:ascii="Helvetica" w:eastAsia="Times New Roman" w:hAnsi="Helvetica" w:cs="Helvetica"/>
          <w:color w:val="000000"/>
          <w:sz w:val="24"/>
          <w:szCs w:val="24"/>
        </w:rPr>
        <w:t>Г</w:t>
      </w:r>
      <w:proofErr w:type="gramEnd"/>
      <w:r w:rsidRPr="00950F6C">
        <w:rPr>
          <w:rFonts w:ascii="Helvetica" w:eastAsia="Times New Roman" w:hAnsi="Helvetica" w:cs="Helvetica"/>
          <w:color w:val="000000"/>
          <w:sz w:val="24"/>
          <w:szCs w:val="24"/>
        </w:rPr>
        <w:t>рузоподъемные</w:t>
      </w:r>
      <w:proofErr w:type="spellEnd"/>
      <w:r w:rsidRPr="00950F6C">
        <w:rPr>
          <w:rFonts w:ascii="Helvetica" w:eastAsia="Times New Roman" w:hAnsi="Helvetica" w:cs="Helvetica"/>
          <w:color w:val="000000"/>
          <w:sz w:val="24"/>
          <w:szCs w:val="24"/>
        </w:rPr>
        <w:t xml:space="preserve">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950F6C">
        <w:rPr>
          <w:rFonts w:ascii="Helvetica" w:eastAsia="Times New Roman" w:hAnsi="Helvetica" w:cs="Helvetica"/>
          <w:color w:val="000000"/>
          <w:sz w:val="24"/>
          <w:szCs w:val="24"/>
        </w:rPr>
        <w:t>неутрамбованном</w:t>
      </w:r>
      <w:proofErr w:type="spellEnd"/>
      <w:r w:rsidRPr="00950F6C">
        <w:rPr>
          <w:rFonts w:ascii="Helvetica" w:eastAsia="Times New Roman" w:hAnsi="Helvetica" w:cs="Helvetica"/>
          <w:color w:val="000000"/>
          <w:sz w:val="24"/>
          <w:szCs w:val="24"/>
        </w:rPr>
        <w:t xml:space="preserve"> грунте, а также на площадке с уклоном, превышающим указанный в технической документации завода-изготовителя, не разрешается.</w:t>
      </w:r>
      <w:bookmarkStart w:id="225" w:name="ZAP2AA83K4"/>
      <w:bookmarkEnd w:id="22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26" w:name="XA00M902MS"/>
      <w:bookmarkStart w:id="227" w:name="bssPhr59"/>
      <w:bookmarkStart w:id="228" w:name="ZAP2FOQ3LL"/>
      <w:bookmarkEnd w:id="226"/>
      <w:bookmarkEnd w:id="227"/>
      <w:bookmarkEnd w:id="228"/>
      <w:r w:rsidRPr="00950F6C">
        <w:rPr>
          <w:rFonts w:ascii="Helvetica" w:eastAsia="Times New Roman" w:hAnsi="Helvetica" w:cs="Helvetica"/>
          <w:color w:val="000000"/>
          <w:sz w:val="24"/>
          <w:szCs w:val="24"/>
        </w:rP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bookmarkStart w:id="229" w:name="ZAP290M3I8"/>
      <w:bookmarkEnd w:id="2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30" w:name="XA00MA02N6"/>
      <w:bookmarkStart w:id="231" w:name="bssPhr60"/>
      <w:bookmarkStart w:id="232" w:name="ZAP2EF83JP"/>
      <w:bookmarkEnd w:id="230"/>
      <w:bookmarkEnd w:id="231"/>
      <w:bookmarkEnd w:id="232"/>
      <w:r w:rsidRPr="00950F6C">
        <w:rPr>
          <w:rFonts w:ascii="Helvetica" w:eastAsia="Times New Roman" w:hAnsi="Helvetica" w:cs="Helvetica"/>
          <w:color w:val="000000"/>
          <w:sz w:val="24"/>
          <w:szCs w:val="24"/>
        </w:rP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bookmarkStart w:id="233" w:name="ZAP23303DR"/>
      <w:bookmarkEnd w:id="2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34" w:name="XA00MAI2N9"/>
      <w:bookmarkStart w:id="235" w:name="bssPhr61"/>
      <w:bookmarkStart w:id="236" w:name="ZAP28HI3FC"/>
      <w:bookmarkEnd w:id="234"/>
      <w:bookmarkEnd w:id="235"/>
      <w:bookmarkEnd w:id="236"/>
      <w:r w:rsidRPr="00950F6C">
        <w:rPr>
          <w:rFonts w:ascii="Helvetica" w:eastAsia="Times New Roman" w:hAnsi="Helvetica" w:cs="Helvetica"/>
          <w:color w:val="000000"/>
          <w:sz w:val="24"/>
          <w:szCs w:val="24"/>
        </w:rP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bookmarkStart w:id="237" w:name="ZAP1RNK3B3"/>
      <w:bookmarkEnd w:id="23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38" w:name="XA00MB42NC"/>
      <w:bookmarkStart w:id="239" w:name="bssPhr62"/>
      <w:bookmarkStart w:id="240" w:name="ZAP21663CK"/>
      <w:bookmarkEnd w:id="238"/>
      <w:bookmarkEnd w:id="239"/>
      <w:bookmarkEnd w:id="240"/>
      <w:r w:rsidRPr="00950F6C">
        <w:rPr>
          <w:rFonts w:ascii="Helvetica" w:eastAsia="Times New Roman" w:hAnsi="Helvetica" w:cs="Helvetica"/>
          <w:color w:val="000000"/>
          <w:sz w:val="24"/>
          <w:szCs w:val="24"/>
        </w:rPr>
        <w:t xml:space="preserve">23. Выходы на крановые пути, галереи мостовых кранов, находящихся в работе, закрываются на </w:t>
      </w:r>
      <w:proofErr w:type="spellStart"/>
      <w:r w:rsidRPr="00950F6C">
        <w:rPr>
          <w:rFonts w:ascii="Helvetica" w:eastAsia="Times New Roman" w:hAnsi="Helvetica" w:cs="Helvetica"/>
          <w:color w:val="000000"/>
          <w:sz w:val="24"/>
          <w:szCs w:val="24"/>
        </w:rPr>
        <w:t>замок</w:t>
      </w:r>
      <w:proofErr w:type="gramStart"/>
      <w:r w:rsidRPr="00950F6C">
        <w:rPr>
          <w:rFonts w:ascii="Helvetica" w:eastAsia="Times New Roman" w:hAnsi="Helvetica" w:cs="Helvetica"/>
          <w:color w:val="000000"/>
          <w:sz w:val="24"/>
          <w:szCs w:val="24"/>
        </w:rPr>
        <w:t>.</w:t>
      </w:r>
      <w:bookmarkStart w:id="241" w:name="bssPhr63"/>
      <w:bookmarkStart w:id="242" w:name="ZAP21LU3AV"/>
      <w:bookmarkStart w:id="243" w:name="ZAP274G3CG"/>
      <w:bookmarkEnd w:id="241"/>
      <w:bookmarkEnd w:id="242"/>
      <w:bookmarkEnd w:id="243"/>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опуск</w:t>
      </w:r>
      <w:proofErr w:type="spellEnd"/>
      <w:r w:rsidRPr="00950F6C">
        <w:rPr>
          <w:rFonts w:ascii="Helvetica" w:eastAsia="Times New Roman" w:hAnsi="Helvetica" w:cs="Helvetica"/>
          <w:color w:val="000000"/>
          <w:sz w:val="24"/>
          <w:szCs w:val="24"/>
        </w:rPr>
        <w:t xml:space="preserve">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bookmarkStart w:id="244" w:name="ZAP24KE3ED"/>
      <w:bookmarkEnd w:id="2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45" w:name="XA00MBM2NF"/>
      <w:bookmarkStart w:id="246" w:name="bssPhr64"/>
      <w:bookmarkStart w:id="247" w:name="ZAP2A303FU"/>
      <w:bookmarkEnd w:id="245"/>
      <w:bookmarkEnd w:id="246"/>
      <w:bookmarkEnd w:id="247"/>
      <w:r w:rsidRPr="00950F6C">
        <w:rPr>
          <w:rFonts w:ascii="Helvetica" w:eastAsia="Times New Roman" w:hAnsi="Helvetica" w:cs="Helvetica"/>
          <w:color w:val="000000"/>
          <w:sz w:val="24"/>
          <w:szCs w:val="24"/>
        </w:rP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bookmarkStart w:id="248" w:name="ZAP2K5I3M7"/>
      <w:bookmarkEnd w:id="24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49" w:name="XA00M2Q2MC"/>
      <w:bookmarkStart w:id="250" w:name="bssPhr65"/>
      <w:bookmarkStart w:id="251" w:name="ZAP2PK43NO"/>
      <w:bookmarkEnd w:id="249"/>
      <w:bookmarkEnd w:id="250"/>
      <w:bookmarkEnd w:id="251"/>
      <w:r w:rsidRPr="00950F6C">
        <w:rPr>
          <w:rFonts w:ascii="Helvetica" w:eastAsia="Times New Roman" w:hAnsi="Helvetica" w:cs="Helvetica"/>
          <w:color w:val="000000"/>
          <w:sz w:val="24"/>
          <w:szCs w:val="24"/>
        </w:rP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bookmarkStart w:id="252" w:name="ZAP2FC63M6"/>
      <w:bookmarkEnd w:id="25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53" w:name="XA00M3C2MF"/>
      <w:bookmarkStart w:id="254" w:name="bssPhr66"/>
      <w:bookmarkStart w:id="255" w:name="ZAP2KQO3NN"/>
      <w:bookmarkEnd w:id="253"/>
      <w:bookmarkEnd w:id="254"/>
      <w:bookmarkEnd w:id="255"/>
      <w:r w:rsidRPr="00950F6C">
        <w:rPr>
          <w:rFonts w:ascii="Helvetica" w:eastAsia="Times New Roman" w:hAnsi="Helvetica" w:cs="Helvetica"/>
          <w:color w:val="000000"/>
          <w:sz w:val="24"/>
          <w:szCs w:val="24"/>
        </w:rPr>
        <w:t xml:space="preserve">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w:t>
      </w:r>
      <w:proofErr w:type="spellStart"/>
      <w:r w:rsidRPr="00950F6C">
        <w:rPr>
          <w:rFonts w:ascii="Helvetica" w:eastAsia="Times New Roman" w:hAnsi="Helvetica" w:cs="Helvetica"/>
          <w:color w:val="000000"/>
          <w:sz w:val="24"/>
          <w:szCs w:val="24"/>
        </w:rPr>
        <w:t>смещений</w:t>
      </w:r>
      <w:proofErr w:type="gramStart"/>
      <w:r w:rsidRPr="00950F6C">
        <w:rPr>
          <w:rFonts w:ascii="Helvetica" w:eastAsia="Times New Roman" w:hAnsi="Helvetica" w:cs="Helvetica"/>
          <w:color w:val="000000"/>
          <w:sz w:val="24"/>
          <w:szCs w:val="24"/>
        </w:rPr>
        <w:t>.</w:t>
      </w:r>
      <w:bookmarkStart w:id="256" w:name="bssPhr67"/>
      <w:bookmarkStart w:id="257" w:name="ZAP2C9O3GQ"/>
      <w:bookmarkStart w:id="258" w:name="ZAP2HOA3IB"/>
      <w:bookmarkEnd w:id="256"/>
      <w:bookmarkEnd w:id="257"/>
      <w:bookmarkEnd w:id="258"/>
      <w:r w:rsidRPr="00950F6C">
        <w:rPr>
          <w:rFonts w:ascii="Helvetica" w:eastAsia="Times New Roman" w:hAnsi="Helvetica" w:cs="Helvetica"/>
          <w:color w:val="000000"/>
          <w:sz w:val="24"/>
          <w:szCs w:val="24"/>
        </w:rPr>
        <w:t>Р</w:t>
      </w:r>
      <w:proofErr w:type="gramEnd"/>
      <w:r w:rsidRPr="00950F6C">
        <w:rPr>
          <w:rFonts w:ascii="Helvetica" w:eastAsia="Times New Roman" w:hAnsi="Helvetica" w:cs="Helvetica"/>
          <w:color w:val="000000"/>
          <w:sz w:val="24"/>
          <w:szCs w:val="24"/>
        </w:rPr>
        <w:t>аботу</w:t>
      </w:r>
      <w:proofErr w:type="spellEnd"/>
      <w:r w:rsidRPr="00950F6C">
        <w:rPr>
          <w:rFonts w:ascii="Helvetica" w:eastAsia="Times New Roman" w:hAnsi="Helvetica" w:cs="Helvetica"/>
          <w:color w:val="000000"/>
          <w:sz w:val="24"/>
          <w:szCs w:val="24"/>
        </w:rPr>
        <w:t xml:space="preserve"> конвейера начинают после предупреждения соответствующим сигналом находящихся вблизи людей.</w:t>
      </w:r>
      <w:bookmarkStart w:id="259" w:name="ZAP2KJ43NN"/>
      <w:bookmarkEnd w:id="2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60" w:name="XA00M3U2MI"/>
      <w:bookmarkStart w:id="261" w:name="bssPhr68"/>
      <w:bookmarkStart w:id="262" w:name="ZAP2Q1M3P8"/>
      <w:bookmarkEnd w:id="260"/>
      <w:bookmarkEnd w:id="261"/>
      <w:bookmarkEnd w:id="262"/>
      <w:r w:rsidRPr="00950F6C">
        <w:rPr>
          <w:rFonts w:ascii="Helvetica" w:eastAsia="Times New Roman" w:hAnsi="Helvetica" w:cs="Helvetica"/>
          <w:color w:val="000000"/>
          <w:sz w:val="24"/>
          <w:szCs w:val="24"/>
        </w:rPr>
        <w:t xml:space="preserve">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950F6C">
        <w:rPr>
          <w:rFonts w:ascii="Helvetica" w:eastAsia="Times New Roman" w:hAnsi="Helvetica" w:cs="Helvetica"/>
          <w:color w:val="000000"/>
          <w:sz w:val="24"/>
          <w:szCs w:val="24"/>
        </w:rPr>
        <w:t>осадительной</w:t>
      </w:r>
      <w:proofErr w:type="spellEnd"/>
      <w:r w:rsidRPr="00950F6C">
        <w:rPr>
          <w:rFonts w:ascii="Helvetica" w:eastAsia="Times New Roman" w:hAnsi="Helvetica" w:cs="Helvetica"/>
          <w:color w:val="000000"/>
          <w:sz w:val="24"/>
          <w:szCs w:val="24"/>
        </w:rPr>
        <w:t xml:space="preserve"> камеры пневматического разгрузчика должно составлять не менее 0,8 м.</w:t>
      </w:r>
      <w:bookmarkStart w:id="263" w:name="ZAP2CPE3NF"/>
      <w:bookmarkEnd w:id="2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64" w:name="XA00M8U2MR"/>
      <w:bookmarkStart w:id="265" w:name="bssPhr69"/>
      <w:bookmarkStart w:id="266" w:name="ZAP2I803P0"/>
      <w:bookmarkEnd w:id="264"/>
      <w:bookmarkEnd w:id="265"/>
      <w:bookmarkEnd w:id="266"/>
      <w:r w:rsidRPr="00950F6C">
        <w:rPr>
          <w:rFonts w:ascii="Helvetica" w:eastAsia="Times New Roman" w:hAnsi="Helvetica" w:cs="Helvetica"/>
          <w:color w:val="000000"/>
          <w:sz w:val="24"/>
          <w:szCs w:val="24"/>
        </w:rPr>
        <w:lastRenderedPageBreak/>
        <w:t xml:space="preserve">28. При повышении давления в смесительной камере разгрузчика </w:t>
      </w:r>
      <w:proofErr w:type="spellStart"/>
      <w:r w:rsidRPr="00950F6C">
        <w:rPr>
          <w:rFonts w:ascii="Helvetica" w:eastAsia="Times New Roman" w:hAnsi="Helvetica" w:cs="Helvetica"/>
          <w:color w:val="000000"/>
          <w:sz w:val="24"/>
          <w:szCs w:val="24"/>
        </w:rPr>
        <w:t>всасывающенагнетательного</w:t>
      </w:r>
      <w:proofErr w:type="spellEnd"/>
      <w:r w:rsidRPr="00950F6C">
        <w:rPr>
          <w:rFonts w:ascii="Helvetica" w:eastAsia="Times New Roman" w:hAnsi="Helvetica" w:cs="Helvetica"/>
          <w:color w:val="000000"/>
          <w:sz w:val="24"/>
          <w:szCs w:val="24"/>
        </w:rPr>
        <w:t xml:space="preserve"> действия более 0,14 МПа необходимо отключить электродвигатель привода шнека и перекрыть подачу сжатого воздуха в смесительную камеру.</w:t>
      </w:r>
      <w:bookmarkStart w:id="267" w:name="ZAP22QC3ES"/>
      <w:bookmarkEnd w:id="2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68" w:name="XA00M9G2MU"/>
      <w:bookmarkStart w:id="269" w:name="bssPhr70"/>
      <w:bookmarkStart w:id="270" w:name="ZAP288U3GD"/>
      <w:bookmarkEnd w:id="268"/>
      <w:bookmarkEnd w:id="269"/>
      <w:bookmarkEnd w:id="270"/>
      <w:r w:rsidRPr="00950F6C">
        <w:rPr>
          <w:rFonts w:ascii="Helvetica" w:eastAsia="Times New Roman" w:hAnsi="Helvetica" w:cs="Helvetica"/>
          <w:color w:val="000000"/>
          <w:sz w:val="24"/>
          <w:szCs w:val="24"/>
        </w:rPr>
        <w:t>29. При перемещении груза на тележке необходимо соблюдать следующие требования:</w:t>
      </w:r>
      <w:bookmarkStart w:id="271" w:name="ZAP1QQQ38P"/>
      <w:bookmarkEnd w:id="2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72" w:name="XA00MAG2N8"/>
      <w:bookmarkStart w:id="273" w:name="bssPhr71"/>
      <w:bookmarkStart w:id="274" w:name="ZAP209C3AA"/>
      <w:bookmarkEnd w:id="272"/>
      <w:bookmarkEnd w:id="273"/>
      <w:bookmarkEnd w:id="274"/>
      <w:r w:rsidRPr="00950F6C">
        <w:rPr>
          <w:rFonts w:ascii="Helvetica" w:eastAsia="Times New Roman" w:hAnsi="Helvetica" w:cs="Helvetica"/>
          <w:color w:val="000000"/>
          <w:sz w:val="24"/>
          <w:szCs w:val="24"/>
        </w:rPr>
        <w:t>1) груз на платформе тележки размещается равномерно и занимает устойчивое положение, исключающее его падение при передвижении;</w:t>
      </w:r>
      <w:bookmarkStart w:id="275" w:name="ZAP1VJI3JS"/>
      <w:bookmarkEnd w:id="2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76" w:name="XA00MB22NB"/>
      <w:bookmarkStart w:id="277" w:name="bssPhr72"/>
      <w:bookmarkStart w:id="278" w:name="ZAP25243LD"/>
      <w:bookmarkEnd w:id="276"/>
      <w:bookmarkEnd w:id="277"/>
      <w:bookmarkEnd w:id="278"/>
      <w:r w:rsidRPr="00950F6C">
        <w:rPr>
          <w:rFonts w:ascii="Helvetica" w:eastAsia="Times New Roman" w:hAnsi="Helvetica" w:cs="Helvetica"/>
          <w:color w:val="000000"/>
          <w:sz w:val="24"/>
          <w:szCs w:val="24"/>
        </w:rPr>
        <w:t>2) борта тележки, оборудованной откидными бортами, находятся в закрытом состоянии;</w:t>
      </w:r>
      <w:bookmarkStart w:id="279" w:name="ZAP1PJ83AU"/>
      <w:bookmarkEnd w:id="2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80" w:name="XA00MBK2NE"/>
      <w:bookmarkStart w:id="281" w:name="bssPhr73"/>
      <w:bookmarkStart w:id="282" w:name="ZAP1V1Q3CF"/>
      <w:bookmarkEnd w:id="280"/>
      <w:bookmarkEnd w:id="281"/>
      <w:bookmarkEnd w:id="282"/>
      <w:r w:rsidRPr="00950F6C">
        <w:rPr>
          <w:rFonts w:ascii="Helvetica" w:eastAsia="Times New Roman" w:hAnsi="Helvetica" w:cs="Helvetica"/>
          <w:color w:val="000000"/>
          <w:sz w:val="24"/>
          <w:szCs w:val="24"/>
        </w:rPr>
        <w:t>3) скорость движения как груженой, так и порожней ручной тележки не превышает 5 км/ч;</w:t>
      </w:r>
      <w:bookmarkStart w:id="283" w:name="ZAP1PK038H"/>
      <w:bookmarkEnd w:id="2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84" w:name="XA00M2O2MB"/>
      <w:bookmarkStart w:id="285" w:name="bssPhr74"/>
      <w:bookmarkStart w:id="286" w:name="ZAP1V2I3A2"/>
      <w:bookmarkEnd w:id="284"/>
      <w:bookmarkEnd w:id="285"/>
      <w:bookmarkEnd w:id="286"/>
      <w:r w:rsidRPr="00950F6C">
        <w:rPr>
          <w:rFonts w:ascii="Helvetica" w:eastAsia="Times New Roman" w:hAnsi="Helvetica" w:cs="Helvetica"/>
          <w:color w:val="000000"/>
          <w:sz w:val="24"/>
          <w:szCs w:val="24"/>
        </w:rPr>
        <w:t>4) прилагаемое работником усилие не превышает 15 кг;</w:t>
      </w:r>
      <w:bookmarkStart w:id="287" w:name="ZAP1O6A3D2"/>
      <w:bookmarkEnd w:id="2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88" w:name="XA00M3A2ME"/>
      <w:bookmarkStart w:id="289" w:name="bssPhr75"/>
      <w:bookmarkStart w:id="290" w:name="ZAP1TKS3EJ"/>
      <w:bookmarkEnd w:id="288"/>
      <w:bookmarkEnd w:id="289"/>
      <w:bookmarkEnd w:id="290"/>
      <w:r w:rsidRPr="00950F6C">
        <w:rPr>
          <w:rFonts w:ascii="Helvetica" w:eastAsia="Times New Roman" w:hAnsi="Helvetica" w:cs="Helvetica"/>
          <w:color w:val="000000"/>
          <w:sz w:val="24"/>
          <w:szCs w:val="24"/>
        </w:rPr>
        <w:t xml:space="preserve">5) при перемещении груза по наклонному полу вниз работник находится сзади </w:t>
      </w:r>
      <w:proofErr w:type="spellStart"/>
      <w:r w:rsidRPr="00950F6C">
        <w:rPr>
          <w:rFonts w:ascii="Helvetica" w:eastAsia="Times New Roman" w:hAnsi="Helvetica" w:cs="Helvetica"/>
          <w:color w:val="000000"/>
          <w:sz w:val="24"/>
          <w:szCs w:val="24"/>
        </w:rPr>
        <w:t>тележки</w:t>
      </w:r>
      <w:proofErr w:type="gramStart"/>
      <w:r w:rsidRPr="00950F6C">
        <w:rPr>
          <w:rFonts w:ascii="Helvetica" w:eastAsia="Times New Roman" w:hAnsi="Helvetica" w:cs="Helvetica"/>
          <w:color w:val="000000"/>
          <w:sz w:val="24"/>
          <w:szCs w:val="24"/>
        </w:rPr>
        <w:t>.</w:t>
      </w:r>
      <w:bookmarkStart w:id="291" w:name="bssPhr76"/>
      <w:bookmarkStart w:id="292" w:name="ZAP2EPS3GQ"/>
      <w:bookmarkStart w:id="293" w:name="ZAP2K8E3IB"/>
      <w:bookmarkEnd w:id="291"/>
      <w:bookmarkEnd w:id="292"/>
      <w:bookmarkEnd w:id="293"/>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еремещать</w:t>
      </w:r>
      <w:proofErr w:type="spellEnd"/>
      <w:r w:rsidRPr="00950F6C">
        <w:rPr>
          <w:rFonts w:ascii="Helvetica" w:eastAsia="Times New Roman" w:hAnsi="Helvetica" w:cs="Helvetica"/>
          <w:color w:val="000000"/>
          <w:sz w:val="24"/>
          <w:szCs w:val="24"/>
        </w:rPr>
        <w:t xml:space="preserve"> груз, превышающий предельную грузоподъемность тележки, запрещается.</w:t>
      </w:r>
      <w:bookmarkStart w:id="294" w:name="ZAP26FI3FE"/>
      <w:bookmarkEnd w:id="29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95" w:name="XA00M3S2MH"/>
      <w:bookmarkStart w:id="296" w:name="bssPhr77"/>
      <w:bookmarkStart w:id="297" w:name="ZAP2BU43GV"/>
      <w:bookmarkEnd w:id="295"/>
      <w:bookmarkEnd w:id="296"/>
      <w:bookmarkEnd w:id="297"/>
      <w:r w:rsidRPr="00950F6C">
        <w:rPr>
          <w:rFonts w:ascii="Helvetica" w:eastAsia="Times New Roman" w:hAnsi="Helvetica" w:cs="Helvetica"/>
          <w:color w:val="000000"/>
          <w:sz w:val="24"/>
          <w:szCs w:val="24"/>
        </w:rP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bookmarkStart w:id="298" w:name="ZAP1UOM3E2"/>
      <w:bookmarkEnd w:id="2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99" w:name="XA00M4E2MK"/>
      <w:bookmarkStart w:id="300" w:name="bssPhr78"/>
      <w:bookmarkStart w:id="301" w:name="ZAP24783FJ"/>
      <w:bookmarkEnd w:id="299"/>
      <w:bookmarkEnd w:id="300"/>
      <w:bookmarkEnd w:id="301"/>
      <w:r w:rsidRPr="00950F6C">
        <w:rPr>
          <w:rFonts w:ascii="Helvetica" w:eastAsia="Times New Roman" w:hAnsi="Helvetica" w:cs="Helvetica"/>
          <w:color w:val="000000"/>
          <w:sz w:val="24"/>
          <w:szCs w:val="24"/>
        </w:rPr>
        <w:t xml:space="preserve">31. После выполнения работ инструмент и приспособления приводятся в порядок и сдаются на </w:t>
      </w:r>
      <w:proofErr w:type="spellStart"/>
      <w:r w:rsidRPr="00950F6C">
        <w:rPr>
          <w:rFonts w:ascii="Helvetica" w:eastAsia="Times New Roman" w:hAnsi="Helvetica" w:cs="Helvetica"/>
          <w:color w:val="000000"/>
          <w:sz w:val="24"/>
          <w:szCs w:val="24"/>
        </w:rPr>
        <w:t>хранение</w:t>
      </w:r>
      <w:proofErr w:type="gramStart"/>
      <w:r w:rsidRPr="00950F6C">
        <w:rPr>
          <w:rFonts w:ascii="Helvetica" w:eastAsia="Times New Roman" w:hAnsi="Helvetica" w:cs="Helvetica"/>
          <w:color w:val="000000"/>
          <w:sz w:val="24"/>
          <w:szCs w:val="24"/>
        </w:rPr>
        <w:t>.</w:t>
      </w:r>
      <w:bookmarkStart w:id="302" w:name="bssPhr79"/>
      <w:bookmarkStart w:id="303" w:name="ZAP25H83CB"/>
      <w:bookmarkStart w:id="304" w:name="ZAP2AVQ3DS"/>
      <w:bookmarkEnd w:id="302"/>
      <w:bookmarkEnd w:id="303"/>
      <w:bookmarkEnd w:id="304"/>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бо</w:t>
      </w:r>
      <w:proofErr w:type="spellEnd"/>
      <w:r w:rsidRPr="00950F6C">
        <w:rPr>
          <w:rFonts w:ascii="Helvetica" w:eastAsia="Times New Roman" w:hAnsi="Helvetica" w:cs="Helvetica"/>
          <w:color w:val="000000"/>
          <w:sz w:val="24"/>
          <w:szCs w:val="24"/>
        </w:rPr>
        <w:t xml:space="preserve"> всех замечаниях и выявленных при работе неисправностях работник сообщает непосредственному руководителю работ и сменщику.</w:t>
      </w:r>
      <w:bookmarkStart w:id="305" w:name="ZAP1TL8392"/>
      <w:bookmarkStart w:id="306" w:name="ZAP233Q3AJ"/>
      <w:bookmarkEnd w:id="305"/>
      <w:bookmarkEnd w:id="306"/>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307" w:name="ZA00ME42NQ"/>
      <w:bookmarkStart w:id="308" w:name="XA00M502MN"/>
      <w:bookmarkStart w:id="309" w:name="bssPhr80"/>
      <w:bookmarkStart w:id="310" w:name="ZAP237C3AK"/>
      <w:bookmarkEnd w:id="307"/>
      <w:bookmarkEnd w:id="308"/>
      <w:bookmarkEnd w:id="309"/>
      <w:bookmarkEnd w:id="310"/>
      <w:r w:rsidRPr="00950F6C">
        <w:rPr>
          <w:rFonts w:ascii="Helvetica" w:eastAsia="Times New Roman" w:hAnsi="Helvetica" w:cs="Helvetica"/>
          <w:b/>
          <w:bCs/>
          <w:color w:val="000000"/>
          <w:sz w:val="27"/>
          <w:szCs w:val="27"/>
        </w:rPr>
        <w:t>III. Требования охраны труда при организации и осуществлении технологических процессов</w:t>
      </w:r>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311" w:name="ZA00MNS2OI"/>
      <w:bookmarkStart w:id="312" w:name="XA00MA02N0"/>
      <w:bookmarkStart w:id="313" w:name="bssPhr81"/>
      <w:bookmarkStart w:id="314" w:name="ZAP1KLK353"/>
      <w:bookmarkEnd w:id="311"/>
      <w:bookmarkEnd w:id="312"/>
      <w:bookmarkEnd w:id="313"/>
      <w:bookmarkEnd w:id="314"/>
      <w:r w:rsidRPr="00950F6C">
        <w:rPr>
          <w:rFonts w:ascii="Helvetica" w:eastAsia="Times New Roman" w:hAnsi="Helvetica" w:cs="Helvetica"/>
          <w:b/>
          <w:bCs/>
          <w:color w:val="000000"/>
          <w:sz w:val="27"/>
          <w:szCs w:val="27"/>
        </w:rPr>
        <w:t xml:space="preserve">Требования охраны труда при погрузке и разгрузке грузов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15" w:name="ZAP21CE3DL"/>
      <w:bookmarkStart w:id="316" w:name="XA00MB02NA"/>
      <w:bookmarkStart w:id="317" w:name="bssPhr82"/>
      <w:bookmarkStart w:id="318" w:name="ZAP26R03F6"/>
      <w:bookmarkEnd w:id="315"/>
      <w:bookmarkEnd w:id="316"/>
      <w:bookmarkEnd w:id="317"/>
      <w:bookmarkEnd w:id="318"/>
      <w:r w:rsidRPr="00950F6C">
        <w:rPr>
          <w:rFonts w:ascii="Helvetica" w:eastAsia="Times New Roman" w:hAnsi="Helvetica" w:cs="Helvetica"/>
          <w:color w:val="000000"/>
          <w:sz w:val="24"/>
          <w:szCs w:val="24"/>
        </w:rP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bookmarkStart w:id="319" w:name="ZAP1OLU38U"/>
      <w:bookmarkEnd w:id="3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20" w:name="XA00MBI2ND"/>
      <w:bookmarkStart w:id="321" w:name="bssPhr83"/>
      <w:bookmarkStart w:id="322" w:name="ZAP1U4G3AF"/>
      <w:bookmarkEnd w:id="320"/>
      <w:bookmarkEnd w:id="321"/>
      <w:bookmarkEnd w:id="322"/>
      <w:r w:rsidRPr="00950F6C">
        <w:rPr>
          <w:rFonts w:ascii="Helvetica" w:eastAsia="Times New Roman" w:hAnsi="Helvetica" w:cs="Helvetica"/>
          <w:color w:val="000000"/>
          <w:sz w:val="24"/>
          <w:szCs w:val="24"/>
        </w:rPr>
        <w:t xml:space="preserve">33. Погрузка и разгрузка грузов массой от 80 до 500 кг производится с применением грузоподъемного оборудования (талей, блоков, лебедок), а также с применением </w:t>
      </w:r>
      <w:proofErr w:type="spellStart"/>
      <w:r w:rsidRPr="00950F6C">
        <w:rPr>
          <w:rFonts w:ascii="Helvetica" w:eastAsia="Times New Roman" w:hAnsi="Helvetica" w:cs="Helvetica"/>
          <w:color w:val="000000"/>
          <w:sz w:val="24"/>
          <w:szCs w:val="24"/>
        </w:rPr>
        <w:t>покатов</w:t>
      </w:r>
      <w:proofErr w:type="gramStart"/>
      <w:r w:rsidRPr="00950F6C">
        <w:rPr>
          <w:rFonts w:ascii="Helvetica" w:eastAsia="Times New Roman" w:hAnsi="Helvetica" w:cs="Helvetica"/>
          <w:color w:val="000000"/>
          <w:sz w:val="24"/>
          <w:szCs w:val="24"/>
        </w:rPr>
        <w:t>.</w:t>
      </w:r>
      <w:bookmarkStart w:id="323" w:name="bssPhr84"/>
      <w:bookmarkStart w:id="324" w:name="ZAP1VT43E2"/>
      <w:bookmarkStart w:id="325" w:name="ZAP25BM3FJ"/>
      <w:bookmarkEnd w:id="323"/>
      <w:bookmarkEnd w:id="324"/>
      <w:bookmarkEnd w:id="325"/>
      <w:r w:rsidRPr="00950F6C">
        <w:rPr>
          <w:rFonts w:ascii="Helvetica" w:eastAsia="Times New Roman" w:hAnsi="Helvetica" w:cs="Helvetica"/>
          <w:color w:val="000000"/>
          <w:sz w:val="24"/>
          <w:szCs w:val="24"/>
        </w:rPr>
        <w:t>Р</w:t>
      </w:r>
      <w:proofErr w:type="gramEnd"/>
      <w:r w:rsidRPr="00950F6C">
        <w:rPr>
          <w:rFonts w:ascii="Helvetica" w:eastAsia="Times New Roman" w:hAnsi="Helvetica" w:cs="Helvetica"/>
          <w:color w:val="000000"/>
          <w:sz w:val="24"/>
          <w:szCs w:val="24"/>
        </w:rPr>
        <w:t>учная</w:t>
      </w:r>
      <w:proofErr w:type="spellEnd"/>
      <w:r w:rsidRPr="00950F6C">
        <w:rPr>
          <w:rFonts w:ascii="Helvetica" w:eastAsia="Times New Roman" w:hAnsi="Helvetica" w:cs="Helvetica"/>
          <w:color w:val="000000"/>
          <w:sz w:val="24"/>
          <w:szCs w:val="24"/>
        </w:rPr>
        <w:t xml:space="preserve">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w:t>
      </w:r>
      <w:proofErr w:type="spellStart"/>
      <w:r w:rsidRPr="00950F6C">
        <w:rPr>
          <w:rFonts w:ascii="Helvetica" w:eastAsia="Times New Roman" w:hAnsi="Helvetica" w:cs="Helvetica"/>
          <w:color w:val="000000"/>
          <w:sz w:val="24"/>
          <w:szCs w:val="24"/>
        </w:rPr>
        <w:t>кг.</w:t>
      </w:r>
      <w:bookmarkStart w:id="326" w:name="bssPhr85"/>
      <w:bookmarkStart w:id="327" w:name="ZAP1SMC3AT"/>
      <w:bookmarkStart w:id="328" w:name="ZAP224U3CE"/>
      <w:bookmarkEnd w:id="326"/>
      <w:bookmarkEnd w:id="327"/>
      <w:bookmarkEnd w:id="328"/>
      <w:r w:rsidRPr="00950F6C">
        <w:rPr>
          <w:rFonts w:ascii="Helvetica" w:eastAsia="Times New Roman" w:hAnsi="Helvetica" w:cs="Helvetica"/>
          <w:color w:val="000000"/>
          <w:sz w:val="24"/>
          <w:szCs w:val="24"/>
        </w:rPr>
        <w:t>Погрузка</w:t>
      </w:r>
      <w:proofErr w:type="spellEnd"/>
      <w:r w:rsidRPr="00950F6C">
        <w:rPr>
          <w:rFonts w:ascii="Helvetica" w:eastAsia="Times New Roman" w:hAnsi="Helvetica" w:cs="Helvetica"/>
          <w:color w:val="000000"/>
          <w:sz w:val="24"/>
          <w:szCs w:val="24"/>
        </w:rPr>
        <w:t xml:space="preserve"> и разгрузка грузов массой более 500 кг производится только с помощью грузоподъемных машин.</w:t>
      </w:r>
      <w:bookmarkStart w:id="329" w:name="ZAP24FA3HJ"/>
      <w:bookmarkEnd w:id="3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30" w:name="XA00M2M2MA"/>
      <w:bookmarkStart w:id="331" w:name="bssPhr86"/>
      <w:bookmarkStart w:id="332" w:name="ZAP29TS3J4"/>
      <w:bookmarkEnd w:id="330"/>
      <w:bookmarkEnd w:id="331"/>
      <w:bookmarkEnd w:id="332"/>
      <w:r w:rsidRPr="00950F6C">
        <w:rPr>
          <w:rFonts w:ascii="Helvetica" w:eastAsia="Times New Roman" w:hAnsi="Helvetica" w:cs="Helvetica"/>
          <w:color w:val="000000"/>
          <w:sz w:val="24"/>
          <w:szCs w:val="24"/>
        </w:rPr>
        <w:t xml:space="preserve">34. При производстве погрузочно-разгрузочных работ несколькими работниками необходимо каждому из них следить за тем, чтобы не причинить друг </w:t>
      </w:r>
      <w:r w:rsidRPr="00950F6C">
        <w:rPr>
          <w:rFonts w:ascii="Helvetica" w:eastAsia="Times New Roman" w:hAnsi="Helvetica" w:cs="Helvetica"/>
          <w:color w:val="000000"/>
          <w:sz w:val="24"/>
          <w:szCs w:val="24"/>
        </w:rPr>
        <w:lastRenderedPageBreak/>
        <w:t xml:space="preserve">другу травмы инструментами или </w:t>
      </w:r>
      <w:proofErr w:type="spellStart"/>
      <w:r w:rsidRPr="00950F6C">
        <w:rPr>
          <w:rFonts w:ascii="Helvetica" w:eastAsia="Times New Roman" w:hAnsi="Helvetica" w:cs="Helvetica"/>
          <w:color w:val="000000"/>
          <w:sz w:val="24"/>
          <w:szCs w:val="24"/>
        </w:rPr>
        <w:t>грузами</w:t>
      </w:r>
      <w:proofErr w:type="gramStart"/>
      <w:r w:rsidRPr="00950F6C">
        <w:rPr>
          <w:rFonts w:ascii="Helvetica" w:eastAsia="Times New Roman" w:hAnsi="Helvetica" w:cs="Helvetica"/>
          <w:color w:val="000000"/>
          <w:sz w:val="24"/>
          <w:szCs w:val="24"/>
        </w:rPr>
        <w:t>.</w:t>
      </w:r>
      <w:bookmarkStart w:id="333" w:name="bssPhr87"/>
      <w:bookmarkStart w:id="334" w:name="ZAP2BTE3GB"/>
      <w:bookmarkStart w:id="335" w:name="ZAP2HC03HS"/>
      <w:bookmarkEnd w:id="333"/>
      <w:bookmarkEnd w:id="334"/>
      <w:bookmarkEnd w:id="335"/>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переноске грузов сзади идущий работник соблюдает расстояние не менее 3 м от впереди идущего работника.</w:t>
      </w:r>
      <w:bookmarkStart w:id="336" w:name="ZAP22783FF"/>
      <w:bookmarkEnd w:id="3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37" w:name="XA00M382MD"/>
      <w:bookmarkStart w:id="338" w:name="bssPhr88"/>
      <w:bookmarkStart w:id="339" w:name="ZAP27LQ3H0"/>
      <w:bookmarkEnd w:id="337"/>
      <w:bookmarkEnd w:id="338"/>
      <w:bookmarkEnd w:id="339"/>
      <w:r w:rsidRPr="00950F6C">
        <w:rPr>
          <w:rFonts w:ascii="Helvetica" w:eastAsia="Times New Roman" w:hAnsi="Helvetica" w:cs="Helvetica"/>
          <w:color w:val="000000"/>
          <w:sz w:val="24"/>
          <w:szCs w:val="24"/>
        </w:rPr>
        <w:t xml:space="preserve">35. </w:t>
      </w:r>
      <w:proofErr w:type="spellStart"/>
      <w:r w:rsidRPr="00950F6C">
        <w:rPr>
          <w:rFonts w:ascii="Helvetica" w:eastAsia="Times New Roman" w:hAnsi="Helvetica" w:cs="Helvetica"/>
          <w:color w:val="000000"/>
          <w:sz w:val="24"/>
          <w:szCs w:val="24"/>
        </w:rPr>
        <w:t>Строповка</w:t>
      </w:r>
      <w:proofErr w:type="spellEnd"/>
      <w:r w:rsidRPr="00950F6C">
        <w:rPr>
          <w:rFonts w:ascii="Helvetica" w:eastAsia="Times New Roman" w:hAnsi="Helvetica" w:cs="Helvetica"/>
          <w:color w:val="000000"/>
          <w:sz w:val="24"/>
          <w:szCs w:val="24"/>
        </w:rPr>
        <w:t xml:space="preserve"> грузов производится в соответствии со схемами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w:t>
      </w:r>
      <w:bookmarkStart w:id="340" w:name="bssPhr89"/>
      <w:bookmarkStart w:id="341" w:name="ZAP28H63E4"/>
      <w:bookmarkStart w:id="342" w:name="ZAP2DVO3FL"/>
      <w:bookmarkEnd w:id="340"/>
      <w:bookmarkEnd w:id="341"/>
      <w:bookmarkEnd w:id="342"/>
      <w:r w:rsidRPr="00950F6C">
        <w:rPr>
          <w:rFonts w:ascii="Helvetica" w:eastAsia="Times New Roman" w:hAnsi="Helvetica" w:cs="Helvetica"/>
          <w:color w:val="000000"/>
          <w:sz w:val="24"/>
          <w:szCs w:val="24"/>
        </w:rPr>
        <w:t xml:space="preserve">Схемы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графическое изображение способов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и зацепки грузов выдаются на руки работникам или вывешиваются в местах производства </w:t>
      </w:r>
      <w:proofErr w:type="spellStart"/>
      <w:r w:rsidRPr="00950F6C">
        <w:rPr>
          <w:rFonts w:ascii="Helvetica" w:eastAsia="Times New Roman" w:hAnsi="Helvetica" w:cs="Helvetica"/>
          <w:color w:val="000000"/>
          <w:sz w:val="24"/>
          <w:szCs w:val="24"/>
        </w:rPr>
        <w:t>работ</w:t>
      </w:r>
      <w:proofErr w:type="gramStart"/>
      <w:r w:rsidRPr="00950F6C">
        <w:rPr>
          <w:rFonts w:ascii="Helvetica" w:eastAsia="Times New Roman" w:hAnsi="Helvetica" w:cs="Helvetica"/>
          <w:color w:val="000000"/>
          <w:sz w:val="24"/>
          <w:szCs w:val="24"/>
        </w:rPr>
        <w:t>.</w:t>
      </w:r>
      <w:bookmarkStart w:id="343" w:name="bssPhr90"/>
      <w:bookmarkStart w:id="344" w:name="ZAP1OR438M"/>
      <w:bookmarkStart w:id="345" w:name="ZAP1U9M3A7"/>
      <w:bookmarkEnd w:id="343"/>
      <w:bookmarkEnd w:id="344"/>
      <w:bookmarkEnd w:id="345"/>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огрузка</w:t>
      </w:r>
      <w:proofErr w:type="spellEnd"/>
      <w:r w:rsidRPr="00950F6C">
        <w:rPr>
          <w:rFonts w:ascii="Helvetica" w:eastAsia="Times New Roman" w:hAnsi="Helvetica" w:cs="Helvetica"/>
          <w:color w:val="000000"/>
          <w:sz w:val="24"/>
          <w:szCs w:val="24"/>
        </w:rPr>
        <w:t xml:space="preserve"> и разгрузка грузов, на которые не разработаны схемы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производятся под руководством лица, ответственного за безопасное производство </w:t>
      </w:r>
      <w:proofErr w:type="spellStart"/>
      <w:r w:rsidRPr="00950F6C">
        <w:rPr>
          <w:rFonts w:ascii="Helvetica" w:eastAsia="Times New Roman" w:hAnsi="Helvetica" w:cs="Helvetica"/>
          <w:color w:val="000000"/>
          <w:sz w:val="24"/>
          <w:szCs w:val="24"/>
        </w:rPr>
        <w:t>работ.</w:t>
      </w:r>
      <w:bookmarkStart w:id="346" w:name="bssPhr91"/>
      <w:bookmarkStart w:id="347" w:name="ZAP2CHM3FS"/>
      <w:bookmarkStart w:id="348" w:name="ZAP2I083HD"/>
      <w:bookmarkEnd w:id="346"/>
      <w:bookmarkEnd w:id="347"/>
      <w:bookmarkEnd w:id="348"/>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bookmarkStart w:id="349" w:name="ZAP27L43EQ"/>
      <w:bookmarkEnd w:id="34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50" w:name="XA00M3Q2MG"/>
      <w:bookmarkStart w:id="351" w:name="bssPhr92"/>
      <w:bookmarkStart w:id="352" w:name="ZAP2D3M3GB"/>
      <w:bookmarkEnd w:id="350"/>
      <w:bookmarkEnd w:id="351"/>
      <w:bookmarkEnd w:id="352"/>
      <w:r w:rsidRPr="00950F6C">
        <w:rPr>
          <w:rFonts w:ascii="Helvetica" w:eastAsia="Times New Roman" w:hAnsi="Helvetica" w:cs="Helvetica"/>
          <w:color w:val="000000"/>
          <w:sz w:val="24"/>
          <w:szCs w:val="24"/>
        </w:rPr>
        <w:t xml:space="preserve">36. При </w:t>
      </w:r>
      <w:proofErr w:type="spellStart"/>
      <w:r w:rsidRPr="00950F6C">
        <w:rPr>
          <w:rFonts w:ascii="Helvetica" w:eastAsia="Times New Roman" w:hAnsi="Helvetica" w:cs="Helvetica"/>
          <w:color w:val="000000"/>
          <w:sz w:val="24"/>
          <w:szCs w:val="24"/>
        </w:rPr>
        <w:t>строповке</w:t>
      </w:r>
      <w:proofErr w:type="spellEnd"/>
      <w:r w:rsidRPr="00950F6C">
        <w:rPr>
          <w:rFonts w:ascii="Helvetica" w:eastAsia="Times New Roman" w:hAnsi="Helvetica" w:cs="Helvetica"/>
          <w:color w:val="000000"/>
          <w:sz w:val="24"/>
          <w:szCs w:val="24"/>
        </w:rPr>
        <w:t xml:space="preserve"> грузов необходимо руководствоваться следующим:</w:t>
      </w:r>
      <w:bookmarkStart w:id="353" w:name="ZAP1NVI3DM"/>
      <w:bookmarkEnd w:id="35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54" w:name="XA00M4C2MJ"/>
      <w:bookmarkStart w:id="355" w:name="bssPhr93"/>
      <w:bookmarkStart w:id="356" w:name="ZAP1TE43F7"/>
      <w:bookmarkEnd w:id="354"/>
      <w:bookmarkEnd w:id="355"/>
      <w:bookmarkEnd w:id="356"/>
      <w:r w:rsidRPr="00950F6C">
        <w:rPr>
          <w:rFonts w:ascii="Helvetica" w:eastAsia="Times New Roman" w:hAnsi="Helvetica" w:cs="Helvetica"/>
          <w:color w:val="000000"/>
          <w:sz w:val="24"/>
          <w:szCs w:val="24"/>
        </w:rPr>
        <w:t>1) масса и центр тяжести изделий заводской продукции указываются в технической документации завода-изготовителя;</w:t>
      </w:r>
      <w:bookmarkStart w:id="357" w:name="ZAP1Q363A3"/>
      <w:bookmarkEnd w:id="3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58" w:name="XA00M4U2MM"/>
      <w:bookmarkStart w:id="359" w:name="bssPhr94"/>
      <w:bookmarkStart w:id="360" w:name="ZAP1VHO3BK"/>
      <w:bookmarkEnd w:id="358"/>
      <w:bookmarkEnd w:id="359"/>
      <w:bookmarkEnd w:id="360"/>
      <w:r w:rsidRPr="00950F6C">
        <w:rPr>
          <w:rFonts w:ascii="Helvetica" w:eastAsia="Times New Roman" w:hAnsi="Helvetica" w:cs="Helvetica"/>
          <w:color w:val="000000"/>
          <w:sz w:val="24"/>
          <w:szCs w:val="24"/>
        </w:rPr>
        <w:t>2) масса станков, машин, механизмов и другого оборудования указывается на заводской табличке, прикрепленной к станине или раме станка или машины;</w:t>
      </w:r>
      <w:bookmarkStart w:id="361" w:name="ZAP1SBS3DA"/>
      <w:bookmarkEnd w:id="3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62" w:name="XA00M782N0"/>
      <w:bookmarkStart w:id="363" w:name="bssPhr95"/>
      <w:bookmarkStart w:id="364" w:name="ZAP21QE3ER"/>
      <w:bookmarkEnd w:id="362"/>
      <w:bookmarkEnd w:id="363"/>
      <w:bookmarkEnd w:id="364"/>
      <w:r w:rsidRPr="00950F6C">
        <w:rPr>
          <w:rFonts w:ascii="Helvetica" w:eastAsia="Times New Roman" w:hAnsi="Helvetica" w:cs="Helvetica"/>
          <w:color w:val="000000"/>
          <w:sz w:val="24"/>
          <w:szCs w:val="24"/>
        </w:rPr>
        <w:t xml:space="preserve">3) масса, центр тяжести и места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упакованного груза указываются на обшивке груза;</w:t>
      </w:r>
      <w:bookmarkStart w:id="365" w:name="ZAP1THG3D0"/>
      <w:bookmarkEnd w:id="3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66" w:name="XA00M7Q2N3"/>
      <w:bookmarkStart w:id="367" w:name="bssPhr96"/>
      <w:bookmarkStart w:id="368" w:name="ZAP23023EH"/>
      <w:bookmarkEnd w:id="366"/>
      <w:bookmarkEnd w:id="367"/>
      <w:bookmarkEnd w:id="368"/>
      <w:r w:rsidRPr="00950F6C">
        <w:rPr>
          <w:rFonts w:ascii="Helvetica" w:eastAsia="Times New Roman" w:hAnsi="Helvetica" w:cs="Helvetica"/>
          <w:color w:val="000000"/>
          <w:sz w:val="24"/>
          <w:szCs w:val="24"/>
        </w:rPr>
        <w:t xml:space="preserve">4) </w:t>
      </w:r>
      <w:proofErr w:type="spellStart"/>
      <w:r w:rsidRPr="00950F6C">
        <w:rPr>
          <w:rFonts w:ascii="Helvetica" w:eastAsia="Times New Roman" w:hAnsi="Helvetica" w:cs="Helvetica"/>
          <w:color w:val="000000"/>
          <w:sz w:val="24"/>
          <w:szCs w:val="24"/>
        </w:rPr>
        <w:t>строповка</w:t>
      </w:r>
      <w:proofErr w:type="spellEnd"/>
      <w:r w:rsidRPr="00950F6C">
        <w:rPr>
          <w:rFonts w:ascii="Helvetica" w:eastAsia="Times New Roman" w:hAnsi="Helvetica" w:cs="Helvetica"/>
          <w:color w:val="000000"/>
          <w:sz w:val="24"/>
          <w:szCs w:val="24"/>
        </w:rPr>
        <w:t xml:space="preserve"> крупногабаритных грузов производится за специальные устройства, </w:t>
      </w:r>
      <w:proofErr w:type="spellStart"/>
      <w:r w:rsidRPr="00950F6C">
        <w:rPr>
          <w:rFonts w:ascii="Helvetica" w:eastAsia="Times New Roman" w:hAnsi="Helvetica" w:cs="Helvetica"/>
          <w:color w:val="000000"/>
          <w:sz w:val="24"/>
          <w:szCs w:val="24"/>
        </w:rPr>
        <w:t>строповочные</w:t>
      </w:r>
      <w:proofErr w:type="spellEnd"/>
      <w:r w:rsidRPr="00950F6C">
        <w:rPr>
          <w:rFonts w:ascii="Helvetica" w:eastAsia="Times New Roman" w:hAnsi="Helvetica" w:cs="Helvetica"/>
          <w:color w:val="000000"/>
          <w:sz w:val="24"/>
          <w:szCs w:val="24"/>
        </w:rPr>
        <w:t xml:space="preserve"> узлы или обозначенные на грузе места в зависимости от положения его центра тяжести.</w:t>
      </w:r>
      <w:bookmarkStart w:id="369" w:name="ZAP1UO03BU"/>
      <w:bookmarkEnd w:id="3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70" w:name="XA00MBG2NC"/>
      <w:bookmarkStart w:id="371" w:name="bssPhr97"/>
      <w:bookmarkStart w:id="372" w:name="ZAP246I3DF"/>
      <w:bookmarkEnd w:id="370"/>
      <w:bookmarkEnd w:id="371"/>
      <w:bookmarkEnd w:id="372"/>
      <w:r w:rsidRPr="00950F6C">
        <w:rPr>
          <w:rFonts w:ascii="Helvetica" w:eastAsia="Times New Roman" w:hAnsi="Helvetica" w:cs="Helvetica"/>
          <w:color w:val="000000"/>
          <w:sz w:val="24"/>
          <w:szCs w:val="24"/>
        </w:rPr>
        <w:t xml:space="preserve">37. После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груза для проверки ее надежности груз поднимается на высоту не более 1 м от уровня пола (площадки), а работник, </w:t>
      </w:r>
      <w:proofErr w:type="spellStart"/>
      <w:r w:rsidRPr="00950F6C">
        <w:rPr>
          <w:rFonts w:ascii="Helvetica" w:eastAsia="Times New Roman" w:hAnsi="Helvetica" w:cs="Helvetica"/>
          <w:color w:val="000000"/>
          <w:sz w:val="24"/>
          <w:szCs w:val="24"/>
        </w:rPr>
        <w:t>застропивший</w:t>
      </w:r>
      <w:proofErr w:type="spellEnd"/>
      <w:r w:rsidRPr="00950F6C">
        <w:rPr>
          <w:rFonts w:ascii="Helvetica" w:eastAsia="Times New Roman" w:hAnsi="Helvetica" w:cs="Helvetica"/>
          <w:color w:val="000000"/>
          <w:sz w:val="24"/>
          <w:szCs w:val="24"/>
        </w:rPr>
        <w:t xml:space="preserve"> груз, отходит в безопасное место, определенное планом производства работ или технологической картой.</w:t>
      </w:r>
      <w:bookmarkStart w:id="373" w:name="ZAP26003F8"/>
      <w:bookmarkEnd w:id="3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74" w:name="XA00M2K2M9"/>
      <w:bookmarkStart w:id="375" w:name="bssPhr98"/>
      <w:bookmarkStart w:id="376" w:name="ZAP2BEI3GP"/>
      <w:bookmarkEnd w:id="374"/>
      <w:bookmarkEnd w:id="375"/>
      <w:bookmarkEnd w:id="376"/>
      <w:r w:rsidRPr="00950F6C">
        <w:rPr>
          <w:rFonts w:ascii="Helvetica" w:eastAsia="Times New Roman" w:hAnsi="Helvetica" w:cs="Helvetica"/>
          <w:color w:val="000000"/>
          <w:sz w:val="24"/>
          <w:szCs w:val="24"/>
        </w:rPr>
        <w:t>38. Перемещать груз, подвешенный на крюк крана, над рабочими местами при нахождении людей в зоне перемещения груза запрещается.</w:t>
      </w:r>
      <w:bookmarkStart w:id="377" w:name="ZAP1PSA391"/>
      <w:bookmarkEnd w:id="3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78" w:name="XA00M362MC"/>
      <w:bookmarkStart w:id="379" w:name="bssPhr99"/>
      <w:bookmarkStart w:id="380" w:name="ZAP1VAS3AI"/>
      <w:bookmarkEnd w:id="378"/>
      <w:bookmarkEnd w:id="379"/>
      <w:bookmarkEnd w:id="380"/>
      <w:r w:rsidRPr="00950F6C">
        <w:rPr>
          <w:rFonts w:ascii="Helvetica" w:eastAsia="Times New Roman" w:hAnsi="Helvetica" w:cs="Helvetica"/>
          <w:color w:val="000000"/>
          <w:sz w:val="24"/>
          <w:szCs w:val="24"/>
        </w:rP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bookmarkStart w:id="381" w:name="ZAP1OQE37A"/>
      <w:bookmarkEnd w:id="3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82" w:name="XA00M3O2MF"/>
      <w:bookmarkStart w:id="383" w:name="bssPhr100"/>
      <w:bookmarkStart w:id="384" w:name="ZAP1U9038R"/>
      <w:bookmarkEnd w:id="382"/>
      <w:bookmarkEnd w:id="383"/>
      <w:bookmarkEnd w:id="384"/>
      <w:r w:rsidRPr="00950F6C">
        <w:rPr>
          <w:rFonts w:ascii="Helvetica" w:eastAsia="Times New Roman" w:hAnsi="Helvetica" w:cs="Helvetica"/>
          <w:color w:val="000000"/>
          <w:sz w:val="24"/>
          <w:szCs w:val="24"/>
        </w:rPr>
        <w:t>40. При погрузке и разгрузке грузов с применением конвейера необходимо соблюдать следующие требования:</w:t>
      </w:r>
      <w:bookmarkStart w:id="385" w:name="ZAP201K3HI"/>
      <w:bookmarkEnd w:id="3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86" w:name="XA00M4A2MI"/>
      <w:bookmarkStart w:id="387" w:name="bssPhr101"/>
      <w:bookmarkStart w:id="388" w:name="ZAP25G63J3"/>
      <w:bookmarkEnd w:id="386"/>
      <w:bookmarkEnd w:id="387"/>
      <w:bookmarkEnd w:id="388"/>
      <w:r w:rsidRPr="00950F6C">
        <w:rPr>
          <w:rFonts w:ascii="Helvetica" w:eastAsia="Times New Roman" w:hAnsi="Helvetica" w:cs="Helvetica"/>
          <w:color w:val="000000"/>
          <w:sz w:val="24"/>
          <w:szCs w:val="24"/>
        </w:rPr>
        <w:t>1) укладка грузов обеспечивает равномерную загрузку рабочего органа конвейера и устойчивое положение груза;</w:t>
      </w:r>
      <w:bookmarkStart w:id="389" w:name="ZAP1P9Q3CU"/>
      <w:bookmarkEnd w:id="3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90" w:name="XA00M4S2ML"/>
      <w:bookmarkStart w:id="391" w:name="bssPhr102"/>
      <w:bookmarkStart w:id="392" w:name="ZAP1UOC3EF"/>
      <w:bookmarkEnd w:id="390"/>
      <w:bookmarkEnd w:id="391"/>
      <w:bookmarkEnd w:id="392"/>
      <w:r w:rsidRPr="00950F6C">
        <w:rPr>
          <w:rFonts w:ascii="Helvetica" w:eastAsia="Times New Roman" w:hAnsi="Helvetica" w:cs="Helvetica"/>
          <w:color w:val="000000"/>
          <w:sz w:val="24"/>
          <w:szCs w:val="24"/>
        </w:rPr>
        <w:t>2) подача и снятие груза с рабочего органа конвейера производится при помощи специальных подающих и приемных устройств.</w:t>
      </w:r>
      <w:bookmarkStart w:id="393" w:name="ZAP1R663AD"/>
      <w:bookmarkEnd w:id="3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94" w:name="XA00M762MV"/>
      <w:bookmarkStart w:id="395" w:name="bssPhr103"/>
      <w:bookmarkStart w:id="396" w:name="ZAP20KO3BU"/>
      <w:bookmarkEnd w:id="394"/>
      <w:bookmarkEnd w:id="395"/>
      <w:bookmarkEnd w:id="396"/>
      <w:r w:rsidRPr="00950F6C">
        <w:rPr>
          <w:rFonts w:ascii="Helvetica" w:eastAsia="Times New Roman" w:hAnsi="Helvetica" w:cs="Helvetica"/>
          <w:color w:val="000000"/>
          <w:sz w:val="24"/>
          <w:szCs w:val="24"/>
        </w:rPr>
        <w:t>41. При погрузке и разгрузке сыпучих грузов необходимо соблюдать следующие требования:</w:t>
      </w:r>
      <w:bookmarkStart w:id="397" w:name="ZAP1K9U397"/>
      <w:bookmarkEnd w:id="3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98" w:name="XA00M7O2N2"/>
      <w:bookmarkStart w:id="399" w:name="bssPhr104"/>
      <w:bookmarkStart w:id="400" w:name="ZAP1POG3AO"/>
      <w:bookmarkEnd w:id="398"/>
      <w:bookmarkEnd w:id="399"/>
      <w:bookmarkEnd w:id="400"/>
      <w:r w:rsidRPr="00950F6C">
        <w:rPr>
          <w:rFonts w:ascii="Helvetica" w:eastAsia="Times New Roman" w:hAnsi="Helvetica" w:cs="Helvetica"/>
          <w:color w:val="000000"/>
          <w:sz w:val="24"/>
          <w:szCs w:val="24"/>
        </w:rPr>
        <w:lastRenderedPageBreak/>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bookmarkStart w:id="401" w:name="ZAP1GCE369"/>
      <w:bookmarkEnd w:id="4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02" w:name="XA00M8A2N5"/>
      <w:bookmarkStart w:id="403" w:name="bssPhr105"/>
      <w:bookmarkStart w:id="404" w:name="ZAP1LR037Q"/>
      <w:bookmarkEnd w:id="402"/>
      <w:bookmarkEnd w:id="403"/>
      <w:bookmarkEnd w:id="404"/>
      <w:r w:rsidRPr="00950F6C">
        <w:rPr>
          <w:rFonts w:ascii="Helvetica" w:eastAsia="Times New Roman" w:hAnsi="Helvetica" w:cs="Helvetica"/>
          <w:color w:val="000000"/>
          <w:sz w:val="24"/>
          <w:szCs w:val="24"/>
        </w:rPr>
        <w:t>2) при погрузке сыпучих грузов из штабеля не допускается производство работ подкопом с образованием козырька с угрозой его обрушения;</w:t>
      </w:r>
      <w:bookmarkStart w:id="405" w:name="ZAP1FUQ344"/>
      <w:bookmarkEnd w:id="4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06" w:name="XA00M8S2N8"/>
      <w:bookmarkStart w:id="407" w:name="bssPhr106"/>
      <w:bookmarkStart w:id="408" w:name="ZAP1LDC35L"/>
      <w:bookmarkEnd w:id="406"/>
      <w:bookmarkEnd w:id="407"/>
      <w:bookmarkEnd w:id="408"/>
      <w:r w:rsidRPr="00950F6C">
        <w:rPr>
          <w:rFonts w:ascii="Helvetica" w:eastAsia="Times New Roman" w:hAnsi="Helvetica" w:cs="Helvetica"/>
          <w:color w:val="000000"/>
          <w:sz w:val="24"/>
          <w:szCs w:val="24"/>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bookmarkStart w:id="409" w:name="ZAP1FLC337"/>
      <w:bookmarkEnd w:id="4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10" w:name="XA00M342MB"/>
      <w:bookmarkStart w:id="411" w:name="bssPhr107"/>
      <w:bookmarkStart w:id="412" w:name="ZAP1L3U34O"/>
      <w:bookmarkEnd w:id="410"/>
      <w:bookmarkEnd w:id="411"/>
      <w:bookmarkEnd w:id="412"/>
      <w:r w:rsidRPr="00950F6C">
        <w:rPr>
          <w:rFonts w:ascii="Helvetica" w:eastAsia="Times New Roman" w:hAnsi="Helvetica" w:cs="Helvetica"/>
          <w:color w:val="000000"/>
          <w:sz w:val="24"/>
          <w:szCs w:val="24"/>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bookmarkStart w:id="413" w:name="ZAP1FJ833O"/>
      <w:bookmarkEnd w:id="4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14" w:name="XA00M3M2ME"/>
      <w:bookmarkStart w:id="415" w:name="bssPhr108"/>
      <w:bookmarkStart w:id="416" w:name="ZAP1L1Q359"/>
      <w:bookmarkEnd w:id="414"/>
      <w:bookmarkEnd w:id="415"/>
      <w:bookmarkEnd w:id="416"/>
      <w:r w:rsidRPr="00950F6C">
        <w:rPr>
          <w:rFonts w:ascii="Helvetica" w:eastAsia="Times New Roman" w:hAnsi="Helvetica" w:cs="Helvetica"/>
          <w:color w:val="000000"/>
          <w:sz w:val="24"/>
          <w:szCs w:val="24"/>
        </w:rP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bookmarkStart w:id="417" w:name="ZAP27343FU"/>
      <w:bookmarkEnd w:id="4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18" w:name="XA00M482MH"/>
      <w:bookmarkStart w:id="419" w:name="bssPhr109"/>
      <w:bookmarkStart w:id="420" w:name="ZAP2CHM3HF"/>
      <w:bookmarkEnd w:id="418"/>
      <w:bookmarkEnd w:id="419"/>
      <w:bookmarkEnd w:id="420"/>
      <w:r w:rsidRPr="00950F6C">
        <w:rPr>
          <w:rFonts w:ascii="Helvetica" w:eastAsia="Times New Roman" w:hAnsi="Helvetica" w:cs="Helvetica"/>
          <w:color w:val="000000"/>
          <w:sz w:val="24"/>
          <w:szCs w:val="24"/>
        </w:rPr>
        <w:t xml:space="preserve">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w:t>
      </w:r>
      <w:proofErr w:type="spellStart"/>
      <w:r w:rsidRPr="00950F6C">
        <w:rPr>
          <w:rFonts w:ascii="Helvetica" w:eastAsia="Times New Roman" w:hAnsi="Helvetica" w:cs="Helvetica"/>
          <w:color w:val="000000"/>
          <w:sz w:val="24"/>
          <w:szCs w:val="24"/>
        </w:rPr>
        <w:t>вагонов</w:t>
      </w:r>
      <w:proofErr w:type="gramStart"/>
      <w:r w:rsidRPr="00950F6C">
        <w:rPr>
          <w:rFonts w:ascii="Helvetica" w:eastAsia="Times New Roman" w:hAnsi="Helvetica" w:cs="Helvetica"/>
          <w:color w:val="000000"/>
          <w:sz w:val="24"/>
          <w:szCs w:val="24"/>
        </w:rPr>
        <w:t>.</w:t>
      </w:r>
      <w:bookmarkStart w:id="421" w:name="bssPhr110"/>
      <w:bookmarkStart w:id="422" w:name="ZAP2AAI3H8"/>
      <w:bookmarkStart w:id="423" w:name="ZAP2FP43IP"/>
      <w:bookmarkEnd w:id="421"/>
      <w:bookmarkEnd w:id="422"/>
      <w:bookmarkEnd w:id="423"/>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открытии дверей крытых вагонов запрещается находиться напротив </w:t>
      </w:r>
      <w:proofErr w:type="spellStart"/>
      <w:r w:rsidRPr="00950F6C">
        <w:rPr>
          <w:rFonts w:ascii="Helvetica" w:eastAsia="Times New Roman" w:hAnsi="Helvetica" w:cs="Helvetica"/>
          <w:color w:val="000000"/>
          <w:sz w:val="24"/>
          <w:szCs w:val="24"/>
        </w:rPr>
        <w:t>дверей.</w:t>
      </w:r>
      <w:bookmarkStart w:id="424" w:name="bssPhr111"/>
      <w:bookmarkStart w:id="425" w:name="ZAP29RA3FC"/>
      <w:bookmarkStart w:id="426" w:name="ZAP2F9S3GT"/>
      <w:bookmarkEnd w:id="424"/>
      <w:bookmarkEnd w:id="425"/>
      <w:bookmarkEnd w:id="426"/>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открытии двери вагона работники находятся сбоку и открывают дверь на себя, держась за ее </w:t>
      </w:r>
      <w:proofErr w:type="spellStart"/>
      <w:r w:rsidRPr="00950F6C">
        <w:rPr>
          <w:rFonts w:ascii="Helvetica" w:eastAsia="Times New Roman" w:hAnsi="Helvetica" w:cs="Helvetica"/>
          <w:color w:val="000000"/>
          <w:sz w:val="24"/>
          <w:szCs w:val="24"/>
        </w:rPr>
        <w:t>поручни.</w:t>
      </w:r>
      <w:bookmarkStart w:id="427" w:name="bssPhr112"/>
      <w:bookmarkStart w:id="428" w:name="ZAP2B363J7"/>
      <w:bookmarkStart w:id="429" w:name="ZAP2GHO3KO"/>
      <w:bookmarkEnd w:id="427"/>
      <w:bookmarkEnd w:id="428"/>
      <w:bookmarkEnd w:id="429"/>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закрытии двери крытого вагона работники также находятся сбоку и двигают дверь за поручни от </w:t>
      </w:r>
      <w:proofErr w:type="spellStart"/>
      <w:r w:rsidRPr="00950F6C">
        <w:rPr>
          <w:rFonts w:ascii="Helvetica" w:eastAsia="Times New Roman" w:hAnsi="Helvetica" w:cs="Helvetica"/>
          <w:color w:val="000000"/>
          <w:sz w:val="24"/>
          <w:szCs w:val="24"/>
        </w:rPr>
        <w:t>себя.</w:t>
      </w:r>
      <w:bookmarkStart w:id="430" w:name="bssPhr113"/>
      <w:bookmarkStart w:id="431" w:name="ZAP1VK43A7"/>
      <w:bookmarkStart w:id="432" w:name="ZAP252M3BO"/>
      <w:bookmarkEnd w:id="430"/>
      <w:bookmarkEnd w:id="431"/>
      <w:bookmarkEnd w:id="432"/>
      <w:r w:rsidRPr="00950F6C">
        <w:rPr>
          <w:rFonts w:ascii="Helvetica" w:eastAsia="Times New Roman" w:hAnsi="Helvetica" w:cs="Helvetica"/>
          <w:color w:val="000000"/>
          <w:sz w:val="24"/>
          <w:szCs w:val="24"/>
        </w:rPr>
        <w:t>Открывать</w:t>
      </w:r>
      <w:proofErr w:type="spellEnd"/>
      <w:r w:rsidRPr="00950F6C">
        <w:rPr>
          <w:rFonts w:ascii="Helvetica" w:eastAsia="Times New Roman" w:hAnsi="Helvetica" w:cs="Helvetica"/>
          <w:color w:val="000000"/>
          <w:sz w:val="24"/>
          <w:szCs w:val="24"/>
        </w:rPr>
        <w:t xml:space="preserve"> двери крытых вагонов на эстакадах, не имеющих ходовых настилов, запрещается.</w:t>
      </w:r>
      <w:bookmarkStart w:id="433" w:name="ZAP27723JI"/>
      <w:bookmarkEnd w:id="4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34" w:name="XA00M4Q2MK"/>
      <w:bookmarkStart w:id="435" w:name="bssPhr114"/>
      <w:bookmarkStart w:id="436" w:name="ZAP2CLK3L3"/>
      <w:bookmarkEnd w:id="434"/>
      <w:bookmarkEnd w:id="435"/>
      <w:bookmarkEnd w:id="436"/>
      <w:r w:rsidRPr="00950F6C">
        <w:rPr>
          <w:rFonts w:ascii="Helvetica" w:eastAsia="Times New Roman" w:hAnsi="Helvetica" w:cs="Helvetica"/>
          <w:color w:val="000000"/>
          <w:sz w:val="24"/>
          <w:szCs w:val="24"/>
        </w:rPr>
        <w:t xml:space="preserve">43. При открытии борта железнодорожной платформы работники находятся со стороны торцов борта во избежание удара падающим </w:t>
      </w:r>
      <w:proofErr w:type="spellStart"/>
      <w:r w:rsidRPr="00950F6C">
        <w:rPr>
          <w:rFonts w:ascii="Helvetica" w:eastAsia="Times New Roman" w:hAnsi="Helvetica" w:cs="Helvetica"/>
          <w:color w:val="000000"/>
          <w:sz w:val="24"/>
          <w:szCs w:val="24"/>
        </w:rPr>
        <w:t>бортом</w:t>
      </w:r>
      <w:proofErr w:type="gramStart"/>
      <w:r w:rsidRPr="00950F6C">
        <w:rPr>
          <w:rFonts w:ascii="Helvetica" w:eastAsia="Times New Roman" w:hAnsi="Helvetica" w:cs="Helvetica"/>
          <w:color w:val="000000"/>
          <w:sz w:val="24"/>
          <w:szCs w:val="24"/>
        </w:rPr>
        <w:t>.</w:t>
      </w:r>
      <w:bookmarkStart w:id="437" w:name="bssPhr115"/>
      <w:bookmarkStart w:id="438" w:name="ZAP27C23J9"/>
      <w:bookmarkStart w:id="439" w:name="ZAP2CQK3KQ"/>
      <w:bookmarkEnd w:id="437"/>
      <w:bookmarkEnd w:id="438"/>
      <w:bookmarkEnd w:id="439"/>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ткрытие</w:t>
      </w:r>
      <w:proofErr w:type="spellEnd"/>
      <w:r w:rsidRPr="00950F6C">
        <w:rPr>
          <w:rFonts w:ascii="Helvetica" w:eastAsia="Times New Roman" w:hAnsi="Helvetica" w:cs="Helvetica"/>
          <w:color w:val="000000"/>
          <w:sz w:val="24"/>
          <w:szCs w:val="24"/>
        </w:rPr>
        <w:t xml:space="preserve"> и закрытие неисправных бортов железнодорожной платформы производятся под руководством лица, ответственного за безопасное производство работ.</w:t>
      </w:r>
      <w:bookmarkStart w:id="440" w:name="ZAP2CO03IS"/>
      <w:bookmarkEnd w:id="4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41" w:name="XA00M742MU"/>
      <w:bookmarkStart w:id="442" w:name="bssPhr116"/>
      <w:bookmarkStart w:id="443" w:name="ZAP2I6I3KD"/>
      <w:bookmarkEnd w:id="441"/>
      <w:bookmarkEnd w:id="442"/>
      <w:bookmarkEnd w:id="443"/>
      <w:r w:rsidRPr="00950F6C">
        <w:rPr>
          <w:rFonts w:ascii="Helvetica" w:eastAsia="Times New Roman" w:hAnsi="Helvetica" w:cs="Helvetica"/>
          <w:color w:val="000000"/>
          <w:sz w:val="24"/>
          <w:szCs w:val="24"/>
        </w:rPr>
        <w:t xml:space="preserve">44. При закрытии бортов железнодорожной платформы вся </w:t>
      </w:r>
      <w:proofErr w:type="spellStart"/>
      <w:r w:rsidRPr="00950F6C">
        <w:rPr>
          <w:rFonts w:ascii="Helvetica" w:eastAsia="Times New Roman" w:hAnsi="Helvetica" w:cs="Helvetica"/>
          <w:color w:val="000000"/>
          <w:sz w:val="24"/>
          <w:szCs w:val="24"/>
        </w:rPr>
        <w:t>увязочная</w:t>
      </w:r>
      <w:proofErr w:type="spellEnd"/>
      <w:r w:rsidRPr="00950F6C">
        <w:rPr>
          <w:rFonts w:ascii="Helvetica" w:eastAsia="Times New Roman" w:hAnsi="Helvetica" w:cs="Helvetica"/>
          <w:color w:val="000000"/>
          <w:sz w:val="24"/>
          <w:szCs w:val="24"/>
        </w:rPr>
        <w:t xml:space="preserve"> проволока снимается.</w:t>
      </w:r>
      <w:bookmarkStart w:id="444" w:name="ZAP1UHS3AI"/>
      <w:bookmarkEnd w:id="4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45" w:name="XA00M7M2N1"/>
      <w:bookmarkStart w:id="446" w:name="bssPhr117"/>
      <w:bookmarkStart w:id="447" w:name="ZAP240E3C3"/>
      <w:bookmarkEnd w:id="445"/>
      <w:bookmarkEnd w:id="446"/>
      <w:bookmarkEnd w:id="447"/>
      <w:r w:rsidRPr="00950F6C">
        <w:rPr>
          <w:rFonts w:ascii="Helvetica" w:eastAsia="Times New Roman" w:hAnsi="Helvetica" w:cs="Helvetica"/>
          <w:color w:val="000000"/>
          <w:sz w:val="24"/>
          <w:szCs w:val="24"/>
        </w:rPr>
        <w:t xml:space="preserve">45. При открытии люков хопперов и полувагонов работники находятся сбоку от </w:t>
      </w:r>
      <w:proofErr w:type="spellStart"/>
      <w:r w:rsidRPr="00950F6C">
        <w:rPr>
          <w:rFonts w:ascii="Helvetica" w:eastAsia="Times New Roman" w:hAnsi="Helvetica" w:cs="Helvetica"/>
          <w:color w:val="000000"/>
          <w:sz w:val="24"/>
          <w:szCs w:val="24"/>
        </w:rPr>
        <w:t>люков</w:t>
      </w:r>
      <w:proofErr w:type="gramStart"/>
      <w:r w:rsidRPr="00950F6C">
        <w:rPr>
          <w:rFonts w:ascii="Helvetica" w:eastAsia="Times New Roman" w:hAnsi="Helvetica" w:cs="Helvetica"/>
          <w:color w:val="000000"/>
          <w:sz w:val="24"/>
          <w:szCs w:val="24"/>
        </w:rPr>
        <w:t>.</w:t>
      </w:r>
      <w:bookmarkStart w:id="448" w:name="bssPhr118"/>
      <w:bookmarkStart w:id="449" w:name="ZAP1S7S3BD"/>
      <w:bookmarkStart w:id="450" w:name="ZAP21ME3CU"/>
      <w:bookmarkEnd w:id="448"/>
      <w:bookmarkEnd w:id="449"/>
      <w:bookmarkEnd w:id="450"/>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ткрывать</w:t>
      </w:r>
      <w:proofErr w:type="spellEnd"/>
      <w:r w:rsidRPr="00950F6C">
        <w:rPr>
          <w:rFonts w:ascii="Helvetica" w:eastAsia="Times New Roman" w:hAnsi="Helvetica" w:cs="Helvetica"/>
          <w:color w:val="000000"/>
          <w:sz w:val="24"/>
          <w:szCs w:val="24"/>
        </w:rPr>
        <w:t xml:space="preserve"> люки, находясь под вагоном, запрещается.</w:t>
      </w:r>
      <w:bookmarkStart w:id="451" w:name="ZAP25G83GT"/>
      <w:bookmarkEnd w:id="4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52" w:name="XA00M882N4"/>
      <w:bookmarkStart w:id="453" w:name="bssPhr119"/>
      <w:bookmarkStart w:id="454" w:name="ZAP2AUQ3IE"/>
      <w:bookmarkEnd w:id="452"/>
      <w:bookmarkEnd w:id="453"/>
      <w:bookmarkEnd w:id="454"/>
      <w:r w:rsidRPr="00950F6C">
        <w:rPr>
          <w:rFonts w:ascii="Helvetica" w:eastAsia="Times New Roman" w:hAnsi="Helvetica" w:cs="Helvetica"/>
          <w:color w:val="000000"/>
          <w:sz w:val="24"/>
          <w:szCs w:val="24"/>
        </w:rPr>
        <w:t>46. Открытие люков хопперов производится двумя работниками.</w:t>
      </w:r>
      <w:bookmarkStart w:id="455" w:name="ZAP1U34388"/>
      <w:bookmarkEnd w:id="4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56" w:name="XA00M8Q2N7"/>
      <w:bookmarkStart w:id="457" w:name="bssPhr120"/>
      <w:bookmarkStart w:id="458" w:name="ZAP23HM39P"/>
      <w:bookmarkEnd w:id="456"/>
      <w:bookmarkEnd w:id="457"/>
      <w:bookmarkEnd w:id="458"/>
      <w:r w:rsidRPr="00950F6C">
        <w:rPr>
          <w:rFonts w:ascii="Helvetica" w:eastAsia="Times New Roman" w:hAnsi="Helvetica" w:cs="Helvetica"/>
          <w:color w:val="000000"/>
          <w:sz w:val="24"/>
          <w:szCs w:val="24"/>
        </w:rPr>
        <w:t xml:space="preserve">47. При открытии люков хопперов и полувагонов не допускается нахождение работников в </w:t>
      </w:r>
      <w:proofErr w:type="spellStart"/>
      <w:r w:rsidRPr="00950F6C">
        <w:rPr>
          <w:rFonts w:ascii="Helvetica" w:eastAsia="Times New Roman" w:hAnsi="Helvetica" w:cs="Helvetica"/>
          <w:color w:val="000000"/>
          <w:sz w:val="24"/>
          <w:szCs w:val="24"/>
        </w:rPr>
        <w:t>вагоне</w:t>
      </w:r>
      <w:proofErr w:type="gramStart"/>
      <w:r w:rsidRPr="00950F6C">
        <w:rPr>
          <w:rFonts w:ascii="Helvetica" w:eastAsia="Times New Roman" w:hAnsi="Helvetica" w:cs="Helvetica"/>
          <w:color w:val="000000"/>
          <w:sz w:val="24"/>
          <w:szCs w:val="24"/>
        </w:rPr>
        <w:t>.</w:t>
      </w:r>
      <w:bookmarkStart w:id="459" w:name="bssPhr121"/>
      <w:bookmarkStart w:id="460" w:name="ZAP1Q7E39L"/>
      <w:bookmarkStart w:id="461" w:name="ZAP1VM03B6"/>
      <w:bookmarkEnd w:id="459"/>
      <w:bookmarkEnd w:id="460"/>
      <w:bookmarkEnd w:id="461"/>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ткрывать</w:t>
      </w:r>
      <w:proofErr w:type="spellEnd"/>
      <w:r w:rsidRPr="00950F6C">
        <w:rPr>
          <w:rFonts w:ascii="Helvetica" w:eastAsia="Times New Roman" w:hAnsi="Helvetica" w:cs="Helvetica"/>
          <w:color w:val="000000"/>
          <w:sz w:val="24"/>
          <w:szCs w:val="24"/>
        </w:rPr>
        <w:t xml:space="preserve"> люки хопперов и полувагонов на эстакаде разрешается при свободных от материалов предыдущей разгрузки ходовых настилах. </w:t>
      </w:r>
      <w:bookmarkStart w:id="462" w:name="bssPhr122"/>
      <w:bookmarkStart w:id="463" w:name="ZAP293M3GM"/>
      <w:bookmarkStart w:id="464" w:name="ZAP2EI83I7"/>
      <w:bookmarkEnd w:id="462"/>
      <w:bookmarkEnd w:id="463"/>
      <w:bookmarkEnd w:id="464"/>
      <w:r w:rsidRPr="00950F6C">
        <w:rPr>
          <w:rFonts w:ascii="Helvetica" w:eastAsia="Times New Roman" w:hAnsi="Helvetica" w:cs="Helvetica"/>
          <w:color w:val="000000"/>
          <w:sz w:val="24"/>
          <w:szCs w:val="24"/>
        </w:rPr>
        <w:t>При открытии люков работники используют защитные очки.</w:t>
      </w:r>
      <w:bookmarkStart w:id="465" w:name="ZAP1U7C3A2"/>
      <w:bookmarkEnd w:id="4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66" w:name="XA00M9C2NA"/>
      <w:bookmarkStart w:id="467" w:name="bssPhr123"/>
      <w:bookmarkStart w:id="468" w:name="ZAP23LU3BJ"/>
      <w:bookmarkEnd w:id="466"/>
      <w:bookmarkEnd w:id="467"/>
      <w:bookmarkEnd w:id="468"/>
      <w:r w:rsidRPr="00950F6C">
        <w:rPr>
          <w:rFonts w:ascii="Helvetica" w:eastAsia="Times New Roman" w:hAnsi="Helvetica" w:cs="Helvetica"/>
          <w:color w:val="000000"/>
          <w:sz w:val="24"/>
          <w:szCs w:val="24"/>
        </w:rPr>
        <w:lastRenderedPageBreak/>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bookmarkStart w:id="469" w:name="ZAP1N4E362"/>
      <w:bookmarkEnd w:id="4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70" w:name="XA00M9U2ND"/>
      <w:bookmarkStart w:id="471" w:name="bssPhr124"/>
      <w:bookmarkStart w:id="472" w:name="ZAP1SJ037J"/>
      <w:bookmarkEnd w:id="470"/>
      <w:bookmarkEnd w:id="471"/>
      <w:bookmarkEnd w:id="472"/>
      <w:r w:rsidRPr="00950F6C">
        <w:rPr>
          <w:rFonts w:ascii="Helvetica" w:eastAsia="Times New Roman" w:hAnsi="Helvetica" w:cs="Helvetica"/>
          <w:color w:val="000000"/>
          <w:sz w:val="24"/>
          <w:szCs w:val="24"/>
        </w:rP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bookmarkStart w:id="473" w:name="ZAP1U7M39L"/>
      <w:bookmarkEnd w:id="4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74" w:name="XA00M462MG"/>
      <w:bookmarkStart w:id="475" w:name="bssPhr125"/>
      <w:bookmarkStart w:id="476" w:name="ZAP23M83B6"/>
      <w:bookmarkEnd w:id="474"/>
      <w:bookmarkEnd w:id="475"/>
      <w:bookmarkEnd w:id="476"/>
      <w:r w:rsidRPr="00950F6C">
        <w:rPr>
          <w:rFonts w:ascii="Helvetica" w:eastAsia="Times New Roman" w:hAnsi="Helvetica" w:cs="Helvetica"/>
          <w:color w:val="000000"/>
          <w:sz w:val="24"/>
          <w:szCs w:val="24"/>
        </w:rPr>
        <w:t>50. Закрытие люков хопперов и полувагонов производится непосредственно на месте разгрузки с применением специальных ломиков двумя работниками.</w:t>
      </w:r>
      <w:bookmarkStart w:id="477" w:name="ZAP25JG3F1"/>
      <w:bookmarkEnd w:id="4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78" w:name="XA00M4O2MJ"/>
      <w:bookmarkStart w:id="479" w:name="bssPhr126"/>
      <w:bookmarkStart w:id="480" w:name="ZAP2B223GI"/>
      <w:bookmarkEnd w:id="478"/>
      <w:bookmarkEnd w:id="479"/>
      <w:bookmarkEnd w:id="480"/>
      <w:r w:rsidRPr="00950F6C">
        <w:rPr>
          <w:rFonts w:ascii="Helvetica" w:eastAsia="Times New Roman" w:hAnsi="Helvetica" w:cs="Helvetica"/>
          <w:color w:val="000000"/>
          <w:sz w:val="24"/>
          <w:szCs w:val="24"/>
        </w:rPr>
        <w:t xml:space="preserve">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rsidRPr="00950F6C">
        <w:rPr>
          <w:rFonts w:ascii="Helvetica" w:eastAsia="Times New Roman" w:hAnsi="Helvetica" w:cs="Helvetica"/>
          <w:color w:val="000000"/>
          <w:sz w:val="24"/>
          <w:szCs w:val="24"/>
        </w:rPr>
        <w:t>передвижения</w:t>
      </w:r>
      <w:proofErr w:type="gramEnd"/>
      <w:r w:rsidRPr="00950F6C">
        <w:rPr>
          <w:rFonts w:ascii="Helvetica" w:eastAsia="Times New Roman" w:hAnsi="Helvetica" w:cs="Helvetica"/>
          <w:color w:val="000000"/>
          <w:sz w:val="24"/>
          <w:szCs w:val="24"/>
        </w:rPr>
        <w:t xml:space="preserve"> и применяется страховочная привязь.</w:t>
      </w:r>
      <w:bookmarkStart w:id="481" w:name="ZAP1VVS3D0"/>
      <w:bookmarkEnd w:id="4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82" w:name="XA00M722MT"/>
      <w:bookmarkStart w:id="483" w:name="bssPhr127"/>
      <w:bookmarkStart w:id="484" w:name="ZAP25EE3EH"/>
      <w:bookmarkEnd w:id="482"/>
      <w:bookmarkEnd w:id="483"/>
      <w:bookmarkEnd w:id="484"/>
      <w:r w:rsidRPr="00950F6C">
        <w:rPr>
          <w:rFonts w:ascii="Helvetica" w:eastAsia="Times New Roman" w:hAnsi="Helvetica" w:cs="Helvetica"/>
          <w:color w:val="000000"/>
          <w:sz w:val="24"/>
          <w:szCs w:val="24"/>
        </w:rP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bookmarkStart w:id="485" w:name="ZAP21KQ3CO"/>
      <w:bookmarkEnd w:id="4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86" w:name="XA00M7K2N0"/>
      <w:bookmarkStart w:id="487" w:name="bssPhr128"/>
      <w:bookmarkStart w:id="488" w:name="ZAP273C3E9"/>
      <w:bookmarkEnd w:id="486"/>
      <w:bookmarkEnd w:id="487"/>
      <w:bookmarkEnd w:id="488"/>
      <w:r w:rsidRPr="00950F6C">
        <w:rPr>
          <w:rFonts w:ascii="Helvetica" w:eastAsia="Times New Roman" w:hAnsi="Helvetica" w:cs="Helvetica"/>
          <w:color w:val="000000"/>
          <w:sz w:val="24"/>
          <w:szCs w:val="24"/>
        </w:rPr>
        <w:t xml:space="preserve">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w:t>
      </w:r>
      <w:proofErr w:type="spellStart"/>
      <w:r w:rsidRPr="00950F6C">
        <w:rPr>
          <w:rFonts w:ascii="Helvetica" w:eastAsia="Times New Roman" w:hAnsi="Helvetica" w:cs="Helvetica"/>
          <w:color w:val="000000"/>
          <w:sz w:val="24"/>
          <w:szCs w:val="24"/>
        </w:rPr>
        <w:t>площадке</w:t>
      </w:r>
      <w:proofErr w:type="gramStart"/>
      <w:r w:rsidRPr="00950F6C">
        <w:rPr>
          <w:rFonts w:ascii="Helvetica" w:eastAsia="Times New Roman" w:hAnsi="Helvetica" w:cs="Helvetica"/>
          <w:color w:val="000000"/>
          <w:sz w:val="24"/>
          <w:szCs w:val="24"/>
        </w:rPr>
        <w:t>.</w:t>
      </w:r>
      <w:bookmarkStart w:id="489" w:name="bssPhr129"/>
      <w:bookmarkStart w:id="490" w:name="ZAP26OA3J4"/>
      <w:bookmarkStart w:id="491" w:name="ZAP2C6S3KL"/>
      <w:bookmarkEnd w:id="489"/>
      <w:bookmarkEnd w:id="490"/>
      <w:bookmarkEnd w:id="491"/>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чищать</w:t>
      </w:r>
      <w:proofErr w:type="spellEnd"/>
      <w:r w:rsidRPr="00950F6C">
        <w:rPr>
          <w:rFonts w:ascii="Helvetica" w:eastAsia="Times New Roman" w:hAnsi="Helvetica" w:cs="Helvetica"/>
          <w:color w:val="000000"/>
          <w:sz w:val="24"/>
          <w:szCs w:val="24"/>
        </w:rPr>
        <w:t xml:space="preserve"> кузов от остатков груза, находясь в кузове или на колесе автомобиля-самосвала, наносить удары по кузову, а также встряхивать кузов </w:t>
      </w:r>
      <w:proofErr w:type="spellStart"/>
      <w:r w:rsidRPr="00950F6C">
        <w:rPr>
          <w:rFonts w:ascii="Helvetica" w:eastAsia="Times New Roman" w:hAnsi="Helvetica" w:cs="Helvetica"/>
          <w:color w:val="000000"/>
          <w:sz w:val="24"/>
          <w:szCs w:val="24"/>
        </w:rPr>
        <w:t>гидросистемой</w:t>
      </w:r>
      <w:proofErr w:type="spellEnd"/>
      <w:r w:rsidRPr="00950F6C">
        <w:rPr>
          <w:rFonts w:ascii="Helvetica" w:eastAsia="Times New Roman" w:hAnsi="Helvetica" w:cs="Helvetica"/>
          <w:color w:val="000000"/>
          <w:sz w:val="24"/>
          <w:szCs w:val="24"/>
        </w:rPr>
        <w:t xml:space="preserve"> подъемника кузова для удаления остатков груза запрещается.</w:t>
      </w:r>
      <w:bookmarkStart w:id="492" w:name="ZAP1VGI39K"/>
      <w:bookmarkEnd w:id="49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93" w:name="XA00M862N3"/>
      <w:bookmarkStart w:id="494" w:name="bssPhr130"/>
      <w:bookmarkStart w:id="495" w:name="ZAP24V43B5"/>
      <w:bookmarkEnd w:id="493"/>
      <w:bookmarkEnd w:id="494"/>
      <w:bookmarkEnd w:id="495"/>
      <w:r w:rsidRPr="00950F6C">
        <w:rPr>
          <w:rFonts w:ascii="Helvetica" w:eastAsia="Times New Roman" w:hAnsi="Helvetica" w:cs="Helvetica"/>
          <w:color w:val="000000"/>
          <w:sz w:val="24"/>
          <w:szCs w:val="24"/>
        </w:rP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bookmarkStart w:id="496" w:name="ZAP2B383IG"/>
      <w:bookmarkEnd w:id="49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97" w:name="XA00M8O2N6"/>
      <w:bookmarkStart w:id="498" w:name="bssPhr131"/>
      <w:bookmarkStart w:id="499" w:name="ZAP2GHQ3K1"/>
      <w:bookmarkEnd w:id="497"/>
      <w:bookmarkEnd w:id="498"/>
      <w:bookmarkEnd w:id="499"/>
      <w:r w:rsidRPr="00950F6C">
        <w:rPr>
          <w:rFonts w:ascii="Helvetica" w:eastAsia="Times New Roman" w:hAnsi="Helvetica" w:cs="Helvetica"/>
          <w:color w:val="000000"/>
          <w:sz w:val="24"/>
          <w:szCs w:val="24"/>
        </w:rPr>
        <w:t>55. Погрузка груза в кузов транспортного средства производится по направлению от кабины к заднему борту, разгрузка - в обратном порядке.</w:t>
      </w:r>
      <w:bookmarkStart w:id="500" w:name="ZAP29S23IR"/>
      <w:bookmarkEnd w:id="50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01" w:name="XA00M9A2N9"/>
      <w:bookmarkStart w:id="502" w:name="bssPhr132"/>
      <w:bookmarkStart w:id="503" w:name="ZAP2FAK3KC"/>
      <w:bookmarkEnd w:id="501"/>
      <w:bookmarkEnd w:id="502"/>
      <w:bookmarkEnd w:id="503"/>
      <w:r w:rsidRPr="00950F6C">
        <w:rPr>
          <w:rFonts w:ascii="Helvetica" w:eastAsia="Times New Roman" w:hAnsi="Helvetica" w:cs="Helvetica"/>
          <w:color w:val="000000"/>
          <w:sz w:val="24"/>
          <w:szCs w:val="24"/>
        </w:rPr>
        <w:t>56. При погрузке груза в кузов транспортного средства необходимо соблюдать следующие требования:</w:t>
      </w:r>
      <w:bookmarkStart w:id="504" w:name="ZAP1ORI39N"/>
      <w:bookmarkEnd w:id="50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05" w:name="XA00M9S2NC"/>
      <w:bookmarkStart w:id="506" w:name="bssPhr133"/>
      <w:bookmarkStart w:id="507" w:name="ZAP1UA43B8"/>
      <w:bookmarkEnd w:id="505"/>
      <w:bookmarkEnd w:id="506"/>
      <w:bookmarkEnd w:id="507"/>
      <w:r w:rsidRPr="00950F6C">
        <w:rPr>
          <w:rFonts w:ascii="Helvetica" w:eastAsia="Times New Roman" w:hAnsi="Helvetica" w:cs="Helvetica"/>
          <w:color w:val="000000"/>
          <w:sz w:val="24"/>
          <w:szCs w:val="24"/>
        </w:rP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bookmarkStart w:id="508" w:name="ZAP1QV63BD"/>
      <w:bookmarkEnd w:id="50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09" w:name="XA00MAE2NF"/>
      <w:bookmarkStart w:id="510" w:name="bssPhr134"/>
      <w:bookmarkStart w:id="511" w:name="ZAP20DO3CU"/>
      <w:bookmarkEnd w:id="509"/>
      <w:bookmarkEnd w:id="510"/>
      <w:bookmarkEnd w:id="511"/>
      <w:r w:rsidRPr="00950F6C">
        <w:rPr>
          <w:rFonts w:ascii="Helvetica" w:eastAsia="Times New Roman" w:hAnsi="Helvetica" w:cs="Helvetica"/>
          <w:color w:val="000000"/>
          <w:sz w:val="24"/>
          <w:szCs w:val="24"/>
        </w:rP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bookmarkStart w:id="512" w:name="ZAP1SJ03E3"/>
      <w:bookmarkEnd w:id="51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13" w:name="XA00MB02NI"/>
      <w:bookmarkStart w:id="514" w:name="bssPhr135"/>
      <w:bookmarkStart w:id="515" w:name="ZAP221I3FK"/>
      <w:bookmarkEnd w:id="513"/>
      <w:bookmarkEnd w:id="514"/>
      <w:bookmarkEnd w:id="515"/>
      <w:r w:rsidRPr="00950F6C">
        <w:rPr>
          <w:rFonts w:ascii="Helvetica" w:eastAsia="Times New Roman" w:hAnsi="Helvetica" w:cs="Helvetica"/>
          <w:color w:val="000000"/>
          <w:sz w:val="24"/>
          <w:szCs w:val="24"/>
        </w:rP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bookmarkStart w:id="516" w:name="ZAP1RN23IP"/>
      <w:bookmarkEnd w:id="51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17" w:name="XA00MC22NJ"/>
      <w:bookmarkStart w:id="518" w:name="bssPhr136"/>
      <w:bookmarkStart w:id="519" w:name="ZAP215K3KA"/>
      <w:bookmarkEnd w:id="517"/>
      <w:bookmarkEnd w:id="518"/>
      <w:bookmarkEnd w:id="519"/>
      <w:r w:rsidRPr="00950F6C">
        <w:rPr>
          <w:rFonts w:ascii="Helvetica" w:eastAsia="Times New Roman" w:hAnsi="Helvetica" w:cs="Helvetica"/>
          <w:color w:val="000000"/>
          <w:sz w:val="24"/>
          <w:szCs w:val="24"/>
        </w:rPr>
        <w:lastRenderedPageBreak/>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950F6C">
        <w:rPr>
          <w:rFonts w:ascii="Helvetica" w:eastAsia="Times New Roman" w:hAnsi="Helvetica" w:cs="Helvetica"/>
          <w:color w:val="000000"/>
          <w:sz w:val="24"/>
          <w:szCs w:val="24"/>
        </w:rPr>
        <w:t>досок</w:t>
      </w:r>
      <w:proofErr w:type="gramEnd"/>
      <w:r w:rsidRPr="00950F6C">
        <w:rPr>
          <w:rFonts w:ascii="Helvetica" w:eastAsia="Times New Roman" w:hAnsi="Helvetica" w:cs="Helvetica"/>
          <w:color w:val="000000"/>
          <w:sz w:val="24"/>
          <w:szCs w:val="24"/>
        </w:rPr>
        <w:t xml:space="preserve"> и все крайние ряды подклиниваются клиньями. Применение вместо клиньев других предметов не допускается;</w:t>
      </w:r>
      <w:bookmarkStart w:id="520" w:name="ZAP1QEQ3DD"/>
      <w:bookmarkEnd w:id="52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21" w:name="XA00MCK2NM"/>
      <w:bookmarkStart w:id="522" w:name="bssPhr137"/>
      <w:bookmarkStart w:id="523" w:name="ZAP1VTC3EU"/>
      <w:bookmarkEnd w:id="521"/>
      <w:bookmarkEnd w:id="522"/>
      <w:bookmarkEnd w:id="523"/>
      <w:r w:rsidRPr="00950F6C">
        <w:rPr>
          <w:rFonts w:ascii="Helvetica" w:eastAsia="Times New Roman" w:hAnsi="Helvetica" w:cs="Helvetica"/>
          <w:color w:val="000000"/>
          <w:sz w:val="24"/>
          <w:szCs w:val="24"/>
        </w:rPr>
        <w:t>5) стеклянная тара с жидкостями в обрешетках устанавливается стоя;</w:t>
      </w:r>
      <w:bookmarkStart w:id="524" w:name="ZAP22723KA"/>
      <w:bookmarkEnd w:id="5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25" w:name="XA00MD62NP"/>
      <w:bookmarkStart w:id="526" w:name="bssPhr138"/>
      <w:bookmarkStart w:id="527" w:name="ZAP27LK3LR"/>
      <w:bookmarkEnd w:id="525"/>
      <w:bookmarkEnd w:id="526"/>
      <w:bookmarkEnd w:id="527"/>
      <w:r w:rsidRPr="00950F6C">
        <w:rPr>
          <w:rFonts w:ascii="Helvetica" w:eastAsia="Times New Roman" w:hAnsi="Helvetica" w:cs="Helvetica"/>
          <w:color w:val="000000"/>
          <w:sz w:val="24"/>
          <w:szCs w:val="24"/>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bookmarkStart w:id="528" w:name="ZAP27KM3HN"/>
      <w:bookmarkEnd w:id="5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29" w:name="XA00MDO2NS"/>
      <w:bookmarkStart w:id="530" w:name="bssPhr139"/>
      <w:bookmarkStart w:id="531" w:name="ZAP2D383J8"/>
      <w:bookmarkEnd w:id="529"/>
      <w:bookmarkEnd w:id="530"/>
      <w:bookmarkEnd w:id="531"/>
      <w:r w:rsidRPr="00950F6C">
        <w:rPr>
          <w:rFonts w:ascii="Helvetica" w:eastAsia="Times New Roman" w:hAnsi="Helvetica" w:cs="Helvetica"/>
          <w:color w:val="000000"/>
          <w:sz w:val="24"/>
          <w:szCs w:val="24"/>
        </w:rP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bookmarkStart w:id="532" w:name="ZAP23AE3D7"/>
      <w:bookmarkEnd w:id="5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33" w:name="XA00MEA2NV"/>
      <w:bookmarkStart w:id="534" w:name="bssPhr140"/>
      <w:bookmarkStart w:id="535" w:name="ZAP28P03EO"/>
      <w:bookmarkEnd w:id="533"/>
      <w:bookmarkEnd w:id="534"/>
      <w:bookmarkEnd w:id="535"/>
      <w:r w:rsidRPr="00950F6C">
        <w:rPr>
          <w:rFonts w:ascii="Helvetica" w:eastAsia="Times New Roman" w:hAnsi="Helvetica" w:cs="Helvetica"/>
          <w:color w:val="000000"/>
          <w:sz w:val="24"/>
          <w:szCs w:val="24"/>
        </w:rPr>
        <w:t xml:space="preserve">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w:t>
      </w:r>
      <w:proofErr w:type="spellStart"/>
      <w:r w:rsidRPr="00950F6C">
        <w:rPr>
          <w:rFonts w:ascii="Helvetica" w:eastAsia="Times New Roman" w:hAnsi="Helvetica" w:cs="Helvetica"/>
          <w:color w:val="000000"/>
          <w:sz w:val="24"/>
          <w:szCs w:val="24"/>
        </w:rPr>
        <w:t>использованием</w:t>
      </w:r>
      <w:proofErr w:type="gramStart"/>
      <w:r w:rsidRPr="00950F6C">
        <w:rPr>
          <w:rFonts w:ascii="Helvetica" w:eastAsia="Times New Roman" w:hAnsi="Helvetica" w:cs="Helvetica"/>
          <w:color w:val="000000"/>
          <w:sz w:val="24"/>
          <w:szCs w:val="24"/>
        </w:rPr>
        <w:t>.</w:t>
      </w:r>
      <w:bookmarkStart w:id="536" w:name="bssPhr141"/>
      <w:bookmarkStart w:id="537" w:name="ZAP2F7K3I4"/>
      <w:bookmarkStart w:id="538" w:name="ZAP2KM63JL"/>
      <w:bookmarkEnd w:id="536"/>
      <w:bookmarkEnd w:id="537"/>
      <w:bookmarkEnd w:id="538"/>
      <w:r w:rsidRPr="00950F6C">
        <w:rPr>
          <w:rFonts w:ascii="Helvetica" w:eastAsia="Times New Roman" w:hAnsi="Helvetica" w:cs="Helvetica"/>
          <w:color w:val="000000"/>
          <w:sz w:val="24"/>
          <w:szCs w:val="24"/>
        </w:rPr>
        <w:t>Н</w:t>
      </w:r>
      <w:proofErr w:type="gramEnd"/>
      <w:r w:rsidRPr="00950F6C">
        <w:rPr>
          <w:rFonts w:ascii="Helvetica" w:eastAsia="Times New Roman" w:hAnsi="Helvetica" w:cs="Helvetica"/>
          <w:color w:val="000000"/>
          <w:sz w:val="24"/>
          <w:szCs w:val="24"/>
        </w:rPr>
        <w:t>а</w:t>
      </w:r>
      <w:proofErr w:type="spellEnd"/>
      <w:r w:rsidRPr="00950F6C">
        <w:rPr>
          <w:rFonts w:ascii="Helvetica" w:eastAsia="Times New Roman" w:hAnsi="Helvetica" w:cs="Helvetica"/>
          <w:color w:val="000000"/>
          <w:sz w:val="24"/>
          <w:szCs w:val="24"/>
        </w:rPr>
        <w:t xml:space="preserve">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bookmarkStart w:id="539" w:name="bssPhr142"/>
      <w:bookmarkStart w:id="540" w:name="ZAP2BLK3JV"/>
      <w:bookmarkStart w:id="541" w:name="ZAP2H463LG"/>
      <w:bookmarkEnd w:id="539"/>
      <w:bookmarkEnd w:id="540"/>
      <w:bookmarkEnd w:id="541"/>
      <w:r w:rsidRPr="00950F6C">
        <w:rPr>
          <w:rFonts w:ascii="Helvetica" w:eastAsia="Times New Roman" w:hAnsi="Helvetica" w:cs="Helvetica"/>
          <w:color w:val="000000"/>
          <w:sz w:val="24"/>
          <w:szCs w:val="24"/>
        </w:rPr>
        <w:t xml:space="preserve">Емкость тары должна исключать возможность перегрузки грузоподъемной </w:t>
      </w:r>
      <w:proofErr w:type="spellStart"/>
      <w:r w:rsidRPr="00950F6C">
        <w:rPr>
          <w:rFonts w:ascii="Helvetica" w:eastAsia="Times New Roman" w:hAnsi="Helvetica" w:cs="Helvetica"/>
          <w:color w:val="000000"/>
          <w:sz w:val="24"/>
          <w:szCs w:val="24"/>
        </w:rPr>
        <w:t>машины.</w:t>
      </w:r>
      <w:bookmarkStart w:id="542" w:name="bssPhr143"/>
      <w:bookmarkStart w:id="543" w:name="ZAP22Q83CI"/>
      <w:bookmarkStart w:id="544" w:name="ZAP288Q3E3"/>
      <w:bookmarkEnd w:id="542"/>
      <w:bookmarkEnd w:id="543"/>
      <w:bookmarkEnd w:id="544"/>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производстве погрузочно-разгрузочных работ и размещении груза запрещается применять тару, </w:t>
      </w:r>
      <w:proofErr w:type="gramStart"/>
      <w:r w:rsidRPr="00950F6C">
        <w:rPr>
          <w:rFonts w:ascii="Helvetica" w:eastAsia="Times New Roman" w:hAnsi="Helvetica" w:cs="Helvetica"/>
          <w:color w:val="000000"/>
          <w:sz w:val="24"/>
          <w:szCs w:val="24"/>
        </w:rPr>
        <w:t>имеющую</w:t>
      </w:r>
      <w:proofErr w:type="gramEnd"/>
      <w:r w:rsidRPr="00950F6C">
        <w:rPr>
          <w:rFonts w:ascii="Helvetica" w:eastAsia="Times New Roman" w:hAnsi="Helvetica" w:cs="Helvetica"/>
          <w:color w:val="000000"/>
          <w:sz w:val="24"/>
          <w:szCs w:val="24"/>
        </w:rPr>
        <w:t xml:space="preserve"> дефекты, обнаруженные при внешнем осмотре.</w:t>
      </w:r>
      <w:bookmarkStart w:id="545" w:name="ZAP20N03GF"/>
      <w:bookmarkEnd w:id="54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46" w:name="XA00MES2O2"/>
      <w:bookmarkStart w:id="547" w:name="bssPhr144"/>
      <w:bookmarkStart w:id="548" w:name="ZAP265I3I0"/>
      <w:bookmarkEnd w:id="546"/>
      <w:bookmarkEnd w:id="547"/>
      <w:bookmarkEnd w:id="548"/>
      <w:r w:rsidRPr="00950F6C">
        <w:rPr>
          <w:rFonts w:ascii="Helvetica" w:eastAsia="Times New Roman" w:hAnsi="Helvetica" w:cs="Helvetica"/>
          <w:color w:val="000000"/>
          <w:sz w:val="24"/>
          <w:szCs w:val="24"/>
        </w:rPr>
        <w:t>58. При погрузке, разгрузке и размещении груза в таре необходимо соблюдать следующие требования:</w:t>
      </w:r>
      <w:bookmarkStart w:id="549" w:name="ZAP1U783D9"/>
      <w:bookmarkEnd w:id="54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50" w:name="XA00MFE2O5"/>
      <w:bookmarkStart w:id="551" w:name="bssPhr145"/>
      <w:bookmarkStart w:id="552" w:name="ZAP23LQ3EQ"/>
      <w:bookmarkEnd w:id="550"/>
      <w:bookmarkEnd w:id="551"/>
      <w:bookmarkEnd w:id="552"/>
      <w:r w:rsidRPr="00950F6C">
        <w:rPr>
          <w:rFonts w:ascii="Helvetica" w:eastAsia="Times New Roman" w:hAnsi="Helvetica" w:cs="Helvetica"/>
          <w:color w:val="000000"/>
          <w:sz w:val="24"/>
          <w:szCs w:val="24"/>
        </w:rPr>
        <w:t xml:space="preserve">1) тара загружается не </w:t>
      </w:r>
      <w:proofErr w:type="gramStart"/>
      <w:r w:rsidRPr="00950F6C">
        <w:rPr>
          <w:rFonts w:ascii="Helvetica" w:eastAsia="Times New Roman" w:hAnsi="Helvetica" w:cs="Helvetica"/>
          <w:color w:val="000000"/>
          <w:sz w:val="24"/>
          <w:szCs w:val="24"/>
        </w:rPr>
        <w:t>более номинальной</w:t>
      </w:r>
      <w:proofErr w:type="gramEnd"/>
      <w:r w:rsidRPr="00950F6C">
        <w:rPr>
          <w:rFonts w:ascii="Helvetica" w:eastAsia="Times New Roman" w:hAnsi="Helvetica" w:cs="Helvetica"/>
          <w:color w:val="000000"/>
          <w:sz w:val="24"/>
          <w:szCs w:val="24"/>
        </w:rPr>
        <w:t xml:space="preserve"> массы брутто;</w:t>
      </w:r>
      <w:bookmarkStart w:id="553" w:name="ZAP1OGO3BG"/>
      <w:bookmarkEnd w:id="55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54" w:name="XA00MG02O8"/>
      <w:bookmarkStart w:id="555" w:name="bssPhr146"/>
      <w:bookmarkStart w:id="556" w:name="ZAP1TVA3D1"/>
      <w:bookmarkEnd w:id="554"/>
      <w:bookmarkEnd w:id="555"/>
      <w:bookmarkEnd w:id="556"/>
      <w:r w:rsidRPr="00950F6C">
        <w:rPr>
          <w:rFonts w:ascii="Helvetica" w:eastAsia="Times New Roman" w:hAnsi="Helvetica" w:cs="Helvetica"/>
          <w:color w:val="000000"/>
          <w:sz w:val="24"/>
          <w:szCs w:val="24"/>
        </w:rPr>
        <w:t>2) способы погрузки или разгрузки исключают появление остаточных деформаций тары;</w:t>
      </w:r>
      <w:bookmarkStart w:id="557" w:name="ZAP24O23G6"/>
      <w:bookmarkEnd w:id="5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58" w:name="XA00MGI2OB"/>
      <w:bookmarkStart w:id="559" w:name="bssPhr147"/>
      <w:bookmarkStart w:id="560" w:name="ZAP2A6K3HN"/>
      <w:bookmarkEnd w:id="558"/>
      <w:bookmarkEnd w:id="559"/>
      <w:bookmarkEnd w:id="560"/>
      <w:r w:rsidRPr="00950F6C">
        <w:rPr>
          <w:rFonts w:ascii="Helvetica" w:eastAsia="Times New Roman" w:hAnsi="Helvetica" w:cs="Helvetica"/>
          <w:color w:val="000000"/>
          <w:sz w:val="24"/>
          <w:szCs w:val="24"/>
        </w:rPr>
        <w:t>3) груз, уложенный в тару, находится ниже уровня ее бортов;</w:t>
      </w:r>
      <w:bookmarkStart w:id="561" w:name="ZAP2AD23NL"/>
      <w:bookmarkEnd w:id="5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62" w:name="XA00M7M2N8"/>
      <w:bookmarkStart w:id="563" w:name="bssPhr148"/>
      <w:bookmarkStart w:id="564" w:name="ZAP2FRK3P6"/>
      <w:bookmarkEnd w:id="562"/>
      <w:bookmarkEnd w:id="563"/>
      <w:bookmarkEnd w:id="564"/>
      <w:r w:rsidRPr="00950F6C">
        <w:rPr>
          <w:rFonts w:ascii="Helvetica" w:eastAsia="Times New Roman" w:hAnsi="Helvetica" w:cs="Helvetica"/>
          <w:color w:val="000000"/>
          <w:sz w:val="24"/>
          <w:szCs w:val="24"/>
        </w:rPr>
        <w:t>4) открывающиеся стенки тары, уложенной в штабель, находятся в закрытом положении;</w:t>
      </w:r>
      <w:bookmarkStart w:id="565" w:name="ZAP1RBC39L"/>
      <w:bookmarkEnd w:id="5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66" w:name="XA00MD42NO"/>
      <w:bookmarkStart w:id="567" w:name="bssPhr149"/>
      <w:bookmarkStart w:id="568" w:name="ZAP20PU3B6"/>
      <w:bookmarkEnd w:id="566"/>
      <w:bookmarkEnd w:id="567"/>
      <w:bookmarkEnd w:id="568"/>
      <w:r w:rsidRPr="00950F6C">
        <w:rPr>
          <w:rFonts w:ascii="Helvetica" w:eastAsia="Times New Roman" w:hAnsi="Helvetica" w:cs="Helvetica"/>
          <w:color w:val="000000"/>
          <w:sz w:val="24"/>
          <w:szCs w:val="24"/>
        </w:rPr>
        <w:t>5) перемещение тары волоком и кантованием не допускается.</w:t>
      </w:r>
      <w:bookmarkStart w:id="569" w:name="ZAP2JE43M4"/>
      <w:bookmarkEnd w:id="5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70" w:name="XA00MDM2NR"/>
      <w:bookmarkStart w:id="571" w:name="bssPhr150"/>
      <w:bookmarkStart w:id="572" w:name="ZAP2OSM3NL"/>
      <w:bookmarkEnd w:id="570"/>
      <w:bookmarkEnd w:id="571"/>
      <w:bookmarkEnd w:id="572"/>
      <w:r w:rsidRPr="00950F6C">
        <w:rPr>
          <w:rFonts w:ascii="Helvetica" w:eastAsia="Times New Roman" w:hAnsi="Helvetica" w:cs="Helvetica"/>
          <w:color w:val="000000"/>
          <w:sz w:val="24"/>
          <w:szCs w:val="24"/>
        </w:rPr>
        <w:t xml:space="preserve">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w:t>
      </w:r>
      <w:proofErr w:type="spellStart"/>
      <w:r w:rsidRPr="00950F6C">
        <w:rPr>
          <w:rFonts w:ascii="Helvetica" w:eastAsia="Times New Roman" w:hAnsi="Helvetica" w:cs="Helvetica"/>
          <w:color w:val="000000"/>
          <w:sz w:val="24"/>
          <w:szCs w:val="24"/>
        </w:rPr>
        <w:t>средства</w:t>
      </w:r>
      <w:proofErr w:type="gramStart"/>
      <w:r w:rsidRPr="00950F6C">
        <w:rPr>
          <w:rFonts w:ascii="Helvetica" w:eastAsia="Times New Roman" w:hAnsi="Helvetica" w:cs="Helvetica"/>
          <w:color w:val="000000"/>
          <w:sz w:val="24"/>
          <w:szCs w:val="24"/>
        </w:rPr>
        <w:t>.</w:t>
      </w:r>
      <w:bookmarkStart w:id="573" w:name="bssPhr151"/>
      <w:bookmarkStart w:id="574" w:name="ZAP257S3HJ"/>
      <w:bookmarkStart w:id="575" w:name="ZAP2AME3J4"/>
      <w:bookmarkEnd w:id="573"/>
      <w:bookmarkEnd w:id="574"/>
      <w:bookmarkEnd w:id="575"/>
      <w:r w:rsidRPr="00950F6C">
        <w:rPr>
          <w:rFonts w:ascii="Helvetica" w:eastAsia="Times New Roman" w:hAnsi="Helvetica" w:cs="Helvetica"/>
          <w:color w:val="000000"/>
          <w:sz w:val="24"/>
          <w:szCs w:val="24"/>
        </w:rPr>
        <w:t>Е</w:t>
      </w:r>
      <w:proofErr w:type="gramEnd"/>
      <w:r w:rsidRPr="00950F6C">
        <w:rPr>
          <w:rFonts w:ascii="Helvetica" w:eastAsia="Times New Roman" w:hAnsi="Helvetica" w:cs="Helvetica"/>
          <w:color w:val="000000"/>
          <w:sz w:val="24"/>
          <w:szCs w:val="24"/>
        </w:rPr>
        <w:t>сли</w:t>
      </w:r>
      <w:proofErr w:type="spellEnd"/>
      <w:r w:rsidRPr="00950F6C">
        <w:rPr>
          <w:rFonts w:ascii="Helvetica" w:eastAsia="Times New Roman" w:hAnsi="Helvetica" w:cs="Helvetica"/>
          <w:color w:val="000000"/>
          <w:sz w:val="24"/>
          <w:szCs w:val="24"/>
        </w:rPr>
        <w:t xml:space="preserve">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w:t>
      </w:r>
      <w:proofErr w:type="spellStart"/>
      <w:r w:rsidRPr="00950F6C">
        <w:rPr>
          <w:rFonts w:ascii="Helvetica" w:eastAsia="Times New Roman" w:hAnsi="Helvetica" w:cs="Helvetica"/>
          <w:color w:val="000000"/>
          <w:sz w:val="24"/>
          <w:szCs w:val="24"/>
        </w:rPr>
        <w:t>машины</w:t>
      </w:r>
      <w:proofErr w:type="gramStart"/>
      <w:r w:rsidRPr="00950F6C">
        <w:rPr>
          <w:rFonts w:ascii="Helvetica" w:eastAsia="Times New Roman" w:hAnsi="Helvetica" w:cs="Helvetica"/>
          <w:color w:val="000000"/>
          <w:sz w:val="24"/>
          <w:szCs w:val="24"/>
        </w:rPr>
        <w:t>.</w:t>
      </w:r>
      <w:bookmarkStart w:id="576" w:name="bssPhr152"/>
      <w:bookmarkStart w:id="577" w:name="ZAP2BQC3HT"/>
      <w:bookmarkStart w:id="578" w:name="ZAP2H8U3JE"/>
      <w:bookmarkEnd w:id="576"/>
      <w:bookmarkEnd w:id="577"/>
      <w:bookmarkEnd w:id="578"/>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находиться перед скатываемыми грузами или сзади накатываемых по слегам (покатам) катно-бочковых грузов.</w:t>
      </w:r>
      <w:bookmarkStart w:id="579" w:name="ZAP1M3A39H"/>
      <w:bookmarkEnd w:id="5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80" w:name="XA00ME82NU"/>
      <w:bookmarkStart w:id="581" w:name="bssPhr153"/>
      <w:bookmarkStart w:id="582" w:name="ZAP1RHS3B2"/>
      <w:bookmarkEnd w:id="580"/>
      <w:bookmarkEnd w:id="581"/>
      <w:bookmarkEnd w:id="582"/>
      <w:r w:rsidRPr="00950F6C">
        <w:rPr>
          <w:rFonts w:ascii="Helvetica" w:eastAsia="Times New Roman" w:hAnsi="Helvetica" w:cs="Helvetica"/>
          <w:color w:val="000000"/>
          <w:sz w:val="24"/>
          <w:szCs w:val="24"/>
        </w:rPr>
        <w:lastRenderedPageBreak/>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bookmarkStart w:id="583" w:name="ZAP1UA03E0"/>
      <w:bookmarkEnd w:id="5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84" w:name="XA00MEQ2O1"/>
      <w:bookmarkStart w:id="585" w:name="bssPhr154"/>
      <w:bookmarkStart w:id="586" w:name="ZAP23OI3FH"/>
      <w:bookmarkEnd w:id="584"/>
      <w:bookmarkEnd w:id="585"/>
      <w:bookmarkEnd w:id="586"/>
      <w:r w:rsidRPr="00950F6C">
        <w:rPr>
          <w:rFonts w:ascii="Helvetica" w:eastAsia="Times New Roman" w:hAnsi="Helvetica" w:cs="Helvetica"/>
          <w:color w:val="000000"/>
          <w:sz w:val="24"/>
          <w:szCs w:val="24"/>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bookmarkStart w:id="587" w:name="ZAP1OT03CB"/>
      <w:bookmarkEnd w:id="5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88" w:name="XA00MFC2O4"/>
      <w:bookmarkStart w:id="589" w:name="bssPhr155"/>
      <w:bookmarkStart w:id="590" w:name="ZAP1UBI3DS"/>
      <w:bookmarkEnd w:id="588"/>
      <w:bookmarkEnd w:id="589"/>
      <w:bookmarkEnd w:id="590"/>
      <w:r w:rsidRPr="00950F6C">
        <w:rPr>
          <w:rFonts w:ascii="Helvetica" w:eastAsia="Times New Roman" w:hAnsi="Helvetica" w:cs="Helvetica"/>
          <w:color w:val="000000"/>
          <w:sz w:val="24"/>
          <w:szCs w:val="24"/>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bookmarkStart w:id="591" w:name="ZAP1QB63DJ"/>
      <w:bookmarkEnd w:id="5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92" w:name="XA00MFU2O7"/>
      <w:bookmarkStart w:id="593" w:name="bssPhr156"/>
      <w:bookmarkStart w:id="594" w:name="ZAP1VPO3F4"/>
      <w:bookmarkEnd w:id="592"/>
      <w:bookmarkEnd w:id="593"/>
      <w:bookmarkEnd w:id="594"/>
      <w:r w:rsidRPr="00950F6C">
        <w:rPr>
          <w:rFonts w:ascii="Helvetica" w:eastAsia="Times New Roman" w:hAnsi="Helvetica" w:cs="Helvetica"/>
          <w:color w:val="000000"/>
          <w:sz w:val="24"/>
          <w:szCs w:val="24"/>
        </w:rPr>
        <w:t>1) при накатывании тяжеловесного длинномерного груза запрещается находиться с противоположной стороны его движения;</w:t>
      </w:r>
      <w:bookmarkStart w:id="595" w:name="ZAP1TBO3H8"/>
      <w:bookmarkEnd w:id="5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96" w:name="XA00MGG2OA"/>
      <w:bookmarkStart w:id="597" w:name="bssPhr157"/>
      <w:bookmarkStart w:id="598" w:name="ZAP22QA3IP"/>
      <w:bookmarkEnd w:id="596"/>
      <w:bookmarkEnd w:id="597"/>
      <w:bookmarkEnd w:id="598"/>
      <w:r w:rsidRPr="00950F6C">
        <w:rPr>
          <w:rFonts w:ascii="Helvetica" w:eastAsia="Times New Roman" w:hAnsi="Helvetica" w:cs="Helvetica"/>
          <w:color w:val="000000"/>
          <w:sz w:val="24"/>
          <w:szCs w:val="24"/>
        </w:rPr>
        <w:t xml:space="preserve">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w:t>
      </w:r>
      <w:proofErr w:type="spellStart"/>
      <w:r w:rsidRPr="00950F6C">
        <w:rPr>
          <w:rFonts w:ascii="Helvetica" w:eastAsia="Times New Roman" w:hAnsi="Helvetica" w:cs="Helvetica"/>
          <w:color w:val="000000"/>
          <w:sz w:val="24"/>
          <w:szCs w:val="24"/>
        </w:rPr>
        <w:t>средства</w:t>
      </w:r>
      <w:proofErr w:type="gramStart"/>
      <w:r w:rsidRPr="00950F6C">
        <w:rPr>
          <w:rFonts w:ascii="Helvetica" w:eastAsia="Times New Roman" w:hAnsi="Helvetica" w:cs="Helvetica"/>
          <w:color w:val="000000"/>
          <w:sz w:val="24"/>
          <w:szCs w:val="24"/>
        </w:rPr>
        <w:t>.</w:t>
      </w:r>
      <w:bookmarkStart w:id="599" w:name="bssPhr158"/>
      <w:bookmarkStart w:id="600" w:name="ZAP2FRM3LM"/>
      <w:bookmarkStart w:id="601" w:name="ZAP2LA83N7"/>
      <w:bookmarkEnd w:id="599"/>
      <w:bookmarkEnd w:id="600"/>
      <w:bookmarkEnd w:id="601"/>
      <w:r w:rsidRPr="00950F6C">
        <w:rPr>
          <w:rFonts w:ascii="Helvetica" w:eastAsia="Times New Roman" w:hAnsi="Helvetica" w:cs="Helvetica"/>
          <w:color w:val="000000"/>
          <w:sz w:val="24"/>
          <w:szCs w:val="24"/>
        </w:rPr>
        <w:t>У</w:t>
      </w:r>
      <w:proofErr w:type="gramEnd"/>
      <w:r w:rsidRPr="00950F6C">
        <w:rPr>
          <w:rFonts w:ascii="Helvetica" w:eastAsia="Times New Roman" w:hAnsi="Helvetica" w:cs="Helvetica"/>
          <w:color w:val="000000"/>
          <w:sz w:val="24"/>
          <w:szCs w:val="24"/>
        </w:rPr>
        <w:t>кладка</w:t>
      </w:r>
      <w:proofErr w:type="spellEnd"/>
      <w:r w:rsidRPr="00950F6C">
        <w:rPr>
          <w:rFonts w:ascii="Helvetica" w:eastAsia="Times New Roman" w:hAnsi="Helvetica" w:cs="Helvetica"/>
          <w:color w:val="000000"/>
          <w:sz w:val="24"/>
          <w:szCs w:val="24"/>
        </w:rPr>
        <w:t xml:space="preserve"> тяжеловесного длинномерного груза в кузове транспортного средства выполняется с применением лома или ваги.</w:t>
      </w:r>
      <w:bookmarkStart w:id="602" w:name="ZAP22DG3EF"/>
      <w:bookmarkEnd w:id="6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03" w:name="XA00M7K2N7"/>
      <w:bookmarkStart w:id="604" w:name="bssPhr159"/>
      <w:bookmarkStart w:id="605" w:name="ZAP27S23G0"/>
      <w:bookmarkEnd w:id="603"/>
      <w:bookmarkEnd w:id="604"/>
      <w:bookmarkEnd w:id="605"/>
      <w:r w:rsidRPr="00950F6C">
        <w:rPr>
          <w:rFonts w:ascii="Helvetica" w:eastAsia="Times New Roman" w:hAnsi="Helvetica" w:cs="Helvetica"/>
          <w:color w:val="000000"/>
          <w:sz w:val="24"/>
          <w:szCs w:val="24"/>
        </w:rPr>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950F6C">
        <w:rPr>
          <w:rFonts w:ascii="Helvetica" w:eastAsia="Times New Roman" w:hAnsi="Helvetica" w:cs="Helvetica"/>
          <w:color w:val="000000"/>
          <w:sz w:val="24"/>
          <w:szCs w:val="24"/>
        </w:rPr>
        <w:t>занимал</w:t>
      </w:r>
      <w:proofErr w:type="gramEnd"/>
      <w:r w:rsidRPr="00950F6C">
        <w:rPr>
          <w:rFonts w:ascii="Helvetica" w:eastAsia="Times New Roman" w:hAnsi="Helvetica" w:cs="Helvetica"/>
          <w:color w:val="000000"/>
          <w:sz w:val="24"/>
          <w:szCs w:val="24"/>
        </w:rPr>
        <w:t xml:space="preserve"> возможно низкое положение.</w:t>
      </w:r>
      <w:bookmarkStart w:id="606" w:name="ZAP22KS3DP"/>
      <w:bookmarkEnd w:id="6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07" w:name="XA00M862NA"/>
      <w:bookmarkStart w:id="608" w:name="bssPhr160"/>
      <w:bookmarkStart w:id="609" w:name="ZAP283E3FA"/>
      <w:bookmarkEnd w:id="607"/>
      <w:bookmarkEnd w:id="608"/>
      <w:bookmarkEnd w:id="609"/>
      <w:r w:rsidRPr="00950F6C">
        <w:rPr>
          <w:rFonts w:ascii="Helvetica" w:eastAsia="Times New Roman" w:hAnsi="Helvetica" w:cs="Helvetica"/>
          <w:color w:val="000000"/>
          <w:sz w:val="24"/>
          <w:szCs w:val="24"/>
        </w:rPr>
        <w:t>64. Погрузка груза в полувагон или на платформу производится в соответствии с нормами его перевозки железнодорожным транспортом.</w:t>
      </w:r>
      <w:bookmarkStart w:id="610" w:name="ZAP2AJO3JC"/>
      <w:bookmarkEnd w:id="6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11" w:name="XA00M8O2ND"/>
      <w:bookmarkStart w:id="612" w:name="bssPhr161"/>
      <w:bookmarkStart w:id="613" w:name="ZAP2G2A3KT"/>
      <w:bookmarkEnd w:id="611"/>
      <w:bookmarkEnd w:id="612"/>
      <w:bookmarkEnd w:id="613"/>
      <w:r w:rsidRPr="00950F6C">
        <w:rPr>
          <w:rFonts w:ascii="Helvetica" w:eastAsia="Times New Roman" w:hAnsi="Helvetica" w:cs="Helvetica"/>
          <w:color w:val="000000"/>
          <w:sz w:val="24"/>
          <w:szCs w:val="24"/>
        </w:rPr>
        <w:t xml:space="preserve">65. </w:t>
      </w:r>
      <w:proofErr w:type="gramStart"/>
      <w:r w:rsidRPr="00950F6C">
        <w:rPr>
          <w:rFonts w:ascii="Helvetica" w:eastAsia="Times New Roman" w:hAnsi="Helvetica" w:cs="Helvetica"/>
          <w:color w:val="000000"/>
          <w:sz w:val="24"/>
          <w:szCs w:val="24"/>
        </w:rPr>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его при разгрузке.</w:t>
      </w:r>
      <w:bookmarkStart w:id="614" w:name="ZAP21NC3IL"/>
      <w:bookmarkEnd w:id="614"/>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15" w:name="XA00ME62NT"/>
      <w:bookmarkStart w:id="616" w:name="bssPhr162"/>
      <w:bookmarkStart w:id="617" w:name="ZAP275U3K6"/>
      <w:bookmarkEnd w:id="615"/>
      <w:bookmarkEnd w:id="616"/>
      <w:bookmarkEnd w:id="617"/>
      <w:r w:rsidRPr="00950F6C">
        <w:rPr>
          <w:rFonts w:ascii="Helvetica" w:eastAsia="Times New Roman" w:hAnsi="Helvetica" w:cs="Helvetica"/>
          <w:color w:val="000000"/>
          <w:sz w:val="24"/>
          <w:szCs w:val="24"/>
        </w:rPr>
        <w:t xml:space="preserve">66. При погрузке сортовой стали в транспортное средство отдельные ее пачки укладываются параллельно друг другу без </w:t>
      </w:r>
      <w:proofErr w:type="spellStart"/>
      <w:r w:rsidRPr="00950F6C">
        <w:rPr>
          <w:rFonts w:ascii="Helvetica" w:eastAsia="Times New Roman" w:hAnsi="Helvetica" w:cs="Helvetica"/>
          <w:color w:val="000000"/>
          <w:sz w:val="24"/>
          <w:szCs w:val="24"/>
        </w:rPr>
        <w:t>перекашивания</w:t>
      </w:r>
      <w:proofErr w:type="gramStart"/>
      <w:r w:rsidRPr="00950F6C">
        <w:rPr>
          <w:rFonts w:ascii="Helvetica" w:eastAsia="Times New Roman" w:hAnsi="Helvetica" w:cs="Helvetica"/>
          <w:color w:val="000000"/>
          <w:sz w:val="24"/>
          <w:szCs w:val="24"/>
        </w:rPr>
        <w:t>.</w:t>
      </w:r>
      <w:bookmarkStart w:id="618" w:name="bssPhr163"/>
      <w:bookmarkStart w:id="619" w:name="ZAP1TR4398"/>
      <w:bookmarkStart w:id="620" w:name="ZAP239M3AP"/>
      <w:bookmarkEnd w:id="618"/>
      <w:bookmarkEnd w:id="619"/>
      <w:bookmarkEnd w:id="620"/>
      <w:r w:rsidRPr="00950F6C">
        <w:rPr>
          <w:rFonts w:ascii="Helvetica" w:eastAsia="Times New Roman" w:hAnsi="Helvetica" w:cs="Helvetica"/>
          <w:color w:val="000000"/>
          <w:sz w:val="24"/>
          <w:szCs w:val="24"/>
        </w:rPr>
        <w:t>К</w:t>
      </w:r>
      <w:proofErr w:type="gramEnd"/>
      <w:r w:rsidRPr="00950F6C">
        <w:rPr>
          <w:rFonts w:ascii="Helvetica" w:eastAsia="Times New Roman" w:hAnsi="Helvetica" w:cs="Helvetica"/>
          <w:color w:val="000000"/>
          <w:sz w:val="24"/>
          <w:szCs w:val="24"/>
        </w:rPr>
        <w:t>аждая</w:t>
      </w:r>
      <w:proofErr w:type="spellEnd"/>
      <w:r w:rsidRPr="00950F6C">
        <w:rPr>
          <w:rFonts w:ascii="Helvetica" w:eastAsia="Times New Roman" w:hAnsi="Helvetica" w:cs="Helvetica"/>
          <w:color w:val="000000"/>
          <w:sz w:val="24"/>
          <w:szCs w:val="24"/>
        </w:rPr>
        <w:t xml:space="preserve">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w:t>
      </w:r>
      <w:proofErr w:type="spellStart"/>
      <w:r w:rsidRPr="00950F6C">
        <w:rPr>
          <w:rFonts w:ascii="Helvetica" w:eastAsia="Times New Roman" w:hAnsi="Helvetica" w:cs="Helvetica"/>
          <w:color w:val="000000"/>
          <w:sz w:val="24"/>
          <w:szCs w:val="24"/>
        </w:rPr>
        <w:t>местах</w:t>
      </w:r>
      <w:proofErr w:type="gramStart"/>
      <w:r w:rsidRPr="00950F6C">
        <w:rPr>
          <w:rFonts w:ascii="Helvetica" w:eastAsia="Times New Roman" w:hAnsi="Helvetica" w:cs="Helvetica"/>
          <w:color w:val="000000"/>
          <w:sz w:val="24"/>
          <w:szCs w:val="24"/>
        </w:rPr>
        <w:t>.</w:t>
      </w:r>
      <w:bookmarkStart w:id="621" w:name="bssPhr164"/>
      <w:bookmarkStart w:id="622" w:name="ZAP1VDQ3BR"/>
      <w:bookmarkStart w:id="623" w:name="ZAP24SC3DC"/>
      <w:bookmarkEnd w:id="621"/>
      <w:bookmarkEnd w:id="622"/>
      <w:bookmarkEnd w:id="623"/>
      <w:r w:rsidRPr="00950F6C">
        <w:rPr>
          <w:rFonts w:ascii="Helvetica" w:eastAsia="Times New Roman" w:hAnsi="Helvetica" w:cs="Helvetica"/>
          <w:color w:val="000000"/>
          <w:sz w:val="24"/>
          <w:szCs w:val="24"/>
        </w:rPr>
        <w:t>К</w:t>
      </w:r>
      <w:proofErr w:type="gramEnd"/>
      <w:r w:rsidRPr="00950F6C">
        <w:rPr>
          <w:rFonts w:ascii="Helvetica" w:eastAsia="Times New Roman" w:hAnsi="Helvetica" w:cs="Helvetica"/>
          <w:color w:val="000000"/>
          <w:sz w:val="24"/>
          <w:szCs w:val="24"/>
        </w:rPr>
        <w:t>аждая</w:t>
      </w:r>
      <w:proofErr w:type="spellEnd"/>
      <w:r w:rsidRPr="00950F6C">
        <w:rPr>
          <w:rFonts w:ascii="Helvetica" w:eastAsia="Times New Roman" w:hAnsi="Helvetica" w:cs="Helvetica"/>
          <w:color w:val="000000"/>
          <w:sz w:val="24"/>
          <w:szCs w:val="24"/>
        </w:rPr>
        <w:t xml:space="preserve">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bookmarkStart w:id="624" w:name="ZAP211A3HS"/>
      <w:bookmarkEnd w:id="6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25" w:name="XA00MEO2O0"/>
      <w:bookmarkStart w:id="626" w:name="bssPhr165"/>
      <w:bookmarkStart w:id="627" w:name="ZAP26FS3JD"/>
      <w:bookmarkEnd w:id="625"/>
      <w:bookmarkEnd w:id="626"/>
      <w:bookmarkEnd w:id="627"/>
      <w:r w:rsidRPr="00950F6C">
        <w:rPr>
          <w:rFonts w:ascii="Helvetica" w:eastAsia="Times New Roman" w:hAnsi="Helvetica" w:cs="Helvetica"/>
          <w:color w:val="000000"/>
          <w:sz w:val="24"/>
          <w:szCs w:val="24"/>
        </w:rPr>
        <w:t>67. При погрузке на транспортное средство труб диаметром от 111 до 450 мм смежные ряды разделяются не менее тремя прокладками из досок сечением не менее 35х100 мм.</w:t>
      </w:r>
      <w:bookmarkStart w:id="628" w:name="ZAP20J63BA"/>
      <w:bookmarkEnd w:id="6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29" w:name="XA00MFA2O3"/>
      <w:bookmarkStart w:id="630" w:name="bssPhr166"/>
      <w:bookmarkStart w:id="631" w:name="ZAP261O3CR"/>
      <w:bookmarkEnd w:id="629"/>
      <w:bookmarkEnd w:id="630"/>
      <w:bookmarkEnd w:id="631"/>
      <w:r w:rsidRPr="00950F6C">
        <w:rPr>
          <w:rFonts w:ascii="Helvetica" w:eastAsia="Times New Roman" w:hAnsi="Helvetica" w:cs="Helvetica"/>
          <w:color w:val="000000"/>
          <w:sz w:val="24"/>
          <w:szCs w:val="24"/>
        </w:rPr>
        <w:t>68. Нахождение людей на транспортных средствах при погрузке и разгрузке магнитными и грейферными кранами запрещается.</w:t>
      </w:r>
      <w:bookmarkStart w:id="632" w:name="ZAP1SEE3C7"/>
      <w:bookmarkEnd w:id="6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33" w:name="XA00MFS2O6"/>
      <w:bookmarkStart w:id="634" w:name="bssPhr167"/>
      <w:bookmarkStart w:id="635" w:name="ZAP21T03DO"/>
      <w:bookmarkEnd w:id="633"/>
      <w:bookmarkEnd w:id="634"/>
      <w:bookmarkEnd w:id="635"/>
      <w:r w:rsidRPr="00950F6C">
        <w:rPr>
          <w:rFonts w:ascii="Helvetica" w:eastAsia="Times New Roman" w:hAnsi="Helvetica" w:cs="Helvetica"/>
          <w:color w:val="000000"/>
          <w:sz w:val="24"/>
          <w:szCs w:val="24"/>
        </w:rPr>
        <w:lastRenderedPageBreak/>
        <w:t>69. При погрузке грузов на подвижной состав тележки вагонов загружаются равномерно. Разница в загрузке тележек вагонов не должна превышать:</w:t>
      </w:r>
      <w:bookmarkStart w:id="636" w:name="ZAP1B18303"/>
      <w:bookmarkEnd w:id="6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37" w:name="XA00MGE2O9"/>
      <w:bookmarkStart w:id="638" w:name="bssPhr168"/>
      <w:bookmarkStart w:id="639" w:name="ZAP1GFQ31K"/>
      <w:bookmarkEnd w:id="637"/>
      <w:bookmarkEnd w:id="638"/>
      <w:bookmarkEnd w:id="639"/>
      <w:r w:rsidRPr="00950F6C">
        <w:rPr>
          <w:rFonts w:ascii="Helvetica" w:eastAsia="Times New Roman" w:hAnsi="Helvetica" w:cs="Helvetica"/>
          <w:color w:val="000000"/>
          <w:sz w:val="24"/>
          <w:szCs w:val="24"/>
        </w:rPr>
        <w:t>1) для четырехосных вагонов - 10 т;</w:t>
      </w:r>
      <w:bookmarkStart w:id="640" w:name="ZAP19VE2UO"/>
      <w:bookmarkEnd w:id="6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41" w:name="XA00M7I2N6"/>
      <w:bookmarkStart w:id="642" w:name="bssPhr169"/>
      <w:bookmarkStart w:id="643" w:name="ZAP1FE0309"/>
      <w:bookmarkEnd w:id="641"/>
      <w:bookmarkEnd w:id="642"/>
      <w:bookmarkEnd w:id="643"/>
      <w:r w:rsidRPr="00950F6C">
        <w:rPr>
          <w:rFonts w:ascii="Helvetica" w:eastAsia="Times New Roman" w:hAnsi="Helvetica" w:cs="Helvetica"/>
          <w:color w:val="000000"/>
          <w:sz w:val="24"/>
          <w:szCs w:val="24"/>
        </w:rPr>
        <w:t xml:space="preserve">2) для </w:t>
      </w:r>
      <w:proofErr w:type="spellStart"/>
      <w:r w:rsidRPr="00950F6C">
        <w:rPr>
          <w:rFonts w:ascii="Helvetica" w:eastAsia="Times New Roman" w:hAnsi="Helvetica" w:cs="Helvetica"/>
          <w:color w:val="000000"/>
          <w:sz w:val="24"/>
          <w:szCs w:val="24"/>
        </w:rPr>
        <w:t>шестиосных</w:t>
      </w:r>
      <w:proofErr w:type="spellEnd"/>
      <w:r w:rsidRPr="00950F6C">
        <w:rPr>
          <w:rFonts w:ascii="Helvetica" w:eastAsia="Times New Roman" w:hAnsi="Helvetica" w:cs="Helvetica"/>
          <w:color w:val="000000"/>
          <w:sz w:val="24"/>
          <w:szCs w:val="24"/>
        </w:rPr>
        <w:t xml:space="preserve"> вагонов - 5 т;</w:t>
      </w:r>
      <w:bookmarkStart w:id="644" w:name="ZAP1IBK37U"/>
      <w:bookmarkEnd w:id="6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45" w:name="XA00M842N9"/>
      <w:bookmarkStart w:id="646" w:name="bssPhr170"/>
      <w:bookmarkStart w:id="647" w:name="ZAP1NQ639F"/>
      <w:bookmarkEnd w:id="645"/>
      <w:bookmarkEnd w:id="646"/>
      <w:bookmarkEnd w:id="647"/>
      <w:r w:rsidRPr="00950F6C">
        <w:rPr>
          <w:rFonts w:ascii="Helvetica" w:eastAsia="Times New Roman" w:hAnsi="Helvetica" w:cs="Helvetica"/>
          <w:color w:val="000000"/>
          <w:sz w:val="24"/>
          <w:szCs w:val="24"/>
        </w:rPr>
        <w:t xml:space="preserve">3) для </w:t>
      </w:r>
      <w:proofErr w:type="spellStart"/>
      <w:r w:rsidRPr="00950F6C">
        <w:rPr>
          <w:rFonts w:ascii="Helvetica" w:eastAsia="Times New Roman" w:hAnsi="Helvetica" w:cs="Helvetica"/>
          <w:color w:val="000000"/>
          <w:sz w:val="24"/>
          <w:szCs w:val="24"/>
        </w:rPr>
        <w:t>восьмиосных</w:t>
      </w:r>
      <w:proofErr w:type="spellEnd"/>
      <w:r w:rsidRPr="00950F6C">
        <w:rPr>
          <w:rFonts w:ascii="Helvetica" w:eastAsia="Times New Roman" w:hAnsi="Helvetica" w:cs="Helvetica"/>
          <w:color w:val="000000"/>
          <w:sz w:val="24"/>
          <w:szCs w:val="24"/>
        </w:rPr>
        <w:t xml:space="preserve"> вагонов - 20 т</w:t>
      </w:r>
      <w:proofErr w:type="gramStart"/>
      <w:r w:rsidRPr="00950F6C">
        <w:rPr>
          <w:rFonts w:ascii="Helvetica" w:eastAsia="Times New Roman" w:hAnsi="Helvetica" w:cs="Helvetica"/>
          <w:color w:val="000000"/>
          <w:sz w:val="24"/>
          <w:szCs w:val="24"/>
        </w:rPr>
        <w:t>.</w:t>
      </w:r>
      <w:bookmarkStart w:id="648" w:name="bssPhr171"/>
      <w:bookmarkStart w:id="649" w:name="ZAP2B2M3FD"/>
      <w:bookmarkStart w:id="650" w:name="ZAP2GH83GU"/>
      <w:bookmarkEnd w:id="648"/>
      <w:bookmarkEnd w:id="649"/>
      <w:bookmarkEnd w:id="650"/>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 xml:space="preserve">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w:t>
      </w:r>
      <w:proofErr w:type="spellStart"/>
      <w:r w:rsidRPr="00950F6C">
        <w:rPr>
          <w:rFonts w:ascii="Helvetica" w:eastAsia="Times New Roman" w:hAnsi="Helvetica" w:cs="Helvetica"/>
          <w:color w:val="000000"/>
          <w:sz w:val="24"/>
          <w:szCs w:val="24"/>
        </w:rPr>
        <w:t>мм.</w:t>
      </w:r>
      <w:bookmarkStart w:id="651" w:name="bssPhr172"/>
      <w:bookmarkStart w:id="652" w:name="ZAP2GC63KN"/>
      <w:bookmarkStart w:id="653" w:name="ZAP2LQO3M8"/>
      <w:bookmarkEnd w:id="651"/>
      <w:bookmarkEnd w:id="652"/>
      <w:bookmarkEnd w:id="653"/>
      <w:r w:rsidRPr="00950F6C">
        <w:rPr>
          <w:rFonts w:ascii="Helvetica" w:eastAsia="Times New Roman" w:hAnsi="Helvetica" w:cs="Helvetica"/>
          <w:color w:val="000000"/>
          <w:sz w:val="24"/>
          <w:szCs w:val="24"/>
        </w:rPr>
        <w:t>Грузы</w:t>
      </w:r>
      <w:proofErr w:type="spellEnd"/>
      <w:r w:rsidRPr="00950F6C">
        <w:rPr>
          <w:rFonts w:ascii="Helvetica" w:eastAsia="Times New Roman" w:hAnsi="Helvetica" w:cs="Helvetica"/>
          <w:color w:val="000000"/>
          <w:sz w:val="24"/>
          <w:szCs w:val="24"/>
        </w:rPr>
        <w:t xml:space="preserve"> укладываются на подкладки, расстояние между осями которых составляет не менее 700 </w:t>
      </w:r>
      <w:proofErr w:type="spellStart"/>
      <w:r w:rsidRPr="00950F6C">
        <w:rPr>
          <w:rFonts w:ascii="Helvetica" w:eastAsia="Times New Roman" w:hAnsi="Helvetica" w:cs="Helvetica"/>
          <w:color w:val="000000"/>
          <w:sz w:val="24"/>
          <w:szCs w:val="24"/>
        </w:rPr>
        <w:t>мм.</w:t>
      </w:r>
      <w:bookmarkStart w:id="654" w:name="bssPhr173"/>
      <w:bookmarkStart w:id="655" w:name="ZAP23IS3BV"/>
      <w:bookmarkStart w:id="656" w:name="ZAP291E3DG"/>
      <w:bookmarkEnd w:id="654"/>
      <w:bookmarkEnd w:id="655"/>
      <w:bookmarkEnd w:id="656"/>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w:t>
      </w:r>
      <w:proofErr w:type="spellStart"/>
      <w:r w:rsidRPr="00950F6C">
        <w:rPr>
          <w:rFonts w:ascii="Helvetica" w:eastAsia="Times New Roman" w:hAnsi="Helvetica" w:cs="Helvetica"/>
          <w:color w:val="000000"/>
          <w:sz w:val="24"/>
          <w:szCs w:val="24"/>
        </w:rPr>
        <w:t>балок</w:t>
      </w:r>
      <w:proofErr w:type="gramStart"/>
      <w:r w:rsidRPr="00950F6C">
        <w:rPr>
          <w:rFonts w:ascii="Helvetica" w:eastAsia="Times New Roman" w:hAnsi="Helvetica" w:cs="Helvetica"/>
          <w:color w:val="000000"/>
          <w:sz w:val="24"/>
          <w:szCs w:val="24"/>
        </w:rPr>
        <w:t>.</w:t>
      </w:r>
      <w:bookmarkStart w:id="657" w:name="bssPhr174"/>
      <w:bookmarkStart w:id="658" w:name="ZAP24243GA"/>
      <w:bookmarkStart w:id="659" w:name="ZAP29GM3HR"/>
      <w:bookmarkEnd w:id="657"/>
      <w:bookmarkEnd w:id="658"/>
      <w:bookmarkEnd w:id="659"/>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еред</w:t>
      </w:r>
      <w:proofErr w:type="spellEnd"/>
      <w:r w:rsidRPr="00950F6C">
        <w:rPr>
          <w:rFonts w:ascii="Helvetica" w:eastAsia="Times New Roman" w:hAnsi="Helvetica" w:cs="Helvetica"/>
          <w:color w:val="000000"/>
          <w:sz w:val="24"/>
          <w:szCs w:val="24"/>
        </w:rPr>
        <w:t xml:space="preserve">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950F6C">
        <w:rPr>
          <w:rFonts w:ascii="Helvetica" w:eastAsia="Times New Roman" w:hAnsi="Helvetica" w:cs="Helvetica"/>
          <w:color w:val="000000"/>
          <w:sz w:val="24"/>
          <w:szCs w:val="24"/>
        </w:rPr>
        <w:t>опирания</w:t>
      </w:r>
      <w:proofErr w:type="spellEnd"/>
      <w:r w:rsidRPr="00950F6C">
        <w:rPr>
          <w:rFonts w:ascii="Helvetica" w:eastAsia="Times New Roman" w:hAnsi="Helvetica" w:cs="Helvetica"/>
          <w:color w:val="000000"/>
          <w:sz w:val="24"/>
          <w:szCs w:val="24"/>
        </w:rPr>
        <w:t xml:space="preserve"> груза посыпаются тонким слоем чистого сухого </w:t>
      </w:r>
      <w:proofErr w:type="spellStart"/>
      <w:r w:rsidRPr="00950F6C">
        <w:rPr>
          <w:rFonts w:ascii="Helvetica" w:eastAsia="Times New Roman" w:hAnsi="Helvetica" w:cs="Helvetica"/>
          <w:color w:val="000000"/>
          <w:sz w:val="24"/>
          <w:szCs w:val="24"/>
        </w:rPr>
        <w:t>песка</w:t>
      </w:r>
      <w:proofErr w:type="gramStart"/>
      <w:r w:rsidRPr="00950F6C">
        <w:rPr>
          <w:rFonts w:ascii="Helvetica" w:eastAsia="Times New Roman" w:hAnsi="Helvetica" w:cs="Helvetica"/>
          <w:color w:val="000000"/>
          <w:sz w:val="24"/>
          <w:szCs w:val="24"/>
        </w:rPr>
        <w:t>.</w:t>
      </w:r>
      <w:bookmarkStart w:id="660" w:name="bssPhr175"/>
      <w:bookmarkStart w:id="661" w:name="ZAP26GQ3H0"/>
      <w:bookmarkStart w:id="662" w:name="ZAP2BVC3IH"/>
      <w:bookmarkEnd w:id="660"/>
      <w:bookmarkEnd w:id="661"/>
      <w:bookmarkEnd w:id="662"/>
      <w:r w:rsidRPr="00950F6C">
        <w:rPr>
          <w:rFonts w:ascii="Helvetica" w:eastAsia="Times New Roman" w:hAnsi="Helvetica" w:cs="Helvetica"/>
          <w:color w:val="000000"/>
          <w:sz w:val="24"/>
          <w:szCs w:val="24"/>
        </w:rPr>
        <w:t>К</w:t>
      </w:r>
      <w:proofErr w:type="gramEnd"/>
      <w:r w:rsidRPr="00950F6C">
        <w:rPr>
          <w:rFonts w:ascii="Helvetica" w:eastAsia="Times New Roman" w:hAnsi="Helvetica" w:cs="Helvetica"/>
          <w:color w:val="000000"/>
          <w:sz w:val="24"/>
          <w:szCs w:val="24"/>
        </w:rPr>
        <w:t>аждая</w:t>
      </w:r>
      <w:proofErr w:type="spellEnd"/>
      <w:r w:rsidRPr="00950F6C">
        <w:rPr>
          <w:rFonts w:ascii="Helvetica" w:eastAsia="Times New Roman" w:hAnsi="Helvetica" w:cs="Helvetica"/>
          <w:color w:val="000000"/>
          <w:sz w:val="24"/>
          <w:szCs w:val="24"/>
        </w:rPr>
        <w:t xml:space="preserve"> растяжка закрепляется одним концом за детали груза, другим - за детали вагонов, используемые для крепления грузов.</w:t>
      </w:r>
      <w:bookmarkStart w:id="663" w:name="ZAP1QSK36T"/>
      <w:bookmarkEnd w:id="6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64" w:name="XA00M8M2NC"/>
      <w:bookmarkStart w:id="665" w:name="bssPhr176"/>
      <w:bookmarkStart w:id="666" w:name="ZAP20B638E"/>
      <w:bookmarkEnd w:id="664"/>
      <w:bookmarkEnd w:id="665"/>
      <w:bookmarkEnd w:id="666"/>
      <w:r w:rsidRPr="00950F6C">
        <w:rPr>
          <w:rFonts w:ascii="Helvetica" w:eastAsia="Times New Roman" w:hAnsi="Helvetica" w:cs="Helvetica"/>
          <w:color w:val="000000"/>
          <w:sz w:val="24"/>
          <w:szCs w:val="24"/>
        </w:rPr>
        <w:t>70. При погрузке и разгрузке платформ и полувагонов запрещается:</w:t>
      </w:r>
      <w:bookmarkStart w:id="667" w:name="ZAP1P2038U"/>
      <w:bookmarkEnd w:id="6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68" w:name="XA00M982NF"/>
      <w:bookmarkStart w:id="669" w:name="bssPhr177"/>
      <w:bookmarkStart w:id="670" w:name="ZAP1UGI3AF"/>
      <w:bookmarkEnd w:id="668"/>
      <w:bookmarkEnd w:id="669"/>
      <w:bookmarkEnd w:id="670"/>
      <w:r w:rsidRPr="00950F6C">
        <w:rPr>
          <w:rFonts w:ascii="Helvetica" w:eastAsia="Times New Roman" w:hAnsi="Helvetica" w:cs="Helvetica"/>
          <w:color w:val="000000"/>
          <w:sz w:val="24"/>
          <w:szCs w:val="24"/>
        </w:rP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bookmarkStart w:id="671" w:name="ZAP1JV43BQ"/>
      <w:bookmarkEnd w:id="6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72" w:name="XA00M9Q2NI"/>
      <w:bookmarkStart w:id="673" w:name="bssPhr178"/>
      <w:bookmarkStart w:id="674" w:name="ZAP1PDM3DB"/>
      <w:bookmarkEnd w:id="672"/>
      <w:bookmarkEnd w:id="673"/>
      <w:bookmarkEnd w:id="674"/>
      <w:r w:rsidRPr="00950F6C">
        <w:rPr>
          <w:rFonts w:ascii="Helvetica" w:eastAsia="Times New Roman" w:hAnsi="Helvetica" w:cs="Helvetica"/>
          <w:color w:val="000000"/>
          <w:sz w:val="24"/>
          <w:szCs w:val="24"/>
        </w:rPr>
        <w:t>2) при погрузке с помощью лебедки касаться тросами верхней обвязки кузова полувагона;</w:t>
      </w:r>
      <w:bookmarkStart w:id="675" w:name="ZAP1P7O37L"/>
      <w:bookmarkEnd w:id="6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76" w:name="XA00MF82O2"/>
      <w:bookmarkStart w:id="677" w:name="bssPhr179"/>
      <w:bookmarkStart w:id="678" w:name="ZAP1UMA396"/>
      <w:bookmarkEnd w:id="676"/>
      <w:bookmarkEnd w:id="677"/>
      <w:bookmarkEnd w:id="678"/>
      <w:r w:rsidRPr="00950F6C">
        <w:rPr>
          <w:rFonts w:ascii="Helvetica" w:eastAsia="Times New Roman" w:hAnsi="Helvetica" w:cs="Helvetica"/>
          <w:color w:val="000000"/>
          <w:sz w:val="24"/>
          <w:szCs w:val="24"/>
        </w:rPr>
        <w:t>3) грузить грузы с температурой выше 100</w:t>
      </w:r>
      <w:proofErr w:type="gramStart"/>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w:t>
      </w:r>
      <w:bookmarkStart w:id="679" w:name="ZAP1LNU3AB"/>
      <w:bookmarkEnd w:id="6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80" w:name="XA00MFQ2O5"/>
      <w:bookmarkStart w:id="681" w:name="bssPhr180"/>
      <w:bookmarkStart w:id="682" w:name="ZAP1R6G3BS"/>
      <w:bookmarkEnd w:id="680"/>
      <w:bookmarkEnd w:id="681"/>
      <w:bookmarkEnd w:id="682"/>
      <w:r w:rsidRPr="00950F6C">
        <w:rPr>
          <w:rFonts w:ascii="Helvetica" w:eastAsia="Times New Roman" w:hAnsi="Helvetica" w:cs="Helvetica"/>
          <w:color w:val="000000"/>
          <w:sz w:val="24"/>
          <w:szCs w:val="24"/>
        </w:rPr>
        <w:t>4) грузить и выгружать сыпучие грузы гидравлическим способом;</w:t>
      </w:r>
      <w:bookmarkStart w:id="683" w:name="ZAP1KS238K"/>
      <w:bookmarkEnd w:id="6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84" w:name="XA00MGC2O8"/>
      <w:bookmarkStart w:id="685" w:name="bssPhr181"/>
      <w:bookmarkStart w:id="686" w:name="ZAP1QAK3A5"/>
      <w:bookmarkEnd w:id="684"/>
      <w:bookmarkEnd w:id="685"/>
      <w:bookmarkEnd w:id="686"/>
      <w:r w:rsidRPr="00950F6C">
        <w:rPr>
          <w:rFonts w:ascii="Helvetica" w:eastAsia="Times New Roman" w:hAnsi="Helvetica" w:cs="Helvetica"/>
          <w:color w:val="000000"/>
          <w:sz w:val="24"/>
          <w:szCs w:val="24"/>
        </w:rPr>
        <w:t>5) грузить на четырехосные платформы с деревянными бортами навалочные грузы без установки стоек в торцевые и боковые наружные стоечные скобы;</w:t>
      </w:r>
      <w:bookmarkStart w:id="687" w:name="ZAP1U863AA"/>
      <w:bookmarkEnd w:id="6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88" w:name="XA00M7G2N5"/>
      <w:bookmarkStart w:id="689" w:name="bssPhr182"/>
      <w:bookmarkStart w:id="690" w:name="ZAP23MO3BR"/>
      <w:bookmarkEnd w:id="688"/>
      <w:bookmarkEnd w:id="689"/>
      <w:bookmarkEnd w:id="690"/>
      <w:r w:rsidRPr="00950F6C">
        <w:rPr>
          <w:rFonts w:ascii="Helvetica" w:eastAsia="Times New Roman" w:hAnsi="Helvetica" w:cs="Helvetica"/>
          <w:color w:val="000000"/>
          <w:sz w:val="24"/>
          <w:szCs w:val="24"/>
        </w:rPr>
        <w:t>6) грузить железобетонные плиты, конструкции и другие подобные грузы в наклонном положении с опорой на стенки кузова полувагона;</w:t>
      </w:r>
      <w:bookmarkStart w:id="691" w:name="ZAP211E3C6"/>
      <w:bookmarkEnd w:id="6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92" w:name="XA00M822N8"/>
      <w:bookmarkStart w:id="693" w:name="bssPhr183"/>
      <w:bookmarkStart w:id="694" w:name="ZAP26G03DN"/>
      <w:bookmarkEnd w:id="692"/>
      <w:bookmarkEnd w:id="693"/>
      <w:bookmarkEnd w:id="694"/>
      <w:r w:rsidRPr="00950F6C">
        <w:rPr>
          <w:rFonts w:ascii="Helvetica" w:eastAsia="Times New Roman" w:hAnsi="Helvetica" w:cs="Helvetica"/>
          <w:color w:val="000000"/>
          <w:sz w:val="24"/>
          <w:szCs w:val="24"/>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bookmarkStart w:id="695" w:name="ZAP1VO23CJ"/>
      <w:bookmarkEnd w:id="6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96" w:name="XA00M8K2NB"/>
      <w:bookmarkStart w:id="697" w:name="bssPhr184"/>
      <w:bookmarkStart w:id="698" w:name="ZAP256K3E4"/>
      <w:bookmarkEnd w:id="696"/>
      <w:bookmarkEnd w:id="697"/>
      <w:bookmarkEnd w:id="698"/>
      <w:r w:rsidRPr="00950F6C">
        <w:rPr>
          <w:rFonts w:ascii="Helvetica" w:eastAsia="Times New Roman" w:hAnsi="Helvetica" w:cs="Helvetica"/>
          <w:color w:val="000000"/>
          <w:sz w:val="24"/>
          <w:szCs w:val="24"/>
        </w:rP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bookmarkStart w:id="699" w:name="ZAP1RH6380"/>
      <w:bookmarkEnd w:id="6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0" w:name="XA00M962NE"/>
      <w:bookmarkStart w:id="701" w:name="bssPhr185"/>
      <w:bookmarkStart w:id="702" w:name="ZAP20VO39H"/>
      <w:bookmarkEnd w:id="700"/>
      <w:bookmarkEnd w:id="701"/>
      <w:bookmarkEnd w:id="702"/>
      <w:r w:rsidRPr="00950F6C">
        <w:rPr>
          <w:rFonts w:ascii="Helvetica" w:eastAsia="Times New Roman" w:hAnsi="Helvetica" w:cs="Helvetica"/>
          <w:color w:val="000000"/>
          <w:sz w:val="24"/>
          <w:szCs w:val="24"/>
        </w:rPr>
        <w:t>9) крепить грузы к металлическим частям вагонов с помощью сварки и сверления;</w:t>
      </w:r>
      <w:bookmarkStart w:id="703" w:name="ZAP1O6U3AD"/>
      <w:bookmarkEnd w:id="70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4" w:name="XA00M9O2NH"/>
      <w:bookmarkStart w:id="705" w:name="bssPhr186"/>
      <w:bookmarkStart w:id="706" w:name="ZAP1TLG3BU"/>
      <w:bookmarkEnd w:id="704"/>
      <w:bookmarkEnd w:id="705"/>
      <w:bookmarkEnd w:id="706"/>
      <w:r w:rsidRPr="00950F6C">
        <w:rPr>
          <w:rFonts w:ascii="Helvetica" w:eastAsia="Times New Roman" w:hAnsi="Helvetica" w:cs="Helvetica"/>
          <w:color w:val="000000"/>
          <w:sz w:val="24"/>
          <w:szCs w:val="24"/>
        </w:rPr>
        <w:lastRenderedPageBreak/>
        <w:t>10) пиломатериал и бревна грузить на платформы выше стоек;</w:t>
      </w:r>
      <w:bookmarkStart w:id="707" w:name="ZAP20KQ3BD"/>
      <w:bookmarkEnd w:id="70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8" w:name="XA00MC22NR"/>
      <w:bookmarkStart w:id="709" w:name="bssPhr187"/>
      <w:bookmarkStart w:id="710" w:name="ZAP263C3CU"/>
      <w:bookmarkEnd w:id="708"/>
      <w:bookmarkEnd w:id="709"/>
      <w:bookmarkEnd w:id="710"/>
      <w:r w:rsidRPr="00950F6C">
        <w:rPr>
          <w:rFonts w:ascii="Helvetica" w:eastAsia="Times New Roman" w:hAnsi="Helvetica" w:cs="Helvetica"/>
          <w:color w:val="000000"/>
          <w:sz w:val="24"/>
          <w:szCs w:val="24"/>
        </w:rPr>
        <w:t>11) снимать борта платформ и двери полувагонов.</w:t>
      </w:r>
      <w:bookmarkStart w:id="711" w:name="ZAP1PM838L"/>
      <w:bookmarkEnd w:id="71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12" w:name="XA00MAA2MO"/>
      <w:bookmarkStart w:id="713" w:name="bssPhr188"/>
      <w:bookmarkStart w:id="714" w:name="ZAP1V4Q3A6"/>
      <w:bookmarkEnd w:id="712"/>
      <w:bookmarkEnd w:id="713"/>
      <w:bookmarkEnd w:id="714"/>
      <w:r w:rsidRPr="00950F6C">
        <w:rPr>
          <w:rFonts w:ascii="Helvetica" w:eastAsia="Times New Roman" w:hAnsi="Helvetica" w:cs="Helvetica"/>
          <w:color w:val="000000"/>
          <w:sz w:val="24"/>
          <w:szCs w:val="24"/>
        </w:rPr>
        <w:t>71. При погрузке и разгрузке из транспортного средства металлопроката необходимо соблюдать следующие требования:</w:t>
      </w:r>
      <w:bookmarkStart w:id="715" w:name="ZAP1SO03ET"/>
      <w:bookmarkEnd w:id="7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16" w:name="XA00MGA2O7"/>
      <w:bookmarkStart w:id="717" w:name="bssPhr189"/>
      <w:bookmarkStart w:id="718" w:name="ZAP226I3GE"/>
      <w:bookmarkEnd w:id="716"/>
      <w:bookmarkEnd w:id="717"/>
      <w:bookmarkEnd w:id="718"/>
      <w:r w:rsidRPr="00950F6C">
        <w:rPr>
          <w:rFonts w:ascii="Helvetica" w:eastAsia="Times New Roman" w:hAnsi="Helvetica" w:cs="Helvetica"/>
          <w:color w:val="000000"/>
          <w:sz w:val="24"/>
          <w:szCs w:val="24"/>
        </w:rPr>
        <w:t xml:space="preserve">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950F6C">
        <w:rPr>
          <w:rFonts w:ascii="Helvetica" w:eastAsia="Times New Roman" w:hAnsi="Helvetica" w:cs="Helvetica"/>
          <w:color w:val="000000"/>
          <w:sz w:val="24"/>
          <w:szCs w:val="24"/>
        </w:rPr>
        <w:t>в</w:t>
      </w:r>
      <w:proofErr w:type="gramEnd"/>
      <w:r w:rsidRPr="00950F6C">
        <w:rPr>
          <w:rFonts w:ascii="Helvetica" w:eastAsia="Times New Roman" w:hAnsi="Helvetica" w:cs="Helvetica"/>
          <w:color w:val="000000"/>
          <w:sz w:val="24"/>
          <w:szCs w:val="24"/>
        </w:rPr>
        <w:t xml:space="preserve"> </w:t>
      </w:r>
      <w:proofErr w:type="gramStart"/>
      <w:r w:rsidRPr="00950F6C">
        <w:rPr>
          <w:rFonts w:ascii="Helvetica" w:eastAsia="Times New Roman" w:hAnsi="Helvetica" w:cs="Helvetica"/>
          <w:color w:val="000000"/>
          <w:sz w:val="24"/>
          <w:szCs w:val="24"/>
        </w:rPr>
        <w:t>правильной</w:t>
      </w:r>
      <w:proofErr w:type="gramEnd"/>
      <w:r w:rsidRPr="00950F6C">
        <w:rPr>
          <w:rFonts w:ascii="Helvetica" w:eastAsia="Times New Roman" w:hAnsi="Helvetica" w:cs="Helvetica"/>
          <w:color w:val="000000"/>
          <w:sz w:val="24"/>
          <w:szCs w:val="24"/>
        </w:rPr>
        <w:t xml:space="preserve"> </w:t>
      </w:r>
      <w:proofErr w:type="spellStart"/>
      <w:r w:rsidRPr="00950F6C">
        <w:rPr>
          <w:rFonts w:ascii="Helvetica" w:eastAsia="Times New Roman" w:hAnsi="Helvetica" w:cs="Helvetica"/>
          <w:color w:val="000000"/>
          <w:sz w:val="24"/>
          <w:szCs w:val="24"/>
        </w:rPr>
        <w:t>строповке</w:t>
      </w:r>
      <w:proofErr w:type="spellEnd"/>
      <w:r w:rsidRPr="00950F6C">
        <w:rPr>
          <w:rFonts w:ascii="Helvetica" w:eastAsia="Times New Roman" w:hAnsi="Helvetica" w:cs="Helvetica"/>
          <w:color w:val="000000"/>
          <w:sz w:val="24"/>
          <w:szCs w:val="24"/>
        </w:rP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bookmarkStart w:id="719" w:name="ZAP1SR03FC"/>
      <w:bookmarkEnd w:id="7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20" w:name="XA00M7E2N4"/>
      <w:bookmarkStart w:id="721" w:name="bssPhr190"/>
      <w:bookmarkStart w:id="722" w:name="ZAP229I3GT"/>
      <w:bookmarkEnd w:id="720"/>
      <w:bookmarkEnd w:id="721"/>
      <w:bookmarkEnd w:id="722"/>
      <w:r w:rsidRPr="00950F6C">
        <w:rPr>
          <w:rFonts w:ascii="Helvetica" w:eastAsia="Times New Roman" w:hAnsi="Helvetica" w:cs="Helvetica"/>
          <w:color w:val="000000"/>
          <w:sz w:val="24"/>
          <w:szCs w:val="24"/>
        </w:rPr>
        <w:t xml:space="preserve">2) при разгрузке металлопроката в виде листового металла необходимо: </w:t>
      </w:r>
      <w:bookmarkStart w:id="723" w:name="bssPhr191"/>
      <w:bookmarkStart w:id="724" w:name="ZAP27A03G4"/>
      <w:bookmarkStart w:id="725" w:name="ZAP2COI3HL"/>
      <w:bookmarkEnd w:id="723"/>
      <w:bookmarkEnd w:id="724"/>
      <w:bookmarkEnd w:id="725"/>
      <w:r w:rsidRPr="00950F6C">
        <w:rPr>
          <w:rFonts w:ascii="Helvetica" w:eastAsia="Times New Roman" w:hAnsi="Helvetica" w:cs="Helvetica"/>
          <w:color w:val="000000"/>
          <w:sz w:val="24"/>
          <w:szCs w:val="24"/>
        </w:rPr>
        <w:t>подвести вспомогательный строп (</w:t>
      </w:r>
      <w:proofErr w:type="spellStart"/>
      <w:r w:rsidRPr="00950F6C">
        <w:rPr>
          <w:rFonts w:ascii="Helvetica" w:eastAsia="Times New Roman" w:hAnsi="Helvetica" w:cs="Helvetica"/>
          <w:color w:val="000000"/>
          <w:sz w:val="24"/>
          <w:szCs w:val="24"/>
        </w:rPr>
        <w:t>подстропник</w:t>
      </w:r>
      <w:proofErr w:type="spellEnd"/>
      <w:r w:rsidRPr="00950F6C">
        <w:rPr>
          <w:rFonts w:ascii="Helvetica" w:eastAsia="Times New Roman" w:hAnsi="Helvetica" w:cs="Helvetica"/>
          <w:color w:val="000000"/>
          <w:sz w:val="24"/>
          <w:szCs w:val="24"/>
        </w:rPr>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w:t>
      </w:r>
      <w:proofErr w:type="spellStart"/>
      <w:r w:rsidRPr="00950F6C">
        <w:rPr>
          <w:rFonts w:ascii="Helvetica" w:eastAsia="Times New Roman" w:hAnsi="Helvetica" w:cs="Helvetica"/>
          <w:color w:val="000000"/>
          <w:sz w:val="24"/>
          <w:szCs w:val="24"/>
        </w:rPr>
        <w:t>картой</w:t>
      </w:r>
      <w:proofErr w:type="gramStart"/>
      <w:r w:rsidRPr="00950F6C">
        <w:rPr>
          <w:rFonts w:ascii="Helvetica" w:eastAsia="Times New Roman" w:hAnsi="Helvetica" w:cs="Helvetica"/>
          <w:color w:val="000000"/>
          <w:sz w:val="24"/>
          <w:szCs w:val="24"/>
        </w:rPr>
        <w:t>;</w:t>
      </w:r>
      <w:bookmarkStart w:id="726" w:name="bssPhr192"/>
      <w:bookmarkStart w:id="727" w:name="ZAP21CO3GI"/>
      <w:bookmarkStart w:id="728" w:name="ZAP26RA3I3"/>
      <w:bookmarkEnd w:id="726"/>
      <w:bookmarkEnd w:id="727"/>
      <w:bookmarkEnd w:id="728"/>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о</w:t>
      </w:r>
      <w:proofErr w:type="spellEnd"/>
      <w:r w:rsidRPr="00950F6C">
        <w:rPr>
          <w:rFonts w:ascii="Helvetica" w:eastAsia="Times New Roman" w:hAnsi="Helvetica" w:cs="Helvetica"/>
          <w:color w:val="000000"/>
          <w:sz w:val="24"/>
          <w:szCs w:val="24"/>
        </w:rPr>
        <w:t xml:space="preserve">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bookmarkStart w:id="729" w:name="ZAP1MUE3AH"/>
      <w:bookmarkEnd w:id="7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30" w:name="XA00M802N7"/>
      <w:bookmarkStart w:id="731" w:name="bssPhr193"/>
      <w:bookmarkStart w:id="732" w:name="ZAP1SD03C2"/>
      <w:bookmarkEnd w:id="730"/>
      <w:bookmarkEnd w:id="731"/>
      <w:bookmarkEnd w:id="732"/>
      <w:r w:rsidRPr="00950F6C">
        <w:rPr>
          <w:rFonts w:ascii="Helvetica" w:eastAsia="Times New Roman" w:hAnsi="Helvetica" w:cs="Helvetica"/>
          <w:color w:val="000000"/>
          <w:sz w:val="24"/>
          <w:szCs w:val="24"/>
        </w:rPr>
        <w:t xml:space="preserve">3) при разгрузке листового металла краном с магнитной шайбой </w:t>
      </w:r>
      <w:proofErr w:type="spellStart"/>
      <w:r w:rsidRPr="00950F6C">
        <w:rPr>
          <w:rFonts w:ascii="Helvetica" w:eastAsia="Times New Roman" w:hAnsi="Helvetica" w:cs="Helvetica"/>
          <w:color w:val="000000"/>
          <w:sz w:val="24"/>
          <w:szCs w:val="24"/>
        </w:rPr>
        <w:t>необходимо</w:t>
      </w:r>
      <w:proofErr w:type="gramStart"/>
      <w:r w:rsidRPr="00950F6C">
        <w:rPr>
          <w:rFonts w:ascii="Helvetica" w:eastAsia="Times New Roman" w:hAnsi="Helvetica" w:cs="Helvetica"/>
          <w:color w:val="000000"/>
          <w:sz w:val="24"/>
          <w:szCs w:val="24"/>
        </w:rPr>
        <w:t>:</w:t>
      </w:r>
      <w:bookmarkStart w:id="733" w:name="bssPhr194"/>
      <w:bookmarkStart w:id="734" w:name="ZAP2IFS3LE"/>
      <w:bookmarkStart w:id="735" w:name="ZAP2NUE3MV"/>
      <w:bookmarkEnd w:id="733"/>
      <w:bookmarkEnd w:id="734"/>
      <w:bookmarkEnd w:id="735"/>
      <w:r w:rsidRPr="00950F6C">
        <w:rPr>
          <w:rFonts w:ascii="Helvetica" w:eastAsia="Times New Roman" w:hAnsi="Helvetica" w:cs="Helvetica"/>
          <w:color w:val="000000"/>
          <w:sz w:val="24"/>
          <w:szCs w:val="24"/>
        </w:rPr>
        <w:t>у</w:t>
      </w:r>
      <w:proofErr w:type="gramEnd"/>
      <w:r w:rsidRPr="00950F6C">
        <w:rPr>
          <w:rFonts w:ascii="Helvetica" w:eastAsia="Times New Roman" w:hAnsi="Helvetica" w:cs="Helvetica"/>
          <w:color w:val="000000"/>
          <w:sz w:val="24"/>
          <w:szCs w:val="24"/>
        </w:rPr>
        <w:t>казать</w:t>
      </w:r>
      <w:proofErr w:type="spellEnd"/>
      <w:r w:rsidRPr="00950F6C">
        <w:rPr>
          <w:rFonts w:ascii="Helvetica" w:eastAsia="Times New Roman" w:hAnsi="Helvetica" w:cs="Helvetica"/>
          <w:color w:val="000000"/>
          <w:sz w:val="24"/>
          <w:szCs w:val="24"/>
        </w:rPr>
        <w:t xml:space="preserve">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w:t>
      </w:r>
      <w:proofErr w:type="spellStart"/>
      <w:r w:rsidRPr="00950F6C">
        <w:rPr>
          <w:rFonts w:ascii="Helvetica" w:eastAsia="Times New Roman" w:hAnsi="Helvetica" w:cs="Helvetica"/>
          <w:color w:val="000000"/>
          <w:sz w:val="24"/>
          <w:szCs w:val="24"/>
        </w:rPr>
        <w:t>груза;</w:t>
      </w:r>
      <w:bookmarkStart w:id="736" w:name="bssPhr195"/>
      <w:bookmarkStart w:id="737" w:name="ZAP27BO3EE"/>
      <w:bookmarkStart w:id="738" w:name="ZAP2CQA3FV"/>
      <w:bookmarkEnd w:id="736"/>
      <w:bookmarkEnd w:id="737"/>
      <w:bookmarkEnd w:id="738"/>
      <w:r w:rsidRPr="00950F6C">
        <w:rPr>
          <w:rFonts w:ascii="Helvetica" w:eastAsia="Times New Roman" w:hAnsi="Helvetica" w:cs="Helvetica"/>
          <w:color w:val="000000"/>
          <w:sz w:val="24"/>
          <w:szCs w:val="24"/>
        </w:rPr>
        <w:t>груз</w:t>
      </w:r>
      <w:proofErr w:type="spellEnd"/>
      <w:r w:rsidRPr="00950F6C">
        <w:rPr>
          <w:rFonts w:ascii="Helvetica" w:eastAsia="Times New Roman" w:hAnsi="Helvetica" w:cs="Helvetica"/>
          <w:color w:val="000000"/>
          <w:sz w:val="24"/>
          <w:szCs w:val="24"/>
        </w:rPr>
        <w:t xml:space="preserve">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bookmarkStart w:id="739" w:name="ZAP1T6O3A3"/>
      <w:bookmarkEnd w:id="7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0" w:name="XA00M8I2NA"/>
      <w:bookmarkStart w:id="741" w:name="bssPhr196"/>
      <w:bookmarkStart w:id="742" w:name="ZAP22LA3BK"/>
      <w:bookmarkEnd w:id="740"/>
      <w:bookmarkEnd w:id="741"/>
      <w:bookmarkEnd w:id="742"/>
      <w:r w:rsidRPr="00950F6C">
        <w:rPr>
          <w:rFonts w:ascii="Helvetica" w:eastAsia="Times New Roman" w:hAnsi="Helvetica" w:cs="Helvetica"/>
          <w:color w:val="000000"/>
          <w:sz w:val="24"/>
          <w:szCs w:val="24"/>
        </w:rPr>
        <w:t>72. При погрузке и разгрузке лесоматериалов и пиломатериалов необходимо соблюдать следующие требования:</w:t>
      </w:r>
      <w:bookmarkStart w:id="743" w:name="ZAP1UBO3HS"/>
      <w:bookmarkEnd w:id="7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4" w:name="XA00M942ND"/>
      <w:bookmarkStart w:id="745" w:name="bssPhr197"/>
      <w:bookmarkStart w:id="746" w:name="ZAP23QA3JD"/>
      <w:bookmarkEnd w:id="744"/>
      <w:bookmarkEnd w:id="745"/>
      <w:bookmarkEnd w:id="746"/>
      <w:r w:rsidRPr="00950F6C">
        <w:rPr>
          <w:rFonts w:ascii="Helvetica" w:eastAsia="Times New Roman" w:hAnsi="Helvetica" w:cs="Helvetica"/>
          <w:color w:val="000000"/>
          <w:sz w:val="24"/>
          <w:szCs w:val="24"/>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bookmarkStart w:id="747" w:name="ZAP1D4K34Q"/>
      <w:bookmarkEnd w:id="74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8" w:name="XA00M9M2NG"/>
      <w:bookmarkStart w:id="749" w:name="bssPhr198"/>
      <w:bookmarkStart w:id="750" w:name="ZAP1IJ636B"/>
      <w:bookmarkEnd w:id="748"/>
      <w:bookmarkEnd w:id="749"/>
      <w:bookmarkEnd w:id="750"/>
      <w:r w:rsidRPr="00950F6C">
        <w:rPr>
          <w:rFonts w:ascii="Helvetica" w:eastAsia="Times New Roman" w:hAnsi="Helvetica" w:cs="Helvetica"/>
          <w:color w:val="000000"/>
          <w:sz w:val="24"/>
          <w:szCs w:val="24"/>
        </w:rPr>
        <w:t>2) при погрузке и разгрузке лесоматериалов и пиломатериалов кранами применяются грейферы;</w:t>
      </w:r>
      <w:bookmarkStart w:id="751" w:name="ZAP1UIM3DN"/>
      <w:bookmarkEnd w:id="7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52" w:name="XA00MC02NQ"/>
      <w:bookmarkStart w:id="753" w:name="bssPhr199"/>
      <w:bookmarkStart w:id="754" w:name="ZAP24183F8"/>
      <w:bookmarkEnd w:id="752"/>
      <w:bookmarkEnd w:id="753"/>
      <w:bookmarkEnd w:id="754"/>
      <w:r w:rsidRPr="00950F6C">
        <w:rPr>
          <w:rFonts w:ascii="Helvetica" w:eastAsia="Times New Roman" w:hAnsi="Helvetica" w:cs="Helvetica"/>
          <w:color w:val="000000"/>
          <w:sz w:val="24"/>
          <w:szCs w:val="24"/>
        </w:rPr>
        <w:t xml:space="preserve">3) при погрузке в подвижный состав лесоматериалов и пиломатериалов кранами с использованием строп применяются стропы, оборудованные </w:t>
      </w:r>
      <w:proofErr w:type="spellStart"/>
      <w:r w:rsidRPr="00950F6C">
        <w:rPr>
          <w:rFonts w:ascii="Helvetica" w:eastAsia="Times New Roman" w:hAnsi="Helvetica" w:cs="Helvetica"/>
          <w:color w:val="000000"/>
          <w:sz w:val="24"/>
          <w:szCs w:val="24"/>
        </w:rPr>
        <w:t>саморасцепляющимися</w:t>
      </w:r>
      <w:proofErr w:type="spellEnd"/>
      <w:r w:rsidRPr="00950F6C">
        <w:rPr>
          <w:rFonts w:ascii="Helvetica" w:eastAsia="Times New Roman" w:hAnsi="Helvetica" w:cs="Helvetica"/>
          <w:color w:val="000000"/>
          <w:sz w:val="24"/>
          <w:szCs w:val="24"/>
        </w:rPr>
        <w:t xml:space="preserve"> приспособлениями, исключающими необходимость нахождения стропальщика на подвижном составе;</w:t>
      </w:r>
      <w:bookmarkStart w:id="755" w:name="ZAP1J0O353"/>
      <w:bookmarkEnd w:id="7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56" w:name="XA00MCI2NT"/>
      <w:bookmarkStart w:id="757" w:name="bssPhr200"/>
      <w:bookmarkStart w:id="758" w:name="ZAP1OFA36K"/>
      <w:bookmarkEnd w:id="756"/>
      <w:bookmarkEnd w:id="757"/>
      <w:bookmarkEnd w:id="758"/>
      <w:r w:rsidRPr="00950F6C">
        <w:rPr>
          <w:rFonts w:ascii="Helvetica" w:eastAsia="Times New Roman" w:hAnsi="Helvetica" w:cs="Helvetica"/>
          <w:color w:val="000000"/>
          <w:sz w:val="24"/>
          <w:szCs w:val="24"/>
        </w:rPr>
        <w:lastRenderedPageBreak/>
        <w:t xml:space="preserve">4) при разгрузке лесоматериалов и пиломатериалов из подвижного состава </w:t>
      </w:r>
      <w:proofErr w:type="spellStart"/>
      <w:r w:rsidRPr="00950F6C">
        <w:rPr>
          <w:rFonts w:ascii="Helvetica" w:eastAsia="Times New Roman" w:hAnsi="Helvetica" w:cs="Helvetica"/>
          <w:color w:val="000000"/>
          <w:sz w:val="24"/>
          <w:szCs w:val="24"/>
        </w:rPr>
        <w:t>необходимо</w:t>
      </w:r>
      <w:proofErr w:type="gramStart"/>
      <w:r w:rsidRPr="00950F6C">
        <w:rPr>
          <w:rFonts w:ascii="Helvetica" w:eastAsia="Times New Roman" w:hAnsi="Helvetica" w:cs="Helvetica"/>
          <w:color w:val="000000"/>
          <w:sz w:val="24"/>
          <w:szCs w:val="24"/>
        </w:rPr>
        <w:t>:</w:t>
      </w:r>
      <w:bookmarkStart w:id="759" w:name="bssPhr201"/>
      <w:bookmarkStart w:id="760" w:name="ZAP20223GP"/>
      <w:bookmarkStart w:id="761" w:name="ZAP25GK3IA"/>
      <w:bookmarkEnd w:id="759"/>
      <w:bookmarkEnd w:id="760"/>
      <w:bookmarkEnd w:id="761"/>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о</w:t>
      </w:r>
      <w:proofErr w:type="spellEnd"/>
      <w:r w:rsidRPr="00950F6C">
        <w:rPr>
          <w:rFonts w:ascii="Helvetica" w:eastAsia="Times New Roman" w:hAnsi="Helvetica" w:cs="Helvetica"/>
          <w:color w:val="000000"/>
          <w:sz w:val="24"/>
          <w:szCs w:val="24"/>
        </w:rPr>
        <w:t xml:space="preserve"> начала разгрузки подвижного состава убедиться в исправности и целостности замков, стоек, </w:t>
      </w:r>
      <w:proofErr w:type="spellStart"/>
      <w:r w:rsidRPr="00950F6C">
        <w:rPr>
          <w:rFonts w:ascii="Helvetica" w:eastAsia="Times New Roman" w:hAnsi="Helvetica" w:cs="Helvetica"/>
          <w:color w:val="000000"/>
          <w:sz w:val="24"/>
          <w:szCs w:val="24"/>
        </w:rPr>
        <w:t>прокладок;</w:t>
      </w:r>
      <w:bookmarkStart w:id="762" w:name="bssPhr202"/>
      <w:bookmarkStart w:id="763" w:name="ZAP20LC3DU"/>
      <w:bookmarkStart w:id="764" w:name="ZAP263U3FF"/>
      <w:bookmarkEnd w:id="762"/>
      <w:bookmarkEnd w:id="763"/>
      <w:bookmarkEnd w:id="764"/>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открытии стоечных замков находиться с противоположной стороны </w:t>
      </w:r>
      <w:proofErr w:type="spellStart"/>
      <w:r w:rsidRPr="00950F6C">
        <w:rPr>
          <w:rFonts w:ascii="Helvetica" w:eastAsia="Times New Roman" w:hAnsi="Helvetica" w:cs="Helvetica"/>
          <w:color w:val="000000"/>
          <w:sz w:val="24"/>
          <w:szCs w:val="24"/>
        </w:rPr>
        <w:t>разгрузки;</w:t>
      </w:r>
      <w:bookmarkStart w:id="765" w:name="bssPhr203"/>
      <w:bookmarkStart w:id="766" w:name="ZAP2CMK3KE"/>
      <w:bookmarkStart w:id="767" w:name="ZAP2I563LV"/>
      <w:bookmarkEnd w:id="765"/>
      <w:bookmarkEnd w:id="766"/>
      <w:bookmarkEnd w:id="767"/>
      <w:r w:rsidRPr="00950F6C">
        <w:rPr>
          <w:rFonts w:ascii="Helvetica" w:eastAsia="Times New Roman" w:hAnsi="Helvetica" w:cs="Helvetica"/>
          <w:color w:val="000000"/>
          <w:sz w:val="24"/>
          <w:szCs w:val="24"/>
        </w:rPr>
        <w:t>соблюдать</w:t>
      </w:r>
      <w:proofErr w:type="spellEnd"/>
      <w:r w:rsidRPr="00950F6C">
        <w:rPr>
          <w:rFonts w:ascii="Helvetica" w:eastAsia="Times New Roman" w:hAnsi="Helvetica" w:cs="Helvetica"/>
          <w:color w:val="000000"/>
          <w:sz w:val="24"/>
          <w:szCs w:val="24"/>
        </w:rPr>
        <w:t xml:space="preserve"> безопасный разрыв между разгружаемыми соседними платформами (вагонами), равный не менее одной длины платформы;</w:t>
      </w:r>
      <w:bookmarkStart w:id="768" w:name="ZAP1VR63D3"/>
      <w:bookmarkEnd w:id="76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69" w:name="XA00MAQ2MQ"/>
      <w:bookmarkStart w:id="770" w:name="bssPhr204"/>
      <w:bookmarkStart w:id="771" w:name="ZAP259O3EK"/>
      <w:bookmarkEnd w:id="769"/>
      <w:bookmarkEnd w:id="770"/>
      <w:bookmarkEnd w:id="771"/>
      <w:r w:rsidRPr="00950F6C">
        <w:rPr>
          <w:rFonts w:ascii="Helvetica" w:eastAsia="Times New Roman" w:hAnsi="Helvetica" w:cs="Helvetica"/>
          <w:color w:val="000000"/>
          <w:sz w:val="24"/>
          <w:szCs w:val="24"/>
        </w:rPr>
        <w:t>5) разгрузка лебедками пачек бревен из воды производится по направляющим покатам;</w:t>
      </w:r>
      <w:bookmarkStart w:id="772" w:name="ZAP1JHG39C"/>
      <w:bookmarkEnd w:id="77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73" w:name="XA00MBC2MT"/>
      <w:bookmarkStart w:id="774" w:name="bssPhr205"/>
      <w:bookmarkStart w:id="775" w:name="ZAP1P023AT"/>
      <w:bookmarkEnd w:id="773"/>
      <w:bookmarkEnd w:id="774"/>
      <w:bookmarkEnd w:id="775"/>
      <w:r w:rsidRPr="00950F6C">
        <w:rPr>
          <w:rFonts w:ascii="Helvetica" w:eastAsia="Times New Roman" w:hAnsi="Helvetica" w:cs="Helvetica"/>
          <w:color w:val="000000"/>
          <w:sz w:val="24"/>
          <w:szCs w:val="24"/>
        </w:rPr>
        <w:t xml:space="preserve">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w:t>
      </w:r>
      <w:proofErr w:type="spellStart"/>
      <w:r w:rsidRPr="00950F6C">
        <w:rPr>
          <w:rFonts w:ascii="Helvetica" w:eastAsia="Times New Roman" w:hAnsi="Helvetica" w:cs="Helvetica"/>
          <w:color w:val="000000"/>
          <w:sz w:val="24"/>
          <w:szCs w:val="24"/>
        </w:rPr>
        <w:t>крюка</w:t>
      </w:r>
      <w:proofErr w:type="gramStart"/>
      <w:r w:rsidRPr="00950F6C">
        <w:rPr>
          <w:rFonts w:ascii="Helvetica" w:eastAsia="Times New Roman" w:hAnsi="Helvetica" w:cs="Helvetica"/>
          <w:color w:val="000000"/>
          <w:sz w:val="24"/>
          <w:szCs w:val="24"/>
        </w:rPr>
        <w:t>.</w:t>
      </w:r>
      <w:bookmarkStart w:id="776" w:name="bssPhr206"/>
      <w:bookmarkStart w:id="777" w:name="ZAP28QA3HH"/>
      <w:bookmarkStart w:id="778" w:name="ZAP2E8S3J2"/>
      <w:bookmarkEnd w:id="776"/>
      <w:bookmarkEnd w:id="777"/>
      <w:bookmarkEnd w:id="778"/>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прекращении работы оставлять бревна на цепях конвейера (элеватора) запрещается.</w:t>
      </w:r>
      <w:bookmarkStart w:id="779" w:name="ZAP234A3EN"/>
      <w:bookmarkEnd w:id="7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0" w:name="XA00M7U2N6"/>
      <w:bookmarkStart w:id="781" w:name="bssPhr207"/>
      <w:bookmarkStart w:id="782" w:name="ZAP28IS3G8"/>
      <w:bookmarkEnd w:id="780"/>
      <w:bookmarkEnd w:id="781"/>
      <w:bookmarkEnd w:id="782"/>
      <w:r w:rsidRPr="00950F6C">
        <w:rPr>
          <w:rFonts w:ascii="Helvetica" w:eastAsia="Times New Roman" w:hAnsi="Helvetica" w:cs="Helvetica"/>
          <w:color w:val="000000"/>
          <w:sz w:val="24"/>
          <w:szCs w:val="24"/>
        </w:rPr>
        <w:t>73. Разгрузка сыпучих и мелкокусковых материалов из транспортных сре</w:t>
      </w:r>
      <w:proofErr w:type="gramStart"/>
      <w:r w:rsidRPr="00950F6C">
        <w:rPr>
          <w:rFonts w:ascii="Helvetica" w:eastAsia="Times New Roman" w:hAnsi="Helvetica" w:cs="Helvetica"/>
          <w:color w:val="000000"/>
          <w:sz w:val="24"/>
          <w:szCs w:val="24"/>
        </w:rPr>
        <w:t>дств пр</w:t>
      </w:r>
      <w:proofErr w:type="gramEnd"/>
      <w:r w:rsidRPr="00950F6C">
        <w:rPr>
          <w:rFonts w:ascii="Helvetica" w:eastAsia="Times New Roman" w:hAnsi="Helvetica" w:cs="Helvetica"/>
          <w:color w:val="000000"/>
          <w:sz w:val="24"/>
          <w:szCs w:val="24"/>
        </w:rPr>
        <w:t>оизводится гравитационным способом, черпанием или сталкиванием груза:</w:t>
      </w:r>
      <w:bookmarkStart w:id="783" w:name="ZAP253I3GP"/>
      <w:bookmarkEnd w:id="7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4" w:name="XA00M8G2N9"/>
      <w:bookmarkStart w:id="785" w:name="bssPhr208"/>
      <w:bookmarkStart w:id="786" w:name="ZAP2AI43IA"/>
      <w:bookmarkEnd w:id="784"/>
      <w:bookmarkEnd w:id="785"/>
      <w:bookmarkEnd w:id="786"/>
      <w:r w:rsidRPr="00950F6C">
        <w:rPr>
          <w:rFonts w:ascii="Helvetica" w:eastAsia="Times New Roman" w:hAnsi="Helvetica" w:cs="Helvetica"/>
          <w:color w:val="000000"/>
          <w:sz w:val="24"/>
          <w:szCs w:val="24"/>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bookmarkStart w:id="787" w:name="ZAP1PV03C4"/>
      <w:bookmarkEnd w:id="7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8" w:name="XA00M922NC"/>
      <w:bookmarkStart w:id="789" w:name="bssPhr209"/>
      <w:bookmarkStart w:id="790" w:name="ZAP1VDI3DL"/>
      <w:bookmarkEnd w:id="788"/>
      <w:bookmarkEnd w:id="789"/>
      <w:bookmarkEnd w:id="790"/>
      <w:r w:rsidRPr="00950F6C">
        <w:rPr>
          <w:rFonts w:ascii="Helvetica" w:eastAsia="Times New Roman" w:hAnsi="Helvetica" w:cs="Helvetica"/>
          <w:color w:val="000000"/>
          <w:sz w:val="24"/>
          <w:szCs w:val="24"/>
        </w:rPr>
        <w:t>2) разгрузка с применением черпающих устройств (ковшово-элеваторных разгрузчиков, кранов с грейферами) применяется при разгрузке полувагонов;</w:t>
      </w:r>
      <w:bookmarkStart w:id="791" w:name="ZAP1QPK3B4"/>
      <w:bookmarkEnd w:id="7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92" w:name="XA00M9K2NF"/>
      <w:bookmarkStart w:id="793" w:name="bssPhr210"/>
      <w:bookmarkStart w:id="794" w:name="ZAP20863CL"/>
      <w:bookmarkEnd w:id="792"/>
      <w:bookmarkEnd w:id="793"/>
      <w:bookmarkEnd w:id="794"/>
      <w:r w:rsidRPr="00950F6C">
        <w:rPr>
          <w:rFonts w:ascii="Helvetica" w:eastAsia="Times New Roman" w:hAnsi="Helvetica" w:cs="Helvetica"/>
          <w:color w:val="000000"/>
          <w:sz w:val="24"/>
          <w:szCs w:val="24"/>
        </w:rP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bookmarkStart w:id="795" w:name="ZAP26BQ3KC"/>
      <w:bookmarkEnd w:id="7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96" w:name="XA00MBU2NP"/>
      <w:bookmarkStart w:id="797" w:name="bssPhr211"/>
      <w:bookmarkStart w:id="798" w:name="ZAP2BQC3LT"/>
      <w:bookmarkEnd w:id="796"/>
      <w:bookmarkEnd w:id="797"/>
      <w:bookmarkEnd w:id="798"/>
      <w:r w:rsidRPr="00950F6C">
        <w:rPr>
          <w:rFonts w:ascii="Helvetica" w:eastAsia="Times New Roman" w:hAnsi="Helvetica" w:cs="Helvetica"/>
          <w:color w:val="000000"/>
          <w:sz w:val="24"/>
          <w:szCs w:val="24"/>
        </w:rPr>
        <w:t>74. Запрещается наполнять ковш погрузчика путем врезания в штабель сыпучих и мелкокусковых материалов с разгона.</w:t>
      </w:r>
      <w:bookmarkStart w:id="799" w:name="ZAP248C3FA"/>
      <w:bookmarkEnd w:id="7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00" w:name="XA00MCG2NS"/>
      <w:bookmarkStart w:id="801" w:name="bssPhr212"/>
      <w:bookmarkStart w:id="802" w:name="ZAP29MU3GR"/>
      <w:bookmarkEnd w:id="800"/>
      <w:bookmarkEnd w:id="801"/>
      <w:bookmarkEnd w:id="802"/>
      <w:r w:rsidRPr="00950F6C">
        <w:rPr>
          <w:rFonts w:ascii="Helvetica" w:eastAsia="Times New Roman" w:hAnsi="Helvetica" w:cs="Helvetica"/>
          <w:color w:val="000000"/>
          <w:sz w:val="24"/>
          <w:szCs w:val="24"/>
        </w:rPr>
        <w:t xml:space="preserve">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w:t>
      </w:r>
      <w:proofErr w:type="spellStart"/>
      <w:r w:rsidRPr="00950F6C">
        <w:rPr>
          <w:rFonts w:ascii="Helvetica" w:eastAsia="Times New Roman" w:hAnsi="Helvetica" w:cs="Helvetica"/>
          <w:color w:val="000000"/>
          <w:sz w:val="24"/>
          <w:szCs w:val="24"/>
        </w:rPr>
        <w:t>путем</w:t>
      </w:r>
      <w:proofErr w:type="gramStart"/>
      <w:r w:rsidRPr="00950F6C">
        <w:rPr>
          <w:rFonts w:ascii="Helvetica" w:eastAsia="Times New Roman" w:hAnsi="Helvetica" w:cs="Helvetica"/>
          <w:color w:val="000000"/>
          <w:sz w:val="24"/>
          <w:szCs w:val="24"/>
        </w:rPr>
        <w:t>:</w:t>
      </w:r>
      <w:bookmarkStart w:id="803" w:name="bssPhr213"/>
      <w:bookmarkStart w:id="804" w:name="ZAP2D4M3KE"/>
      <w:bookmarkStart w:id="805" w:name="ZAP2IJ83LV"/>
      <w:bookmarkEnd w:id="803"/>
      <w:bookmarkEnd w:id="804"/>
      <w:bookmarkEnd w:id="805"/>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безвоживания</w:t>
      </w:r>
      <w:proofErr w:type="spellEnd"/>
      <w:r w:rsidRPr="00950F6C">
        <w:rPr>
          <w:rFonts w:ascii="Helvetica" w:eastAsia="Times New Roman" w:hAnsi="Helvetica" w:cs="Helvetica"/>
          <w:color w:val="000000"/>
          <w:sz w:val="24"/>
          <w:szCs w:val="24"/>
        </w:rPr>
        <w:t xml:space="preserve"> </w:t>
      </w:r>
      <w:proofErr w:type="spellStart"/>
      <w:r w:rsidRPr="00950F6C">
        <w:rPr>
          <w:rFonts w:ascii="Helvetica" w:eastAsia="Times New Roman" w:hAnsi="Helvetica" w:cs="Helvetica"/>
          <w:color w:val="000000"/>
          <w:sz w:val="24"/>
          <w:szCs w:val="24"/>
        </w:rPr>
        <w:t>материала;</w:t>
      </w:r>
      <w:bookmarkStart w:id="806" w:name="bssPhr214"/>
      <w:bookmarkStart w:id="807" w:name="ZAP2H663M1"/>
      <w:bookmarkStart w:id="808" w:name="ZAP2MKO3NI"/>
      <w:bookmarkEnd w:id="806"/>
      <w:bookmarkEnd w:id="807"/>
      <w:bookmarkEnd w:id="808"/>
      <w:r w:rsidRPr="00950F6C">
        <w:rPr>
          <w:rFonts w:ascii="Helvetica" w:eastAsia="Times New Roman" w:hAnsi="Helvetica" w:cs="Helvetica"/>
          <w:color w:val="000000"/>
          <w:sz w:val="24"/>
          <w:szCs w:val="24"/>
        </w:rPr>
        <w:t>послойного</w:t>
      </w:r>
      <w:proofErr w:type="spellEnd"/>
      <w:r w:rsidRPr="00950F6C">
        <w:rPr>
          <w:rFonts w:ascii="Helvetica" w:eastAsia="Times New Roman" w:hAnsi="Helvetica" w:cs="Helvetica"/>
          <w:color w:val="000000"/>
          <w:sz w:val="24"/>
          <w:szCs w:val="24"/>
        </w:rPr>
        <w:t xml:space="preserve"> деления материала незамерзающими добавками; </w:t>
      </w:r>
      <w:bookmarkStart w:id="809" w:name="bssPhr215"/>
      <w:bookmarkStart w:id="810" w:name="ZAP29S83GP"/>
      <w:bookmarkStart w:id="811" w:name="ZAP2FAQ3IA"/>
      <w:bookmarkEnd w:id="809"/>
      <w:bookmarkEnd w:id="810"/>
      <w:bookmarkEnd w:id="811"/>
      <w:r w:rsidRPr="00950F6C">
        <w:rPr>
          <w:rFonts w:ascii="Helvetica" w:eastAsia="Times New Roman" w:hAnsi="Helvetica" w:cs="Helvetica"/>
          <w:color w:val="000000"/>
          <w:sz w:val="24"/>
          <w:szCs w:val="24"/>
        </w:rPr>
        <w:t xml:space="preserve">гранулирования </w:t>
      </w:r>
      <w:proofErr w:type="spellStart"/>
      <w:r w:rsidRPr="00950F6C">
        <w:rPr>
          <w:rFonts w:ascii="Helvetica" w:eastAsia="Times New Roman" w:hAnsi="Helvetica" w:cs="Helvetica"/>
          <w:color w:val="000000"/>
          <w:sz w:val="24"/>
          <w:szCs w:val="24"/>
        </w:rPr>
        <w:t>материала;</w:t>
      </w:r>
      <w:bookmarkStart w:id="812" w:name="bssPhr216"/>
      <w:bookmarkStart w:id="813" w:name="ZAP27IU3EE"/>
      <w:bookmarkStart w:id="814" w:name="ZAP2D1G3FV"/>
      <w:bookmarkEnd w:id="812"/>
      <w:bookmarkEnd w:id="813"/>
      <w:bookmarkEnd w:id="814"/>
      <w:r w:rsidRPr="00950F6C">
        <w:rPr>
          <w:rFonts w:ascii="Helvetica" w:eastAsia="Times New Roman" w:hAnsi="Helvetica" w:cs="Helvetica"/>
          <w:color w:val="000000"/>
          <w:sz w:val="24"/>
          <w:szCs w:val="24"/>
        </w:rPr>
        <w:t>добавления</w:t>
      </w:r>
      <w:proofErr w:type="spellEnd"/>
      <w:r w:rsidRPr="00950F6C">
        <w:rPr>
          <w:rFonts w:ascii="Helvetica" w:eastAsia="Times New Roman" w:hAnsi="Helvetica" w:cs="Helvetica"/>
          <w:color w:val="000000"/>
          <w:sz w:val="24"/>
          <w:szCs w:val="24"/>
        </w:rPr>
        <w:t xml:space="preserve"> поверхностно-активных гидрофобных веществ, не предотвращающих </w:t>
      </w:r>
      <w:proofErr w:type="spellStart"/>
      <w:r w:rsidRPr="00950F6C">
        <w:rPr>
          <w:rFonts w:ascii="Helvetica" w:eastAsia="Times New Roman" w:hAnsi="Helvetica" w:cs="Helvetica"/>
          <w:color w:val="000000"/>
          <w:sz w:val="24"/>
          <w:szCs w:val="24"/>
        </w:rPr>
        <w:t>смерзаемость</w:t>
      </w:r>
      <w:proofErr w:type="spellEnd"/>
      <w:r w:rsidRPr="00950F6C">
        <w:rPr>
          <w:rFonts w:ascii="Helvetica" w:eastAsia="Times New Roman" w:hAnsi="Helvetica" w:cs="Helvetica"/>
          <w:color w:val="000000"/>
          <w:sz w:val="24"/>
          <w:szCs w:val="24"/>
        </w:rPr>
        <w:t>, но снижающих прочность смерзшейся массы.</w:t>
      </w:r>
      <w:bookmarkStart w:id="815" w:name="ZAP1SD03B0"/>
      <w:bookmarkEnd w:id="8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16" w:name="XA00MD22NV"/>
      <w:bookmarkStart w:id="817" w:name="bssPhr217"/>
      <w:bookmarkStart w:id="818" w:name="ZAP21RI3CH"/>
      <w:bookmarkEnd w:id="816"/>
      <w:bookmarkEnd w:id="817"/>
      <w:bookmarkEnd w:id="818"/>
      <w:r w:rsidRPr="00950F6C">
        <w:rPr>
          <w:rFonts w:ascii="Helvetica" w:eastAsia="Times New Roman" w:hAnsi="Helvetica" w:cs="Helvetica"/>
          <w:color w:val="000000"/>
          <w:sz w:val="24"/>
          <w:szCs w:val="24"/>
        </w:rPr>
        <w:t>76. Работы по разгрузке смерзшихся грузов производятся под руководством работника, ответственного за безопасное производство работ.</w:t>
      </w:r>
      <w:bookmarkStart w:id="819" w:name="ZAP25UK3DO"/>
      <w:bookmarkEnd w:id="8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0" w:name="XA00MBA2MS"/>
      <w:bookmarkStart w:id="821" w:name="bssPhr218"/>
      <w:bookmarkStart w:id="822" w:name="ZAP2BD63F9"/>
      <w:bookmarkEnd w:id="820"/>
      <w:bookmarkEnd w:id="821"/>
      <w:bookmarkEnd w:id="822"/>
      <w:r w:rsidRPr="00950F6C">
        <w:rPr>
          <w:rFonts w:ascii="Helvetica" w:eastAsia="Times New Roman" w:hAnsi="Helvetica" w:cs="Helvetica"/>
          <w:color w:val="000000"/>
          <w:sz w:val="24"/>
          <w:szCs w:val="24"/>
        </w:rPr>
        <w:t>77. Откалывание крупных глыб смерзшегося груза производится с использованием ломов, кирок, клиньев, отбойных молотков.</w:t>
      </w:r>
      <w:bookmarkStart w:id="823" w:name="ZAP23R03ET"/>
      <w:bookmarkEnd w:id="8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4" w:name="XA00MBS2MV"/>
      <w:bookmarkStart w:id="825" w:name="bssPhr219"/>
      <w:bookmarkStart w:id="826" w:name="ZAP299I3GE"/>
      <w:bookmarkEnd w:id="824"/>
      <w:bookmarkEnd w:id="825"/>
      <w:bookmarkEnd w:id="826"/>
      <w:r w:rsidRPr="00950F6C">
        <w:rPr>
          <w:rFonts w:ascii="Helvetica" w:eastAsia="Times New Roman" w:hAnsi="Helvetica" w:cs="Helvetica"/>
          <w:color w:val="000000"/>
          <w:sz w:val="24"/>
          <w:szCs w:val="24"/>
        </w:rPr>
        <w:t>78. Запрещается:</w:t>
      </w:r>
      <w:bookmarkStart w:id="827" w:name="ZAP2CJM3L4"/>
      <w:bookmarkEnd w:id="8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8" w:name="XA00MCE2N2"/>
      <w:bookmarkStart w:id="829" w:name="bssPhr220"/>
      <w:bookmarkStart w:id="830" w:name="ZAP2I283ML"/>
      <w:bookmarkEnd w:id="828"/>
      <w:bookmarkEnd w:id="829"/>
      <w:bookmarkEnd w:id="830"/>
      <w:r w:rsidRPr="00950F6C">
        <w:rPr>
          <w:rFonts w:ascii="Helvetica" w:eastAsia="Times New Roman" w:hAnsi="Helvetica" w:cs="Helvetica"/>
          <w:color w:val="000000"/>
          <w:sz w:val="24"/>
          <w:szCs w:val="24"/>
        </w:rPr>
        <w:t>1) находиться в приемном устройстве и в кузове подвижного состава во время работы разгрузочных машин всех типов.</w:t>
      </w:r>
      <w:bookmarkStart w:id="831" w:name="ZAP2CPI3HS"/>
      <w:bookmarkEnd w:id="8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32" w:name="XA00M902NB"/>
      <w:bookmarkStart w:id="833" w:name="bssPhr221"/>
      <w:bookmarkStart w:id="834" w:name="ZAP2I843JD"/>
      <w:bookmarkEnd w:id="832"/>
      <w:bookmarkEnd w:id="833"/>
      <w:bookmarkEnd w:id="834"/>
      <w:r w:rsidRPr="00950F6C">
        <w:rPr>
          <w:rFonts w:ascii="Helvetica" w:eastAsia="Times New Roman" w:hAnsi="Helvetica" w:cs="Helvetica"/>
          <w:color w:val="000000"/>
          <w:sz w:val="24"/>
          <w:szCs w:val="24"/>
        </w:rPr>
        <w:lastRenderedPageBreak/>
        <w:t>2) находиться в зоне работы маневровых устрой</w:t>
      </w:r>
      <w:proofErr w:type="gramStart"/>
      <w:r w:rsidRPr="00950F6C">
        <w:rPr>
          <w:rFonts w:ascii="Helvetica" w:eastAsia="Times New Roman" w:hAnsi="Helvetica" w:cs="Helvetica"/>
          <w:color w:val="000000"/>
          <w:sz w:val="24"/>
          <w:szCs w:val="24"/>
        </w:rPr>
        <w:t>ств пр</w:t>
      </w:r>
      <w:proofErr w:type="gramEnd"/>
      <w:r w:rsidRPr="00950F6C">
        <w:rPr>
          <w:rFonts w:ascii="Helvetica" w:eastAsia="Times New Roman" w:hAnsi="Helvetica" w:cs="Helvetica"/>
          <w:color w:val="000000"/>
          <w:sz w:val="24"/>
          <w:szCs w:val="24"/>
        </w:rPr>
        <w:t>и передвижении железнодорожных вагонов на погрузочно-разгрузочной площадке.</w:t>
      </w:r>
      <w:bookmarkStart w:id="835" w:name="ZAP1U6M3CE"/>
      <w:bookmarkEnd w:id="83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36" w:name="XA00M9I2NE"/>
      <w:bookmarkStart w:id="837" w:name="bssPhr222"/>
      <w:bookmarkStart w:id="838" w:name="ZAP23L83DV"/>
      <w:bookmarkEnd w:id="836"/>
      <w:bookmarkEnd w:id="837"/>
      <w:bookmarkEnd w:id="838"/>
      <w:r w:rsidRPr="00950F6C">
        <w:rPr>
          <w:rFonts w:ascii="Helvetica" w:eastAsia="Times New Roman" w:hAnsi="Helvetica" w:cs="Helvetica"/>
          <w:color w:val="000000"/>
          <w:sz w:val="24"/>
          <w:szCs w:val="24"/>
        </w:rP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bookmarkStart w:id="839" w:name="ZAP20P03A9"/>
      <w:bookmarkEnd w:id="8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40" w:name="XA00MBS2NO"/>
      <w:bookmarkStart w:id="841" w:name="bssPhr223"/>
      <w:bookmarkStart w:id="842" w:name="ZAP267I3BQ"/>
      <w:bookmarkEnd w:id="840"/>
      <w:bookmarkEnd w:id="841"/>
      <w:bookmarkEnd w:id="842"/>
      <w:r w:rsidRPr="00950F6C">
        <w:rPr>
          <w:rFonts w:ascii="Helvetica" w:eastAsia="Times New Roman" w:hAnsi="Helvetica" w:cs="Helvetica"/>
          <w:color w:val="000000"/>
          <w:sz w:val="24"/>
          <w:szCs w:val="24"/>
        </w:rPr>
        <w:t xml:space="preserve">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950F6C">
        <w:rPr>
          <w:rFonts w:ascii="Helvetica" w:eastAsia="Times New Roman" w:hAnsi="Helvetica" w:cs="Helvetica"/>
          <w:color w:val="000000"/>
          <w:sz w:val="24"/>
          <w:szCs w:val="24"/>
        </w:rPr>
        <w:t>травмирования</w:t>
      </w:r>
      <w:proofErr w:type="spellEnd"/>
      <w:r w:rsidRPr="00950F6C">
        <w:rPr>
          <w:rFonts w:ascii="Helvetica" w:eastAsia="Times New Roman" w:hAnsi="Helvetica" w:cs="Helvetica"/>
          <w:color w:val="000000"/>
          <w:sz w:val="24"/>
          <w:szCs w:val="24"/>
        </w:rPr>
        <w:t xml:space="preserve"> работающего рядом, опасность </w:t>
      </w:r>
      <w:proofErr w:type="spellStart"/>
      <w:r w:rsidRPr="00950F6C">
        <w:rPr>
          <w:rFonts w:ascii="Helvetica" w:eastAsia="Times New Roman" w:hAnsi="Helvetica" w:cs="Helvetica"/>
          <w:color w:val="000000"/>
          <w:sz w:val="24"/>
          <w:szCs w:val="24"/>
        </w:rPr>
        <w:t>травмирования</w:t>
      </w:r>
      <w:proofErr w:type="spellEnd"/>
      <w:r w:rsidRPr="00950F6C">
        <w:rPr>
          <w:rFonts w:ascii="Helvetica" w:eastAsia="Times New Roman" w:hAnsi="Helvetica" w:cs="Helvetica"/>
          <w:color w:val="000000"/>
          <w:sz w:val="24"/>
          <w:szCs w:val="24"/>
        </w:rPr>
        <w:t xml:space="preserve"> работников от обрушения висящих смерзшихся глыб и разлетающихся при этом кусков груза.</w:t>
      </w:r>
      <w:bookmarkStart w:id="843" w:name="ZAP2AOA3G5"/>
      <w:bookmarkEnd w:id="8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44" w:name="XA00MCE2NR"/>
      <w:bookmarkStart w:id="845" w:name="bssPhr224"/>
      <w:bookmarkStart w:id="846" w:name="ZAP2ARS3G6"/>
      <w:bookmarkEnd w:id="844"/>
      <w:bookmarkEnd w:id="845"/>
      <w:bookmarkEnd w:id="846"/>
      <w:r w:rsidRPr="00950F6C">
        <w:rPr>
          <w:rFonts w:ascii="Helvetica" w:eastAsia="Times New Roman" w:hAnsi="Helvetica" w:cs="Helvetica"/>
          <w:color w:val="000000"/>
          <w:sz w:val="24"/>
          <w:szCs w:val="24"/>
        </w:rPr>
        <w:t xml:space="preserve">81. Запрещается производить разгрузку вагонов со смерзшимся грузом </w:t>
      </w:r>
      <w:proofErr w:type="spellStart"/>
      <w:r w:rsidRPr="00950F6C">
        <w:rPr>
          <w:rFonts w:ascii="Helvetica" w:eastAsia="Times New Roman" w:hAnsi="Helvetica" w:cs="Helvetica"/>
          <w:color w:val="000000"/>
          <w:sz w:val="24"/>
          <w:szCs w:val="24"/>
        </w:rPr>
        <w:t>киркованием</w:t>
      </w:r>
      <w:proofErr w:type="spellEnd"/>
      <w:r w:rsidRPr="00950F6C">
        <w:rPr>
          <w:rFonts w:ascii="Helvetica" w:eastAsia="Times New Roman" w:hAnsi="Helvetica" w:cs="Helvetica"/>
          <w:color w:val="000000"/>
          <w:sz w:val="24"/>
          <w:szCs w:val="24"/>
        </w:rPr>
        <w:t xml:space="preserve"> груза вдоль борта вагона. </w:t>
      </w:r>
      <w:proofErr w:type="spellStart"/>
      <w:r w:rsidRPr="00950F6C">
        <w:rPr>
          <w:rFonts w:ascii="Helvetica" w:eastAsia="Times New Roman" w:hAnsi="Helvetica" w:cs="Helvetica"/>
          <w:color w:val="000000"/>
          <w:sz w:val="24"/>
          <w:szCs w:val="24"/>
        </w:rPr>
        <w:t>Киркование</w:t>
      </w:r>
      <w:proofErr w:type="spellEnd"/>
      <w:r w:rsidRPr="00950F6C">
        <w:rPr>
          <w:rFonts w:ascii="Helvetica" w:eastAsia="Times New Roman" w:hAnsi="Helvetica" w:cs="Helvetica"/>
          <w:color w:val="000000"/>
          <w:sz w:val="24"/>
          <w:szCs w:val="24"/>
        </w:rPr>
        <w:t xml:space="preserve"> производится равномерно по всей ширине вагона.</w:t>
      </w:r>
      <w:bookmarkStart w:id="847" w:name="ZAP2I963K1"/>
      <w:bookmarkEnd w:id="84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48" w:name="XA00MD02NU"/>
      <w:bookmarkStart w:id="849" w:name="bssPhr225"/>
      <w:bookmarkStart w:id="850" w:name="ZAP2NNO3LI"/>
      <w:bookmarkEnd w:id="848"/>
      <w:bookmarkEnd w:id="849"/>
      <w:bookmarkEnd w:id="850"/>
      <w:r w:rsidRPr="00950F6C">
        <w:rPr>
          <w:rFonts w:ascii="Helvetica" w:eastAsia="Times New Roman" w:hAnsi="Helvetica" w:cs="Helvetica"/>
          <w:color w:val="000000"/>
          <w:sz w:val="24"/>
          <w:szCs w:val="24"/>
        </w:rP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bookmarkStart w:id="851" w:name="ZAP1UFI3A2"/>
      <w:bookmarkEnd w:id="8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52" w:name="XA00MDI2O1"/>
      <w:bookmarkStart w:id="853" w:name="bssPhr226"/>
      <w:bookmarkStart w:id="854" w:name="ZAP23U43BJ"/>
      <w:bookmarkEnd w:id="852"/>
      <w:bookmarkEnd w:id="853"/>
      <w:bookmarkEnd w:id="854"/>
      <w:r w:rsidRPr="00950F6C">
        <w:rPr>
          <w:rFonts w:ascii="Helvetica" w:eastAsia="Times New Roman" w:hAnsi="Helvetica" w:cs="Helvetica"/>
          <w:color w:val="000000"/>
          <w:sz w:val="24"/>
          <w:szCs w:val="24"/>
        </w:rPr>
        <w:t>83. Ручные работы по разгрузке цемента при его температуре +40</w:t>
      </w:r>
      <w:proofErr w:type="gramStart"/>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 xml:space="preserve"> и выше не допускаются.</w:t>
      </w:r>
      <w:bookmarkStart w:id="855" w:name="ZAP1SJA36C"/>
      <w:bookmarkEnd w:id="8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56" w:name="XA00MBQ2MU"/>
      <w:bookmarkStart w:id="857" w:name="bssPhr227"/>
      <w:bookmarkStart w:id="858" w:name="ZAP221S37T"/>
      <w:bookmarkEnd w:id="856"/>
      <w:bookmarkEnd w:id="857"/>
      <w:bookmarkEnd w:id="858"/>
      <w:r w:rsidRPr="00950F6C">
        <w:rPr>
          <w:rFonts w:ascii="Helvetica" w:eastAsia="Times New Roman" w:hAnsi="Helvetica" w:cs="Helvetica"/>
          <w:color w:val="000000"/>
          <w:sz w:val="24"/>
          <w:szCs w:val="24"/>
        </w:rPr>
        <w:t xml:space="preserve">84. Открывать верхний люк вагона-цементовоза с </w:t>
      </w:r>
      <w:proofErr w:type="spellStart"/>
      <w:r w:rsidRPr="00950F6C">
        <w:rPr>
          <w:rFonts w:ascii="Helvetica" w:eastAsia="Times New Roman" w:hAnsi="Helvetica" w:cs="Helvetica"/>
          <w:color w:val="000000"/>
          <w:sz w:val="24"/>
          <w:szCs w:val="24"/>
        </w:rPr>
        <w:t>пневморазгрузкой</w:t>
      </w:r>
      <w:proofErr w:type="spellEnd"/>
      <w:r w:rsidRPr="00950F6C">
        <w:rPr>
          <w:rFonts w:ascii="Helvetica" w:eastAsia="Times New Roman" w:hAnsi="Helvetica" w:cs="Helvetica"/>
          <w:color w:val="000000"/>
          <w:sz w:val="24"/>
          <w:szCs w:val="24"/>
        </w:rPr>
        <w:t xml:space="preserve"> и </w:t>
      </w:r>
      <w:proofErr w:type="spellStart"/>
      <w:r w:rsidRPr="00950F6C">
        <w:rPr>
          <w:rFonts w:ascii="Helvetica" w:eastAsia="Times New Roman" w:hAnsi="Helvetica" w:cs="Helvetica"/>
          <w:color w:val="000000"/>
          <w:sz w:val="24"/>
          <w:szCs w:val="24"/>
        </w:rPr>
        <w:t>автоцементовозов</w:t>
      </w:r>
      <w:proofErr w:type="spellEnd"/>
      <w:r w:rsidRPr="00950F6C">
        <w:rPr>
          <w:rFonts w:ascii="Helvetica" w:eastAsia="Times New Roman" w:hAnsi="Helvetica" w:cs="Helvetica"/>
          <w:color w:val="000000"/>
          <w:sz w:val="24"/>
          <w:szCs w:val="24"/>
        </w:rPr>
        <w:t xml:space="preserve"> всех типов разрешается только после проверки отсутствия давления в емкости.</w:t>
      </w:r>
      <w:bookmarkStart w:id="859" w:name="ZAP1RTA3AP"/>
      <w:bookmarkEnd w:id="8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60" w:name="XA00MCC2N1"/>
      <w:bookmarkStart w:id="861" w:name="bssPhr228"/>
      <w:bookmarkStart w:id="862" w:name="ZAP21BS3CA"/>
      <w:bookmarkEnd w:id="860"/>
      <w:bookmarkEnd w:id="861"/>
      <w:bookmarkEnd w:id="862"/>
      <w:r w:rsidRPr="00950F6C">
        <w:rPr>
          <w:rFonts w:ascii="Helvetica" w:eastAsia="Times New Roman" w:hAnsi="Helvetica" w:cs="Helvetica"/>
          <w:color w:val="000000"/>
          <w:sz w:val="24"/>
          <w:szCs w:val="24"/>
        </w:rP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bookmarkStart w:id="863" w:name="ZAP21303DL"/>
      <w:bookmarkEnd w:id="8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64" w:name="XA00MCU2N4"/>
      <w:bookmarkStart w:id="865" w:name="bssPhr229"/>
      <w:bookmarkStart w:id="866" w:name="ZAP26HI3F6"/>
      <w:bookmarkEnd w:id="864"/>
      <w:bookmarkEnd w:id="865"/>
      <w:bookmarkEnd w:id="866"/>
      <w:r w:rsidRPr="00950F6C">
        <w:rPr>
          <w:rFonts w:ascii="Helvetica" w:eastAsia="Times New Roman" w:hAnsi="Helvetica" w:cs="Helvetica"/>
          <w:color w:val="000000"/>
          <w:sz w:val="24"/>
          <w:szCs w:val="24"/>
        </w:rP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bookmarkStart w:id="867" w:name="ZAP2G063NM"/>
      <w:bookmarkEnd w:id="8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68" w:name="XA00MDG2N7"/>
      <w:bookmarkStart w:id="869" w:name="bssPhr230"/>
      <w:bookmarkStart w:id="870" w:name="ZAP2LEO3P7"/>
      <w:bookmarkEnd w:id="868"/>
      <w:bookmarkEnd w:id="869"/>
      <w:bookmarkEnd w:id="870"/>
      <w:r w:rsidRPr="00950F6C">
        <w:rPr>
          <w:rFonts w:ascii="Helvetica" w:eastAsia="Times New Roman" w:hAnsi="Helvetica" w:cs="Helvetica"/>
          <w:color w:val="000000"/>
          <w:sz w:val="24"/>
          <w:szCs w:val="24"/>
        </w:rP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bookmarkStart w:id="871" w:name="ZAP208E3D8"/>
      <w:bookmarkEnd w:id="8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72" w:name="XA00MBQ2NN"/>
      <w:bookmarkStart w:id="873" w:name="bssPhr231"/>
      <w:bookmarkStart w:id="874" w:name="ZAP25N03EP"/>
      <w:bookmarkEnd w:id="872"/>
      <w:bookmarkEnd w:id="873"/>
      <w:bookmarkEnd w:id="874"/>
      <w:r w:rsidRPr="00950F6C">
        <w:rPr>
          <w:rFonts w:ascii="Helvetica" w:eastAsia="Times New Roman" w:hAnsi="Helvetica" w:cs="Helvetica"/>
          <w:color w:val="000000"/>
          <w:sz w:val="24"/>
          <w:szCs w:val="24"/>
        </w:rPr>
        <w:t>88. При погрузке и разгрузке нефтепродуктов необходимо соблюдать следующие требования:</w:t>
      </w:r>
      <w:bookmarkStart w:id="875" w:name="ZAP295S3GN"/>
      <w:bookmarkEnd w:id="8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76" w:name="XA00MCC2NQ"/>
      <w:bookmarkStart w:id="877" w:name="bssPhr232"/>
      <w:bookmarkStart w:id="878" w:name="ZAP2EKE3I8"/>
      <w:bookmarkEnd w:id="876"/>
      <w:bookmarkEnd w:id="877"/>
      <w:bookmarkEnd w:id="878"/>
      <w:r w:rsidRPr="00950F6C">
        <w:rPr>
          <w:rFonts w:ascii="Helvetica" w:eastAsia="Times New Roman" w:hAnsi="Helvetica" w:cs="Helvetica"/>
          <w:color w:val="000000"/>
          <w:sz w:val="24"/>
          <w:szCs w:val="24"/>
        </w:rPr>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bookmarkStart w:id="879" w:name="ZAP20403EI"/>
      <w:bookmarkEnd w:id="8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80" w:name="XA00MCU2NT"/>
      <w:bookmarkStart w:id="881" w:name="bssPhr233"/>
      <w:bookmarkStart w:id="882" w:name="ZAP25II3G3"/>
      <w:bookmarkEnd w:id="880"/>
      <w:bookmarkEnd w:id="881"/>
      <w:bookmarkEnd w:id="882"/>
      <w:r w:rsidRPr="00950F6C">
        <w:rPr>
          <w:rFonts w:ascii="Helvetica" w:eastAsia="Times New Roman" w:hAnsi="Helvetica" w:cs="Helvetica"/>
          <w:color w:val="000000"/>
          <w:sz w:val="24"/>
          <w:szCs w:val="24"/>
        </w:rP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bookmarkStart w:id="883" w:name="ZAP1NBK3BB"/>
      <w:bookmarkEnd w:id="8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84" w:name="XA00MDG2O0"/>
      <w:bookmarkStart w:id="885" w:name="bssPhr234"/>
      <w:bookmarkStart w:id="886" w:name="ZAP1SQ63CS"/>
      <w:bookmarkEnd w:id="884"/>
      <w:bookmarkEnd w:id="885"/>
      <w:bookmarkEnd w:id="886"/>
      <w:r w:rsidRPr="00950F6C">
        <w:rPr>
          <w:rFonts w:ascii="Helvetica" w:eastAsia="Times New Roman" w:hAnsi="Helvetica" w:cs="Helvetica"/>
          <w:color w:val="000000"/>
          <w:sz w:val="24"/>
          <w:szCs w:val="24"/>
        </w:rPr>
        <w:lastRenderedPageBreak/>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bookmarkStart w:id="887" w:name="ZAP1NQM38L"/>
      <w:bookmarkEnd w:id="8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88" w:name="XA00ME22O3"/>
      <w:bookmarkStart w:id="889" w:name="bssPhr235"/>
      <w:bookmarkStart w:id="890" w:name="ZAP1T983A6"/>
      <w:bookmarkEnd w:id="888"/>
      <w:bookmarkEnd w:id="889"/>
      <w:bookmarkEnd w:id="890"/>
      <w:r w:rsidRPr="00950F6C">
        <w:rPr>
          <w:rFonts w:ascii="Helvetica" w:eastAsia="Times New Roman" w:hAnsi="Helvetica" w:cs="Helvetica"/>
          <w:color w:val="000000"/>
          <w:sz w:val="24"/>
          <w:szCs w:val="24"/>
        </w:rP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bookmarkStart w:id="891" w:name="ZAP25UG3G9"/>
      <w:bookmarkEnd w:id="8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92" w:name="XA00MCA2N0"/>
      <w:bookmarkStart w:id="893" w:name="bssPhr236"/>
      <w:bookmarkStart w:id="894" w:name="ZAP2BD23HQ"/>
      <w:bookmarkEnd w:id="892"/>
      <w:bookmarkEnd w:id="893"/>
      <w:bookmarkEnd w:id="894"/>
      <w:r w:rsidRPr="00950F6C">
        <w:rPr>
          <w:rFonts w:ascii="Helvetica" w:eastAsia="Times New Roman" w:hAnsi="Helvetica" w:cs="Helvetica"/>
          <w:color w:val="000000"/>
          <w:sz w:val="24"/>
          <w:szCs w:val="24"/>
        </w:rPr>
        <w:t xml:space="preserve">5) осторожно, без ударов открываются крышки горловин цистерн и </w:t>
      </w:r>
      <w:proofErr w:type="gramStart"/>
      <w:r w:rsidRPr="00950F6C">
        <w:rPr>
          <w:rFonts w:ascii="Helvetica" w:eastAsia="Times New Roman" w:hAnsi="Helvetica" w:cs="Helvetica"/>
          <w:color w:val="000000"/>
          <w:sz w:val="24"/>
          <w:szCs w:val="24"/>
        </w:rPr>
        <w:t>резервуаров</w:t>
      </w:r>
      <w:proofErr w:type="gramEnd"/>
      <w:r w:rsidRPr="00950F6C">
        <w:rPr>
          <w:rFonts w:ascii="Helvetica" w:eastAsia="Times New Roman" w:hAnsi="Helvetica" w:cs="Helvetica"/>
          <w:color w:val="000000"/>
          <w:sz w:val="24"/>
          <w:szCs w:val="24"/>
        </w:rPr>
        <w:t xml:space="preserve"> и вводится наконечник наливного или заборного патрубков.</w:t>
      </w:r>
      <w:bookmarkStart w:id="895" w:name="ZAP1TRA3B6"/>
      <w:bookmarkEnd w:id="8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96" w:name="XA00MCS2N3"/>
      <w:bookmarkStart w:id="897" w:name="bssPhr237"/>
      <w:bookmarkStart w:id="898" w:name="ZAP239S3CN"/>
      <w:bookmarkEnd w:id="896"/>
      <w:bookmarkEnd w:id="897"/>
      <w:bookmarkEnd w:id="898"/>
      <w:r w:rsidRPr="00950F6C">
        <w:rPr>
          <w:rFonts w:ascii="Helvetica" w:eastAsia="Times New Roman" w:hAnsi="Helvetica" w:cs="Helvetica"/>
          <w:color w:val="000000"/>
          <w:sz w:val="24"/>
          <w:szCs w:val="24"/>
        </w:rPr>
        <w:t xml:space="preserve">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w:t>
      </w:r>
      <w:proofErr w:type="spellStart"/>
      <w:r w:rsidRPr="00950F6C">
        <w:rPr>
          <w:rFonts w:ascii="Helvetica" w:eastAsia="Times New Roman" w:hAnsi="Helvetica" w:cs="Helvetica"/>
          <w:color w:val="000000"/>
          <w:sz w:val="24"/>
          <w:szCs w:val="24"/>
        </w:rPr>
        <w:t>накат</w:t>
      </w:r>
      <w:proofErr w:type="gramStart"/>
      <w:r w:rsidRPr="00950F6C">
        <w:rPr>
          <w:rFonts w:ascii="Helvetica" w:eastAsia="Times New Roman" w:hAnsi="Helvetica" w:cs="Helvetica"/>
          <w:color w:val="000000"/>
          <w:sz w:val="24"/>
          <w:szCs w:val="24"/>
        </w:rPr>
        <w:t>.</w:t>
      </w:r>
      <w:bookmarkStart w:id="899" w:name="bssPhr238"/>
      <w:bookmarkStart w:id="900" w:name="ZAP2JLQ3JP"/>
      <w:bookmarkStart w:id="901" w:name="ZAP2P4C3LA"/>
      <w:bookmarkEnd w:id="899"/>
      <w:bookmarkEnd w:id="900"/>
      <w:bookmarkEnd w:id="901"/>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погрузке в транспортное средство бочки с пластичными смазками устанавливаются на торец пробками вверх и закрепляются для исключения перемещений при </w:t>
      </w:r>
      <w:proofErr w:type="spellStart"/>
      <w:r w:rsidRPr="00950F6C">
        <w:rPr>
          <w:rFonts w:ascii="Helvetica" w:eastAsia="Times New Roman" w:hAnsi="Helvetica" w:cs="Helvetica"/>
          <w:color w:val="000000"/>
          <w:sz w:val="24"/>
          <w:szCs w:val="24"/>
        </w:rPr>
        <w:t>транспортировке.</w:t>
      </w:r>
      <w:bookmarkStart w:id="902" w:name="bssPhr239"/>
      <w:bookmarkStart w:id="903" w:name="ZAP2CUQ3I1"/>
      <w:bookmarkStart w:id="904" w:name="ZAP2IDC3JI"/>
      <w:bookmarkEnd w:id="902"/>
      <w:bookmarkEnd w:id="903"/>
      <w:bookmarkEnd w:id="904"/>
      <w:r w:rsidRPr="00950F6C">
        <w:rPr>
          <w:rFonts w:ascii="Helvetica" w:eastAsia="Times New Roman" w:hAnsi="Helvetica" w:cs="Helvetica"/>
          <w:color w:val="000000"/>
          <w:sz w:val="24"/>
          <w:szCs w:val="24"/>
        </w:rPr>
        <w:t>Между</w:t>
      </w:r>
      <w:proofErr w:type="spellEnd"/>
      <w:r w:rsidRPr="00950F6C">
        <w:rPr>
          <w:rFonts w:ascii="Helvetica" w:eastAsia="Times New Roman" w:hAnsi="Helvetica" w:cs="Helvetica"/>
          <w:color w:val="000000"/>
          <w:sz w:val="24"/>
          <w:szCs w:val="24"/>
        </w:rPr>
        <w:t xml:space="preserve"> ярусами бочек с пластичными смазками укладывается настил из досок, а бочки, уложенные в накат, закрепляются прокладками.</w:t>
      </w:r>
      <w:bookmarkStart w:id="905" w:name="ZAP1QJI3AA"/>
      <w:bookmarkEnd w:id="9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06" w:name="XA00MDE2N6"/>
      <w:bookmarkStart w:id="907" w:name="bssPhr240"/>
      <w:bookmarkStart w:id="908" w:name="ZAP20243BR"/>
      <w:bookmarkEnd w:id="906"/>
      <w:bookmarkEnd w:id="907"/>
      <w:bookmarkEnd w:id="908"/>
      <w:r w:rsidRPr="00950F6C">
        <w:rPr>
          <w:rFonts w:ascii="Helvetica" w:eastAsia="Times New Roman" w:hAnsi="Helvetica" w:cs="Helvetica"/>
          <w:color w:val="000000"/>
          <w:sz w:val="24"/>
          <w:szCs w:val="24"/>
        </w:rP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bookmarkStart w:id="909" w:name="ZAP22703DH"/>
      <w:bookmarkEnd w:id="9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10" w:name="XA00ME02N9"/>
      <w:bookmarkStart w:id="911" w:name="bssPhr241"/>
      <w:bookmarkStart w:id="912" w:name="ZAP27LI3F2"/>
      <w:bookmarkEnd w:id="910"/>
      <w:bookmarkEnd w:id="911"/>
      <w:bookmarkEnd w:id="912"/>
      <w:r w:rsidRPr="00950F6C">
        <w:rPr>
          <w:rFonts w:ascii="Helvetica" w:eastAsia="Times New Roman" w:hAnsi="Helvetica" w:cs="Helvetica"/>
          <w:color w:val="000000"/>
          <w:sz w:val="24"/>
          <w:szCs w:val="24"/>
        </w:rPr>
        <w:t xml:space="preserve">91. При проведении работ с нефтепродуктами запрещается пользование открытым огнем, курение. Допускается использование </w:t>
      </w:r>
      <w:proofErr w:type="spellStart"/>
      <w:r w:rsidRPr="00950F6C">
        <w:rPr>
          <w:rFonts w:ascii="Helvetica" w:eastAsia="Times New Roman" w:hAnsi="Helvetica" w:cs="Helvetica"/>
          <w:color w:val="000000"/>
          <w:sz w:val="24"/>
          <w:szCs w:val="24"/>
        </w:rPr>
        <w:t>электроподогрева</w:t>
      </w:r>
      <w:proofErr w:type="spellEnd"/>
      <w:r w:rsidRPr="00950F6C">
        <w:rPr>
          <w:rFonts w:ascii="Helvetica" w:eastAsia="Times New Roman" w:hAnsi="Helvetica" w:cs="Helvetica"/>
          <w:color w:val="000000"/>
          <w:sz w:val="24"/>
          <w:szCs w:val="24"/>
        </w:rPr>
        <w:t xml:space="preserve"> для жидких битумов при надежной изоляции нагревателей.</w:t>
      </w:r>
      <w:bookmarkStart w:id="913" w:name="ZAP1VH439J"/>
      <w:bookmarkEnd w:id="9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14" w:name="XA00MEI2NC"/>
      <w:bookmarkStart w:id="915" w:name="bssPhr242"/>
      <w:bookmarkStart w:id="916" w:name="ZAP24VM3B4"/>
      <w:bookmarkEnd w:id="914"/>
      <w:bookmarkEnd w:id="915"/>
      <w:bookmarkEnd w:id="916"/>
      <w:r w:rsidRPr="00950F6C">
        <w:rPr>
          <w:rFonts w:ascii="Helvetica" w:eastAsia="Times New Roman" w:hAnsi="Helvetica" w:cs="Helvetica"/>
          <w:color w:val="000000"/>
          <w:sz w:val="24"/>
          <w:szCs w:val="24"/>
        </w:rPr>
        <w:t xml:space="preserve">92. При разгрузке бункерных вагонов с </w:t>
      </w:r>
      <w:proofErr w:type="spellStart"/>
      <w:r w:rsidRPr="00950F6C">
        <w:rPr>
          <w:rFonts w:ascii="Helvetica" w:eastAsia="Times New Roman" w:hAnsi="Helvetica" w:cs="Helvetica"/>
          <w:color w:val="000000"/>
          <w:sz w:val="24"/>
          <w:szCs w:val="24"/>
        </w:rPr>
        <w:t>нефтебитумом</w:t>
      </w:r>
      <w:proofErr w:type="spellEnd"/>
      <w:r w:rsidRPr="00950F6C">
        <w:rPr>
          <w:rFonts w:ascii="Helvetica" w:eastAsia="Times New Roman" w:hAnsi="Helvetica" w:cs="Helvetica"/>
          <w:color w:val="000000"/>
          <w:sz w:val="24"/>
          <w:szCs w:val="24"/>
        </w:rPr>
        <w:t xml:space="preserve"> запрещается нахождение работников в зоне опрокидывания бункера.</w:t>
      </w:r>
      <w:bookmarkStart w:id="917" w:name="ZAP1SGU3CR"/>
      <w:bookmarkEnd w:id="9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18" w:name="XA00MCS2NS"/>
      <w:bookmarkStart w:id="919" w:name="bssPhr243"/>
      <w:bookmarkStart w:id="920" w:name="ZAP21VG3EC"/>
      <w:bookmarkEnd w:id="918"/>
      <w:bookmarkEnd w:id="919"/>
      <w:bookmarkEnd w:id="920"/>
      <w:r w:rsidRPr="00950F6C">
        <w:rPr>
          <w:rFonts w:ascii="Helvetica" w:eastAsia="Times New Roman" w:hAnsi="Helvetica" w:cs="Helvetica"/>
          <w:color w:val="000000"/>
          <w:sz w:val="24"/>
          <w:szCs w:val="24"/>
        </w:rPr>
        <w:t>93. При погрузке и разгрузке железобетонных конструкций необходимо соблюдать следующие требования:</w:t>
      </w:r>
      <w:bookmarkStart w:id="921" w:name="ZAP1K9A36N"/>
      <w:bookmarkEnd w:id="92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22" w:name="XA00MDE2NV"/>
      <w:bookmarkStart w:id="923" w:name="bssPhr244"/>
      <w:bookmarkStart w:id="924" w:name="ZAP1PNS388"/>
      <w:bookmarkEnd w:id="922"/>
      <w:bookmarkEnd w:id="923"/>
      <w:bookmarkEnd w:id="924"/>
      <w:r w:rsidRPr="00950F6C">
        <w:rPr>
          <w:rFonts w:ascii="Helvetica" w:eastAsia="Times New Roman" w:hAnsi="Helvetica" w:cs="Helvetica"/>
          <w:color w:val="000000"/>
          <w:sz w:val="24"/>
          <w:szCs w:val="24"/>
        </w:rP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bookmarkStart w:id="925" w:name="ZAP1LHK3CM"/>
      <w:bookmarkEnd w:id="92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26" w:name="XA00ME02O2"/>
      <w:bookmarkStart w:id="927" w:name="bssPhr245"/>
      <w:bookmarkStart w:id="928" w:name="ZAP1R063E7"/>
      <w:bookmarkEnd w:id="926"/>
      <w:bookmarkEnd w:id="927"/>
      <w:bookmarkEnd w:id="928"/>
      <w:r w:rsidRPr="00950F6C">
        <w:rPr>
          <w:rFonts w:ascii="Helvetica" w:eastAsia="Times New Roman" w:hAnsi="Helvetica" w:cs="Helvetica"/>
          <w:color w:val="000000"/>
          <w:sz w:val="24"/>
          <w:szCs w:val="24"/>
        </w:rP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40х100 мм;</w:t>
      </w:r>
      <w:bookmarkStart w:id="929" w:name="ZAP1PIQ3AJ"/>
      <w:bookmarkEnd w:id="9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30" w:name="XA00MEI2O5"/>
      <w:bookmarkStart w:id="931" w:name="bssPhr246"/>
      <w:bookmarkStart w:id="932" w:name="ZAP1V1C3C4"/>
      <w:bookmarkEnd w:id="930"/>
      <w:bookmarkEnd w:id="931"/>
      <w:bookmarkEnd w:id="932"/>
      <w:r w:rsidRPr="00950F6C">
        <w:rPr>
          <w:rFonts w:ascii="Helvetica" w:eastAsia="Times New Roman" w:hAnsi="Helvetica" w:cs="Helvetica"/>
          <w:color w:val="000000"/>
          <w:sz w:val="24"/>
          <w:szCs w:val="24"/>
        </w:rP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bookmarkStart w:id="933" w:name="ZAP1R863AT"/>
      <w:bookmarkEnd w:id="9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34" w:name="XA00MCQ2N2"/>
      <w:bookmarkStart w:id="935" w:name="bssPhr247"/>
      <w:bookmarkStart w:id="936" w:name="ZAP20MO3CE"/>
      <w:bookmarkEnd w:id="934"/>
      <w:bookmarkEnd w:id="935"/>
      <w:bookmarkEnd w:id="936"/>
      <w:r w:rsidRPr="00950F6C">
        <w:rPr>
          <w:rFonts w:ascii="Helvetica" w:eastAsia="Times New Roman" w:hAnsi="Helvetica" w:cs="Helvetica"/>
          <w:color w:val="000000"/>
          <w:sz w:val="24"/>
          <w:szCs w:val="24"/>
        </w:rP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bookmarkStart w:id="937" w:name="ZAP1VKE3G3"/>
      <w:bookmarkEnd w:id="93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38" w:name="XA00MDC2N5"/>
      <w:bookmarkStart w:id="939" w:name="bssPhr248"/>
      <w:bookmarkStart w:id="940" w:name="ZAP25303HK"/>
      <w:bookmarkEnd w:id="938"/>
      <w:bookmarkEnd w:id="939"/>
      <w:bookmarkEnd w:id="940"/>
      <w:r w:rsidRPr="00950F6C">
        <w:rPr>
          <w:rFonts w:ascii="Helvetica" w:eastAsia="Times New Roman" w:hAnsi="Helvetica" w:cs="Helvetica"/>
          <w:color w:val="000000"/>
          <w:sz w:val="24"/>
          <w:szCs w:val="24"/>
        </w:rPr>
        <w:lastRenderedPageBreak/>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950F6C">
        <w:rPr>
          <w:rFonts w:ascii="Helvetica" w:eastAsia="Times New Roman" w:hAnsi="Helvetica" w:cs="Helvetica"/>
          <w:color w:val="000000"/>
          <w:sz w:val="24"/>
          <w:szCs w:val="24"/>
        </w:rPr>
        <w:t>расстроповки</w:t>
      </w:r>
      <w:proofErr w:type="spellEnd"/>
      <w:r w:rsidRPr="00950F6C">
        <w:rPr>
          <w:rFonts w:ascii="Helvetica" w:eastAsia="Times New Roman" w:hAnsi="Helvetica" w:cs="Helvetica"/>
          <w:color w:val="000000"/>
          <w:sz w:val="24"/>
          <w:szCs w:val="24"/>
        </w:rPr>
        <w:t xml:space="preserve"> и </w:t>
      </w:r>
      <w:proofErr w:type="spellStart"/>
      <w:r w:rsidRPr="00950F6C">
        <w:rPr>
          <w:rFonts w:ascii="Helvetica" w:eastAsia="Times New Roman" w:hAnsi="Helvetica" w:cs="Helvetica"/>
          <w:color w:val="000000"/>
          <w:sz w:val="24"/>
          <w:szCs w:val="24"/>
        </w:rPr>
        <w:t>застроповки</w:t>
      </w:r>
      <w:proofErr w:type="spellEnd"/>
      <w:r w:rsidRPr="00950F6C">
        <w:rPr>
          <w:rFonts w:ascii="Helvetica" w:eastAsia="Times New Roman" w:hAnsi="Helvetica" w:cs="Helvetica"/>
          <w:color w:val="000000"/>
          <w:sz w:val="24"/>
          <w:szCs w:val="24"/>
        </w:rPr>
        <w:t xml:space="preserve"> груза.</w:t>
      </w:r>
      <w:bookmarkStart w:id="941" w:name="ZAP1SQG3E7"/>
      <w:bookmarkEnd w:id="94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42" w:name="XA00MDU2N8"/>
      <w:bookmarkStart w:id="943" w:name="bssPhr249"/>
      <w:bookmarkStart w:id="944" w:name="ZAP22923FO"/>
      <w:bookmarkEnd w:id="942"/>
      <w:bookmarkEnd w:id="943"/>
      <w:bookmarkEnd w:id="944"/>
      <w:r w:rsidRPr="00950F6C">
        <w:rPr>
          <w:rFonts w:ascii="Helvetica" w:eastAsia="Times New Roman" w:hAnsi="Helvetica" w:cs="Helvetica"/>
          <w:color w:val="000000"/>
          <w:sz w:val="24"/>
          <w:szCs w:val="24"/>
        </w:rPr>
        <w:t>94. При погрузке и разгрузке мелкоштучных стеновых материалов необходимо соблюдать следующие требования:</w:t>
      </w:r>
      <w:bookmarkStart w:id="945" w:name="ZAP20D43CS"/>
      <w:bookmarkEnd w:id="94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46" w:name="XA00MEG2NB"/>
      <w:bookmarkStart w:id="947" w:name="bssPhr250"/>
      <w:bookmarkStart w:id="948" w:name="ZAP25RM3ED"/>
      <w:bookmarkEnd w:id="946"/>
      <w:bookmarkEnd w:id="947"/>
      <w:bookmarkEnd w:id="948"/>
      <w:r w:rsidRPr="00950F6C">
        <w:rPr>
          <w:rFonts w:ascii="Helvetica" w:eastAsia="Times New Roman" w:hAnsi="Helvetica" w:cs="Helvetica"/>
          <w:color w:val="000000"/>
          <w:sz w:val="24"/>
          <w:szCs w:val="24"/>
        </w:rP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bookmarkStart w:id="949" w:name="ZAP1T983DL"/>
      <w:bookmarkEnd w:id="94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0" w:name="XA00MF22NE"/>
      <w:bookmarkStart w:id="951" w:name="bssPhr251"/>
      <w:bookmarkStart w:id="952" w:name="ZAP22NQ3F6"/>
      <w:bookmarkEnd w:id="950"/>
      <w:bookmarkEnd w:id="951"/>
      <w:bookmarkEnd w:id="952"/>
      <w:r w:rsidRPr="00950F6C">
        <w:rPr>
          <w:rFonts w:ascii="Helvetica" w:eastAsia="Times New Roman" w:hAnsi="Helvetica" w:cs="Helvetica"/>
          <w:color w:val="000000"/>
          <w:sz w:val="24"/>
          <w:szCs w:val="24"/>
        </w:rPr>
        <w:t xml:space="preserve">2) при подъеме пакетов мелкоштучных стеновых материалов на поддонах </w:t>
      </w:r>
      <w:proofErr w:type="spellStart"/>
      <w:r w:rsidRPr="00950F6C">
        <w:rPr>
          <w:rFonts w:ascii="Helvetica" w:eastAsia="Times New Roman" w:hAnsi="Helvetica" w:cs="Helvetica"/>
          <w:color w:val="000000"/>
          <w:sz w:val="24"/>
          <w:szCs w:val="24"/>
        </w:rPr>
        <w:t>трехстоечными</w:t>
      </w:r>
      <w:proofErr w:type="spellEnd"/>
      <w:r w:rsidRPr="00950F6C">
        <w:rPr>
          <w:rFonts w:ascii="Helvetica" w:eastAsia="Times New Roman" w:hAnsi="Helvetica" w:cs="Helvetica"/>
          <w:color w:val="000000"/>
          <w:sz w:val="24"/>
          <w:szCs w:val="24"/>
        </w:rPr>
        <w:t xml:space="preserve">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bookmarkStart w:id="953" w:name="ZAP1ULM3IE"/>
      <w:bookmarkEnd w:id="95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4" w:name="XA00M662MB"/>
      <w:bookmarkStart w:id="955" w:name="bssPhr252"/>
      <w:bookmarkStart w:id="956" w:name="ZAP24483JV"/>
      <w:bookmarkEnd w:id="954"/>
      <w:bookmarkEnd w:id="955"/>
      <w:bookmarkEnd w:id="956"/>
      <w:r w:rsidRPr="00950F6C">
        <w:rPr>
          <w:rFonts w:ascii="Helvetica" w:eastAsia="Times New Roman" w:hAnsi="Helvetica" w:cs="Helvetica"/>
          <w:color w:val="000000"/>
          <w:sz w:val="24"/>
          <w:szCs w:val="24"/>
        </w:rP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bookmarkStart w:id="957" w:name="ZAP1Q5I3AR"/>
      <w:bookmarkEnd w:id="9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8" w:name="XA00MDU2O1"/>
      <w:bookmarkStart w:id="959" w:name="bssPhr253"/>
      <w:bookmarkStart w:id="960" w:name="ZAP1VK43CC"/>
      <w:bookmarkEnd w:id="958"/>
      <w:bookmarkEnd w:id="959"/>
      <w:bookmarkEnd w:id="960"/>
      <w:r w:rsidRPr="00950F6C">
        <w:rPr>
          <w:rFonts w:ascii="Helvetica" w:eastAsia="Times New Roman" w:hAnsi="Helvetica" w:cs="Helvetica"/>
          <w:color w:val="000000"/>
          <w:sz w:val="24"/>
          <w:szCs w:val="24"/>
        </w:rPr>
        <w:t>4) разгрузка кирпича вручную производится на заранее подготовленные ровные площадки, очищенные в зимнее время от снега и льда.</w:t>
      </w:r>
      <w:bookmarkStart w:id="961" w:name="ZAP1T2S3D9"/>
      <w:bookmarkEnd w:id="9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62" w:name="XA00MEG2O4"/>
      <w:bookmarkStart w:id="963" w:name="bssPhr254"/>
      <w:bookmarkStart w:id="964" w:name="ZAP22HE3EQ"/>
      <w:bookmarkEnd w:id="962"/>
      <w:bookmarkEnd w:id="963"/>
      <w:bookmarkEnd w:id="964"/>
      <w:r w:rsidRPr="00950F6C">
        <w:rPr>
          <w:rFonts w:ascii="Helvetica" w:eastAsia="Times New Roman" w:hAnsi="Helvetica" w:cs="Helvetica"/>
          <w:color w:val="000000"/>
          <w:sz w:val="24"/>
          <w:szCs w:val="24"/>
        </w:rPr>
        <w:t>95. При погрузке и разгрузке продукции растениеводства необходимо соблюдать следующие требования:</w:t>
      </w:r>
      <w:bookmarkStart w:id="965" w:name="ZAP1POU39K"/>
      <w:bookmarkEnd w:id="9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66" w:name="XA00MF22O7"/>
      <w:bookmarkStart w:id="967" w:name="bssPhr255"/>
      <w:bookmarkStart w:id="968" w:name="ZAP1V7G3B5"/>
      <w:bookmarkEnd w:id="966"/>
      <w:bookmarkEnd w:id="967"/>
      <w:bookmarkEnd w:id="968"/>
      <w:r w:rsidRPr="00950F6C">
        <w:rPr>
          <w:rFonts w:ascii="Helvetica" w:eastAsia="Times New Roman" w:hAnsi="Helvetica" w:cs="Helvetica"/>
          <w:color w:val="000000"/>
          <w:sz w:val="24"/>
          <w:szCs w:val="24"/>
        </w:rP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bookmarkStart w:id="969" w:name="ZAP25LK3JL"/>
      <w:bookmarkEnd w:id="9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70" w:name="XA00MDA2N4"/>
      <w:bookmarkStart w:id="971" w:name="bssPhr256"/>
      <w:bookmarkStart w:id="972" w:name="ZAP2B463L6"/>
      <w:bookmarkEnd w:id="970"/>
      <w:bookmarkEnd w:id="971"/>
      <w:bookmarkEnd w:id="972"/>
      <w:r w:rsidRPr="00950F6C">
        <w:rPr>
          <w:rFonts w:ascii="Helvetica" w:eastAsia="Times New Roman" w:hAnsi="Helvetica" w:cs="Helvetica"/>
          <w:color w:val="000000"/>
          <w:sz w:val="24"/>
          <w:szCs w:val="24"/>
        </w:rP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bookmarkStart w:id="973" w:name="ZAP1UV23G7"/>
      <w:bookmarkEnd w:id="9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74" w:name="XA00MDS2N7"/>
      <w:bookmarkStart w:id="975" w:name="bssPhr257"/>
      <w:bookmarkStart w:id="976" w:name="ZAP24DK3HO"/>
      <w:bookmarkEnd w:id="974"/>
      <w:bookmarkEnd w:id="975"/>
      <w:bookmarkEnd w:id="976"/>
      <w:r w:rsidRPr="00950F6C">
        <w:rPr>
          <w:rFonts w:ascii="Helvetica" w:eastAsia="Times New Roman" w:hAnsi="Helvetica" w:cs="Helvetica"/>
          <w:color w:val="000000"/>
          <w:sz w:val="24"/>
          <w:szCs w:val="24"/>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bookmarkStart w:id="977" w:name="ZAP1PNM3D1"/>
      <w:bookmarkEnd w:id="9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78" w:name="XA00MEE2NA"/>
      <w:bookmarkStart w:id="979" w:name="bssPhr258"/>
      <w:bookmarkStart w:id="980" w:name="ZAP1V683EI"/>
      <w:bookmarkEnd w:id="978"/>
      <w:bookmarkEnd w:id="979"/>
      <w:bookmarkEnd w:id="980"/>
      <w:r w:rsidRPr="00950F6C">
        <w:rPr>
          <w:rFonts w:ascii="Helvetica" w:eastAsia="Times New Roman" w:hAnsi="Helvetica" w:cs="Helvetica"/>
          <w:color w:val="000000"/>
          <w:sz w:val="24"/>
          <w:szCs w:val="24"/>
        </w:rPr>
        <w:t>4) при погрузке незатаренной продукции растениеводства навалом вручную работники находятся по одну сторону кузова транспортного средства.</w:t>
      </w:r>
      <w:bookmarkStart w:id="981" w:name="ZAP28HM3FO"/>
      <w:bookmarkEnd w:id="9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82" w:name="XA00MF02ND"/>
      <w:bookmarkStart w:id="983" w:name="bssPhr259"/>
      <w:bookmarkStart w:id="984" w:name="ZAP2E083H9"/>
      <w:bookmarkEnd w:id="982"/>
      <w:bookmarkEnd w:id="983"/>
      <w:bookmarkEnd w:id="984"/>
      <w:r w:rsidRPr="00950F6C">
        <w:rPr>
          <w:rFonts w:ascii="Helvetica" w:eastAsia="Times New Roman" w:hAnsi="Helvetica" w:cs="Helvetica"/>
          <w:color w:val="000000"/>
          <w:sz w:val="24"/>
          <w:szCs w:val="24"/>
        </w:rPr>
        <w:t xml:space="preserve">96. При ручной разборке скирд (стогов) не допускается образование нависших </w:t>
      </w:r>
      <w:proofErr w:type="spellStart"/>
      <w:r w:rsidRPr="00950F6C">
        <w:rPr>
          <w:rFonts w:ascii="Helvetica" w:eastAsia="Times New Roman" w:hAnsi="Helvetica" w:cs="Helvetica"/>
          <w:color w:val="000000"/>
          <w:sz w:val="24"/>
          <w:szCs w:val="24"/>
        </w:rPr>
        <w:t>козырьков</w:t>
      </w:r>
      <w:proofErr w:type="gramStart"/>
      <w:r w:rsidRPr="00950F6C">
        <w:rPr>
          <w:rFonts w:ascii="Helvetica" w:eastAsia="Times New Roman" w:hAnsi="Helvetica" w:cs="Helvetica"/>
          <w:color w:val="000000"/>
          <w:sz w:val="24"/>
          <w:szCs w:val="24"/>
        </w:rPr>
        <w:t>.</w:t>
      </w:r>
      <w:bookmarkStart w:id="985" w:name="bssPhr260"/>
      <w:bookmarkStart w:id="986" w:name="ZAP20K03BV"/>
      <w:bookmarkStart w:id="987" w:name="ZAP262I3DG"/>
      <w:bookmarkEnd w:id="985"/>
      <w:bookmarkEnd w:id="986"/>
      <w:bookmarkEnd w:id="987"/>
      <w:r w:rsidRPr="00950F6C">
        <w:rPr>
          <w:rFonts w:ascii="Helvetica" w:eastAsia="Times New Roman" w:hAnsi="Helvetica" w:cs="Helvetica"/>
          <w:color w:val="000000"/>
          <w:sz w:val="24"/>
          <w:szCs w:val="24"/>
        </w:rPr>
        <w:t>Р</w:t>
      </w:r>
      <w:proofErr w:type="gramEnd"/>
      <w:r w:rsidRPr="00950F6C">
        <w:rPr>
          <w:rFonts w:ascii="Helvetica" w:eastAsia="Times New Roman" w:hAnsi="Helvetica" w:cs="Helvetica"/>
          <w:color w:val="000000"/>
          <w:sz w:val="24"/>
          <w:szCs w:val="24"/>
        </w:rPr>
        <w:t>аботать</w:t>
      </w:r>
      <w:proofErr w:type="spellEnd"/>
      <w:r w:rsidRPr="00950F6C">
        <w:rPr>
          <w:rFonts w:ascii="Helvetica" w:eastAsia="Times New Roman" w:hAnsi="Helvetica" w:cs="Helvetica"/>
          <w:color w:val="000000"/>
          <w:sz w:val="24"/>
          <w:szCs w:val="24"/>
        </w:rPr>
        <w:t xml:space="preserve"> под нависшими козырьками скирд (стогов) запрещается.</w:t>
      </w:r>
      <w:bookmarkStart w:id="988" w:name="ZAP1O6I38C"/>
      <w:bookmarkStart w:id="989" w:name="ZAP1TL439T"/>
      <w:bookmarkEnd w:id="988"/>
      <w:bookmarkEnd w:id="989"/>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990" w:name="ZA00M2S2MK"/>
      <w:bookmarkStart w:id="991" w:name="XA00M642MA"/>
      <w:bookmarkStart w:id="992" w:name="bssPhr261"/>
      <w:bookmarkStart w:id="993" w:name="ZAP1TOM39U"/>
      <w:bookmarkEnd w:id="990"/>
      <w:bookmarkEnd w:id="991"/>
      <w:bookmarkEnd w:id="992"/>
      <w:bookmarkEnd w:id="993"/>
      <w:r w:rsidRPr="00950F6C">
        <w:rPr>
          <w:rFonts w:ascii="Helvetica" w:eastAsia="Times New Roman" w:hAnsi="Helvetica" w:cs="Helvetica"/>
          <w:b/>
          <w:bCs/>
          <w:color w:val="000000"/>
          <w:sz w:val="27"/>
          <w:szCs w:val="27"/>
        </w:rPr>
        <w:lastRenderedPageBreak/>
        <w:t xml:space="preserve">Требования охраны труда при транспортировке и перемещении грузов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94" w:name="ZAP20943CR"/>
      <w:bookmarkStart w:id="995" w:name="XA00M6M2MD"/>
      <w:bookmarkStart w:id="996" w:name="bssPhr262"/>
      <w:bookmarkStart w:id="997" w:name="ZAP25NM3EC"/>
      <w:bookmarkEnd w:id="994"/>
      <w:bookmarkEnd w:id="995"/>
      <w:bookmarkEnd w:id="996"/>
      <w:bookmarkEnd w:id="997"/>
      <w:r w:rsidRPr="00950F6C">
        <w:rPr>
          <w:rFonts w:ascii="Helvetica" w:eastAsia="Times New Roman" w:hAnsi="Helvetica" w:cs="Helvetica"/>
          <w:color w:val="000000"/>
          <w:sz w:val="24"/>
          <w:szCs w:val="24"/>
        </w:rPr>
        <w:t>97. При транспортировке и перемещении грузов необходимо соблюдать следующие требования:</w:t>
      </w:r>
      <w:bookmarkStart w:id="998" w:name="ZAP1QGA3AS"/>
      <w:bookmarkEnd w:id="9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99" w:name="XA00M782MG"/>
      <w:bookmarkStart w:id="1000" w:name="bssPhr263"/>
      <w:bookmarkStart w:id="1001" w:name="ZAP1VUS3CD"/>
      <w:bookmarkEnd w:id="999"/>
      <w:bookmarkEnd w:id="1000"/>
      <w:bookmarkEnd w:id="1001"/>
      <w:r w:rsidRPr="00950F6C">
        <w:rPr>
          <w:rFonts w:ascii="Helvetica" w:eastAsia="Times New Roman" w:hAnsi="Helvetica" w:cs="Helvetica"/>
          <w:color w:val="000000"/>
          <w:sz w:val="24"/>
          <w:szCs w:val="24"/>
        </w:rP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bookmarkStart w:id="1002" w:name="ZAP1M5U37A"/>
      <w:bookmarkEnd w:id="10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03" w:name="XA00MDK2NQ"/>
      <w:bookmarkStart w:id="1004" w:name="bssPhr264"/>
      <w:bookmarkStart w:id="1005" w:name="ZAP1RKG38R"/>
      <w:bookmarkEnd w:id="1003"/>
      <w:bookmarkEnd w:id="1004"/>
      <w:bookmarkEnd w:id="1005"/>
      <w:r w:rsidRPr="00950F6C">
        <w:rPr>
          <w:rFonts w:ascii="Helvetica" w:eastAsia="Times New Roman" w:hAnsi="Helvetica" w:cs="Helvetica"/>
          <w:color w:val="000000"/>
          <w:sz w:val="24"/>
          <w:szCs w:val="24"/>
        </w:rP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bookmarkStart w:id="1006" w:name="ZAP1TVK3E6"/>
      <w:bookmarkEnd w:id="10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07" w:name="XA00MEM2NV"/>
      <w:bookmarkStart w:id="1008" w:name="bssPhr265"/>
      <w:bookmarkStart w:id="1009" w:name="ZAP23E63FN"/>
      <w:bookmarkEnd w:id="1007"/>
      <w:bookmarkEnd w:id="1008"/>
      <w:bookmarkEnd w:id="1009"/>
      <w:proofErr w:type="gramStart"/>
      <w:r w:rsidRPr="00950F6C">
        <w:rPr>
          <w:rFonts w:ascii="Helvetica" w:eastAsia="Times New Roman" w:hAnsi="Helvetica" w:cs="Helvetica"/>
          <w:color w:val="000000"/>
          <w:sz w:val="24"/>
          <w:szCs w:val="24"/>
        </w:rPr>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950F6C">
        <w:rPr>
          <w:rFonts w:ascii="Helvetica" w:eastAsia="Times New Roman" w:hAnsi="Helvetica" w:cs="Helvetica"/>
          <w:color w:val="000000"/>
          <w:sz w:val="24"/>
          <w:szCs w:val="24"/>
        </w:rPr>
        <w:t>световозвращателем</w:t>
      </w:r>
      <w:proofErr w:type="spellEnd"/>
      <w:r w:rsidRPr="00950F6C">
        <w:rPr>
          <w:rFonts w:ascii="Helvetica" w:eastAsia="Times New Roman" w:hAnsi="Helvetica" w:cs="Helvetica"/>
          <w:color w:val="000000"/>
          <w:sz w:val="24"/>
          <w:szCs w:val="24"/>
        </w:rPr>
        <w:t xml:space="preserve"> белого цвета, сзади - фонарем или </w:t>
      </w:r>
      <w:proofErr w:type="spellStart"/>
      <w:r w:rsidRPr="00950F6C">
        <w:rPr>
          <w:rFonts w:ascii="Helvetica" w:eastAsia="Times New Roman" w:hAnsi="Helvetica" w:cs="Helvetica"/>
          <w:color w:val="000000"/>
          <w:sz w:val="24"/>
          <w:szCs w:val="24"/>
        </w:rPr>
        <w:t>световозвращателем</w:t>
      </w:r>
      <w:proofErr w:type="spellEnd"/>
      <w:r w:rsidRPr="00950F6C">
        <w:rPr>
          <w:rFonts w:ascii="Helvetica" w:eastAsia="Times New Roman" w:hAnsi="Helvetica" w:cs="Helvetica"/>
          <w:color w:val="000000"/>
          <w:sz w:val="24"/>
          <w:szCs w:val="24"/>
        </w:rPr>
        <w:t xml:space="preserve"> красного цвета;</w:t>
      </w:r>
      <w:bookmarkStart w:id="1010" w:name="ZAP1O3Q39J"/>
      <w:bookmarkEnd w:id="1010"/>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11" w:name="XA00MFO2O4"/>
      <w:bookmarkStart w:id="1012" w:name="bssPhr266"/>
      <w:bookmarkStart w:id="1013" w:name="ZAP1TIC3B4"/>
      <w:bookmarkEnd w:id="1011"/>
      <w:bookmarkEnd w:id="1012"/>
      <w:bookmarkEnd w:id="1013"/>
      <w:r w:rsidRPr="00950F6C">
        <w:rPr>
          <w:rFonts w:ascii="Helvetica" w:eastAsia="Times New Roman" w:hAnsi="Helvetica" w:cs="Helvetica"/>
          <w:color w:val="000000"/>
          <w:sz w:val="24"/>
          <w:szCs w:val="24"/>
        </w:rPr>
        <w:t xml:space="preserve">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w:t>
      </w:r>
      <w:proofErr w:type="spellStart"/>
      <w:r w:rsidRPr="00950F6C">
        <w:rPr>
          <w:rFonts w:ascii="Helvetica" w:eastAsia="Times New Roman" w:hAnsi="Helvetica" w:cs="Helvetica"/>
          <w:color w:val="000000"/>
          <w:sz w:val="24"/>
          <w:szCs w:val="24"/>
        </w:rPr>
        <w:t>собой</w:t>
      </w:r>
      <w:proofErr w:type="gramStart"/>
      <w:r w:rsidRPr="00950F6C">
        <w:rPr>
          <w:rFonts w:ascii="Helvetica" w:eastAsia="Times New Roman" w:hAnsi="Helvetica" w:cs="Helvetica"/>
          <w:color w:val="000000"/>
          <w:sz w:val="24"/>
          <w:szCs w:val="24"/>
        </w:rPr>
        <w:t>.</w:t>
      </w:r>
      <w:bookmarkStart w:id="1014" w:name="bssPhr267"/>
      <w:bookmarkStart w:id="1015" w:name="ZAP22LA3C9"/>
      <w:bookmarkStart w:id="1016" w:name="ZAP283S3DQ"/>
      <w:bookmarkEnd w:id="1014"/>
      <w:bookmarkEnd w:id="1015"/>
      <w:bookmarkEnd w:id="1016"/>
      <w:r w:rsidRPr="00950F6C">
        <w:rPr>
          <w:rFonts w:ascii="Helvetica" w:eastAsia="Times New Roman" w:hAnsi="Helvetica" w:cs="Helvetica"/>
          <w:color w:val="000000"/>
          <w:sz w:val="24"/>
          <w:szCs w:val="24"/>
        </w:rPr>
        <w:t>Г</w:t>
      </w:r>
      <w:proofErr w:type="gramEnd"/>
      <w:r w:rsidRPr="00950F6C">
        <w:rPr>
          <w:rFonts w:ascii="Helvetica" w:eastAsia="Times New Roman" w:hAnsi="Helvetica" w:cs="Helvetica"/>
          <w:color w:val="000000"/>
          <w:sz w:val="24"/>
          <w:szCs w:val="24"/>
        </w:rPr>
        <w:t>руз</w:t>
      </w:r>
      <w:proofErr w:type="spellEnd"/>
      <w:r w:rsidRPr="00950F6C">
        <w:rPr>
          <w:rFonts w:ascii="Helvetica" w:eastAsia="Times New Roman" w:hAnsi="Helvetica" w:cs="Helvetica"/>
          <w:color w:val="000000"/>
          <w:sz w:val="24"/>
          <w:szCs w:val="24"/>
        </w:rPr>
        <w:t xml:space="preserve">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bookmarkStart w:id="1017" w:name="ZAP1OTU39S"/>
      <w:bookmarkEnd w:id="10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18" w:name="XA00M7C2N3"/>
      <w:bookmarkStart w:id="1019" w:name="bssPhr268"/>
      <w:bookmarkStart w:id="1020" w:name="ZAP1UCG3BD"/>
      <w:bookmarkEnd w:id="1018"/>
      <w:bookmarkEnd w:id="1019"/>
      <w:bookmarkEnd w:id="1020"/>
      <w:r w:rsidRPr="00950F6C">
        <w:rPr>
          <w:rFonts w:ascii="Helvetica" w:eastAsia="Times New Roman" w:hAnsi="Helvetica" w:cs="Helvetica"/>
          <w:color w:val="000000"/>
          <w:sz w:val="24"/>
          <w:szCs w:val="24"/>
        </w:rPr>
        <w:t>5) при транспортировке длинномерных грузов длиной более 6 м они надежно крепятся к прицепу транспортного средства;</w:t>
      </w:r>
      <w:bookmarkStart w:id="1021" w:name="ZAP1Q183BH"/>
      <w:bookmarkEnd w:id="102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22" w:name="XA00M8E2N8"/>
      <w:bookmarkStart w:id="1023" w:name="bssPhr269"/>
      <w:bookmarkStart w:id="1024" w:name="ZAP1VFQ3D2"/>
      <w:bookmarkEnd w:id="1022"/>
      <w:bookmarkEnd w:id="1023"/>
      <w:bookmarkEnd w:id="1024"/>
      <w:r w:rsidRPr="00950F6C">
        <w:rPr>
          <w:rFonts w:ascii="Helvetica" w:eastAsia="Times New Roman" w:hAnsi="Helvetica" w:cs="Helvetica"/>
          <w:color w:val="000000"/>
          <w:sz w:val="24"/>
          <w:szCs w:val="24"/>
        </w:rPr>
        <w:t xml:space="preserve">6) при одновременной транспортировке длинномерных грузов различной длины более короткие грузы располагаются </w:t>
      </w:r>
      <w:proofErr w:type="spellStart"/>
      <w:r w:rsidRPr="00950F6C">
        <w:rPr>
          <w:rFonts w:ascii="Helvetica" w:eastAsia="Times New Roman" w:hAnsi="Helvetica" w:cs="Helvetica"/>
          <w:color w:val="000000"/>
          <w:sz w:val="24"/>
          <w:szCs w:val="24"/>
        </w:rPr>
        <w:t>сверху</w:t>
      </w:r>
      <w:proofErr w:type="gramStart"/>
      <w:r w:rsidRPr="00950F6C">
        <w:rPr>
          <w:rFonts w:ascii="Helvetica" w:eastAsia="Times New Roman" w:hAnsi="Helvetica" w:cs="Helvetica"/>
          <w:color w:val="000000"/>
          <w:sz w:val="24"/>
          <w:szCs w:val="24"/>
        </w:rPr>
        <w:t>.</w:t>
      </w:r>
      <w:bookmarkStart w:id="1025" w:name="bssPhr270"/>
      <w:bookmarkStart w:id="1026" w:name="ZAP2FJO3KI"/>
      <w:bookmarkStart w:id="1027" w:name="ZAP2L2A3M3"/>
      <w:bookmarkEnd w:id="1025"/>
      <w:bookmarkEnd w:id="1026"/>
      <w:bookmarkEnd w:id="1027"/>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bookmarkStart w:id="1028" w:name="ZAP1PK63BN"/>
      <w:bookmarkEnd w:id="10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29" w:name="XA00M9G2ND"/>
      <w:bookmarkStart w:id="1030" w:name="bssPhr271"/>
      <w:bookmarkStart w:id="1031" w:name="ZAP1V2O3D8"/>
      <w:bookmarkEnd w:id="1029"/>
      <w:bookmarkEnd w:id="1030"/>
      <w:bookmarkEnd w:id="1031"/>
      <w:r w:rsidRPr="00950F6C">
        <w:rPr>
          <w:rFonts w:ascii="Helvetica" w:eastAsia="Times New Roman" w:hAnsi="Helvetica" w:cs="Helvetica"/>
          <w:color w:val="000000"/>
          <w:sz w:val="24"/>
          <w:szCs w:val="24"/>
        </w:rP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bookmarkStart w:id="1032" w:name="ZAP1K3M37L"/>
      <w:bookmarkEnd w:id="10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33" w:name="XA00MCA2NP"/>
      <w:bookmarkStart w:id="1034" w:name="bssPhr272"/>
      <w:bookmarkStart w:id="1035" w:name="ZAP1PI8396"/>
      <w:bookmarkEnd w:id="1033"/>
      <w:bookmarkEnd w:id="1034"/>
      <w:bookmarkEnd w:id="1035"/>
      <w:r w:rsidRPr="00950F6C">
        <w:rPr>
          <w:rFonts w:ascii="Helvetica" w:eastAsia="Times New Roman" w:hAnsi="Helvetica" w:cs="Helvetica"/>
          <w:color w:val="000000"/>
          <w:sz w:val="24"/>
          <w:szCs w:val="24"/>
        </w:rP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bookmarkStart w:id="1036" w:name="ZAP23CS3HP"/>
      <w:bookmarkEnd w:id="10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37" w:name="XA00MDC2NU"/>
      <w:bookmarkStart w:id="1038" w:name="bssPhr273"/>
      <w:bookmarkStart w:id="1039" w:name="ZAP28RE3JA"/>
      <w:bookmarkEnd w:id="1037"/>
      <w:bookmarkEnd w:id="1038"/>
      <w:bookmarkEnd w:id="1039"/>
      <w:r w:rsidRPr="00950F6C">
        <w:rPr>
          <w:rFonts w:ascii="Helvetica" w:eastAsia="Times New Roman" w:hAnsi="Helvetica" w:cs="Helvetica"/>
          <w:color w:val="000000"/>
          <w:sz w:val="24"/>
          <w:szCs w:val="24"/>
        </w:rPr>
        <w:t xml:space="preserve">9) при транспортировке стеновых железобетонных панелей в вертикальном положении панели укладываются всей опорной плоскостью на платформу </w:t>
      </w:r>
      <w:r w:rsidRPr="00950F6C">
        <w:rPr>
          <w:rFonts w:ascii="Helvetica" w:eastAsia="Times New Roman" w:hAnsi="Helvetica" w:cs="Helvetica"/>
          <w:color w:val="000000"/>
          <w:sz w:val="24"/>
          <w:szCs w:val="24"/>
        </w:rPr>
        <w:lastRenderedPageBreak/>
        <w:t>транспортного средства или опираются на подкладки, расположенные на расстоянии не более 0,5 м друг от друга;</w:t>
      </w:r>
      <w:bookmarkStart w:id="1040" w:name="ZAP22LK3G0"/>
      <w:bookmarkEnd w:id="10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1" w:name="XA00MEE2O3"/>
      <w:bookmarkStart w:id="1042" w:name="bssPhr274"/>
      <w:bookmarkStart w:id="1043" w:name="ZAP28463HH"/>
      <w:bookmarkEnd w:id="1041"/>
      <w:bookmarkEnd w:id="1042"/>
      <w:bookmarkEnd w:id="1043"/>
      <w:r w:rsidRPr="00950F6C">
        <w:rPr>
          <w:rFonts w:ascii="Helvetica" w:eastAsia="Times New Roman" w:hAnsi="Helvetica" w:cs="Helvetica"/>
          <w:color w:val="000000"/>
          <w:sz w:val="24"/>
          <w:szCs w:val="24"/>
        </w:rP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bookmarkStart w:id="1044" w:name="ZAP1UHM3DG"/>
      <w:bookmarkEnd w:id="10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5" w:name="XA00MF02O6"/>
      <w:bookmarkStart w:id="1046" w:name="bssPhr275"/>
      <w:bookmarkStart w:id="1047" w:name="ZAP24083F1"/>
      <w:bookmarkEnd w:id="1045"/>
      <w:bookmarkEnd w:id="1046"/>
      <w:bookmarkEnd w:id="1047"/>
      <w:r w:rsidRPr="00950F6C">
        <w:rPr>
          <w:rFonts w:ascii="Helvetica" w:eastAsia="Times New Roman" w:hAnsi="Helvetica" w:cs="Helvetica"/>
          <w:color w:val="000000"/>
          <w:sz w:val="24"/>
          <w:szCs w:val="24"/>
        </w:rPr>
        <w:t>11) при горизонтальном транспортном положении панели перекрытий опираются по местам установки закладных деталей;</w:t>
      </w:r>
      <w:bookmarkStart w:id="1048" w:name="ZAP25TE3FI"/>
      <w:bookmarkEnd w:id="104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9" w:name="XA00MFI2O9"/>
      <w:bookmarkStart w:id="1050" w:name="bssPhr276"/>
      <w:bookmarkStart w:id="1051" w:name="ZAP2BC03H3"/>
      <w:bookmarkEnd w:id="1049"/>
      <w:bookmarkEnd w:id="1050"/>
      <w:bookmarkEnd w:id="1051"/>
      <w:r w:rsidRPr="00950F6C">
        <w:rPr>
          <w:rFonts w:ascii="Helvetica" w:eastAsia="Times New Roman" w:hAnsi="Helvetica" w:cs="Helvetica"/>
          <w:color w:val="000000"/>
          <w:sz w:val="24"/>
          <w:szCs w:val="24"/>
        </w:rPr>
        <w:t>12) панели, транспортируемые вертикально, крепятся с двух сторон, а при наклонном положении - с одной стороны, выше положения центра тяжести панели;</w:t>
      </w:r>
      <w:bookmarkStart w:id="1052" w:name="ZAP1TA83CO"/>
      <w:bookmarkEnd w:id="105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53" w:name="XA00MDQ2N6"/>
      <w:bookmarkStart w:id="1054" w:name="bssPhr277"/>
      <w:bookmarkStart w:id="1055" w:name="ZAP22OQ3E9"/>
      <w:bookmarkEnd w:id="1053"/>
      <w:bookmarkEnd w:id="1054"/>
      <w:bookmarkEnd w:id="1055"/>
      <w:r w:rsidRPr="00950F6C">
        <w:rPr>
          <w:rFonts w:ascii="Helvetica" w:eastAsia="Times New Roman" w:hAnsi="Helvetica" w:cs="Helvetica"/>
          <w:color w:val="000000"/>
          <w:sz w:val="24"/>
          <w:szCs w:val="24"/>
        </w:rP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bookmarkStart w:id="1056" w:name="ZAP24V23F6"/>
      <w:bookmarkEnd w:id="105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57" w:name="XA00MEC2N9"/>
      <w:bookmarkStart w:id="1058" w:name="bssPhr278"/>
      <w:bookmarkStart w:id="1059" w:name="ZAP2ADK3GN"/>
      <w:bookmarkEnd w:id="1057"/>
      <w:bookmarkEnd w:id="1058"/>
      <w:bookmarkEnd w:id="1059"/>
      <w:r w:rsidRPr="00950F6C">
        <w:rPr>
          <w:rFonts w:ascii="Helvetica" w:eastAsia="Times New Roman" w:hAnsi="Helvetica" w:cs="Helvetica"/>
          <w:color w:val="000000"/>
          <w:sz w:val="24"/>
          <w:szCs w:val="24"/>
        </w:rPr>
        <w:t xml:space="preserve">14) железобетонные фермы для транспортировки устанавливаются на транспортное средство в вертикальное положение с </w:t>
      </w:r>
      <w:proofErr w:type="spellStart"/>
      <w:r w:rsidRPr="00950F6C">
        <w:rPr>
          <w:rFonts w:ascii="Helvetica" w:eastAsia="Times New Roman" w:hAnsi="Helvetica" w:cs="Helvetica"/>
          <w:color w:val="000000"/>
          <w:sz w:val="24"/>
          <w:szCs w:val="24"/>
        </w:rPr>
        <w:t>опиранием</w:t>
      </w:r>
      <w:proofErr w:type="spellEnd"/>
      <w:r w:rsidRPr="00950F6C">
        <w:rPr>
          <w:rFonts w:ascii="Helvetica" w:eastAsia="Times New Roman" w:hAnsi="Helvetica" w:cs="Helvetica"/>
          <w:color w:val="000000"/>
          <w:sz w:val="24"/>
          <w:szCs w:val="24"/>
        </w:rPr>
        <w:t xml:space="preserve"> по концам в местах установки закладных деталей или в узлах нижнего пояса, имеющих в этих местах более развитую арматурную сетку;</w:t>
      </w:r>
      <w:bookmarkStart w:id="1060" w:name="ZAP29D83K2"/>
      <w:bookmarkEnd w:id="106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61" w:name="XA00MEU2NC"/>
      <w:bookmarkStart w:id="1062" w:name="bssPhr279"/>
      <w:bookmarkStart w:id="1063" w:name="ZAP2ERQ3LJ"/>
      <w:bookmarkEnd w:id="1061"/>
      <w:bookmarkEnd w:id="1062"/>
      <w:bookmarkEnd w:id="1063"/>
      <w:r w:rsidRPr="00950F6C">
        <w:rPr>
          <w:rFonts w:ascii="Helvetica" w:eastAsia="Times New Roman" w:hAnsi="Helvetica" w:cs="Helvetica"/>
          <w:color w:val="000000"/>
          <w:sz w:val="24"/>
          <w:szCs w:val="24"/>
        </w:rPr>
        <w:t xml:space="preserve">15) железобетонные плиты покрытий, перекрытий транспортируются в горизонтальном положении с </w:t>
      </w:r>
      <w:proofErr w:type="spellStart"/>
      <w:r w:rsidRPr="00950F6C">
        <w:rPr>
          <w:rFonts w:ascii="Helvetica" w:eastAsia="Times New Roman" w:hAnsi="Helvetica" w:cs="Helvetica"/>
          <w:color w:val="000000"/>
          <w:sz w:val="24"/>
          <w:szCs w:val="24"/>
        </w:rPr>
        <w:t>опиранием</w:t>
      </w:r>
      <w:proofErr w:type="spellEnd"/>
      <w:r w:rsidRPr="00950F6C">
        <w:rPr>
          <w:rFonts w:ascii="Helvetica" w:eastAsia="Times New Roman" w:hAnsi="Helvetica" w:cs="Helvetica"/>
          <w:color w:val="000000"/>
          <w:sz w:val="24"/>
          <w:szCs w:val="24"/>
        </w:rPr>
        <w:t xml:space="preserve">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bookmarkStart w:id="1064" w:name="ZAP29EE3IL"/>
      <w:bookmarkEnd w:id="106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65" w:name="XA00M622M9"/>
      <w:bookmarkStart w:id="1066" w:name="bssPhr280"/>
      <w:bookmarkStart w:id="1067" w:name="ZAP2ET03K6"/>
      <w:bookmarkEnd w:id="1065"/>
      <w:bookmarkEnd w:id="1066"/>
      <w:bookmarkEnd w:id="1067"/>
      <w:r w:rsidRPr="00950F6C">
        <w:rPr>
          <w:rFonts w:ascii="Helvetica" w:eastAsia="Times New Roman" w:hAnsi="Helvetica" w:cs="Helvetica"/>
          <w:color w:val="000000"/>
          <w:sz w:val="24"/>
          <w:szCs w:val="24"/>
        </w:rP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bookmarkStart w:id="1068" w:name="ZAP2A8S3GQ"/>
      <w:bookmarkEnd w:id="106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69" w:name="XA00M6K2MC"/>
      <w:bookmarkStart w:id="1070" w:name="bssPhr281"/>
      <w:bookmarkStart w:id="1071" w:name="ZAP2FNE3IB"/>
      <w:bookmarkEnd w:id="1069"/>
      <w:bookmarkEnd w:id="1070"/>
      <w:bookmarkEnd w:id="1071"/>
      <w:r w:rsidRPr="00950F6C">
        <w:rPr>
          <w:rFonts w:ascii="Helvetica" w:eastAsia="Times New Roman" w:hAnsi="Helvetica" w:cs="Helvetica"/>
          <w:color w:val="000000"/>
          <w:sz w:val="24"/>
          <w:szCs w:val="24"/>
        </w:rPr>
        <w:t xml:space="preserve">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w:t>
      </w:r>
      <w:proofErr w:type="spellStart"/>
      <w:r w:rsidRPr="00950F6C">
        <w:rPr>
          <w:rFonts w:ascii="Helvetica" w:eastAsia="Times New Roman" w:hAnsi="Helvetica" w:cs="Helvetica"/>
          <w:color w:val="000000"/>
          <w:sz w:val="24"/>
          <w:szCs w:val="24"/>
        </w:rPr>
        <w:t>работ</w:t>
      </w:r>
      <w:proofErr w:type="gramStart"/>
      <w:r w:rsidRPr="00950F6C">
        <w:rPr>
          <w:rFonts w:ascii="Helvetica" w:eastAsia="Times New Roman" w:hAnsi="Helvetica" w:cs="Helvetica"/>
          <w:color w:val="000000"/>
          <w:sz w:val="24"/>
          <w:szCs w:val="24"/>
        </w:rPr>
        <w:t>:</w:t>
      </w:r>
      <w:bookmarkStart w:id="1072" w:name="bssPhr282"/>
      <w:bookmarkStart w:id="1073" w:name="ZAP2DLA3F0"/>
      <w:bookmarkStart w:id="1074" w:name="ZAP2J3S3GH"/>
      <w:bookmarkEnd w:id="1072"/>
      <w:bookmarkEnd w:id="1073"/>
      <w:bookmarkEnd w:id="1074"/>
      <w:r w:rsidRPr="00950F6C">
        <w:rPr>
          <w:rFonts w:ascii="Helvetica" w:eastAsia="Times New Roman" w:hAnsi="Helvetica" w:cs="Helvetica"/>
          <w:color w:val="000000"/>
          <w:sz w:val="24"/>
          <w:szCs w:val="24"/>
        </w:rPr>
        <w:t>в</w:t>
      </w:r>
      <w:proofErr w:type="spellEnd"/>
      <w:proofErr w:type="gramEnd"/>
      <w:r w:rsidRPr="00950F6C">
        <w:rPr>
          <w:rFonts w:ascii="Helvetica" w:eastAsia="Times New Roman" w:hAnsi="Helvetica" w:cs="Helvetica"/>
          <w:color w:val="000000"/>
          <w:sz w:val="24"/>
          <w:szCs w:val="24"/>
        </w:rPr>
        <w:t xml:space="preserve">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950F6C">
        <w:rPr>
          <w:rFonts w:ascii="Helvetica" w:eastAsia="Times New Roman" w:hAnsi="Helvetica" w:cs="Helvetica"/>
          <w:color w:val="000000"/>
          <w:sz w:val="24"/>
          <w:szCs w:val="24"/>
        </w:rPr>
        <w:t>одноленточная</w:t>
      </w:r>
      <w:proofErr w:type="spellEnd"/>
      <w:r w:rsidRPr="00950F6C">
        <w:rPr>
          <w:rFonts w:ascii="Helvetica" w:eastAsia="Times New Roman" w:hAnsi="Helvetica" w:cs="Helvetica"/>
          <w:color w:val="000000"/>
          <w:sz w:val="24"/>
          <w:szCs w:val="24"/>
        </w:rPr>
        <w:t xml:space="preserve"> или Т-образная установка </w:t>
      </w:r>
      <w:proofErr w:type="spellStart"/>
      <w:r w:rsidRPr="00950F6C">
        <w:rPr>
          <w:rFonts w:ascii="Helvetica" w:eastAsia="Times New Roman" w:hAnsi="Helvetica" w:cs="Helvetica"/>
          <w:color w:val="000000"/>
          <w:sz w:val="24"/>
          <w:szCs w:val="24"/>
        </w:rPr>
        <w:t>пакетов;</w:t>
      </w:r>
      <w:bookmarkStart w:id="1075" w:name="bssPhr283"/>
      <w:bookmarkStart w:id="1076" w:name="ZAP2H6M3K2"/>
      <w:bookmarkStart w:id="1077" w:name="ZAP2ML83LJ"/>
      <w:bookmarkEnd w:id="1075"/>
      <w:bookmarkEnd w:id="1076"/>
      <w:bookmarkEnd w:id="1077"/>
      <w:r w:rsidRPr="00950F6C">
        <w:rPr>
          <w:rFonts w:ascii="Helvetica" w:eastAsia="Times New Roman" w:hAnsi="Helvetica" w:cs="Helvetica"/>
          <w:color w:val="000000"/>
          <w:sz w:val="24"/>
          <w:szCs w:val="24"/>
        </w:rPr>
        <w:t>в</w:t>
      </w:r>
      <w:proofErr w:type="spellEnd"/>
      <w:r w:rsidRPr="00950F6C">
        <w:rPr>
          <w:rFonts w:ascii="Helvetica" w:eastAsia="Times New Roman" w:hAnsi="Helvetica" w:cs="Helvetica"/>
          <w:color w:val="000000"/>
          <w:sz w:val="24"/>
          <w:szCs w:val="24"/>
        </w:rPr>
        <w:t xml:space="preserve"> большегрузных автопоездах - установка пакетов поперек кузова отдельными штабелями.</w:t>
      </w:r>
      <w:bookmarkStart w:id="1078" w:name="ZAP26DG3DC"/>
      <w:bookmarkEnd w:id="107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79" w:name="XA00M762MF"/>
      <w:bookmarkStart w:id="1080" w:name="bssPhr284"/>
      <w:bookmarkStart w:id="1081" w:name="ZAP2BS23ET"/>
      <w:bookmarkEnd w:id="1079"/>
      <w:bookmarkEnd w:id="1080"/>
      <w:bookmarkEnd w:id="1081"/>
      <w:r w:rsidRPr="00950F6C">
        <w:rPr>
          <w:rFonts w:ascii="Helvetica" w:eastAsia="Times New Roman" w:hAnsi="Helvetica" w:cs="Helvetica"/>
          <w:color w:val="000000"/>
          <w:sz w:val="24"/>
          <w:szCs w:val="24"/>
        </w:rPr>
        <w:t>98. Движение транспортных средств и погрузочных машин по площадкам буртового хранения организуется по утвержденным схемам без встречных потоков.</w:t>
      </w:r>
      <w:bookmarkStart w:id="1082" w:name="ZAP2F1K3K0"/>
      <w:bookmarkEnd w:id="108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83" w:name="XA00M7O2MI"/>
      <w:bookmarkStart w:id="1084" w:name="bssPhr285"/>
      <w:bookmarkStart w:id="1085" w:name="ZAP2KG63LH"/>
      <w:bookmarkEnd w:id="1083"/>
      <w:bookmarkEnd w:id="1084"/>
      <w:bookmarkEnd w:id="1085"/>
      <w:r w:rsidRPr="00950F6C">
        <w:rPr>
          <w:rFonts w:ascii="Helvetica" w:eastAsia="Times New Roman" w:hAnsi="Helvetica" w:cs="Helvetica"/>
          <w:color w:val="000000"/>
          <w:sz w:val="24"/>
          <w:szCs w:val="24"/>
        </w:rPr>
        <w:t xml:space="preserve">99. Перевозка работников в кузове транспортного средства запрещается. </w:t>
      </w:r>
      <w:bookmarkStart w:id="1086" w:name="bssPhr286"/>
      <w:bookmarkStart w:id="1087" w:name="ZAP29GA3JT"/>
      <w:bookmarkStart w:id="1088" w:name="ZAP2EUS3LE"/>
      <w:bookmarkEnd w:id="1086"/>
      <w:bookmarkEnd w:id="1087"/>
      <w:bookmarkEnd w:id="1088"/>
      <w:r w:rsidRPr="00950F6C">
        <w:rPr>
          <w:rFonts w:ascii="Helvetica" w:eastAsia="Times New Roman" w:hAnsi="Helvetica" w:cs="Helvetica"/>
          <w:color w:val="000000"/>
          <w:sz w:val="24"/>
          <w:szCs w:val="24"/>
        </w:rPr>
        <w:t>Если необходима перевозка работников, то они располагаются в кабине транспортного средства.</w:t>
      </w:r>
      <w:bookmarkStart w:id="1089" w:name="ZAP2B823IS"/>
      <w:bookmarkEnd w:id="10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90" w:name="XA00MFG2O8"/>
      <w:bookmarkStart w:id="1091" w:name="bssPhr287"/>
      <w:bookmarkStart w:id="1092" w:name="ZAP2GMK3KD"/>
      <w:bookmarkEnd w:id="1090"/>
      <w:bookmarkEnd w:id="1091"/>
      <w:bookmarkEnd w:id="1092"/>
      <w:r w:rsidRPr="00950F6C">
        <w:rPr>
          <w:rFonts w:ascii="Helvetica" w:eastAsia="Times New Roman" w:hAnsi="Helvetica" w:cs="Helvetica"/>
          <w:color w:val="000000"/>
          <w:sz w:val="24"/>
          <w:szCs w:val="24"/>
        </w:rPr>
        <w:t>100. При ручном перемещении грузов необходимо соблюдать следующие требования:</w:t>
      </w:r>
      <w:bookmarkStart w:id="1093" w:name="ZAP1J80388"/>
      <w:bookmarkEnd w:id="10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94" w:name="XA00MG22OB"/>
      <w:bookmarkStart w:id="1095" w:name="bssPhr288"/>
      <w:bookmarkStart w:id="1096" w:name="ZAP1OMI39P"/>
      <w:bookmarkEnd w:id="1094"/>
      <w:bookmarkEnd w:id="1095"/>
      <w:bookmarkEnd w:id="1096"/>
      <w:r w:rsidRPr="00950F6C">
        <w:rPr>
          <w:rFonts w:ascii="Helvetica" w:eastAsia="Times New Roman" w:hAnsi="Helvetica" w:cs="Helvetica"/>
          <w:color w:val="000000"/>
          <w:sz w:val="24"/>
          <w:szCs w:val="24"/>
        </w:rPr>
        <w:lastRenderedPageBreak/>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bookmarkStart w:id="1097" w:name="ZAP1UIK3AS"/>
      <w:bookmarkEnd w:id="10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98" w:name="XA00MEA2N8"/>
      <w:bookmarkStart w:id="1099" w:name="bssPhr289"/>
      <w:bookmarkStart w:id="1100" w:name="ZAP24163CD"/>
      <w:bookmarkEnd w:id="1098"/>
      <w:bookmarkEnd w:id="1099"/>
      <w:bookmarkEnd w:id="1100"/>
      <w:r w:rsidRPr="00950F6C">
        <w:rPr>
          <w:rFonts w:ascii="Helvetica" w:eastAsia="Times New Roman" w:hAnsi="Helvetica" w:cs="Helvetica"/>
          <w:color w:val="000000"/>
          <w:sz w:val="24"/>
          <w:szCs w:val="24"/>
        </w:rP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bookmarkStart w:id="1101" w:name="ZAP1SHK3CN"/>
      <w:bookmarkEnd w:id="11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02" w:name="XA00MES2NB"/>
      <w:bookmarkStart w:id="1103" w:name="bssPhr290"/>
      <w:bookmarkStart w:id="1104" w:name="ZAP22063E8"/>
      <w:bookmarkEnd w:id="1102"/>
      <w:bookmarkEnd w:id="1103"/>
      <w:bookmarkEnd w:id="1104"/>
      <w:r w:rsidRPr="00950F6C">
        <w:rPr>
          <w:rFonts w:ascii="Helvetica" w:eastAsia="Times New Roman" w:hAnsi="Helvetica" w:cs="Helvetica"/>
          <w:color w:val="000000"/>
          <w:sz w:val="24"/>
          <w:szCs w:val="24"/>
        </w:rP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bookmarkStart w:id="1105" w:name="ZAP233K3GS"/>
      <w:bookmarkEnd w:id="11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06" w:name="XA00M602M8"/>
      <w:bookmarkStart w:id="1107" w:name="bssPhr291"/>
      <w:bookmarkStart w:id="1108" w:name="ZAP28I63ID"/>
      <w:bookmarkEnd w:id="1106"/>
      <w:bookmarkEnd w:id="1107"/>
      <w:bookmarkEnd w:id="1108"/>
      <w:r w:rsidRPr="00950F6C">
        <w:rPr>
          <w:rFonts w:ascii="Helvetica" w:eastAsia="Times New Roman" w:hAnsi="Helvetica" w:cs="Helvetica"/>
          <w:color w:val="000000"/>
          <w:sz w:val="24"/>
          <w:szCs w:val="24"/>
        </w:rPr>
        <w:t>4) если груз перемещается вручную группой работников, каждый идет в ногу со всеми;</w:t>
      </w:r>
      <w:bookmarkStart w:id="1109" w:name="ZAP1OJS3AF"/>
      <w:bookmarkEnd w:id="11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10" w:name="XA00M6I2MB"/>
      <w:bookmarkStart w:id="1111" w:name="bssPhr292"/>
      <w:bookmarkStart w:id="1112" w:name="ZAP1U2E3C0"/>
      <w:bookmarkEnd w:id="1110"/>
      <w:bookmarkEnd w:id="1111"/>
      <w:bookmarkEnd w:id="1112"/>
      <w:r w:rsidRPr="00950F6C">
        <w:rPr>
          <w:rFonts w:ascii="Helvetica" w:eastAsia="Times New Roman" w:hAnsi="Helvetica" w:cs="Helvetica"/>
          <w:color w:val="000000"/>
          <w:sz w:val="24"/>
          <w:szCs w:val="24"/>
        </w:rPr>
        <w:t>5) при перемещении катящихся грузов работнику находится сзади перемещаемого груза, толкая его от себя;</w:t>
      </w:r>
      <w:bookmarkStart w:id="1113" w:name="ZAP1NHI39S"/>
      <w:bookmarkEnd w:id="11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14" w:name="XA00M742ME"/>
      <w:bookmarkStart w:id="1115" w:name="bssPhr293"/>
      <w:bookmarkStart w:id="1116" w:name="ZAP1T043BD"/>
      <w:bookmarkEnd w:id="1114"/>
      <w:bookmarkEnd w:id="1115"/>
      <w:bookmarkEnd w:id="1116"/>
      <w:r w:rsidRPr="00950F6C">
        <w:rPr>
          <w:rFonts w:ascii="Helvetica" w:eastAsia="Times New Roman" w:hAnsi="Helvetica" w:cs="Helvetica"/>
          <w:color w:val="000000"/>
          <w:sz w:val="24"/>
          <w:szCs w:val="24"/>
        </w:rP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bookmarkStart w:id="1117" w:name="ZAP22NU3DP"/>
      <w:bookmarkEnd w:id="11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18" w:name="XA00M7M2MH"/>
      <w:bookmarkStart w:id="1119" w:name="bssPhr294"/>
      <w:bookmarkStart w:id="1120" w:name="ZAP286G3FA"/>
      <w:bookmarkEnd w:id="1118"/>
      <w:bookmarkEnd w:id="1119"/>
      <w:bookmarkEnd w:id="1120"/>
      <w:r w:rsidRPr="00950F6C">
        <w:rPr>
          <w:rFonts w:ascii="Helvetica" w:eastAsia="Times New Roman" w:hAnsi="Helvetica" w:cs="Helvetica"/>
          <w:color w:val="000000"/>
          <w:sz w:val="24"/>
          <w:szCs w:val="24"/>
        </w:rPr>
        <w:t xml:space="preserve">101. Перемещение грузов неизвестной массы с помощью грузоподъемного оборудования производится после определения их фактической </w:t>
      </w:r>
      <w:proofErr w:type="spellStart"/>
      <w:r w:rsidRPr="00950F6C">
        <w:rPr>
          <w:rFonts w:ascii="Helvetica" w:eastAsia="Times New Roman" w:hAnsi="Helvetica" w:cs="Helvetica"/>
          <w:color w:val="000000"/>
          <w:sz w:val="24"/>
          <w:szCs w:val="24"/>
        </w:rPr>
        <w:t>массы</w:t>
      </w:r>
      <w:proofErr w:type="gramStart"/>
      <w:r w:rsidRPr="00950F6C">
        <w:rPr>
          <w:rFonts w:ascii="Helvetica" w:eastAsia="Times New Roman" w:hAnsi="Helvetica" w:cs="Helvetica"/>
          <w:color w:val="000000"/>
          <w:sz w:val="24"/>
          <w:szCs w:val="24"/>
        </w:rPr>
        <w:t>.</w:t>
      </w:r>
      <w:bookmarkStart w:id="1121" w:name="bssPhr295"/>
      <w:bookmarkStart w:id="1122" w:name="ZAP2AUO3ID"/>
      <w:bookmarkStart w:id="1123" w:name="ZAP2GDA3JU"/>
      <w:bookmarkEnd w:id="1121"/>
      <w:bookmarkEnd w:id="1122"/>
      <w:bookmarkEnd w:id="1123"/>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поднимать груз, масса которого превышает грузоподъемность используемого грузоподъемного оборудования.</w:t>
      </w:r>
      <w:bookmarkStart w:id="1124" w:name="ZAP1TVE3AE"/>
      <w:bookmarkEnd w:id="11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25" w:name="XA00M882MK"/>
      <w:bookmarkStart w:id="1126" w:name="bssPhr296"/>
      <w:bookmarkStart w:id="1127" w:name="ZAP23E03BV"/>
      <w:bookmarkEnd w:id="1125"/>
      <w:bookmarkEnd w:id="1126"/>
      <w:bookmarkEnd w:id="1127"/>
      <w:r w:rsidRPr="00950F6C">
        <w:rPr>
          <w:rFonts w:ascii="Helvetica" w:eastAsia="Times New Roman" w:hAnsi="Helvetica" w:cs="Helvetica"/>
          <w:color w:val="000000"/>
          <w:sz w:val="24"/>
          <w:szCs w:val="24"/>
        </w:rPr>
        <w:t>102. Зона подъема и перемещения грузов электромагнитными и грейферными кранами ограждается.</w:t>
      </w:r>
      <w:bookmarkStart w:id="1128" w:name="ZAP253Q3FG"/>
      <w:bookmarkEnd w:id="11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29" w:name="XA00MAI2MU"/>
      <w:bookmarkStart w:id="1130" w:name="bssPhr297"/>
      <w:bookmarkStart w:id="1131" w:name="ZAP2AIC3H1"/>
      <w:bookmarkEnd w:id="1129"/>
      <w:bookmarkEnd w:id="1130"/>
      <w:bookmarkEnd w:id="1131"/>
      <w:r w:rsidRPr="00950F6C">
        <w:rPr>
          <w:rFonts w:ascii="Helvetica" w:eastAsia="Times New Roman" w:hAnsi="Helvetica" w:cs="Helvetica"/>
          <w:color w:val="000000"/>
          <w:sz w:val="24"/>
          <w:szCs w:val="24"/>
        </w:rPr>
        <w:t xml:space="preserve">103. При перемещении грузов автопогрузчиками и </w:t>
      </w:r>
      <w:proofErr w:type="spellStart"/>
      <w:r w:rsidRPr="00950F6C">
        <w:rPr>
          <w:rFonts w:ascii="Helvetica" w:eastAsia="Times New Roman" w:hAnsi="Helvetica" w:cs="Helvetica"/>
          <w:color w:val="000000"/>
          <w:sz w:val="24"/>
          <w:szCs w:val="24"/>
        </w:rPr>
        <w:t>электропогрузчиками</w:t>
      </w:r>
      <w:proofErr w:type="spellEnd"/>
      <w:r w:rsidRPr="00950F6C">
        <w:rPr>
          <w:rFonts w:ascii="Helvetica" w:eastAsia="Times New Roman" w:hAnsi="Helvetica" w:cs="Helvetica"/>
          <w:color w:val="000000"/>
          <w:sz w:val="24"/>
          <w:szCs w:val="24"/>
        </w:rPr>
        <w:t xml:space="preserve"> (далее - погрузчики) необходимо соблюдать следующие требования:</w:t>
      </w:r>
      <w:bookmarkStart w:id="1132" w:name="ZAP1N6G3BQ"/>
      <w:bookmarkEnd w:id="11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33" w:name="XA00MF62O1"/>
      <w:bookmarkStart w:id="1134" w:name="bssPhr298"/>
      <w:bookmarkStart w:id="1135" w:name="ZAP1SL23DB"/>
      <w:bookmarkEnd w:id="1133"/>
      <w:bookmarkEnd w:id="1134"/>
      <w:bookmarkEnd w:id="1135"/>
      <w:r w:rsidRPr="00950F6C">
        <w:rPr>
          <w:rFonts w:ascii="Helvetica" w:eastAsia="Times New Roman" w:hAnsi="Helvetica" w:cs="Helvetica"/>
          <w:color w:val="000000"/>
          <w:sz w:val="24"/>
          <w:szCs w:val="24"/>
        </w:rP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300-400 мм. Максимальный уклон площадки при перемещении грузов погрузчиками не превышает величину угла наклона рамы погрузчика;</w:t>
      </w:r>
      <w:bookmarkStart w:id="1136" w:name="ZAP1QMS3EK"/>
      <w:bookmarkEnd w:id="11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37" w:name="XA00MG82O6"/>
      <w:bookmarkStart w:id="1138" w:name="bssPhr299"/>
      <w:bookmarkStart w:id="1139" w:name="ZAP205E3G5"/>
      <w:bookmarkEnd w:id="1137"/>
      <w:bookmarkEnd w:id="1138"/>
      <w:bookmarkEnd w:id="1139"/>
      <w:r w:rsidRPr="00950F6C">
        <w:rPr>
          <w:rFonts w:ascii="Helvetica" w:eastAsia="Times New Roman" w:hAnsi="Helvetica" w:cs="Helvetica"/>
          <w:color w:val="000000"/>
          <w:sz w:val="24"/>
          <w:szCs w:val="24"/>
        </w:rPr>
        <w:t>2) перемещение тары и установка ее в штабель погрузчиком с вилочными захватами производятся поштучно;</w:t>
      </w:r>
      <w:bookmarkStart w:id="1140" w:name="ZAP1VM63DR"/>
      <w:bookmarkEnd w:id="11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41" w:name="XA00M7S2N5"/>
      <w:bookmarkStart w:id="1142" w:name="bssPhr300"/>
      <w:bookmarkStart w:id="1143" w:name="ZAP254O3FC"/>
      <w:bookmarkEnd w:id="1141"/>
      <w:bookmarkEnd w:id="1142"/>
      <w:bookmarkEnd w:id="1143"/>
      <w:r w:rsidRPr="00950F6C">
        <w:rPr>
          <w:rFonts w:ascii="Helvetica" w:eastAsia="Times New Roman" w:hAnsi="Helvetica" w:cs="Helvetica"/>
          <w:color w:val="000000"/>
          <w:sz w:val="24"/>
          <w:szCs w:val="24"/>
        </w:rP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bookmarkStart w:id="1144" w:name="ZAP1TRA3CG"/>
      <w:bookmarkEnd w:id="11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45" w:name="XA00M8U2NA"/>
      <w:bookmarkStart w:id="1146" w:name="bssPhr301"/>
      <w:bookmarkStart w:id="1147" w:name="ZAP239S3E1"/>
      <w:bookmarkEnd w:id="1145"/>
      <w:bookmarkEnd w:id="1146"/>
      <w:bookmarkEnd w:id="1147"/>
      <w:r w:rsidRPr="00950F6C">
        <w:rPr>
          <w:rFonts w:ascii="Helvetica" w:eastAsia="Times New Roman" w:hAnsi="Helvetica" w:cs="Helvetica"/>
          <w:color w:val="000000"/>
          <w:sz w:val="24"/>
          <w:szCs w:val="24"/>
        </w:rPr>
        <w:t xml:space="preserve">104. Крыши контейнеров и устройств для перемещения груза освобождаются от посторонних предметов и очищаются от </w:t>
      </w:r>
      <w:proofErr w:type="spellStart"/>
      <w:r w:rsidRPr="00950F6C">
        <w:rPr>
          <w:rFonts w:ascii="Helvetica" w:eastAsia="Times New Roman" w:hAnsi="Helvetica" w:cs="Helvetica"/>
          <w:color w:val="000000"/>
          <w:sz w:val="24"/>
          <w:szCs w:val="24"/>
        </w:rPr>
        <w:t>грязи</w:t>
      </w:r>
      <w:proofErr w:type="gramStart"/>
      <w:r w:rsidRPr="00950F6C">
        <w:rPr>
          <w:rFonts w:ascii="Helvetica" w:eastAsia="Times New Roman" w:hAnsi="Helvetica" w:cs="Helvetica"/>
          <w:color w:val="000000"/>
          <w:sz w:val="24"/>
          <w:szCs w:val="24"/>
        </w:rPr>
        <w:t>.</w:t>
      </w:r>
      <w:bookmarkStart w:id="1148" w:name="bssPhr302"/>
      <w:bookmarkStart w:id="1149" w:name="ZAP24RS3H2"/>
      <w:bookmarkStart w:id="1150" w:name="ZAP2AAE3IJ"/>
      <w:bookmarkEnd w:id="1148"/>
      <w:bookmarkEnd w:id="1149"/>
      <w:bookmarkEnd w:id="1150"/>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находиться на контейнере или внутри контейнера во время его подъема, опускания или перемещения, а также на рядом расположенных контейнерах.</w:t>
      </w:r>
      <w:bookmarkStart w:id="1151" w:name="ZAP1TGS3BM"/>
      <w:bookmarkEnd w:id="11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52" w:name="XA00MBO2NM"/>
      <w:bookmarkStart w:id="1153" w:name="bssPhr303"/>
      <w:bookmarkStart w:id="1154" w:name="ZAP22VE3D7"/>
      <w:bookmarkEnd w:id="1152"/>
      <w:bookmarkEnd w:id="1153"/>
      <w:bookmarkEnd w:id="1154"/>
      <w:r w:rsidRPr="00950F6C">
        <w:rPr>
          <w:rFonts w:ascii="Helvetica" w:eastAsia="Times New Roman" w:hAnsi="Helvetica" w:cs="Helvetica"/>
          <w:color w:val="000000"/>
          <w:sz w:val="24"/>
          <w:szCs w:val="24"/>
        </w:rPr>
        <w:lastRenderedPageBreak/>
        <w:t xml:space="preserve">105. Перед подъемом и перемещением груза проверяются устойчивость груза и правильность его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w:t>
      </w:r>
      <w:bookmarkStart w:id="1155" w:name="ZAP2A863I6"/>
      <w:bookmarkEnd w:id="11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56" w:name="XA00MCQ2NR"/>
      <w:bookmarkStart w:id="1157" w:name="bssPhr304"/>
      <w:bookmarkStart w:id="1158" w:name="ZAP2FMO3JN"/>
      <w:bookmarkEnd w:id="1156"/>
      <w:bookmarkEnd w:id="1157"/>
      <w:bookmarkEnd w:id="1158"/>
      <w:r w:rsidRPr="00950F6C">
        <w:rPr>
          <w:rFonts w:ascii="Helvetica" w:eastAsia="Times New Roman" w:hAnsi="Helvetica" w:cs="Helvetica"/>
          <w:color w:val="000000"/>
          <w:sz w:val="24"/>
          <w:szCs w:val="24"/>
        </w:rPr>
        <w:t>106. При перемещении ящичных грузов необходимо соблюдать следующие требования:</w:t>
      </w:r>
      <w:bookmarkStart w:id="1159" w:name="ZAP2DMG3LB"/>
      <w:bookmarkEnd w:id="11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60" w:name="XA00MDS2O0"/>
      <w:bookmarkStart w:id="1161" w:name="bssPhr305"/>
      <w:bookmarkStart w:id="1162" w:name="ZAP2J523MS"/>
      <w:bookmarkEnd w:id="1160"/>
      <w:bookmarkEnd w:id="1161"/>
      <w:bookmarkEnd w:id="1162"/>
      <w:r w:rsidRPr="00950F6C">
        <w:rPr>
          <w:rFonts w:ascii="Helvetica" w:eastAsia="Times New Roman" w:hAnsi="Helvetica" w:cs="Helvetica"/>
          <w:color w:val="000000"/>
          <w:sz w:val="24"/>
          <w:szCs w:val="24"/>
        </w:rPr>
        <w:t>1) во избежание ранения рук каждый ящик предварительно осматривается. Торчащие гвозди забиваются, концы железной обвязки убираются заподлицо;</w:t>
      </w:r>
      <w:bookmarkStart w:id="1163" w:name="ZAP1LSE3CA"/>
      <w:bookmarkEnd w:id="11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64" w:name="XA00MEU2O5"/>
      <w:bookmarkStart w:id="1165" w:name="bssPhr306"/>
      <w:bookmarkStart w:id="1166" w:name="ZAP1RB03DR"/>
      <w:bookmarkEnd w:id="1164"/>
      <w:bookmarkEnd w:id="1165"/>
      <w:bookmarkEnd w:id="1166"/>
      <w:r w:rsidRPr="00950F6C">
        <w:rPr>
          <w:rFonts w:ascii="Helvetica" w:eastAsia="Times New Roman" w:hAnsi="Helvetica" w:cs="Helvetica"/>
          <w:color w:val="000000"/>
          <w:sz w:val="24"/>
          <w:szCs w:val="24"/>
        </w:rP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bookmarkStart w:id="1167" w:name="ZAP1T3A3AF"/>
      <w:bookmarkEnd w:id="11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68" w:name="XA00MG02OA"/>
      <w:bookmarkStart w:id="1169" w:name="bssPhr307"/>
      <w:bookmarkStart w:id="1170" w:name="ZAP22HS3C0"/>
      <w:bookmarkEnd w:id="1168"/>
      <w:bookmarkEnd w:id="1169"/>
      <w:bookmarkEnd w:id="1170"/>
      <w:r w:rsidRPr="00950F6C">
        <w:rPr>
          <w:rFonts w:ascii="Helvetica" w:eastAsia="Times New Roman" w:hAnsi="Helvetica" w:cs="Helvetica"/>
          <w:color w:val="000000"/>
          <w:sz w:val="24"/>
          <w:szCs w:val="24"/>
        </w:rPr>
        <w:t>3) перемещать груз по горизонтальной плоскости, толкая его за края, запрещается.</w:t>
      </w:r>
      <w:bookmarkStart w:id="1171" w:name="ZAP236C3FM"/>
      <w:bookmarkEnd w:id="11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72" w:name="XA00MGI2OD"/>
      <w:bookmarkStart w:id="1173" w:name="bssPhr308"/>
      <w:bookmarkStart w:id="1174" w:name="ZAP28KU3H7"/>
      <w:bookmarkEnd w:id="1172"/>
      <w:bookmarkEnd w:id="1173"/>
      <w:bookmarkEnd w:id="1174"/>
      <w:r w:rsidRPr="00950F6C">
        <w:rPr>
          <w:rFonts w:ascii="Helvetica" w:eastAsia="Times New Roman" w:hAnsi="Helvetica" w:cs="Helvetica"/>
          <w:color w:val="000000"/>
          <w:sz w:val="24"/>
          <w:szCs w:val="24"/>
        </w:rP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bookmarkStart w:id="1175" w:name="ZAP22U63F6"/>
      <w:bookmarkEnd w:id="11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76" w:name="XA00MEQ2NA"/>
      <w:bookmarkStart w:id="1177" w:name="bssPhr309"/>
      <w:bookmarkStart w:id="1178" w:name="ZAP28CO3GN"/>
      <w:bookmarkEnd w:id="1176"/>
      <w:bookmarkEnd w:id="1177"/>
      <w:bookmarkEnd w:id="1178"/>
      <w:r w:rsidRPr="00950F6C">
        <w:rPr>
          <w:rFonts w:ascii="Helvetica" w:eastAsia="Times New Roman" w:hAnsi="Helvetica" w:cs="Helvetica"/>
          <w:color w:val="000000"/>
          <w:sz w:val="24"/>
          <w:szCs w:val="24"/>
        </w:rPr>
        <w:t>108. При перемещении тяжеловесных грузов необходимо соблюдать следующие требования:</w:t>
      </w:r>
      <w:bookmarkStart w:id="1179" w:name="ZAP1NJQ3AQ"/>
      <w:bookmarkEnd w:id="11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80" w:name="XA00M5U2M7"/>
      <w:bookmarkStart w:id="1181" w:name="bssPhr310"/>
      <w:bookmarkStart w:id="1182" w:name="ZAP1T2C3CB"/>
      <w:bookmarkEnd w:id="1180"/>
      <w:bookmarkEnd w:id="1181"/>
      <w:bookmarkEnd w:id="1182"/>
      <w:r w:rsidRPr="00950F6C">
        <w:rPr>
          <w:rFonts w:ascii="Helvetica" w:eastAsia="Times New Roman" w:hAnsi="Helvetica" w:cs="Helvetica"/>
          <w:color w:val="000000"/>
          <w:sz w:val="24"/>
          <w:szCs w:val="24"/>
        </w:rP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bookmarkStart w:id="1183" w:name="ZAP1QHC38N"/>
      <w:bookmarkEnd w:id="11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84" w:name="XA00M6G2MA"/>
      <w:bookmarkStart w:id="1185" w:name="bssPhr311"/>
      <w:bookmarkStart w:id="1186" w:name="ZAP1VVU3A8"/>
      <w:bookmarkEnd w:id="1184"/>
      <w:bookmarkEnd w:id="1185"/>
      <w:bookmarkEnd w:id="1186"/>
      <w:proofErr w:type="gramStart"/>
      <w:r w:rsidRPr="00950F6C">
        <w:rPr>
          <w:rFonts w:ascii="Helvetica" w:eastAsia="Times New Roman" w:hAnsi="Helvetica" w:cs="Helvetica"/>
          <w:color w:val="000000"/>
          <w:sz w:val="24"/>
          <w:szCs w:val="24"/>
        </w:rPr>
        <w:t>2) находиться на ступенях лестницы за поднимаемым или перед опускаемым при помощи троса тяжеловесным грузом запрещается;</w:t>
      </w:r>
      <w:bookmarkStart w:id="1187" w:name="ZAP1MFG37T"/>
      <w:bookmarkEnd w:id="1187"/>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88" w:name="XA00M722MD"/>
      <w:bookmarkStart w:id="1189" w:name="bssPhr312"/>
      <w:bookmarkStart w:id="1190" w:name="ZAP1RU239E"/>
      <w:bookmarkEnd w:id="1188"/>
      <w:bookmarkEnd w:id="1189"/>
      <w:bookmarkEnd w:id="1190"/>
      <w:r w:rsidRPr="00950F6C">
        <w:rPr>
          <w:rFonts w:ascii="Helvetica" w:eastAsia="Times New Roman" w:hAnsi="Helvetica" w:cs="Helvetica"/>
          <w:color w:val="000000"/>
          <w:sz w:val="24"/>
          <w:szCs w:val="24"/>
        </w:rP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bookmarkStart w:id="1191" w:name="ZAP1NU03A1"/>
      <w:bookmarkEnd w:id="11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92" w:name="XA00M7K2MG"/>
      <w:bookmarkStart w:id="1193" w:name="bssPhr313"/>
      <w:bookmarkStart w:id="1194" w:name="ZAP1TCI3BI"/>
      <w:bookmarkEnd w:id="1192"/>
      <w:bookmarkEnd w:id="1193"/>
      <w:bookmarkEnd w:id="1194"/>
      <w:r w:rsidRPr="00950F6C">
        <w:rPr>
          <w:rFonts w:ascii="Helvetica" w:eastAsia="Times New Roman" w:hAnsi="Helvetica" w:cs="Helvetica"/>
          <w:color w:val="000000"/>
          <w:sz w:val="24"/>
          <w:szCs w:val="24"/>
        </w:rP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bookmarkStart w:id="1195" w:name="ZAP1RCA390"/>
      <w:bookmarkEnd w:id="11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96" w:name="XA00M862MJ"/>
      <w:bookmarkStart w:id="1197" w:name="bssPhr314"/>
      <w:bookmarkStart w:id="1198" w:name="ZAP20QS3AH"/>
      <w:bookmarkEnd w:id="1196"/>
      <w:bookmarkEnd w:id="1197"/>
      <w:bookmarkEnd w:id="1198"/>
      <w:r w:rsidRPr="00950F6C">
        <w:rPr>
          <w:rFonts w:ascii="Helvetica" w:eastAsia="Times New Roman" w:hAnsi="Helvetica" w:cs="Helvetica"/>
          <w:color w:val="000000"/>
          <w:sz w:val="24"/>
          <w:szCs w:val="24"/>
        </w:rP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bookmarkStart w:id="1199" w:name="ZAP25963AP"/>
      <w:bookmarkEnd w:id="11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00" w:name="XA00MAG2MT"/>
      <w:bookmarkStart w:id="1201" w:name="bssPhr315"/>
      <w:bookmarkStart w:id="1202" w:name="ZAP2ANO3CA"/>
      <w:bookmarkEnd w:id="1200"/>
      <w:bookmarkEnd w:id="1201"/>
      <w:bookmarkEnd w:id="1202"/>
      <w:r w:rsidRPr="00950F6C">
        <w:rPr>
          <w:rFonts w:ascii="Helvetica" w:eastAsia="Times New Roman" w:hAnsi="Helvetica" w:cs="Helvetica"/>
          <w:color w:val="000000"/>
          <w:sz w:val="24"/>
          <w:szCs w:val="24"/>
        </w:rPr>
        <w:t xml:space="preserve">110. При проведении погрузочно-разгрузочных работ и работ по размещению </w:t>
      </w:r>
      <w:proofErr w:type="spellStart"/>
      <w:r w:rsidRPr="00950F6C">
        <w:rPr>
          <w:rFonts w:ascii="Helvetica" w:eastAsia="Times New Roman" w:hAnsi="Helvetica" w:cs="Helvetica"/>
          <w:color w:val="000000"/>
          <w:sz w:val="24"/>
          <w:szCs w:val="24"/>
        </w:rPr>
        <w:t>затаренной</w:t>
      </w:r>
      <w:proofErr w:type="spellEnd"/>
      <w:r w:rsidRPr="00950F6C">
        <w:rPr>
          <w:rFonts w:ascii="Helvetica" w:eastAsia="Times New Roman" w:hAnsi="Helvetica" w:cs="Helvetica"/>
          <w:color w:val="000000"/>
          <w:sz w:val="24"/>
          <w:szCs w:val="24"/>
        </w:rP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950F6C">
        <w:rPr>
          <w:rFonts w:ascii="Helvetica" w:eastAsia="Times New Roman" w:hAnsi="Helvetica" w:cs="Helvetica"/>
          <w:color w:val="000000"/>
          <w:sz w:val="24"/>
          <w:szCs w:val="24"/>
        </w:rPr>
        <w:t>пакетоукладчики</w:t>
      </w:r>
      <w:proofErr w:type="spellEnd"/>
      <w:r w:rsidRPr="00950F6C">
        <w:rPr>
          <w:rFonts w:ascii="Helvetica" w:eastAsia="Times New Roman" w:hAnsi="Helvetica" w:cs="Helvetica"/>
          <w:color w:val="000000"/>
          <w:sz w:val="24"/>
          <w:szCs w:val="24"/>
        </w:rPr>
        <w:t xml:space="preserve">, автопогрузчики и </w:t>
      </w:r>
      <w:proofErr w:type="spellStart"/>
      <w:r w:rsidRPr="00950F6C">
        <w:rPr>
          <w:rFonts w:ascii="Helvetica" w:eastAsia="Times New Roman" w:hAnsi="Helvetica" w:cs="Helvetica"/>
          <w:color w:val="000000"/>
          <w:sz w:val="24"/>
          <w:szCs w:val="24"/>
        </w:rPr>
        <w:t>электропогрузчики</w:t>
      </w:r>
      <w:proofErr w:type="gramStart"/>
      <w:r w:rsidRPr="00950F6C">
        <w:rPr>
          <w:rFonts w:ascii="Helvetica" w:eastAsia="Times New Roman" w:hAnsi="Helvetica" w:cs="Helvetica"/>
          <w:color w:val="000000"/>
          <w:sz w:val="24"/>
          <w:szCs w:val="24"/>
        </w:rPr>
        <w:t>.</w:t>
      </w:r>
      <w:bookmarkStart w:id="1203" w:name="bssPhr316"/>
      <w:bookmarkStart w:id="1204" w:name="ZAP29DA3GI"/>
      <w:bookmarkStart w:id="1205" w:name="ZAP2ERS3I3"/>
      <w:bookmarkEnd w:id="1203"/>
      <w:bookmarkEnd w:id="1204"/>
      <w:bookmarkEnd w:id="1205"/>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корость</w:t>
      </w:r>
      <w:proofErr w:type="spellEnd"/>
      <w:r w:rsidRPr="00950F6C">
        <w:rPr>
          <w:rFonts w:ascii="Helvetica" w:eastAsia="Times New Roman" w:hAnsi="Helvetica" w:cs="Helvetica"/>
          <w:color w:val="000000"/>
          <w:sz w:val="24"/>
          <w:szCs w:val="24"/>
        </w:rPr>
        <w:t xml:space="preserve"> движения ленты </w:t>
      </w:r>
      <w:r w:rsidRPr="00950F6C">
        <w:rPr>
          <w:rFonts w:ascii="Helvetica" w:eastAsia="Times New Roman" w:hAnsi="Helvetica" w:cs="Helvetica"/>
          <w:color w:val="000000"/>
          <w:sz w:val="24"/>
          <w:szCs w:val="24"/>
        </w:rPr>
        <w:lastRenderedPageBreak/>
        <w:t xml:space="preserve">конвейера для транспортирования </w:t>
      </w:r>
      <w:proofErr w:type="spellStart"/>
      <w:r w:rsidRPr="00950F6C">
        <w:rPr>
          <w:rFonts w:ascii="Helvetica" w:eastAsia="Times New Roman" w:hAnsi="Helvetica" w:cs="Helvetica"/>
          <w:color w:val="000000"/>
          <w:sz w:val="24"/>
          <w:szCs w:val="24"/>
        </w:rPr>
        <w:t>затаренной</w:t>
      </w:r>
      <w:proofErr w:type="spellEnd"/>
      <w:r w:rsidRPr="00950F6C">
        <w:rPr>
          <w:rFonts w:ascii="Helvetica" w:eastAsia="Times New Roman" w:hAnsi="Helvetica" w:cs="Helvetica"/>
          <w:color w:val="000000"/>
          <w:sz w:val="24"/>
          <w:szCs w:val="24"/>
        </w:rPr>
        <w:t xml:space="preserve"> плодоовощной продукции не должна превышать 1,2 м/с.</w:t>
      </w:r>
      <w:bookmarkStart w:id="1206" w:name="ZAP23QC3DF"/>
      <w:bookmarkEnd w:id="12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07" w:name="XA00MB22N0"/>
      <w:bookmarkStart w:id="1208" w:name="bssPhr317"/>
      <w:bookmarkStart w:id="1209" w:name="ZAP298U3F0"/>
      <w:bookmarkEnd w:id="1207"/>
      <w:bookmarkEnd w:id="1208"/>
      <w:bookmarkEnd w:id="1209"/>
      <w:r w:rsidRPr="00950F6C">
        <w:rPr>
          <w:rFonts w:ascii="Helvetica" w:eastAsia="Times New Roman" w:hAnsi="Helvetica" w:cs="Helvetica"/>
          <w:color w:val="000000"/>
          <w:sz w:val="24"/>
          <w:szCs w:val="24"/>
        </w:rP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bookmarkStart w:id="1210" w:name="ZAP274U3FU"/>
      <w:bookmarkEnd w:id="12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11" w:name="XA00MH22OF"/>
      <w:bookmarkStart w:id="1212" w:name="bssPhr318"/>
      <w:bookmarkStart w:id="1213" w:name="ZAP2CJG3HF"/>
      <w:bookmarkEnd w:id="1211"/>
      <w:bookmarkEnd w:id="1212"/>
      <w:bookmarkEnd w:id="1213"/>
      <w:r w:rsidRPr="00950F6C">
        <w:rPr>
          <w:rFonts w:ascii="Helvetica" w:eastAsia="Times New Roman" w:hAnsi="Helvetica" w:cs="Helvetica"/>
          <w:color w:val="000000"/>
          <w:sz w:val="24"/>
          <w:szCs w:val="24"/>
        </w:rPr>
        <w:t xml:space="preserve">112. При перемещении груза на носилках оба работника идут в ногу. Команду для опускания груза, переносимого на носилках, подает работник, идущий </w:t>
      </w:r>
      <w:proofErr w:type="spellStart"/>
      <w:r w:rsidRPr="00950F6C">
        <w:rPr>
          <w:rFonts w:ascii="Helvetica" w:eastAsia="Times New Roman" w:hAnsi="Helvetica" w:cs="Helvetica"/>
          <w:color w:val="000000"/>
          <w:sz w:val="24"/>
          <w:szCs w:val="24"/>
        </w:rPr>
        <w:t>сзади</w:t>
      </w:r>
      <w:proofErr w:type="gramStart"/>
      <w:r w:rsidRPr="00950F6C">
        <w:rPr>
          <w:rFonts w:ascii="Helvetica" w:eastAsia="Times New Roman" w:hAnsi="Helvetica" w:cs="Helvetica"/>
          <w:color w:val="000000"/>
          <w:sz w:val="24"/>
          <w:szCs w:val="24"/>
        </w:rPr>
        <w:t>.</w:t>
      </w:r>
      <w:bookmarkStart w:id="1214" w:name="bssPhr319"/>
      <w:bookmarkStart w:id="1215" w:name="ZAP21P03A3"/>
      <w:bookmarkStart w:id="1216" w:name="ZAP277I3BK"/>
      <w:bookmarkEnd w:id="1214"/>
      <w:bookmarkEnd w:id="1215"/>
      <w:bookmarkEnd w:id="1216"/>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еремещение</w:t>
      </w:r>
      <w:proofErr w:type="spellEnd"/>
      <w:r w:rsidRPr="00950F6C">
        <w:rPr>
          <w:rFonts w:ascii="Helvetica" w:eastAsia="Times New Roman" w:hAnsi="Helvetica" w:cs="Helvetica"/>
          <w:color w:val="000000"/>
          <w:sz w:val="24"/>
          <w:szCs w:val="24"/>
        </w:rPr>
        <w:t xml:space="preserve"> груза на носилках допускается на расстояние не более 50 м по горизонтали.</w:t>
      </w:r>
      <w:bookmarkStart w:id="1217" w:name="ZAP1RKS3C8"/>
      <w:bookmarkStart w:id="1218" w:name="ZAP213E3DP"/>
      <w:bookmarkEnd w:id="1217"/>
      <w:bookmarkEnd w:id="1218"/>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219" w:name="ZA00M3O2LV"/>
      <w:bookmarkStart w:id="1220" w:name="XA00M5S2M6"/>
      <w:bookmarkStart w:id="1221" w:name="bssPhr320"/>
      <w:bookmarkStart w:id="1222" w:name="ZAP21703DQ"/>
      <w:bookmarkEnd w:id="1219"/>
      <w:bookmarkEnd w:id="1220"/>
      <w:bookmarkEnd w:id="1221"/>
      <w:bookmarkEnd w:id="1222"/>
      <w:r w:rsidRPr="00950F6C">
        <w:rPr>
          <w:rFonts w:ascii="Helvetica" w:eastAsia="Times New Roman" w:hAnsi="Helvetica" w:cs="Helvetica"/>
          <w:b/>
          <w:bCs/>
          <w:color w:val="000000"/>
          <w:sz w:val="27"/>
          <w:szCs w:val="27"/>
        </w:rPr>
        <w:t xml:space="preserve">Требования охраны труда при размещении грузов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23" w:name="ZAP29VK3GQ"/>
      <w:bookmarkStart w:id="1224" w:name="XA00M6E2M9"/>
      <w:bookmarkStart w:id="1225" w:name="bssPhr321"/>
      <w:bookmarkStart w:id="1226" w:name="ZAP2FE63IB"/>
      <w:bookmarkEnd w:id="1223"/>
      <w:bookmarkEnd w:id="1224"/>
      <w:bookmarkEnd w:id="1225"/>
      <w:bookmarkEnd w:id="1226"/>
      <w:r w:rsidRPr="00950F6C">
        <w:rPr>
          <w:rFonts w:ascii="Helvetica" w:eastAsia="Times New Roman" w:hAnsi="Helvetica" w:cs="Helvetica"/>
          <w:color w:val="000000"/>
          <w:sz w:val="24"/>
          <w:szCs w:val="24"/>
        </w:rPr>
        <w:t>113. При размещении грузов необходимо соблюдать следующие требования:</w:t>
      </w:r>
      <w:bookmarkStart w:id="1227" w:name="ZAP1P8K388"/>
      <w:bookmarkEnd w:id="12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28" w:name="XA00M702MC"/>
      <w:bookmarkStart w:id="1229" w:name="bssPhr322"/>
      <w:bookmarkStart w:id="1230" w:name="ZAP1UN639P"/>
      <w:bookmarkEnd w:id="1228"/>
      <w:bookmarkEnd w:id="1229"/>
      <w:bookmarkEnd w:id="1230"/>
      <w:r w:rsidRPr="00950F6C">
        <w:rPr>
          <w:rFonts w:ascii="Helvetica" w:eastAsia="Times New Roman" w:hAnsi="Helvetica" w:cs="Helvetica"/>
          <w:color w:val="000000"/>
          <w:sz w:val="24"/>
          <w:szCs w:val="24"/>
        </w:rPr>
        <w:t>1) размещение грузов производится по технологическим картам с указанием мест размещения, размеров проходов и проездов;</w:t>
      </w:r>
      <w:bookmarkStart w:id="1231" w:name="ZAP1N9M379"/>
      <w:bookmarkEnd w:id="12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32" w:name="XA00M7I2MF"/>
      <w:bookmarkStart w:id="1233" w:name="bssPhr323"/>
      <w:bookmarkStart w:id="1234" w:name="ZAP1SO838Q"/>
      <w:bookmarkEnd w:id="1232"/>
      <w:bookmarkEnd w:id="1233"/>
      <w:bookmarkEnd w:id="1234"/>
      <w:r w:rsidRPr="00950F6C">
        <w:rPr>
          <w:rFonts w:ascii="Helvetica" w:eastAsia="Times New Roman" w:hAnsi="Helvetica" w:cs="Helvetica"/>
          <w:color w:val="000000"/>
          <w:sz w:val="24"/>
          <w:szCs w:val="24"/>
        </w:rPr>
        <w:t>2) при размещении груза запрещается загромождать подходы к противопожарному инвентарю, гидрантам и выходам из помещений;</w:t>
      </w:r>
      <w:bookmarkStart w:id="1235" w:name="ZAP1V6C3B6"/>
      <w:bookmarkEnd w:id="123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36" w:name="XA00M842MI"/>
      <w:bookmarkStart w:id="1237" w:name="bssPhr324"/>
      <w:bookmarkStart w:id="1238" w:name="ZAP24KU3CN"/>
      <w:bookmarkEnd w:id="1236"/>
      <w:bookmarkEnd w:id="1237"/>
      <w:bookmarkEnd w:id="1238"/>
      <w:r w:rsidRPr="00950F6C">
        <w:rPr>
          <w:rFonts w:ascii="Helvetica" w:eastAsia="Times New Roman" w:hAnsi="Helvetica" w:cs="Helvetica"/>
          <w:color w:val="000000"/>
          <w:sz w:val="24"/>
          <w:szCs w:val="24"/>
        </w:rP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bookmarkStart w:id="1239" w:name="ZAP1OL03D5"/>
      <w:bookmarkEnd w:id="12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0" w:name="XA00MAE2MS"/>
      <w:bookmarkStart w:id="1241" w:name="bssPhr325"/>
      <w:bookmarkStart w:id="1242" w:name="ZAP1U3I3EM"/>
      <w:bookmarkEnd w:id="1240"/>
      <w:bookmarkEnd w:id="1241"/>
      <w:bookmarkEnd w:id="1242"/>
      <w:r w:rsidRPr="00950F6C">
        <w:rPr>
          <w:rFonts w:ascii="Helvetica" w:eastAsia="Times New Roman" w:hAnsi="Helvetica" w:cs="Helvetica"/>
          <w:color w:val="000000"/>
          <w:sz w:val="24"/>
          <w:szCs w:val="24"/>
        </w:rPr>
        <w:t>4) расстояние между грузом и стеной, колонной, перекрытием здания составляет не менее 1 м, между грузом и светильником - не менее 0,5 м;</w:t>
      </w:r>
      <w:bookmarkStart w:id="1243" w:name="ZAP20S43D2"/>
      <w:bookmarkEnd w:id="12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4" w:name="XA00MB02MV"/>
      <w:bookmarkStart w:id="1245" w:name="bssPhr326"/>
      <w:bookmarkStart w:id="1246" w:name="ZAP26AM3EJ"/>
      <w:bookmarkEnd w:id="1244"/>
      <w:bookmarkEnd w:id="1245"/>
      <w:bookmarkEnd w:id="1246"/>
      <w:r w:rsidRPr="00950F6C">
        <w:rPr>
          <w:rFonts w:ascii="Helvetica" w:eastAsia="Times New Roman" w:hAnsi="Helvetica" w:cs="Helvetica"/>
          <w:color w:val="000000"/>
          <w:sz w:val="24"/>
          <w:szCs w:val="24"/>
        </w:rP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bookmarkStart w:id="1247" w:name="ZAP25IA3KK"/>
      <w:bookmarkEnd w:id="124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8" w:name="XA00MBI2N2"/>
      <w:bookmarkStart w:id="1249" w:name="bssPhr327"/>
      <w:bookmarkStart w:id="1250" w:name="ZAP2B0S3M5"/>
      <w:bookmarkEnd w:id="1248"/>
      <w:bookmarkEnd w:id="1249"/>
      <w:bookmarkEnd w:id="1250"/>
      <w:r w:rsidRPr="00950F6C">
        <w:rPr>
          <w:rFonts w:ascii="Helvetica" w:eastAsia="Times New Roman" w:hAnsi="Helvetica" w:cs="Helvetica"/>
          <w:color w:val="000000"/>
          <w:sz w:val="24"/>
          <w:szCs w:val="24"/>
        </w:rP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bookmarkStart w:id="1251" w:name="ZAP1S0E3E5"/>
      <w:bookmarkEnd w:id="12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52" w:name="XA00MC42N5"/>
      <w:bookmarkStart w:id="1253" w:name="bssPhr328"/>
      <w:bookmarkStart w:id="1254" w:name="ZAP21F03FM"/>
      <w:bookmarkEnd w:id="1252"/>
      <w:bookmarkEnd w:id="1253"/>
      <w:bookmarkEnd w:id="1254"/>
      <w:r w:rsidRPr="00950F6C">
        <w:rPr>
          <w:rFonts w:ascii="Helvetica" w:eastAsia="Times New Roman" w:hAnsi="Helvetica" w:cs="Helvetica"/>
          <w:color w:val="000000"/>
          <w:sz w:val="24"/>
          <w:szCs w:val="24"/>
        </w:rPr>
        <w:t>7) ящики и кипы в закрытых складских помещениях размещаются с обеспечением ширины главного прохода не менее 3-5 м;</w:t>
      </w:r>
      <w:bookmarkStart w:id="1255" w:name="ZAP23P83H8"/>
      <w:bookmarkEnd w:id="12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56" w:name="XA00M7A2N2"/>
      <w:bookmarkStart w:id="1257" w:name="bssPhr329"/>
      <w:bookmarkStart w:id="1258" w:name="ZAP297Q3IP"/>
      <w:bookmarkEnd w:id="1256"/>
      <w:bookmarkEnd w:id="1257"/>
      <w:bookmarkEnd w:id="1258"/>
      <w:r w:rsidRPr="00950F6C">
        <w:rPr>
          <w:rFonts w:ascii="Helvetica" w:eastAsia="Times New Roman" w:hAnsi="Helvetica" w:cs="Helvetica"/>
          <w:color w:val="000000"/>
          <w:sz w:val="24"/>
          <w:szCs w:val="24"/>
        </w:rP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bookmarkStart w:id="1259" w:name="ZAP1O3K3C0"/>
      <w:bookmarkEnd w:id="12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60" w:name="XA00M8C2N7"/>
      <w:bookmarkStart w:id="1261" w:name="bssPhr330"/>
      <w:bookmarkStart w:id="1262" w:name="ZAP1TI63DH"/>
      <w:bookmarkEnd w:id="1260"/>
      <w:bookmarkEnd w:id="1261"/>
      <w:bookmarkEnd w:id="1262"/>
      <w:r w:rsidRPr="00950F6C">
        <w:rPr>
          <w:rFonts w:ascii="Helvetica" w:eastAsia="Times New Roman" w:hAnsi="Helvetica" w:cs="Helvetica"/>
          <w:color w:val="000000"/>
          <w:sz w:val="24"/>
          <w:szCs w:val="24"/>
        </w:rPr>
        <w:t>9) крупногабаритные и тяжеловесные грузы размещаются в один ряд на подкладках;</w:t>
      </w:r>
      <w:bookmarkStart w:id="1263" w:name="ZAP2B623HO"/>
      <w:bookmarkEnd w:id="12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64" w:name="XA00M9E2NC"/>
      <w:bookmarkStart w:id="1265" w:name="bssPhr331"/>
      <w:bookmarkStart w:id="1266" w:name="ZAP2GKK3J9"/>
      <w:bookmarkEnd w:id="1264"/>
      <w:bookmarkEnd w:id="1265"/>
      <w:bookmarkEnd w:id="1266"/>
      <w:r w:rsidRPr="00950F6C">
        <w:rPr>
          <w:rFonts w:ascii="Helvetica" w:eastAsia="Times New Roman" w:hAnsi="Helvetica" w:cs="Helvetica"/>
          <w:color w:val="000000"/>
          <w:sz w:val="24"/>
          <w:szCs w:val="24"/>
        </w:rPr>
        <w:t xml:space="preserve">10) размещаемые грузы укладываются так, чтобы исключалась возможность их падения, опрокидывания, </w:t>
      </w:r>
      <w:proofErr w:type="spellStart"/>
      <w:r w:rsidRPr="00950F6C">
        <w:rPr>
          <w:rFonts w:ascii="Helvetica" w:eastAsia="Times New Roman" w:hAnsi="Helvetica" w:cs="Helvetica"/>
          <w:color w:val="000000"/>
          <w:sz w:val="24"/>
          <w:szCs w:val="24"/>
        </w:rPr>
        <w:t>разваливания</w:t>
      </w:r>
      <w:proofErr w:type="spellEnd"/>
      <w:r w:rsidRPr="00950F6C">
        <w:rPr>
          <w:rFonts w:ascii="Helvetica" w:eastAsia="Times New Roman" w:hAnsi="Helvetica" w:cs="Helvetica"/>
          <w:color w:val="000000"/>
          <w:sz w:val="24"/>
          <w:szCs w:val="24"/>
        </w:rPr>
        <w:t xml:space="preserve"> и чтобы при этом обеспечивались доступность и безопасность их выемки;</w:t>
      </w:r>
      <w:bookmarkStart w:id="1267" w:name="ZAP26FI3GG"/>
      <w:bookmarkEnd w:id="12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68" w:name="XA00MC82NO"/>
      <w:bookmarkStart w:id="1269" w:name="bssPhr332"/>
      <w:bookmarkStart w:id="1270" w:name="ZAP2BU43I1"/>
      <w:bookmarkEnd w:id="1268"/>
      <w:bookmarkEnd w:id="1269"/>
      <w:bookmarkEnd w:id="1270"/>
      <w:r w:rsidRPr="00950F6C">
        <w:rPr>
          <w:rFonts w:ascii="Helvetica" w:eastAsia="Times New Roman" w:hAnsi="Helvetica" w:cs="Helvetica"/>
          <w:color w:val="000000"/>
          <w:sz w:val="24"/>
          <w:szCs w:val="24"/>
        </w:rPr>
        <w:lastRenderedPageBreak/>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bookmarkStart w:id="1271" w:name="ZAP1S3M3B7"/>
      <w:bookmarkEnd w:id="12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72" w:name="XA00MDA2NT"/>
      <w:bookmarkStart w:id="1273" w:name="bssPhr333"/>
      <w:bookmarkStart w:id="1274" w:name="ZAP21I83CO"/>
      <w:bookmarkEnd w:id="1272"/>
      <w:bookmarkEnd w:id="1273"/>
      <w:bookmarkEnd w:id="1274"/>
      <w:r w:rsidRPr="00950F6C">
        <w:rPr>
          <w:rFonts w:ascii="Helvetica" w:eastAsia="Times New Roman" w:hAnsi="Helvetica" w:cs="Helvetica"/>
          <w:color w:val="000000"/>
          <w:sz w:val="24"/>
          <w:szCs w:val="24"/>
        </w:rPr>
        <w:t xml:space="preserve">12) при размещении грузов (кроме сыпучих) принимаются меры, предотвращающие защемление или примерзание их к покрытию </w:t>
      </w:r>
      <w:proofErr w:type="spellStart"/>
      <w:r w:rsidRPr="00950F6C">
        <w:rPr>
          <w:rFonts w:ascii="Helvetica" w:eastAsia="Times New Roman" w:hAnsi="Helvetica" w:cs="Helvetica"/>
          <w:color w:val="000000"/>
          <w:sz w:val="24"/>
          <w:szCs w:val="24"/>
        </w:rPr>
        <w:t>площадки</w:t>
      </w:r>
      <w:proofErr w:type="gramStart"/>
      <w:r w:rsidRPr="00950F6C">
        <w:rPr>
          <w:rFonts w:ascii="Helvetica" w:eastAsia="Times New Roman" w:hAnsi="Helvetica" w:cs="Helvetica"/>
          <w:color w:val="000000"/>
          <w:sz w:val="24"/>
          <w:szCs w:val="24"/>
        </w:rPr>
        <w:t>.</w:t>
      </w:r>
      <w:bookmarkStart w:id="1275" w:name="bssPhr334"/>
      <w:bookmarkStart w:id="1276" w:name="ZAP29IO3GE"/>
      <w:bookmarkStart w:id="1277" w:name="ZAP2F1A3HV"/>
      <w:bookmarkEnd w:id="1275"/>
      <w:bookmarkEnd w:id="1276"/>
      <w:bookmarkEnd w:id="1277"/>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пособы</w:t>
      </w:r>
      <w:proofErr w:type="spellEnd"/>
      <w:r w:rsidRPr="00950F6C">
        <w:rPr>
          <w:rFonts w:ascii="Helvetica" w:eastAsia="Times New Roman" w:hAnsi="Helvetica" w:cs="Helvetica"/>
          <w:color w:val="000000"/>
          <w:sz w:val="24"/>
          <w:szCs w:val="24"/>
        </w:rPr>
        <w:t xml:space="preserve"> и параметры размещения отдельных видов грузов приведены в </w:t>
      </w:r>
      <w:hyperlink r:id="rId12" w:anchor="XA00MC22NC" w:tgtFrame="_self" w:history="1">
        <w:r w:rsidRPr="00950F6C">
          <w:rPr>
            <w:rFonts w:ascii="Helvetica" w:eastAsia="Times New Roman" w:hAnsi="Helvetica" w:cs="Helvetica"/>
            <w:color w:val="1252A1"/>
            <w:sz w:val="24"/>
            <w:szCs w:val="24"/>
            <w:u w:val="single"/>
            <w:bdr w:val="none" w:sz="0" w:space="0" w:color="auto" w:frame="1"/>
          </w:rPr>
          <w:t>приложении к Правилам</w:t>
        </w:r>
      </w:hyperlink>
      <w:r w:rsidRPr="00950F6C">
        <w:rPr>
          <w:rFonts w:ascii="Helvetica" w:eastAsia="Times New Roman" w:hAnsi="Helvetica" w:cs="Helvetica"/>
          <w:color w:val="000000"/>
          <w:sz w:val="24"/>
          <w:szCs w:val="24"/>
        </w:rPr>
        <w:t>.</w:t>
      </w:r>
      <w:bookmarkStart w:id="1278" w:name="ZAP2E923L8"/>
      <w:bookmarkEnd w:id="127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79" w:name="XA00MEC2O2"/>
      <w:bookmarkStart w:id="1280" w:name="bssPhr335"/>
      <w:bookmarkStart w:id="1281" w:name="ZAP2JNK3MP"/>
      <w:bookmarkEnd w:id="1279"/>
      <w:bookmarkEnd w:id="1280"/>
      <w:bookmarkEnd w:id="1281"/>
      <w:r w:rsidRPr="00950F6C">
        <w:rPr>
          <w:rFonts w:ascii="Helvetica" w:eastAsia="Times New Roman" w:hAnsi="Helvetica" w:cs="Helvetica"/>
          <w:color w:val="000000"/>
          <w:sz w:val="24"/>
          <w:szCs w:val="24"/>
        </w:rPr>
        <w:t xml:space="preserve">114. </w:t>
      </w:r>
      <w:proofErr w:type="gramStart"/>
      <w:r w:rsidRPr="00950F6C">
        <w:rPr>
          <w:rFonts w:ascii="Helvetica" w:eastAsia="Times New Roman" w:hAnsi="Helvetica" w:cs="Helvetica"/>
          <w:color w:val="000000"/>
          <w:sz w:val="24"/>
          <w:szCs w:val="24"/>
        </w:rPr>
        <w:t>При размещении грузов в складских помещениях площадью до 100 м</w:t>
      </w:r>
      <w:r>
        <w:rPr>
          <w:rFonts w:ascii="Helvetica" w:eastAsia="Times New Roman" w:hAnsi="Helvetica" w:cs="Helvetica"/>
          <w:noProof/>
          <w:color w:val="000000"/>
          <w:sz w:val="24"/>
          <w:szCs w:val="24"/>
        </w:rPr>
        <w:drawing>
          <wp:inline distT="0" distB="0" distL="0" distR="0">
            <wp:extent cx="104775" cy="219075"/>
            <wp:effectExtent l="19050" t="0" r="9525" b="0"/>
            <wp:docPr id="1" name="Рисунок 1"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75999/"/>
                    <pic:cNvPicPr>
                      <a:picLocks noChangeAspect="1" noChangeArrowheads="1"/>
                    </pic:cNvPicPr>
                  </pic:nvPicPr>
                  <pic:blipFill>
                    <a:blip r:embed="rId13"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950F6C">
        <w:rPr>
          <w:rFonts w:ascii="Helvetica" w:eastAsia="Times New Roman" w:hAnsi="Helvetica" w:cs="Helvetica"/>
          <w:color w:val="000000"/>
          <w:sz w:val="24"/>
          <w:szCs w:val="24"/>
        </w:rP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bookmarkStart w:id="1282" w:name="ZAP2DB43ID"/>
      <w:bookmarkEnd w:id="1282"/>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83" w:name="XA00MFE2O7"/>
      <w:bookmarkStart w:id="1284" w:name="bssPhr336"/>
      <w:bookmarkStart w:id="1285" w:name="ZAP2IPM3JU"/>
      <w:bookmarkEnd w:id="1283"/>
      <w:bookmarkEnd w:id="1284"/>
      <w:bookmarkEnd w:id="1285"/>
      <w:r w:rsidRPr="00950F6C">
        <w:rPr>
          <w:rFonts w:ascii="Helvetica" w:eastAsia="Times New Roman" w:hAnsi="Helvetica" w:cs="Helvetica"/>
          <w:color w:val="000000"/>
          <w:sz w:val="24"/>
          <w:szCs w:val="24"/>
        </w:rPr>
        <w:t>115. При размещении металлопроката необходимо соблюдать следующие требования:</w:t>
      </w:r>
      <w:bookmarkStart w:id="1286" w:name="ZAP23CU3FS"/>
      <w:bookmarkEnd w:id="128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87" w:name="XA00MGG2OC"/>
      <w:bookmarkStart w:id="1288" w:name="bssPhr337"/>
      <w:bookmarkStart w:id="1289" w:name="ZAP28RG3HD"/>
      <w:bookmarkEnd w:id="1287"/>
      <w:bookmarkEnd w:id="1288"/>
      <w:bookmarkEnd w:id="1289"/>
      <w:r w:rsidRPr="00950F6C">
        <w:rPr>
          <w:rFonts w:ascii="Helvetica" w:eastAsia="Times New Roman" w:hAnsi="Helvetica" w:cs="Helvetica"/>
          <w:color w:val="000000"/>
          <w:sz w:val="24"/>
          <w:szCs w:val="24"/>
        </w:rPr>
        <w:t>1) проходы между рядами штабелей или стеллажей составляют не менее 1 м, между штабелями или стеллажами в ряду - не менее 0,8 м;</w:t>
      </w:r>
      <w:bookmarkStart w:id="1290" w:name="ZAP2ANO3IC"/>
      <w:bookmarkEnd w:id="129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91" w:name="XA00M842NB"/>
      <w:bookmarkStart w:id="1292" w:name="bssPhr338"/>
      <w:bookmarkStart w:id="1293" w:name="ZAP2G6A3JT"/>
      <w:bookmarkEnd w:id="1291"/>
      <w:bookmarkEnd w:id="1292"/>
      <w:bookmarkEnd w:id="1293"/>
      <w:r w:rsidRPr="00950F6C">
        <w:rPr>
          <w:rFonts w:ascii="Helvetica" w:eastAsia="Times New Roman" w:hAnsi="Helvetica" w:cs="Helvetica"/>
          <w:color w:val="000000"/>
          <w:sz w:val="24"/>
          <w:szCs w:val="24"/>
        </w:rPr>
        <w:t xml:space="preserve">2) размещение металлопроката в штабель производится на </w:t>
      </w:r>
      <w:proofErr w:type="gramStart"/>
      <w:r w:rsidRPr="00950F6C">
        <w:rPr>
          <w:rFonts w:ascii="Helvetica" w:eastAsia="Times New Roman" w:hAnsi="Helvetica" w:cs="Helvetica"/>
          <w:color w:val="000000"/>
          <w:sz w:val="24"/>
          <w:szCs w:val="24"/>
        </w:rPr>
        <w:t>предварительно уложенные на</w:t>
      </w:r>
      <w:proofErr w:type="gramEnd"/>
      <w:r w:rsidRPr="00950F6C">
        <w:rPr>
          <w:rFonts w:ascii="Helvetica" w:eastAsia="Times New Roman" w:hAnsi="Helvetica" w:cs="Helvetica"/>
          <w:color w:val="000000"/>
          <w:sz w:val="24"/>
          <w:szCs w:val="24"/>
        </w:rPr>
        <w:t xml:space="preserve"> полу подкладки. Размещение металлопроката на пол складского помещения или на грунт площадки без подкладок не допускается;</w:t>
      </w:r>
      <w:bookmarkStart w:id="1294" w:name="ZAP215M3FM"/>
      <w:bookmarkEnd w:id="129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95" w:name="XA00M6C2M8"/>
      <w:bookmarkStart w:id="1296" w:name="bssPhr339"/>
      <w:bookmarkStart w:id="1297" w:name="ZAP26K83H7"/>
      <w:bookmarkEnd w:id="1295"/>
      <w:bookmarkEnd w:id="1296"/>
      <w:bookmarkEnd w:id="1297"/>
      <w:r w:rsidRPr="00950F6C">
        <w:rPr>
          <w:rFonts w:ascii="Helvetica" w:eastAsia="Times New Roman" w:hAnsi="Helvetica" w:cs="Helvetica"/>
          <w:color w:val="000000"/>
          <w:sz w:val="24"/>
          <w:szCs w:val="24"/>
        </w:rPr>
        <w:t>3) высота штабеля или стеллажа при ручном размещении металлопроката не превышает 1,5 м;</w:t>
      </w:r>
      <w:bookmarkStart w:id="1298" w:name="ZAP1EL0349"/>
      <w:bookmarkEnd w:id="12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99" w:name="XA00M6U2MB"/>
      <w:bookmarkStart w:id="1300" w:name="bssPhr340"/>
      <w:bookmarkStart w:id="1301" w:name="ZAP1K3I35Q"/>
      <w:bookmarkEnd w:id="1299"/>
      <w:bookmarkEnd w:id="1300"/>
      <w:bookmarkEnd w:id="1301"/>
      <w:r w:rsidRPr="00950F6C">
        <w:rPr>
          <w:rFonts w:ascii="Helvetica" w:eastAsia="Times New Roman" w:hAnsi="Helvetica" w:cs="Helvetica"/>
          <w:color w:val="000000"/>
          <w:sz w:val="24"/>
          <w:szCs w:val="24"/>
        </w:rPr>
        <w:t>4) слитки и блюмы сечением 160х160 см и более размещаются на полу в штабеля или поштучно;</w:t>
      </w:r>
      <w:bookmarkStart w:id="1302" w:name="ZAP1QGQ35J"/>
      <w:bookmarkEnd w:id="13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03" w:name="XA00M7G2ME"/>
      <w:bookmarkStart w:id="1304" w:name="bssPhr341"/>
      <w:bookmarkStart w:id="1305" w:name="ZAP1VVC374"/>
      <w:bookmarkEnd w:id="1303"/>
      <w:bookmarkEnd w:id="1304"/>
      <w:bookmarkEnd w:id="1305"/>
      <w:r w:rsidRPr="00950F6C">
        <w:rPr>
          <w:rFonts w:ascii="Helvetica" w:eastAsia="Times New Roman" w:hAnsi="Helvetica" w:cs="Helvetica"/>
          <w:color w:val="000000"/>
          <w:sz w:val="24"/>
          <w:szCs w:val="24"/>
        </w:rPr>
        <w:t>5) высота штабеля не превышает 2 м при крюковом захвате и 4 м при автоматизированном захвате груза;</w:t>
      </w:r>
      <w:bookmarkStart w:id="1306" w:name="ZAP22FQ3EO"/>
      <w:bookmarkEnd w:id="13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07" w:name="XA00M822MH"/>
      <w:bookmarkStart w:id="1308" w:name="bssPhr342"/>
      <w:bookmarkStart w:id="1309" w:name="ZAP27UC3G9"/>
      <w:bookmarkEnd w:id="1307"/>
      <w:bookmarkEnd w:id="1308"/>
      <w:bookmarkEnd w:id="1309"/>
      <w:r w:rsidRPr="00950F6C">
        <w:rPr>
          <w:rFonts w:ascii="Helvetica" w:eastAsia="Times New Roman" w:hAnsi="Helvetica" w:cs="Helvetica"/>
          <w:color w:val="000000"/>
          <w:sz w:val="24"/>
          <w:szCs w:val="24"/>
        </w:rP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bookmarkStart w:id="1310" w:name="ZAP1M2A36R"/>
      <w:bookmarkEnd w:id="13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11" w:name="XA00MAC2MR"/>
      <w:bookmarkStart w:id="1312" w:name="bssPhr343"/>
      <w:bookmarkStart w:id="1313" w:name="ZAP1RGS38C"/>
      <w:bookmarkEnd w:id="1311"/>
      <w:bookmarkEnd w:id="1312"/>
      <w:bookmarkEnd w:id="1313"/>
      <w:r w:rsidRPr="00950F6C">
        <w:rPr>
          <w:rFonts w:ascii="Helvetica" w:eastAsia="Times New Roman" w:hAnsi="Helvetica" w:cs="Helvetica"/>
          <w:color w:val="000000"/>
          <w:sz w:val="24"/>
          <w:szCs w:val="24"/>
        </w:rP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bookmarkStart w:id="1314" w:name="ZAP1MFO3FA"/>
      <w:bookmarkEnd w:id="131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15" w:name="XA00MAU2MU"/>
      <w:bookmarkStart w:id="1316" w:name="bssPhr344"/>
      <w:bookmarkStart w:id="1317" w:name="ZAP1RUA3GR"/>
      <w:bookmarkEnd w:id="1315"/>
      <w:bookmarkEnd w:id="1316"/>
      <w:bookmarkEnd w:id="1317"/>
      <w:r w:rsidRPr="00950F6C">
        <w:rPr>
          <w:rFonts w:ascii="Helvetica" w:eastAsia="Times New Roman" w:hAnsi="Helvetica" w:cs="Helvetica"/>
          <w:color w:val="000000"/>
          <w:sz w:val="24"/>
          <w:szCs w:val="24"/>
        </w:rPr>
        <w:t>8) сортовой и фасонный прокат размещаются в штабеля, елочные или стоечные стеллажи; трубы размещаются в штабеля рядами, разделенными прокладками;</w:t>
      </w:r>
      <w:bookmarkStart w:id="1318" w:name="ZAP1IHU35L"/>
      <w:bookmarkEnd w:id="131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19" w:name="XA00MBG2N1"/>
      <w:bookmarkStart w:id="1320" w:name="bssPhr345"/>
      <w:bookmarkStart w:id="1321" w:name="ZAP1O0G376"/>
      <w:bookmarkEnd w:id="1319"/>
      <w:bookmarkEnd w:id="1320"/>
      <w:bookmarkEnd w:id="1321"/>
      <w:r w:rsidRPr="00950F6C">
        <w:rPr>
          <w:rFonts w:ascii="Helvetica" w:eastAsia="Times New Roman" w:hAnsi="Helvetica" w:cs="Helvetica"/>
          <w:color w:val="000000"/>
          <w:sz w:val="24"/>
          <w:szCs w:val="24"/>
        </w:rPr>
        <w:lastRenderedPageBreak/>
        <w:t>9) заготовки мерной длины из сортового и фасонного проката, полуфабрикаты и готовые изделия размещаются в таре;</w:t>
      </w:r>
      <w:bookmarkStart w:id="1322" w:name="ZAP211O39C"/>
      <w:bookmarkEnd w:id="132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23" w:name="XA00MC22N4"/>
      <w:bookmarkStart w:id="1324" w:name="bssPhr346"/>
      <w:bookmarkStart w:id="1325" w:name="ZAP26GA3AT"/>
      <w:bookmarkEnd w:id="1323"/>
      <w:bookmarkEnd w:id="1324"/>
      <w:bookmarkEnd w:id="1325"/>
      <w:r w:rsidRPr="00950F6C">
        <w:rPr>
          <w:rFonts w:ascii="Helvetica" w:eastAsia="Times New Roman" w:hAnsi="Helvetica" w:cs="Helvetica"/>
          <w:color w:val="000000"/>
          <w:sz w:val="24"/>
          <w:szCs w:val="24"/>
        </w:rP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bookmarkStart w:id="1326" w:name="ZAP1UB6386"/>
      <w:bookmarkEnd w:id="132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27" w:name="XA00MCK2N7"/>
      <w:bookmarkStart w:id="1328" w:name="bssPhr347"/>
      <w:bookmarkStart w:id="1329" w:name="ZAP23PO39N"/>
      <w:bookmarkEnd w:id="1327"/>
      <w:bookmarkEnd w:id="1328"/>
      <w:bookmarkEnd w:id="1329"/>
      <w:r w:rsidRPr="00950F6C">
        <w:rPr>
          <w:rFonts w:ascii="Helvetica" w:eastAsia="Times New Roman" w:hAnsi="Helvetica" w:cs="Helvetica"/>
          <w:color w:val="000000"/>
          <w:sz w:val="24"/>
          <w:szCs w:val="24"/>
        </w:rP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bookmarkStart w:id="1330" w:name="ZAP2BE03I5"/>
      <w:bookmarkEnd w:id="133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31" w:name="XA00M6S2MA"/>
      <w:bookmarkStart w:id="1332" w:name="bssPhr348"/>
      <w:bookmarkStart w:id="1333" w:name="ZAP2GSI3JM"/>
      <w:bookmarkEnd w:id="1331"/>
      <w:bookmarkEnd w:id="1332"/>
      <w:bookmarkEnd w:id="1333"/>
      <w:r w:rsidRPr="00950F6C">
        <w:rPr>
          <w:rFonts w:ascii="Helvetica" w:eastAsia="Times New Roman" w:hAnsi="Helvetica" w:cs="Helvetica"/>
          <w:color w:val="000000"/>
          <w:sz w:val="24"/>
          <w:szCs w:val="24"/>
        </w:rPr>
        <w:t>12) металлоизделия, поступающие в катушках, укладываются на торец в закрытых помещениях на деревянном настиле не более чем в два яруса;</w:t>
      </w:r>
      <w:bookmarkStart w:id="1334" w:name="ZAP1UJG3DK"/>
      <w:bookmarkEnd w:id="13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35" w:name="XA00M7E2MD"/>
      <w:bookmarkStart w:id="1336" w:name="bssPhr349"/>
      <w:bookmarkStart w:id="1337" w:name="ZAP24223F5"/>
      <w:bookmarkEnd w:id="1335"/>
      <w:bookmarkEnd w:id="1336"/>
      <w:bookmarkEnd w:id="1337"/>
      <w:r w:rsidRPr="00950F6C">
        <w:rPr>
          <w:rFonts w:ascii="Helvetica" w:eastAsia="Times New Roman" w:hAnsi="Helvetica" w:cs="Helvetica"/>
          <w:color w:val="000000"/>
          <w:sz w:val="24"/>
          <w:szCs w:val="24"/>
        </w:rPr>
        <w:t xml:space="preserve">13) лента </w:t>
      </w:r>
      <w:proofErr w:type="spellStart"/>
      <w:r w:rsidRPr="00950F6C">
        <w:rPr>
          <w:rFonts w:ascii="Helvetica" w:eastAsia="Times New Roman" w:hAnsi="Helvetica" w:cs="Helvetica"/>
          <w:color w:val="000000"/>
          <w:sz w:val="24"/>
          <w:szCs w:val="24"/>
        </w:rPr>
        <w:t>холоднокатанная</w:t>
      </w:r>
      <w:proofErr w:type="spellEnd"/>
      <w:r w:rsidRPr="00950F6C">
        <w:rPr>
          <w:rFonts w:ascii="Helvetica" w:eastAsia="Times New Roman" w:hAnsi="Helvetica" w:cs="Helvetica"/>
          <w:color w:val="000000"/>
          <w:sz w:val="24"/>
          <w:szCs w:val="24"/>
        </w:rP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bookmarkStart w:id="1338" w:name="ZAP1MFC35L"/>
      <w:bookmarkEnd w:id="13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39" w:name="XA00M802MG"/>
      <w:bookmarkStart w:id="1340" w:name="bssPhr350"/>
      <w:bookmarkStart w:id="1341" w:name="ZAP1RTU376"/>
      <w:bookmarkEnd w:id="1339"/>
      <w:bookmarkEnd w:id="1340"/>
      <w:bookmarkEnd w:id="1341"/>
      <w:r w:rsidRPr="00950F6C">
        <w:rPr>
          <w:rFonts w:ascii="Helvetica" w:eastAsia="Times New Roman" w:hAnsi="Helvetica" w:cs="Helvetica"/>
          <w:color w:val="000000"/>
          <w:sz w:val="24"/>
          <w:szCs w:val="24"/>
        </w:rP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950F6C">
        <w:rPr>
          <w:rFonts w:ascii="Helvetica" w:eastAsia="Times New Roman" w:hAnsi="Helvetica" w:cs="Helvetica"/>
          <w:color w:val="000000"/>
          <w:sz w:val="24"/>
          <w:szCs w:val="24"/>
        </w:rPr>
        <w:t xml:space="preserve"> В</w:t>
      </w:r>
      <w:proofErr w:type="gramEnd"/>
      <w:r w:rsidRPr="00950F6C">
        <w:rPr>
          <w:rFonts w:ascii="Helvetica" w:eastAsia="Times New Roman" w:hAnsi="Helvetica" w:cs="Helvetica"/>
          <w:color w:val="000000"/>
          <w:sz w:val="24"/>
          <w:szCs w:val="24"/>
        </w:rPr>
        <w:t xml:space="preserve"> надлежит заземлять (кроме случаев их складирования непосредственно на грунт, проводящие металлоконструкции, эстакады и сооружения).</w:t>
      </w:r>
      <w:bookmarkStart w:id="1342" w:name="ZAP2DTQ3NH"/>
      <w:bookmarkEnd w:id="13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43" w:name="XA00MAA2MQ"/>
      <w:bookmarkStart w:id="1344" w:name="bssPhr351"/>
      <w:bookmarkStart w:id="1345" w:name="ZAP2JCC3P2"/>
      <w:bookmarkEnd w:id="1343"/>
      <w:bookmarkEnd w:id="1344"/>
      <w:bookmarkEnd w:id="1345"/>
      <w:r w:rsidRPr="00950F6C">
        <w:rPr>
          <w:rFonts w:ascii="Helvetica" w:eastAsia="Times New Roman" w:hAnsi="Helvetica" w:cs="Helvetica"/>
          <w:color w:val="000000"/>
          <w:sz w:val="24"/>
          <w:szCs w:val="24"/>
        </w:rPr>
        <w:t>116. Электроды размещаются в сухом закрытом помещении в заводской упаковке на поддонах в каркасных стеллажах.</w:t>
      </w:r>
      <w:bookmarkStart w:id="1346" w:name="ZAP2G703JR"/>
      <w:bookmarkEnd w:id="13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47" w:name="XA00MAS2MT"/>
      <w:bookmarkStart w:id="1348" w:name="bssPhr352"/>
      <w:bookmarkStart w:id="1349" w:name="ZAP2LLI3LC"/>
      <w:bookmarkEnd w:id="1347"/>
      <w:bookmarkEnd w:id="1348"/>
      <w:bookmarkEnd w:id="1349"/>
      <w:r w:rsidRPr="00950F6C">
        <w:rPr>
          <w:rFonts w:ascii="Helvetica" w:eastAsia="Times New Roman" w:hAnsi="Helvetica" w:cs="Helvetica"/>
          <w:color w:val="000000"/>
          <w:sz w:val="24"/>
          <w:szCs w:val="24"/>
        </w:rPr>
        <w:t>117. При размещении лесоматериалов необходимо соблюдать следующие требования:</w:t>
      </w:r>
      <w:bookmarkStart w:id="1350" w:name="ZAP28GO3H7"/>
      <w:bookmarkEnd w:id="13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1" w:name="XA00MBE2N0"/>
      <w:bookmarkStart w:id="1352" w:name="bssPhr353"/>
      <w:bookmarkStart w:id="1353" w:name="ZAP2DVA3IO"/>
      <w:bookmarkEnd w:id="1351"/>
      <w:bookmarkEnd w:id="1352"/>
      <w:bookmarkEnd w:id="1353"/>
      <w:r w:rsidRPr="00950F6C">
        <w:rPr>
          <w:rFonts w:ascii="Helvetica" w:eastAsia="Times New Roman" w:hAnsi="Helvetica" w:cs="Helvetica"/>
          <w:color w:val="000000"/>
          <w:sz w:val="24"/>
          <w:szCs w:val="24"/>
        </w:rPr>
        <w:t>1) территория размещения лесоматериалов выравнивается, грунт утрамбовывается, обеспечивается отвод поверхностных вод;</w:t>
      </w:r>
      <w:bookmarkStart w:id="1354" w:name="ZAP1UK23CO"/>
      <w:bookmarkEnd w:id="13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5" w:name="XA00MC02N3"/>
      <w:bookmarkStart w:id="1356" w:name="bssPhr354"/>
      <w:bookmarkStart w:id="1357" w:name="ZAP242K3E9"/>
      <w:bookmarkEnd w:id="1355"/>
      <w:bookmarkEnd w:id="1356"/>
      <w:bookmarkEnd w:id="1357"/>
      <w:r w:rsidRPr="00950F6C">
        <w:rPr>
          <w:rFonts w:ascii="Helvetica" w:eastAsia="Times New Roman" w:hAnsi="Helvetica" w:cs="Helvetica"/>
          <w:color w:val="000000"/>
          <w:sz w:val="24"/>
          <w:szCs w:val="24"/>
        </w:rPr>
        <w:t xml:space="preserve">2) для каждого штабеля оборудуется </w:t>
      </w:r>
      <w:proofErr w:type="spellStart"/>
      <w:r w:rsidRPr="00950F6C">
        <w:rPr>
          <w:rFonts w:ascii="Helvetica" w:eastAsia="Times New Roman" w:hAnsi="Helvetica" w:cs="Helvetica"/>
          <w:color w:val="000000"/>
          <w:sz w:val="24"/>
          <w:szCs w:val="24"/>
        </w:rPr>
        <w:t>подштабельное</w:t>
      </w:r>
      <w:proofErr w:type="spellEnd"/>
      <w:r w:rsidRPr="00950F6C">
        <w:rPr>
          <w:rFonts w:ascii="Helvetica" w:eastAsia="Times New Roman" w:hAnsi="Helvetica" w:cs="Helvetica"/>
          <w:color w:val="000000"/>
          <w:sz w:val="24"/>
          <w:szCs w:val="24"/>
        </w:rP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bookmarkStart w:id="1358" w:name="ZAP1QP03BS"/>
      <w:bookmarkEnd w:id="13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9" w:name="XA00MCI2N6"/>
      <w:bookmarkStart w:id="1360" w:name="bssPhr355"/>
      <w:bookmarkStart w:id="1361" w:name="ZAP207I3DD"/>
      <w:bookmarkEnd w:id="1359"/>
      <w:bookmarkEnd w:id="1360"/>
      <w:bookmarkEnd w:id="1361"/>
      <w:r w:rsidRPr="00950F6C">
        <w:rPr>
          <w:rFonts w:ascii="Helvetica" w:eastAsia="Times New Roman" w:hAnsi="Helvetica" w:cs="Helvetica"/>
          <w:color w:val="000000"/>
          <w:sz w:val="24"/>
          <w:szCs w:val="24"/>
        </w:rPr>
        <w:t xml:space="preserve">3) круглый лес на складе лесоматериалов укладывается рядовыми, клеточными или </w:t>
      </w:r>
      <w:proofErr w:type="spellStart"/>
      <w:r w:rsidRPr="00950F6C">
        <w:rPr>
          <w:rFonts w:ascii="Helvetica" w:eastAsia="Times New Roman" w:hAnsi="Helvetica" w:cs="Helvetica"/>
          <w:color w:val="000000"/>
          <w:sz w:val="24"/>
          <w:szCs w:val="24"/>
        </w:rPr>
        <w:t>пачковыми</w:t>
      </w:r>
      <w:proofErr w:type="spellEnd"/>
      <w:r w:rsidRPr="00950F6C">
        <w:rPr>
          <w:rFonts w:ascii="Helvetica" w:eastAsia="Times New Roman" w:hAnsi="Helvetica" w:cs="Helvetica"/>
          <w:color w:val="000000"/>
          <w:sz w:val="24"/>
          <w:szCs w:val="24"/>
        </w:rPr>
        <w:t xml:space="preserve"> штабелями;</w:t>
      </w:r>
      <w:bookmarkStart w:id="1362" w:name="ZAP1SCS3AR"/>
      <w:bookmarkEnd w:id="136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63" w:name="XA00MD42N9"/>
      <w:bookmarkStart w:id="1364" w:name="bssPhr356"/>
      <w:bookmarkStart w:id="1365" w:name="ZAP21RE3CC"/>
      <w:bookmarkEnd w:id="1363"/>
      <w:bookmarkEnd w:id="1364"/>
      <w:bookmarkEnd w:id="1365"/>
      <w:r w:rsidRPr="00950F6C">
        <w:rPr>
          <w:rFonts w:ascii="Helvetica" w:eastAsia="Times New Roman" w:hAnsi="Helvetica" w:cs="Helvetica"/>
          <w:color w:val="000000"/>
          <w:sz w:val="24"/>
          <w:szCs w:val="24"/>
        </w:rP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bookmarkStart w:id="1366" w:name="ZAP24T23CI"/>
      <w:bookmarkEnd w:id="136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67" w:name="XA00MDM2NC"/>
      <w:bookmarkStart w:id="1368" w:name="bssPhr357"/>
      <w:bookmarkStart w:id="1369" w:name="ZAP2ABK3E3"/>
      <w:bookmarkEnd w:id="1367"/>
      <w:bookmarkEnd w:id="1368"/>
      <w:bookmarkEnd w:id="1369"/>
      <w:r w:rsidRPr="00950F6C">
        <w:rPr>
          <w:rFonts w:ascii="Helvetica" w:eastAsia="Times New Roman" w:hAnsi="Helvetica" w:cs="Helvetica"/>
          <w:color w:val="000000"/>
          <w:sz w:val="24"/>
          <w:szCs w:val="24"/>
        </w:rPr>
        <w:lastRenderedPageBreak/>
        <w:t xml:space="preserve">5) высота штабеля лесоматериалов составляет не более: </w:t>
      </w:r>
      <w:bookmarkStart w:id="1370" w:name="bssPhr358"/>
      <w:bookmarkStart w:id="1371" w:name="ZAP15F42TS"/>
      <w:bookmarkStart w:id="1372" w:name="ZAP1ATM2VD"/>
      <w:bookmarkEnd w:id="1370"/>
      <w:bookmarkEnd w:id="1371"/>
      <w:bookmarkEnd w:id="1372"/>
      <w:r w:rsidRPr="00950F6C">
        <w:rPr>
          <w:rFonts w:ascii="Helvetica" w:eastAsia="Times New Roman" w:hAnsi="Helvetica" w:cs="Helvetica"/>
          <w:color w:val="000000"/>
          <w:sz w:val="24"/>
          <w:szCs w:val="24"/>
        </w:rPr>
        <w:t xml:space="preserve">1,8 м - при </w:t>
      </w:r>
      <w:proofErr w:type="spellStart"/>
      <w:r w:rsidRPr="00950F6C">
        <w:rPr>
          <w:rFonts w:ascii="Helvetica" w:eastAsia="Times New Roman" w:hAnsi="Helvetica" w:cs="Helvetica"/>
          <w:color w:val="000000"/>
          <w:sz w:val="24"/>
          <w:szCs w:val="24"/>
        </w:rPr>
        <w:t>штабелевке</w:t>
      </w:r>
      <w:proofErr w:type="spellEnd"/>
      <w:r w:rsidRPr="00950F6C">
        <w:rPr>
          <w:rFonts w:ascii="Helvetica" w:eastAsia="Times New Roman" w:hAnsi="Helvetica" w:cs="Helvetica"/>
          <w:color w:val="000000"/>
          <w:sz w:val="24"/>
          <w:szCs w:val="24"/>
        </w:rPr>
        <w:t xml:space="preserve"> вручную;</w:t>
      </w:r>
      <w:bookmarkStart w:id="1373" w:name="ZAP1BPM31F"/>
      <w:bookmarkEnd w:id="13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74" w:name="XA00M8S2N9"/>
      <w:bookmarkStart w:id="1375" w:name="bssPhr359"/>
      <w:bookmarkStart w:id="1376" w:name="ZAP1H88330"/>
      <w:bookmarkEnd w:id="1374"/>
      <w:bookmarkEnd w:id="1375"/>
      <w:bookmarkEnd w:id="1376"/>
      <w:r w:rsidRPr="00950F6C">
        <w:rPr>
          <w:rFonts w:ascii="Helvetica" w:eastAsia="Times New Roman" w:hAnsi="Helvetica" w:cs="Helvetica"/>
          <w:color w:val="000000"/>
          <w:sz w:val="24"/>
          <w:szCs w:val="24"/>
        </w:rPr>
        <w:t xml:space="preserve">3 м - при </w:t>
      </w:r>
      <w:proofErr w:type="spellStart"/>
      <w:r w:rsidRPr="00950F6C">
        <w:rPr>
          <w:rFonts w:ascii="Helvetica" w:eastAsia="Times New Roman" w:hAnsi="Helvetica" w:cs="Helvetica"/>
          <w:color w:val="000000"/>
          <w:sz w:val="24"/>
          <w:szCs w:val="24"/>
        </w:rPr>
        <w:t>штабелевке</w:t>
      </w:r>
      <w:proofErr w:type="spellEnd"/>
      <w:r w:rsidRPr="00950F6C">
        <w:rPr>
          <w:rFonts w:ascii="Helvetica" w:eastAsia="Times New Roman" w:hAnsi="Helvetica" w:cs="Helvetica"/>
          <w:color w:val="000000"/>
          <w:sz w:val="24"/>
          <w:szCs w:val="24"/>
        </w:rPr>
        <w:t xml:space="preserve"> челюстным погрузчиком;</w:t>
      </w:r>
      <w:bookmarkStart w:id="1377" w:name="ZAP1GPU34E"/>
      <w:bookmarkEnd w:id="13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78" w:name="XA00MBM2NL"/>
      <w:bookmarkStart w:id="1379" w:name="bssPhr360"/>
      <w:bookmarkStart w:id="1380" w:name="ZAP1M8G35V"/>
      <w:bookmarkEnd w:id="1378"/>
      <w:bookmarkEnd w:id="1379"/>
      <w:bookmarkEnd w:id="1380"/>
      <w:r w:rsidRPr="00950F6C">
        <w:rPr>
          <w:rFonts w:ascii="Helvetica" w:eastAsia="Times New Roman" w:hAnsi="Helvetica" w:cs="Helvetica"/>
          <w:color w:val="000000"/>
          <w:sz w:val="24"/>
          <w:szCs w:val="24"/>
        </w:rPr>
        <w:t>6 м - при формировании штабелей кабель-краном;</w:t>
      </w:r>
      <w:bookmarkStart w:id="1381" w:name="ZAP1OBK3CG"/>
      <w:bookmarkEnd w:id="13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82" w:name="XA00MCO2NQ"/>
      <w:bookmarkStart w:id="1383" w:name="bssPhr361"/>
      <w:bookmarkStart w:id="1384" w:name="ZAP1TQ63E1"/>
      <w:bookmarkEnd w:id="1382"/>
      <w:bookmarkEnd w:id="1383"/>
      <w:bookmarkEnd w:id="1384"/>
      <w:r w:rsidRPr="00950F6C">
        <w:rPr>
          <w:rFonts w:ascii="Helvetica" w:eastAsia="Times New Roman" w:hAnsi="Helvetica" w:cs="Helvetica"/>
          <w:color w:val="000000"/>
          <w:sz w:val="24"/>
          <w:szCs w:val="24"/>
        </w:rPr>
        <w:t>12 м - при формировании штабелей мостовым, башенным, портальным и козловым кранами;</w:t>
      </w:r>
      <w:bookmarkStart w:id="1385" w:name="ZAP1MB438E"/>
      <w:bookmarkEnd w:id="13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86" w:name="XA00MDQ2NV"/>
      <w:bookmarkStart w:id="1387" w:name="bssPhr362"/>
      <w:bookmarkStart w:id="1388" w:name="ZAP1RPM39V"/>
      <w:bookmarkEnd w:id="1386"/>
      <w:bookmarkEnd w:id="1387"/>
      <w:bookmarkEnd w:id="1388"/>
      <w:r w:rsidRPr="00950F6C">
        <w:rPr>
          <w:rFonts w:ascii="Helvetica" w:eastAsia="Times New Roman" w:hAnsi="Helvetica" w:cs="Helvetica"/>
          <w:color w:val="000000"/>
          <w:sz w:val="24"/>
          <w:szCs w:val="24"/>
        </w:rP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bookmarkStart w:id="1389" w:name="ZAP2IC03ME"/>
      <w:bookmarkEnd w:id="13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0" w:name="XA00MES2O4"/>
      <w:bookmarkStart w:id="1391" w:name="bssPhr363"/>
      <w:bookmarkStart w:id="1392" w:name="ZAP2NQI3NV"/>
      <w:bookmarkEnd w:id="1390"/>
      <w:bookmarkEnd w:id="1391"/>
      <w:bookmarkEnd w:id="1392"/>
      <w:r w:rsidRPr="00950F6C">
        <w:rPr>
          <w:rFonts w:ascii="Helvetica" w:eastAsia="Times New Roman" w:hAnsi="Helvetica" w:cs="Helvetica"/>
          <w:color w:val="000000"/>
          <w:sz w:val="24"/>
          <w:szCs w:val="24"/>
        </w:rPr>
        <w:t>118. При формировании штабелей круглых лесоматериалов необходимо соблюдать следующие требования:</w:t>
      </w:r>
      <w:bookmarkStart w:id="1393" w:name="ZAP1TE03EL"/>
      <w:bookmarkEnd w:id="13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4" w:name="XA00MFU2O9"/>
      <w:bookmarkStart w:id="1395" w:name="bssPhr364"/>
      <w:bookmarkStart w:id="1396" w:name="ZAP22SI3G6"/>
      <w:bookmarkEnd w:id="1394"/>
      <w:bookmarkEnd w:id="1395"/>
      <w:bookmarkEnd w:id="1396"/>
      <w:r w:rsidRPr="00950F6C">
        <w:rPr>
          <w:rFonts w:ascii="Helvetica" w:eastAsia="Times New Roman" w:hAnsi="Helvetica" w:cs="Helvetica"/>
          <w:color w:val="000000"/>
          <w:sz w:val="24"/>
          <w:szCs w:val="24"/>
        </w:rPr>
        <w:t>1) интервалы между отдельными группами штабелей соответствуют противопожарным нормам проектирования складских помещений лесоматериалов;</w:t>
      </w:r>
      <w:bookmarkStart w:id="1397" w:name="ZAP1OS63DA"/>
      <w:bookmarkEnd w:id="13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8" w:name="XA00MH02OE"/>
      <w:bookmarkStart w:id="1399" w:name="bssPhr365"/>
      <w:bookmarkStart w:id="1400" w:name="ZAP1UAO3ER"/>
      <w:bookmarkEnd w:id="1398"/>
      <w:bookmarkEnd w:id="1399"/>
      <w:bookmarkEnd w:id="1400"/>
      <w:r w:rsidRPr="00950F6C">
        <w:rPr>
          <w:rFonts w:ascii="Helvetica" w:eastAsia="Times New Roman" w:hAnsi="Helvetica" w:cs="Helvetica"/>
          <w:color w:val="000000"/>
          <w:sz w:val="24"/>
          <w:szCs w:val="24"/>
        </w:rPr>
        <w:t>2) отдельные бревна не выступают за пределы штабеля более чем на 0,5 м;</w:t>
      </w:r>
      <w:bookmarkStart w:id="1401" w:name="ZAP254M3GH"/>
      <w:bookmarkEnd w:id="14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02" w:name="XA00M8K2ND"/>
      <w:bookmarkStart w:id="1403" w:name="bssPhr366"/>
      <w:bookmarkStart w:id="1404" w:name="ZAP2AJ83I2"/>
      <w:bookmarkEnd w:id="1402"/>
      <w:bookmarkEnd w:id="1403"/>
      <w:bookmarkEnd w:id="1404"/>
      <w:r w:rsidRPr="00950F6C">
        <w:rPr>
          <w:rFonts w:ascii="Helvetica" w:eastAsia="Times New Roman" w:hAnsi="Helvetica" w:cs="Helvetica"/>
          <w:color w:val="000000"/>
          <w:sz w:val="24"/>
          <w:szCs w:val="24"/>
        </w:rPr>
        <w:t>3) прокладки укладываются симметрично продольной оси штабеля на расстоянии от торцов бревен не более 1 м с каждой стороны;</w:t>
      </w:r>
      <w:bookmarkStart w:id="1405" w:name="ZAP1VGU3K9"/>
      <w:bookmarkEnd w:id="14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06" w:name="XA00M7C2MC"/>
      <w:bookmarkStart w:id="1407" w:name="bssPhr367"/>
      <w:bookmarkStart w:id="1408" w:name="ZAP24VG3LQ"/>
      <w:bookmarkEnd w:id="1406"/>
      <w:bookmarkEnd w:id="1407"/>
      <w:bookmarkEnd w:id="1408"/>
      <w:r w:rsidRPr="00950F6C">
        <w:rPr>
          <w:rFonts w:ascii="Helvetica" w:eastAsia="Times New Roman" w:hAnsi="Helvetica" w:cs="Helvetica"/>
          <w:color w:val="000000"/>
          <w:sz w:val="24"/>
          <w:szCs w:val="24"/>
        </w:rPr>
        <w:t>4) междурядные прокладки по высоте штабеля укладываются в одной вертикальной плоскости;</w:t>
      </w:r>
      <w:bookmarkStart w:id="1409" w:name="ZAP2C743MK"/>
      <w:bookmarkEnd w:id="14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10" w:name="XA00M7U2MF"/>
      <w:bookmarkStart w:id="1411" w:name="bssPhr368"/>
      <w:bookmarkStart w:id="1412" w:name="ZAP2HLM3O5"/>
      <w:bookmarkEnd w:id="1410"/>
      <w:bookmarkEnd w:id="1411"/>
      <w:bookmarkEnd w:id="1412"/>
      <w:r w:rsidRPr="00950F6C">
        <w:rPr>
          <w:rFonts w:ascii="Helvetica" w:eastAsia="Times New Roman" w:hAnsi="Helvetica" w:cs="Helvetica"/>
          <w:color w:val="000000"/>
          <w:sz w:val="24"/>
          <w:szCs w:val="24"/>
        </w:rPr>
        <w:t>5) прокладки вдоль штабеля укладываются в одну линию, а их концы на стыках перекрываются на длину не менее 1 м;</w:t>
      </w:r>
      <w:bookmarkStart w:id="1413" w:name="ZAP2A943KJ"/>
      <w:bookmarkEnd w:id="14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14" w:name="XA00MA82MP"/>
      <w:bookmarkStart w:id="1415" w:name="bssPhr369"/>
      <w:bookmarkStart w:id="1416" w:name="ZAP2FNM3M4"/>
      <w:bookmarkEnd w:id="1414"/>
      <w:bookmarkEnd w:id="1415"/>
      <w:bookmarkEnd w:id="1416"/>
      <w:r w:rsidRPr="00950F6C">
        <w:rPr>
          <w:rFonts w:ascii="Helvetica" w:eastAsia="Times New Roman" w:hAnsi="Helvetica" w:cs="Helvetica"/>
          <w:color w:val="000000"/>
          <w:sz w:val="24"/>
          <w:szCs w:val="24"/>
        </w:rPr>
        <w:t xml:space="preserve">6) в один штабель допускается укладывать круглые лесоматериалы, отличающиеся по длине: </w:t>
      </w:r>
      <w:bookmarkStart w:id="1417" w:name="bssPhr370"/>
      <w:bookmarkStart w:id="1418" w:name="ZAP1GE836S"/>
      <w:bookmarkStart w:id="1419" w:name="ZAP1LSQ38D"/>
      <w:bookmarkEnd w:id="1417"/>
      <w:bookmarkEnd w:id="1418"/>
      <w:bookmarkEnd w:id="1419"/>
      <w:r w:rsidRPr="00950F6C">
        <w:rPr>
          <w:rFonts w:ascii="Helvetica" w:eastAsia="Times New Roman" w:hAnsi="Helvetica" w:cs="Helvetica"/>
          <w:color w:val="000000"/>
          <w:sz w:val="24"/>
          <w:szCs w:val="24"/>
        </w:rPr>
        <w:t xml:space="preserve">не более 1 м - для хвойных пород; </w:t>
      </w:r>
      <w:bookmarkStart w:id="1420" w:name="bssPhr371"/>
      <w:bookmarkStart w:id="1421" w:name="ZAP1AVS33M"/>
      <w:bookmarkStart w:id="1422" w:name="ZAP1GEE357"/>
      <w:bookmarkEnd w:id="1420"/>
      <w:bookmarkEnd w:id="1421"/>
      <w:bookmarkEnd w:id="1422"/>
      <w:r w:rsidRPr="00950F6C">
        <w:rPr>
          <w:rFonts w:ascii="Helvetica" w:eastAsia="Times New Roman" w:hAnsi="Helvetica" w:cs="Helvetica"/>
          <w:color w:val="000000"/>
          <w:sz w:val="24"/>
          <w:szCs w:val="24"/>
        </w:rPr>
        <w:t>не более 0,5 м - для лиственных пород дерева;</w:t>
      </w:r>
      <w:bookmarkStart w:id="1423" w:name="ZAP20OU3C5"/>
      <w:bookmarkEnd w:id="14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24" w:name="XA00MAQ2MS"/>
      <w:bookmarkStart w:id="1425" w:name="bssPhr372"/>
      <w:bookmarkStart w:id="1426" w:name="ZAP267G3DM"/>
      <w:bookmarkEnd w:id="1424"/>
      <w:bookmarkEnd w:id="1425"/>
      <w:bookmarkEnd w:id="1426"/>
      <w:r w:rsidRPr="00950F6C">
        <w:rPr>
          <w:rFonts w:ascii="Helvetica" w:eastAsia="Times New Roman" w:hAnsi="Helvetica" w:cs="Helvetica"/>
          <w:color w:val="000000"/>
          <w:sz w:val="24"/>
          <w:szCs w:val="24"/>
        </w:rP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bookmarkStart w:id="1427" w:name="ZAP274C3GP"/>
      <w:bookmarkEnd w:id="14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28" w:name="XA00MBC2MV"/>
      <w:bookmarkStart w:id="1429" w:name="bssPhr373"/>
      <w:bookmarkStart w:id="1430" w:name="ZAP2CIU3IA"/>
      <w:bookmarkEnd w:id="1428"/>
      <w:bookmarkEnd w:id="1429"/>
      <w:bookmarkEnd w:id="1430"/>
      <w:r w:rsidRPr="00950F6C">
        <w:rPr>
          <w:rFonts w:ascii="Helvetica" w:eastAsia="Times New Roman" w:hAnsi="Helvetica" w:cs="Helvetica"/>
          <w:color w:val="000000"/>
          <w:sz w:val="24"/>
          <w:szCs w:val="24"/>
        </w:rPr>
        <w:t xml:space="preserve">8) в конце плотных, </w:t>
      </w:r>
      <w:proofErr w:type="spellStart"/>
      <w:r w:rsidRPr="00950F6C">
        <w:rPr>
          <w:rFonts w:ascii="Helvetica" w:eastAsia="Times New Roman" w:hAnsi="Helvetica" w:cs="Helvetica"/>
          <w:color w:val="000000"/>
          <w:sz w:val="24"/>
          <w:szCs w:val="24"/>
        </w:rPr>
        <w:t>плотнорядовых</w:t>
      </w:r>
      <w:proofErr w:type="spellEnd"/>
      <w:r w:rsidRPr="00950F6C">
        <w:rPr>
          <w:rFonts w:ascii="Helvetica" w:eastAsia="Times New Roman" w:hAnsi="Helvetica" w:cs="Helvetica"/>
          <w:color w:val="000000"/>
          <w:sz w:val="24"/>
          <w:szCs w:val="24"/>
        </w:rPr>
        <w:t xml:space="preserve"> и </w:t>
      </w:r>
      <w:proofErr w:type="spellStart"/>
      <w:r w:rsidRPr="00950F6C">
        <w:rPr>
          <w:rFonts w:ascii="Helvetica" w:eastAsia="Times New Roman" w:hAnsi="Helvetica" w:cs="Helvetica"/>
          <w:color w:val="000000"/>
          <w:sz w:val="24"/>
          <w:szCs w:val="24"/>
        </w:rPr>
        <w:t>пачковых</w:t>
      </w:r>
      <w:proofErr w:type="spellEnd"/>
      <w:r w:rsidRPr="00950F6C">
        <w:rPr>
          <w:rFonts w:ascii="Helvetica" w:eastAsia="Times New Roman" w:hAnsi="Helvetica" w:cs="Helvetica"/>
          <w:color w:val="000000"/>
          <w:sz w:val="24"/>
          <w:szCs w:val="24"/>
        </w:rPr>
        <w:t xml:space="preserve">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bookmarkStart w:id="1431" w:name="ZAP1RIU3D0"/>
      <w:bookmarkEnd w:id="14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32" w:name="XA00MBU2N2"/>
      <w:bookmarkStart w:id="1433" w:name="bssPhr374"/>
      <w:bookmarkStart w:id="1434" w:name="ZAP211G3EH"/>
      <w:bookmarkEnd w:id="1432"/>
      <w:bookmarkEnd w:id="1433"/>
      <w:bookmarkEnd w:id="1434"/>
      <w:r w:rsidRPr="00950F6C">
        <w:rPr>
          <w:rFonts w:ascii="Helvetica" w:eastAsia="Times New Roman" w:hAnsi="Helvetica" w:cs="Helvetica"/>
          <w:color w:val="000000"/>
          <w:sz w:val="24"/>
          <w:szCs w:val="24"/>
        </w:rPr>
        <w:t>9) на прирельсовых складских помещениях круглые лесоматериалы одной длины размещаются в один штабель;</w:t>
      </w:r>
      <w:bookmarkStart w:id="1435" w:name="ZAP1P9E39V"/>
      <w:bookmarkEnd w:id="143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36" w:name="XA00MCG2N5"/>
      <w:bookmarkStart w:id="1437" w:name="bssPhr375"/>
      <w:bookmarkStart w:id="1438" w:name="ZAP1UO03BG"/>
      <w:bookmarkEnd w:id="1436"/>
      <w:bookmarkEnd w:id="1437"/>
      <w:bookmarkEnd w:id="1438"/>
      <w:r w:rsidRPr="00950F6C">
        <w:rPr>
          <w:rFonts w:ascii="Helvetica" w:eastAsia="Times New Roman" w:hAnsi="Helvetica" w:cs="Helvetica"/>
          <w:color w:val="000000"/>
          <w:sz w:val="24"/>
          <w:szCs w:val="24"/>
        </w:rP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bookmarkStart w:id="1439" w:name="ZAP26183IT"/>
      <w:bookmarkEnd w:id="14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40" w:name="XA00MD22N8"/>
      <w:bookmarkStart w:id="1441" w:name="bssPhr376"/>
      <w:bookmarkStart w:id="1442" w:name="ZAP2BFQ3KE"/>
      <w:bookmarkEnd w:id="1440"/>
      <w:bookmarkEnd w:id="1441"/>
      <w:bookmarkEnd w:id="1442"/>
      <w:r w:rsidRPr="00950F6C">
        <w:rPr>
          <w:rFonts w:ascii="Helvetica" w:eastAsia="Times New Roman" w:hAnsi="Helvetica" w:cs="Helvetica"/>
          <w:color w:val="000000"/>
          <w:sz w:val="24"/>
          <w:szCs w:val="24"/>
        </w:rPr>
        <w:lastRenderedPageBreak/>
        <w:t xml:space="preserve">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rsidRPr="00950F6C">
        <w:rPr>
          <w:rFonts w:ascii="Helvetica" w:eastAsia="Times New Roman" w:hAnsi="Helvetica" w:cs="Helvetica"/>
          <w:color w:val="000000"/>
          <w:sz w:val="24"/>
          <w:szCs w:val="24"/>
        </w:rPr>
        <w:t>ближе</w:t>
      </w:r>
      <w:proofErr w:type="gramEnd"/>
      <w:r w:rsidRPr="00950F6C">
        <w:rPr>
          <w:rFonts w:ascii="Helvetica" w:eastAsia="Times New Roman" w:hAnsi="Helvetica" w:cs="Helvetica"/>
          <w:color w:val="000000"/>
          <w:sz w:val="24"/>
          <w:szCs w:val="24"/>
        </w:rPr>
        <w:t xml:space="preserve"> чем на 1 м. Во время выдергивания лебедкой стропов из-под </w:t>
      </w:r>
      <w:proofErr w:type="spellStart"/>
      <w:r w:rsidRPr="00950F6C">
        <w:rPr>
          <w:rFonts w:ascii="Helvetica" w:eastAsia="Times New Roman" w:hAnsi="Helvetica" w:cs="Helvetica"/>
          <w:color w:val="000000"/>
          <w:sz w:val="24"/>
          <w:szCs w:val="24"/>
        </w:rPr>
        <w:t>расстропленной</w:t>
      </w:r>
      <w:proofErr w:type="spellEnd"/>
      <w:r w:rsidRPr="00950F6C">
        <w:rPr>
          <w:rFonts w:ascii="Helvetica" w:eastAsia="Times New Roman" w:hAnsi="Helvetica" w:cs="Helvetica"/>
          <w:color w:val="000000"/>
          <w:sz w:val="24"/>
          <w:szCs w:val="24"/>
        </w:rPr>
        <w:t xml:space="preserve"> пачки бревен работники располагаются от лебедки на расстоянии не менее длины стропов;</w:t>
      </w:r>
      <w:bookmarkStart w:id="1443" w:name="ZAP20HE3E1"/>
      <w:bookmarkEnd w:id="14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44" w:name="XA00MDK2NB"/>
      <w:bookmarkStart w:id="1445" w:name="bssPhr377"/>
      <w:bookmarkStart w:id="1446" w:name="ZAP26003FI"/>
      <w:bookmarkEnd w:id="1444"/>
      <w:bookmarkEnd w:id="1445"/>
      <w:bookmarkEnd w:id="1446"/>
      <w:r w:rsidRPr="00950F6C">
        <w:rPr>
          <w:rFonts w:ascii="Helvetica" w:eastAsia="Times New Roman" w:hAnsi="Helvetica" w:cs="Helvetica"/>
          <w:color w:val="000000"/>
          <w:sz w:val="24"/>
          <w:szCs w:val="24"/>
        </w:rPr>
        <w:t xml:space="preserve">12) при размещении бревен краном в плотные и </w:t>
      </w:r>
      <w:proofErr w:type="spellStart"/>
      <w:r w:rsidRPr="00950F6C">
        <w:rPr>
          <w:rFonts w:ascii="Helvetica" w:eastAsia="Times New Roman" w:hAnsi="Helvetica" w:cs="Helvetica"/>
          <w:color w:val="000000"/>
          <w:sz w:val="24"/>
          <w:szCs w:val="24"/>
        </w:rPr>
        <w:t>пачковые</w:t>
      </w:r>
      <w:proofErr w:type="spellEnd"/>
      <w:r w:rsidRPr="00950F6C">
        <w:rPr>
          <w:rFonts w:ascii="Helvetica" w:eastAsia="Times New Roman" w:hAnsi="Helvetica" w:cs="Helvetica"/>
          <w:color w:val="000000"/>
          <w:sz w:val="24"/>
          <w:szCs w:val="24"/>
        </w:rPr>
        <w:t xml:space="preserve">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bookmarkStart w:id="1447" w:name="ZAP1TA83BC"/>
      <w:bookmarkEnd w:id="144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48" w:name="XA00ME62NE"/>
      <w:bookmarkStart w:id="1449" w:name="bssPhr378"/>
      <w:bookmarkStart w:id="1450" w:name="ZAP22OQ3CT"/>
      <w:bookmarkEnd w:id="1448"/>
      <w:bookmarkEnd w:id="1449"/>
      <w:bookmarkEnd w:id="1450"/>
      <w:r w:rsidRPr="00950F6C">
        <w:rPr>
          <w:rFonts w:ascii="Helvetica" w:eastAsia="Times New Roman" w:hAnsi="Helvetica" w:cs="Helvetica"/>
          <w:color w:val="000000"/>
          <w:sz w:val="24"/>
          <w:szCs w:val="24"/>
        </w:rPr>
        <w:t>13) сигнал на вытаскивание стропов из-под опущенной на штабель пачки бревен подается после того, как работники отойдут от нее не менее чем на 10 м;</w:t>
      </w:r>
      <w:bookmarkStart w:id="1451" w:name="ZAP1Q523AT"/>
      <w:bookmarkEnd w:id="14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52" w:name="XA00MA62MO"/>
      <w:bookmarkStart w:id="1453" w:name="bssPhr379"/>
      <w:bookmarkStart w:id="1454" w:name="ZAP1VJK3CE"/>
      <w:bookmarkEnd w:id="1452"/>
      <w:bookmarkEnd w:id="1453"/>
      <w:bookmarkEnd w:id="1454"/>
      <w:r w:rsidRPr="00950F6C">
        <w:rPr>
          <w:rFonts w:ascii="Helvetica" w:eastAsia="Times New Roman" w:hAnsi="Helvetica" w:cs="Helvetica"/>
          <w:color w:val="000000"/>
          <w:sz w:val="24"/>
          <w:szCs w:val="24"/>
        </w:rPr>
        <w:t xml:space="preserve">14) не </w:t>
      </w:r>
      <w:proofErr w:type="spellStart"/>
      <w:r w:rsidRPr="00950F6C">
        <w:rPr>
          <w:rFonts w:ascii="Helvetica" w:eastAsia="Times New Roman" w:hAnsi="Helvetica" w:cs="Helvetica"/>
          <w:color w:val="000000"/>
          <w:sz w:val="24"/>
          <w:szCs w:val="24"/>
        </w:rPr>
        <w:t>допускается</w:t>
      </w:r>
      <w:proofErr w:type="gramStart"/>
      <w:r w:rsidRPr="00950F6C">
        <w:rPr>
          <w:rFonts w:ascii="Helvetica" w:eastAsia="Times New Roman" w:hAnsi="Helvetica" w:cs="Helvetica"/>
          <w:color w:val="000000"/>
          <w:sz w:val="24"/>
          <w:szCs w:val="24"/>
        </w:rPr>
        <w:t>:</w:t>
      </w:r>
      <w:bookmarkStart w:id="1455" w:name="bssPhr380"/>
      <w:bookmarkStart w:id="1456" w:name="ZAP1VO63AE"/>
      <w:bookmarkStart w:id="1457" w:name="ZAP256O3BV"/>
      <w:bookmarkEnd w:id="1455"/>
      <w:bookmarkEnd w:id="1456"/>
      <w:bookmarkEnd w:id="1457"/>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брасывать</w:t>
      </w:r>
      <w:proofErr w:type="spellEnd"/>
      <w:r w:rsidRPr="00950F6C">
        <w:rPr>
          <w:rFonts w:ascii="Helvetica" w:eastAsia="Times New Roman" w:hAnsi="Helvetica" w:cs="Helvetica"/>
          <w:color w:val="000000"/>
          <w:sz w:val="24"/>
          <w:szCs w:val="24"/>
        </w:rPr>
        <w:t xml:space="preserve"> лесоматериалы с транспортного средства и одновременно формировать </w:t>
      </w:r>
      <w:proofErr w:type="spellStart"/>
      <w:r w:rsidRPr="00950F6C">
        <w:rPr>
          <w:rFonts w:ascii="Helvetica" w:eastAsia="Times New Roman" w:hAnsi="Helvetica" w:cs="Helvetica"/>
          <w:color w:val="000000"/>
          <w:sz w:val="24"/>
          <w:szCs w:val="24"/>
        </w:rPr>
        <w:t>штабель;</w:t>
      </w:r>
      <w:bookmarkStart w:id="1458" w:name="bssPhr381"/>
      <w:bookmarkStart w:id="1459" w:name="ZAP20E83AP"/>
      <w:bookmarkStart w:id="1460" w:name="ZAP25SQ3CA"/>
      <w:bookmarkEnd w:id="1458"/>
      <w:bookmarkEnd w:id="1459"/>
      <w:bookmarkEnd w:id="1460"/>
      <w:r w:rsidRPr="00950F6C">
        <w:rPr>
          <w:rFonts w:ascii="Helvetica" w:eastAsia="Times New Roman" w:hAnsi="Helvetica" w:cs="Helvetica"/>
          <w:color w:val="000000"/>
          <w:sz w:val="24"/>
          <w:szCs w:val="24"/>
        </w:rPr>
        <w:t>сбрасывать</w:t>
      </w:r>
      <w:proofErr w:type="spellEnd"/>
      <w:r w:rsidRPr="00950F6C">
        <w:rPr>
          <w:rFonts w:ascii="Helvetica" w:eastAsia="Times New Roman" w:hAnsi="Helvetica" w:cs="Helvetica"/>
          <w:color w:val="000000"/>
          <w:sz w:val="24"/>
          <w:szCs w:val="24"/>
        </w:rPr>
        <w:t xml:space="preserve"> бревна на штабель с </w:t>
      </w:r>
      <w:proofErr w:type="spellStart"/>
      <w:r w:rsidRPr="00950F6C">
        <w:rPr>
          <w:rFonts w:ascii="Helvetica" w:eastAsia="Times New Roman" w:hAnsi="Helvetica" w:cs="Helvetica"/>
          <w:color w:val="000000"/>
          <w:sz w:val="24"/>
          <w:szCs w:val="24"/>
        </w:rPr>
        <w:t>лесотранспортера</w:t>
      </w:r>
      <w:proofErr w:type="spellEnd"/>
      <w:r w:rsidRPr="00950F6C">
        <w:rPr>
          <w:rFonts w:ascii="Helvetica" w:eastAsia="Times New Roman" w:hAnsi="Helvetica" w:cs="Helvetica"/>
          <w:color w:val="000000"/>
          <w:sz w:val="24"/>
          <w:szCs w:val="24"/>
        </w:rPr>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w:t>
      </w:r>
      <w:proofErr w:type="spellStart"/>
      <w:r w:rsidRPr="00950F6C">
        <w:rPr>
          <w:rFonts w:ascii="Helvetica" w:eastAsia="Times New Roman" w:hAnsi="Helvetica" w:cs="Helvetica"/>
          <w:color w:val="000000"/>
          <w:sz w:val="24"/>
          <w:szCs w:val="24"/>
        </w:rPr>
        <w:t>двух;</w:t>
      </w:r>
      <w:bookmarkStart w:id="1461" w:name="bssPhr382"/>
      <w:bookmarkStart w:id="1462" w:name="ZAP23BI3C0"/>
      <w:bookmarkStart w:id="1463" w:name="ZAP28Q43DH"/>
      <w:bookmarkEnd w:id="1461"/>
      <w:bookmarkEnd w:id="1462"/>
      <w:bookmarkEnd w:id="1463"/>
      <w:r w:rsidRPr="00950F6C">
        <w:rPr>
          <w:rFonts w:ascii="Helvetica" w:eastAsia="Times New Roman" w:hAnsi="Helvetica" w:cs="Helvetica"/>
          <w:color w:val="000000"/>
          <w:sz w:val="24"/>
          <w:szCs w:val="24"/>
        </w:rPr>
        <w:t>находиться</w:t>
      </w:r>
      <w:proofErr w:type="spellEnd"/>
      <w:r w:rsidRPr="00950F6C">
        <w:rPr>
          <w:rFonts w:ascii="Helvetica" w:eastAsia="Times New Roman" w:hAnsi="Helvetica" w:cs="Helvetica"/>
          <w:color w:val="000000"/>
          <w:sz w:val="24"/>
          <w:szCs w:val="24"/>
        </w:rPr>
        <w:t xml:space="preserve"> ближе 20 м от плотного штабеля при обрушении его лебедкой с применением вспомогательного </w:t>
      </w:r>
      <w:proofErr w:type="spellStart"/>
      <w:r w:rsidRPr="00950F6C">
        <w:rPr>
          <w:rFonts w:ascii="Helvetica" w:eastAsia="Times New Roman" w:hAnsi="Helvetica" w:cs="Helvetica"/>
          <w:color w:val="000000"/>
          <w:sz w:val="24"/>
          <w:szCs w:val="24"/>
        </w:rPr>
        <w:t>стропа;</w:t>
      </w:r>
      <w:bookmarkStart w:id="1464" w:name="bssPhr383"/>
      <w:bookmarkStart w:id="1465" w:name="ZAP21K43ED"/>
      <w:bookmarkStart w:id="1466" w:name="ZAP272M3FU"/>
      <w:bookmarkEnd w:id="1464"/>
      <w:bookmarkEnd w:id="1465"/>
      <w:bookmarkEnd w:id="1466"/>
      <w:r w:rsidRPr="00950F6C">
        <w:rPr>
          <w:rFonts w:ascii="Helvetica" w:eastAsia="Times New Roman" w:hAnsi="Helvetica" w:cs="Helvetica"/>
          <w:color w:val="000000"/>
          <w:sz w:val="24"/>
          <w:szCs w:val="24"/>
        </w:rPr>
        <w:t>брать</w:t>
      </w:r>
      <w:proofErr w:type="spellEnd"/>
      <w:r w:rsidRPr="00950F6C">
        <w:rPr>
          <w:rFonts w:ascii="Helvetica" w:eastAsia="Times New Roman" w:hAnsi="Helvetica" w:cs="Helvetica"/>
          <w:color w:val="000000"/>
          <w:sz w:val="24"/>
          <w:szCs w:val="24"/>
        </w:rPr>
        <w:t xml:space="preserve"> бревна из нижних рядов при разборке штабелей до тех пор, пока не убраны верхние </w:t>
      </w:r>
      <w:proofErr w:type="spellStart"/>
      <w:r w:rsidRPr="00950F6C">
        <w:rPr>
          <w:rFonts w:ascii="Helvetica" w:eastAsia="Times New Roman" w:hAnsi="Helvetica" w:cs="Helvetica"/>
          <w:color w:val="000000"/>
          <w:sz w:val="24"/>
          <w:szCs w:val="24"/>
        </w:rPr>
        <w:t>ряды</w:t>
      </w:r>
      <w:proofErr w:type="gramStart"/>
      <w:r w:rsidRPr="00950F6C">
        <w:rPr>
          <w:rFonts w:ascii="Helvetica" w:eastAsia="Times New Roman" w:hAnsi="Helvetica" w:cs="Helvetica"/>
          <w:color w:val="000000"/>
          <w:sz w:val="24"/>
          <w:szCs w:val="24"/>
        </w:rPr>
        <w:t>;</w:t>
      </w:r>
      <w:bookmarkStart w:id="1467" w:name="bssPhr384"/>
      <w:bookmarkStart w:id="1468" w:name="ZAP229O3E7"/>
      <w:bookmarkStart w:id="1469" w:name="ZAP27OA3FO"/>
      <w:bookmarkEnd w:id="1467"/>
      <w:bookmarkEnd w:id="1468"/>
      <w:bookmarkEnd w:id="1469"/>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елать</w:t>
      </w:r>
      <w:proofErr w:type="spellEnd"/>
      <w:r w:rsidRPr="00950F6C">
        <w:rPr>
          <w:rFonts w:ascii="Helvetica" w:eastAsia="Times New Roman" w:hAnsi="Helvetica" w:cs="Helvetica"/>
          <w:color w:val="000000"/>
          <w:sz w:val="24"/>
          <w:szCs w:val="24"/>
        </w:rPr>
        <w:t xml:space="preserve"> вертикальные обрубы </w:t>
      </w:r>
      <w:proofErr w:type="spellStart"/>
      <w:r w:rsidRPr="00950F6C">
        <w:rPr>
          <w:rFonts w:ascii="Helvetica" w:eastAsia="Times New Roman" w:hAnsi="Helvetica" w:cs="Helvetica"/>
          <w:color w:val="000000"/>
          <w:sz w:val="24"/>
          <w:szCs w:val="24"/>
        </w:rPr>
        <w:t>штабеля;</w:t>
      </w:r>
      <w:bookmarkStart w:id="1470" w:name="bssPhr385"/>
      <w:bookmarkStart w:id="1471" w:name="ZAP23M03C3"/>
      <w:bookmarkStart w:id="1472" w:name="ZAP294I3DK"/>
      <w:bookmarkEnd w:id="1470"/>
      <w:bookmarkEnd w:id="1471"/>
      <w:bookmarkEnd w:id="1472"/>
      <w:r w:rsidRPr="00950F6C">
        <w:rPr>
          <w:rFonts w:ascii="Helvetica" w:eastAsia="Times New Roman" w:hAnsi="Helvetica" w:cs="Helvetica"/>
          <w:color w:val="000000"/>
          <w:sz w:val="24"/>
          <w:szCs w:val="24"/>
        </w:rPr>
        <w:t>откатывать</w:t>
      </w:r>
      <w:proofErr w:type="spellEnd"/>
      <w:r w:rsidRPr="00950F6C">
        <w:rPr>
          <w:rFonts w:ascii="Helvetica" w:eastAsia="Times New Roman" w:hAnsi="Helvetica" w:cs="Helvetica"/>
          <w:color w:val="000000"/>
          <w:sz w:val="24"/>
          <w:szCs w:val="24"/>
        </w:rPr>
        <w:t xml:space="preserve"> бревна, находясь на пути их перемещения;</w:t>
      </w:r>
      <w:bookmarkStart w:id="1473" w:name="ZAP219A3FP"/>
      <w:bookmarkEnd w:id="14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74" w:name="XA00MAO2MR"/>
      <w:bookmarkStart w:id="1475" w:name="bssPhr386"/>
      <w:bookmarkStart w:id="1476" w:name="ZAP26NS3HA"/>
      <w:bookmarkEnd w:id="1474"/>
      <w:bookmarkEnd w:id="1475"/>
      <w:bookmarkEnd w:id="1476"/>
      <w:r w:rsidRPr="00950F6C">
        <w:rPr>
          <w:rFonts w:ascii="Helvetica" w:eastAsia="Times New Roman" w:hAnsi="Helvetica" w:cs="Helvetica"/>
          <w:color w:val="000000"/>
          <w:sz w:val="24"/>
          <w:szCs w:val="24"/>
        </w:rPr>
        <w:t xml:space="preserve">15) при разборке </w:t>
      </w:r>
      <w:proofErr w:type="spellStart"/>
      <w:r w:rsidRPr="00950F6C">
        <w:rPr>
          <w:rFonts w:ascii="Helvetica" w:eastAsia="Times New Roman" w:hAnsi="Helvetica" w:cs="Helvetica"/>
          <w:color w:val="000000"/>
          <w:sz w:val="24"/>
          <w:szCs w:val="24"/>
        </w:rPr>
        <w:t>пачковых</w:t>
      </w:r>
      <w:proofErr w:type="spellEnd"/>
      <w:r w:rsidRPr="00950F6C">
        <w:rPr>
          <w:rFonts w:ascii="Helvetica" w:eastAsia="Times New Roman" w:hAnsi="Helvetica" w:cs="Helvetica"/>
          <w:color w:val="000000"/>
          <w:sz w:val="24"/>
          <w:szCs w:val="24"/>
        </w:rPr>
        <w:t xml:space="preserve">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bookmarkStart w:id="1477" w:name="ZAP1LVS39E"/>
      <w:bookmarkEnd w:id="14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78" w:name="XA00MBA2MU"/>
      <w:bookmarkStart w:id="1479" w:name="bssPhr387"/>
      <w:bookmarkStart w:id="1480" w:name="ZAP1REE3AV"/>
      <w:bookmarkEnd w:id="1478"/>
      <w:bookmarkEnd w:id="1479"/>
      <w:bookmarkEnd w:id="1480"/>
      <w:r w:rsidRPr="00950F6C">
        <w:rPr>
          <w:rFonts w:ascii="Helvetica" w:eastAsia="Times New Roman" w:hAnsi="Helvetica" w:cs="Helvetica"/>
          <w:color w:val="000000"/>
          <w:sz w:val="24"/>
          <w:szCs w:val="24"/>
        </w:rPr>
        <w:t>16) расстояние от зданий до штабелей круглого леса и пиломатериалов составляет не менее 15 и 30 м соответственно;</w:t>
      </w:r>
      <w:bookmarkStart w:id="1481" w:name="ZAP1KD636L"/>
      <w:bookmarkEnd w:id="14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82" w:name="XA00MBS2N1"/>
      <w:bookmarkStart w:id="1483" w:name="bssPhr388"/>
      <w:bookmarkStart w:id="1484" w:name="ZAP1PRO386"/>
      <w:bookmarkEnd w:id="1482"/>
      <w:bookmarkEnd w:id="1483"/>
      <w:bookmarkEnd w:id="1484"/>
      <w:r w:rsidRPr="00950F6C">
        <w:rPr>
          <w:rFonts w:ascii="Helvetica" w:eastAsia="Times New Roman" w:hAnsi="Helvetica" w:cs="Helvetica"/>
          <w:color w:val="000000"/>
          <w:sz w:val="24"/>
          <w:szCs w:val="24"/>
        </w:rP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bookmarkStart w:id="1485" w:name="ZAP2N783OF"/>
      <w:bookmarkEnd w:id="14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86" w:name="XA00MCE2N4"/>
      <w:bookmarkStart w:id="1487" w:name="bssPhr389"/>
      <w:bookmarkStart w:id="1488" w:name="ZAP2SLQ3Q0"/>
      <w:bookmarkEnd w:id="1486"/>
      <w:bookmarkEnd w:id="1487"/>
      <w:bookmarkEnd w:id="1488"/>
      <w:r w:rsidRPr="00950F6C">
        <w:rPr>
          <w:rFonts w:ascii="Helvetica" w:eastAsia="Times New Roman" w:hAnsi="Helvetica" w:cs="Helvetica"/>
          <w:color w:val="000000"/>
          <w:sz w:val="24"/>
          <w:szCs w:val="24"/>
        </w:rPr>
        <w:t>119. При размещении в штабеля пиломатериалов необходимо соблюдать следующие требования:</w:t>
      </w:r>
      <w:bookmarkStart w:id="1489" w:name="ZAP1V9A3CR"/>
      <w:bookmarkEnd w:id="14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90" w:name="XA00MD02N7"/>
      <w:bookmarkStart w:id="1491" w:name="bssPhr390"/>
      <w:bookmarkStart w:id="1492" w:name="ZAP24NS3EC"/>
      <w:bookmarkEnd w:id="1490"/>
      <w:bookmarkEnd w:id="1491"/>
      <w:bookmarkEnd w:id="1492"/>
      <w:proofErr w:type="gramStart"/>
      <w:r w:rsidRPr="00950F6C">
        <w:rPr>
          <w:rFonts w:ascii="Helvetica" w:eastAsia="Times New Roman" w:hAnsi="Helvetica" w:cs="Helvetica"/>
          <w:color w:val="000000"/>
          <w:sz w:val="24"/>
          <w:szCs w:val="24"/>
        </w:rP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bookmarkStart w:id="1493" w:name="ZAP1MK038D"/>
      <w:bookmarkEnd w:id="1493"/>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94" w:name="XA00MDI2NA"/>
      <w:bookmarkStart w:id="1495" w:name="bssPhr391"/>
      <w:bookmarkStart w:id="1496" w:name="ZAP1S2I39U"/>
      <w:bookmarkEnd w:id="1494"/>
      <w:bookmarkEnd w:id="1495"/>
      <w:bookmarkEnd w:id="1496"/>
      <w:r w:rsidRPr="00950F6C">
        <w:rPr>
          <w:rFonts w:ascii="Helvetica" w:eastAsia="Times New Roman" w:hAnsi="Helvetica" w:cs="Helvetica"/>
          <w:color w:val="000000"/>
          <w:sz w:val="24"/>
          <w:szCs w:val="24"/>
        </w:rPr>
        <w:t>2) запрещается становиться на край штабеля или на концы межпакетных прокладок, а также пользоваться краном для подъема на штабель или спуска с него;</w:t>
      </w:r>
      <w:bookmarkStart w:id="1497" w:name="ZAP258S3GQ"/>
      <w:bookmarkEnd w:id="14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98" w:name="XA00ME42ND"/>
      <w:bookmarkStart w:id="1499" w:name="bssPhr392"/>
      <w:bookmarkStart w:id="1500" w:name="ZAP2ANE3IB"/>
      <w:bookmarkEnd w:id="1498"/>
      <w:bookmarkEnd w:id="1499"/>
      <w:bookmarkEnd w:id="1500"/>
      <w:r w:rsidRPr="00950F6C">
        <w:rPr>
          <w:rFonts w:ascii="Helvetica" w:eastAsia="Times New Roman" w:hAnsi="Helvetica" w:cs="Helvetica"/>
          <w:color w:val="000000"/>
          <w:sz w:val="24"/>
          <w:szCs w:val="24"/>
        </w:rPr>
        <w:t xml:space="preserve">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125х125 мм. При этом концы прокладок не выступают из штабеля. Пиломатериалы </w:t>
      </w:r>
      <w:r w:rsidRPr="00950F6C">
        <w:rPr>
          <w:rFonts w:ascii="Helvetica" w:eastAsia="Times New Roman" w:hAnsi="Helvetica" w:cs="Helvetica"/>
          <w:color w:val="000000"/>
          <w:sz w:val="24"/>
          <w:szCs w:val="24"/>
        </w:rPr>
        <w:lastRenderedPageBreak/>
        <w:t>влажностью более 25% следует хранить в штабелях под навесами, обеспечивающими естественную сушку;</w:t>
      </w:r>
      <w:bookmarkStart w:id="1501" w:name="ZAP1T7K3CR"/>
      <w:bookmarkEnd w:id="15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02" w:name="XA00MEM2NG"/>
      <w:bookmarkStart w:id="1503" w:name="bssPhr393"/>
      <w:bookmarkStart w:id="1504" w:name="ZAP22M63EC"/>
      <w:bookmarkEnd w:id="1502"/>
      <w:bookmarkEnd w:id="1503"/>
      <w:bookmarkEnd w:id="1504"/>
      <w:r w:rsidRPr="00950F6C">
        <w:rPr>
          <w:rFonts w:ascii="Helvetica" w:eastAsia="Times New Roman" w:hAnsi="Helvetica" w:cs="Helvetica"/>
          <w:color w:val="000000"/>
          <w:sz w:val="24"/>
          <w:szCs w:val="24"/>
        </w:rPr>
        <w:t>4) формирование, разборка и перекладка штабелей сухих пиломатериалов во время дождя не допускаются;</w:t>
      </w:r>
      <w:bookmarkStart w:id="1505" w:name="ZAP265K3K7"/>
      <w:bookmarkEnd w:id="15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06" w:name="XA00MFM2NQ"/>
      <w:bookmarkStart w:id="1507" w:name="bssPhr394"/>
      <w:bookmarkStart w:id="1508" w:name="ZAP2BK63LO"/>
      <w:bookmarkEnd w:id="1506"/>
      <w:bookmarkEnd w:id="1507"/>
      <w:bookmarkEnd w:id="1508"/>
      <w:r w:rsidRPr="00950F6C">
        <w:rPr>
          <w:rFonts w:ascii="Helvetica" w:eastAsia="Times New Roman" w:hAnsi="Helvetica" w:cs="Helvetica"/>
          <w:color w:val="000000"/>
          <w:sz w:val="24"/>
          <w:szCs w:val="24"/>
        </w:rPr>
        <w:t>5) пакеты пиломатериалов, укладываемые в штабель, должны быть одинаковой высоты; ширина пакетов в вертикальном ряду также должна быть одинаковой;</w:t>
      </w:r>
      <w:bookmarkStart w:id="1509" w:name="ZAP243C3FO"/>
      <w:bookmarkEnd w:id="15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10" w:name="XA00MC62NN"/>
      <w:bookmarkStart w:id="1511" w:name="bssPhr395"/>
      <w:bookmarkStart w:id="1512" w:name="ZAP29HU3H9"/>
      <w:bookmarkEnd w:id="1510"/>
      <w:bookmarkEnd w:id="1511"/>
      <w:bookmarkEnd w:id="1512"/>
      <w:r w:rsidRPr="00950F6C">
        <w:rPr>
          <w:rFonts w:ascii="Helvetica" w:eastAsia="Times New Roman" w:hAnsi="Helvetica" w:cs="Helvetica"/>
          <w:color w:val="000000"/>
          <w:sz w:val="24"/>
          <w:szCs w:val="24"/>
        </w:rPr>
        <w:t>6) пакеты пиломатериалов в штабелях разделяются прокладками - деревянными брусками сечением 100х100 мм из древесины хвойных пород;</w:t>
      </w:r>
      <w:bookmarkStart w:id="1513" w:name="ZAP208E3BE"/>
      <w:bookmarkEnd w:id="15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14" w:name="XA00MD82NS"/>
      <w:bookmarkStart w:id="1515" w:name="bssPhr396"/>
      <w:bookmarkStart w:id="1516" w:name="ZAP25N03CV"/>
      <w:bookmarkEnd w:id="1514"/>
      <w:bookmarkEnd w:id="1515"/>
      <w:bookmarkEnd w:id="1516"/>
      <w:r w:rsidRPr="00950F6C">
        <w:rPr>
          <w:rFonts w:ascii="Helvetica" w:eastAsia="Times New Roman" w:hAnsi="Helvetica" w:cs="Helvetica"/>
          <w:color w:val="000000"/>
          <w:sz w:val="24"/>
          <w:szCs w:val="24"/>
        </w:rPr>
        <w:t xml:space="preserve">7) высота штабелей пиломатериалов не должна превышать: </w:t>
      </w:r>
      <w:bookmarkStart w:id="1517" w:name="bssPhr397"/>
      <w:bookmarkStart w:id="1518" w:name="ZAP1JK235E"/>
      <w:bookmarkStart w:id="1519" w:name="ZAP1P2K36V"/>
      <w:bookmarkEnd w:id="1517"/>
      <w:bookmarkEnd w:id="1518"/>
      <w:bookmarkEnd w:id="1519"/>
      <w:r w:rsidRPr="00950F6C">
        <w:rPr>
          <w:rFonts w:ascii="Helvetica" w:eastAsia="Times New Roman" w:hAnsi="Helvetica" w:cs="Helvetica"/>
          <w:color w:val="000000"/>
          <w:sz w:val="24"/>
          <w:szCs w:val="24"/>
        </w:rPr>
        <w:t xml:space="preserve">при формировании вручную - 1,8 </w:t>
      </w:r>
      <w:proofErr w:type="spellStart"/>
      <w:r w:rsidRPr="00950F6C">
        <w:rPr>
          <w:rFonts w:ascii="Helvetica" w:eastAsia="Times New Roman" w:hAnsi="Helvetica" w:cs="Helvetica"/>
          <w:color w:val="000000"/>
          <w:sz w:val="24"/>
          <w:szCs w:val="24"/>
        </w:rPr>
        <w:t>м</w:t>
      </w:r>
      <w:proofErr w:type="gramStart"/>
      <w:r w:rsidRPr="00950F6C">
        <w:rPr>
          <w:rFonts w:ascii="Helvetica" w:eastAsia="Times New Roman" w:hAnsi="Helvetica" w:cs="Helvetica"/>
          <w:color w:val="000000"/>
          <w:sz w:val="24"/>
          <w:szCs w:val="24"/>
        </w:rPr>
        <w:t>;</w:t>
      </w:r>
      <w:bookmarkStart w:id="1520" w:name="bssPhr398"/>
      <w:bookmarkStart w:id="1521" w:name="ZAP1P1I39L"/>
      <w:bookmarkStart w:id="1522" w:name="ZAP1UG43B6"/>
      <w:bookmarkEnd w:id="1520"/>
      <w:bookmarkEnd w:id="1521"/>
      <w:bookmarkEnd w:id="1522"/>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формировании автопогрузчиками - 7 м; </w:t>
      </w:r>
      <w:bookmarkStart w:id="1523" w:name="bssPhr399"/>
      <w:bookmarkStart w:id="1524" w:name="ZAP1P9K383"/>
      <w:bookmarkStart w:id="1525" w:name="ZAP1UO639K"/>
      <w:bookmarkEnd w:id="1523"/>
      <w:bookmarkEnd w:id="1524"/>
      <w:bookmarkEnd w:id="1525"/>
      <w:r w:rsidRPr="00950F6C">
        <w:rPr>
          <w:rFonts w:ascii="Helvetica" w:eastAsia="Times New Roman" w:hAnsi="Helvetica" w:cs="Helvetica"/>
          <w:color w:val="000000"/>
          <w:sz w:val="24"/>
          <w:szCs w:val="24"/>
        </w:rPr>
        <w:t>при формировании кранами - 12 м;</w:t>
      </w:r>
      <w:bookmarkStart w:id="1526" w:name="ZAP1UAO3FB"/>
      <w:bookmarkEnd w:id="152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27" w:name="XA00MEA2O1"/>
      <w:bookmarkStart w:id="1528" w:name="bssPhr400"/>
      <w:bookmarkStart w:id="1529" w:name="ZAP23PA3GS"/>
      <w:bookmarkEnd w:id="1527"/>
      <w:bookmarkEnd w:id="1528"/>
      <w:bookmarkEnd w:id="1529"/>
      <w:r w:rsidRPr="00950F6C">
        <w:rPr>
          <w:rFonts w:ascii="Helvetica" w:eastAsia="Times New Roman" w:hAnsi="Helvetica" w:cs="Helvetica"/>
          <w:color w:val="000000"/>
          <w:sz w:val="24"/>
          <w:szCs w:val="24"/>
        </w:rP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bookmarkStart w:id="1530" w:name="ZAP1V0I3DT"/>
      <w:bookmarkEnd w:id="153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31" w:name="XA00MFC2O6"/>
      <w:bookmarkStart w:id="1532" w:name="bssPhr401"/>
      <w:bookmarkStart w:id="1533" w:name="ZAP24F43FE"/>
      <w:bookmarkEnd w:id="1531"/>
      <w:bookmarkEnd w:id="1532"/>
      <w:bookmarkEnd w:id="1533"/>
      <w:r w:rsidRPr="00950F6C">
        <w:rPr>
          <w:rFonts w:ascii="Helvetica" w:eastAsia="Times New Roman" w:hAnsi="Helvetica" w:cs="Helvetica"/>
          <w:color w:val="000000"/>
          <w:sz w:val="24"/>
          <w:szCs w:val="24"/>
        </w:rP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bookmarkStart w:id="1534" w:name="ZAP27223FB"/>
      <w:bookmarkEnd w:id="15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35" w:name="XA00MGE2OB"/>
      <w:bookmarkStart w:id="1536" w:name="bssPhr402"/>
      <w:bookmarkStart w:id="1537" w:name="ZAP2CGK3GS"/>
      <w:bookmarkEnd w:id="1535"/>
      <w:bookmarkEnd w:id="1536"/>
      <w:bookmarkEnd w:id="1537"/>
      <w:r w:rsidRPr="00950F6C">
        <w:rPr>
          <w:rFonts w:ascii="Helvetica" w:eastAsia="Times New Roman" w:hAnsi="Helvetica" w:cs="Helvetica"/>
          <w:color w:val="000000"/>
          <w:sz w:val="24"/>
          <w:szCs w:val="24"/>
        </w:rPr>
        <w:t>121. При размещении фанеры и шпона необходимо соблюдать следующие требования:</w:t>
      </w:r>
      <w:bookmarkStart w:id="1538" w:name="ZAP1P3M3DJ"/>
      <w:bookmarkEnd w:id="15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39" w:name="XA00M822NA"/>
      <w:bookmarkStart w:id="1540" w:name="bssPhr403"/>
      <w:bookmarkStart w:id="1541" w:name="ZAP1UI83F4"/>
      <w:bookmarkEnd w:id="1539"/>
      <w:bookmarkEnd w:id="1540"/>
      <w:bookmarkEnd w:id="1541"/>
      <w:r w:rsidRPr="00950F6C">
        <w:rPr>
          <w:rFonts w:ascii="Helvetica" w:eastAsia="Times New Roman" w:hAnsi="Helvetica" w:cs="Helvetica"/>
          <w:color w:val="000000"/>
          <w:sz w:val="24"/>
          <w:szCs w:val="24"/>
        </w:rPr>
        <w:t xml:space="preserve">1) фанера и шпон размещаются в штабеля на </w:t>
      </w:r>
      <w:proofErr w:type="spellStart"/>
      <w:r w:rsidRPr="00950F6C">
        <w:rPr>
          <w:rFonts w:ascii="Helvetica" w:eastAsia="Times New Roman" w:hAnsi="Helvetica" w:cs="Helvetica"/>
          <w:color w:val="000000"/>
          <w:sz w:val="24"/>
          <w:szCs w:val="24"/>
        </w:rPr>
        <w:t>подстопные</w:t>
      </w:r>
      <w:proofErr w:type="spellEnd"/>
      <w:r w:rsidRPr="00950F6C">
        <w:rPr>
          <w:rFonts w:ascii="Helvetica" w:eastAsia="Times New Roman" w:hAnsi="Helvetica" w:cs="Helvetica"/>
          <w:color w:val="000000"/>
          <w:sz w:val="24"/>
          <w:szCs w:val="24"/>
        </w:rPr>
        <w:t xml:space="preserve"> места. Основания </w:t>
      </w:r>
      <w:proofErr w:type="spellStart"/>
      <w:r w:rsidRPr="00950F6C">
        <w:rPr>
          <w:rFonts w:ascii="Helvetica" w:eastAsia="Times New Roman" w:hAnsi="Helvetica" w:cs="Helvetica"/>
          <w:color w:val="000000"/>
          <w:sz w:val="24"/>
          <w:szCs w:val="24"/>
        </w:rPr>
        <w:t>подстопных</w:t>
      </w:r>
      <w:proofErr w:type="spellEnd"/>
      <w:r w:rsidRPr="00950F6C">
        <w:rPr>
          <w:rFonts w:ascii="Helvetica" w:eastAsia="Times New Roman" w:hAnsi="Helvetica" w:cs="Helvetica"/>
          <w:color w:val="000000"/>
          <w:sz w:val="24"/>
          <w:szCs w:val="24"/>
        </w:rPr>
        <w:t xml:space="preserve"> мест выверяются по горизонтали и имеют высоту от пола не менее 0,2 м для обеспечения естественной вентиляции;</w:t>
      </w:r>
      <w:bookmarkStart w:id="1542" w:name="ZAP23243FI"/>
      <w:bookmarkEnd w:id="15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43" w:name="XA00M942NF"/>
      <w:bookmarkStart w:id="1544" w:name="bssPhr404"/>
      <w:bookmarkStart w:id="1545" w:name="ZAP28GM3H3"/>
      <w:bookmarkEnd w:id="1543"/>
      <w:bookmarkEnd w:id="1544"/>
      <w:bookmarkEnd w:id="1545"/>
      <w:r w:rsidRPr="00950F6C">
        <w:rPr>
          <w:rFonts w:ascii="Helvetica" w:eastAsia="Times New Roman" w:hAnsi="Helvetica" w:cs="Helvetica"/>
          <w:color w:val="000000"/>
          <w:sz w:val="24"/>
          <w:szCs w:val="24"/>
        </w:rPr>
        <w:t>2) высота штабеля фанеры при механизированном размещении составляет не более 5,2 м, при ручном размещении - не более 1,5 м;</w:t>
      </w:r>
      <w:bookmarkStart w:id="1546" w:name="ZAP1U163C3"/>
      <w:bookmarkEnd w:id="15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47" w:name="XA00M7S2ME"/>
      <w:bookmarkStart w:id="1548" w:name="bssPhr405"/>
      <w:bookmarkStart w:id="1549" w:name="ZAP23FO3DK"/>
      <w:bookmarkEnd w:id="1547"/>
      <w:bookmarkEnd w:id="1548"/>
      <w:bookmarkEnd w:id="1549"/>
      <w:r w:rsidRPr="00950F6C">
        <w:rPr>
          <w:rFonts w:ascii="Helvetica" w:eastAsia="Times New Roman" w:hAnsi="Helvetica" w:cs="Helvetica"/>
          <w:color w:val="000000"/>
          <w:sz w:val="24"/>
          <w:szCs w:val="24"/>
        </w:rPr>
        <w:t>3) интервалы между штабелями поперечного ряда составляют не менее 0,5 м, продольного - 0,2 м;</w:t>
      </w:r>
      <w:bookmarkStart w:id="1550" w:name="ZAP1N1I39T"/>
      <w:bookmarkEnd w:id="15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1" w:name="XA00MAM2MQ"/>
      <w:bookmarkStart w:id="1552" w:name="bssPhr406"/>
      <w:bookmarkStart w:id="1553" w:name="ZAP1SG43BE"/>
      <w:bookmarkEnd w:id="1551"/>
      <w:bookmarkEnd w:id="1552"/>
      <w:bookmarkEnd w:id="1553"/>
      <w:r w:rsidRPr="00950F6C">
        <w:rPr>
          <w:rFonts w:ascii="Helvetica" w:eastAsia="Times New Roman" w:hAnsi="Helvetica" w:cs="Helvetica"/>
          <w:color w:val="000000"/>
          <w:sz w:val="24"/>
          <w:szCs w:val="24"/>
        </w:rP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bookmarkStart w:id="1554" w:name="ZAP2ESM3K5"/>
      <w:bookmarkEnd w:id="15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5" w:name="XA00MB82MT"/>
      <w:bookmarkStart w:id="1556" w:name="bssPhr407"/>
      <w:bookmarkStart w:id="1557" w:name="ZAP2KB83LM"/>
      <w:bookmarkEnd w:id="1555"/>
      <w:bookmarkEnd w:id="1556"/>
      <w:bookmarkEnd w:id="1557"/>
      <w:r w:rsidRPr="00950F6C">
        <w:rPr>
          <w:rFonts w:ascii="Helvetica" w:eastAsia="Times New Roman" w:hAnsi="Helvetica" w:cs="Helvetica"/>
          <w:color w:val="000000"/>
          <w:sz w:val="24"/>
          <w:szCs w:val="24"/>
        </w:rPr>
        <w:t xml:space="preserve">122. Древесные плиты размещаются в штабеля на </w:t>
      </w:r>
      <w:proofErr w:type="spellStart"/>
      <w:r w:rsidRPr="00950F6C">
        <w:rPr>
          <w:rFonts w:ascii="Helvetica" w:eastAsia="Times New Roman" w:hAnsi="Helvetica" w:cs="Helvetica"/>
          <w:color w:val="000000"/>
          <w:sz w:val="24"/>
          <w:szCs w:val="24"/>
        </w:rPr>
        <w:t>подстопные</w:t>
      </w:r>
      <w:proofErr w:type="spellEnd"/>
      <w:r w:rsidRPr="00950F6C">
        <w:rPr>
          <w:rFonts w:ascii="Helvetica" w:eastAsia="Times New Roman" w:hAnsi="Helvetica" w:cs="Helvetica"/>
          <w:color w:val="000000"/>
          <w:sz w:val="24"/>
          <w:szCs w:val="24"/>
        </w:rPr>
        <w:t xml:space="preserve">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bookmarkStart w:id="1558" w:name="ZAP1V9O3DC"/>
      <w:bookmarkEnd w:id="15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9" w:name="XA00MBQ2N0"/>
      <w:bookmarkStart w:id="1560" w:name="bssPhr408"/>
      <w:bookmarkStart w:id="1561" w:name="ZAP24OA3ET"/>
      <w:bookmarkEnd w:id="1559"/>
      <w:bookmarkEnd w:id="1560"/>
      <w:bookmarkEnd w:id="1561"/>
      <w:r w:rsidRPr="00950F6C">
        <w:rPr>
          <w:rFonts w:ascii="Helvetica" w:eastAsia="Times New Roman" w:hAnsi="Helvetica" w:cs="Helvetica"/>
          <w:color w:val="000000"/>
          <w:sz w:val="24"/>
          <w:szCs w:val="24"/>
        </w:rPr>
        <w:t>123. Жесткие металлические и мягкие загруженные контейнеры допускается штабелировать при хранении в три яруса.</w:t>
      </w:r>
      <w:bookmarkStart w:id="1562" w:name="ZAP2CEE3HU"/>
      <w:bookmarkEnd w:id="156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63" w:name="XA00MCC2N3"/>
      <w:bookmarkStart w:id="1564" w:name="bssPhr409"/>
      <w:bookmarkStart w:id="1565" w:name="ZAP2HT03JF"/>
      <w:bookmarkEnd w:id="1563"/>
      <w:bookmarkEnd w:id="1564"/>
      <w:bookmarkEnd w:id="1565"/>
      <w:r w:rsidRPr="00950F6C">
        <w:rPr>
          <w:rFonts w:ascii="Helvetica" w:eastAsia="Times New Roman" w:hAnsi="Helvetica" w:cs="Helvetica"/>
          <w:color w:val="000000"/>
          <w:sz w:val="24"/>
          <w:szCs w:val="24"/>
        </w:rPr>
        <w:lastRenderedPageBreak/>
        <w:t xml:space="preserve">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w:t>
      </w:r>
      <w:proofErr w:type="spellStart"/>
      <w:r w:rsidRPr="00950F6C">
        <w:rPr>
          <w:rFonts w:ascii="Helvetica" w:eastAsia="Times New Roman" w:hAnsi="Helvetica" w:cs="Helvetica"/>
          <w:color w:val="000000"/>
          <w:sz w:val="24"/>
          <w:szCs w:val="24"/>
        </w:rPr>
        <w:t>подкладки</w:t>
      </w:r>
      <w:proofErr w:type="gramStart"/>
      <w:r w:rsidRPr="00950F6C">
        <w:rPr>
          <w:rFonts w:ascii="Helvetica" w:eastAsia="Times New Roman" w:hAnsi="Helvetica" w:cs="Helvetica"/>
          <w:color w:val="000000"/>
          <w:sz w:val="24"/>
          <w:szCs w:val="24"/>
        </w:rPr>
        <w:t>.</w:t>
      </w:r>
      <w:bookmarkStart w:id="1566" w:name="bssPhr410"/>
      <w:bookmarkStart w:id="1567" w:name="ZAP2EU43HA"/>
      <w:bookmarkStart w:id="1568" w:name="ZAP2KCM3IR"/>
      <w:bookmarkEnd w:id="1566"/>
      <w:bookmarkEnd w:id="1567"/>
      <w:bookmarkEnd w:id="1568"/>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механизированной укладке бочек предусматривается размещение бочек на каждом ярусе стеллажа в один ряд по высоте и в два ряда по ширине.</w:t>
      </w:r>
      <w:bookmarkStart w:id="1569" w:name="ZAP2LME3O4"/>
      <w:bookmarkEnd w:id="15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70" w:name="XA00MCU2N6"/>
      <w:bookmarkStart w:id="1571" w:name="bssPhr411"/>
      <w:bookmarkStart w:id="1572" w:name="ZAP2R503PL"/>
      <w:bookmarkEnd w:id="1570"/>
      <w:bookmarkEnd w:id="1571"/>
      <w:bookmarkEnd w:id="1572"/>
      <w:r w:rsidRPr="00950F6C">
        <w:rPr>
          <w:rFonts w:ascii="Helvetica" w:eastAsia="Times New Roman" w:hAnsi="Helvetica" w:cs="Helvetica"/>
          <w:color w:val="000000"/>
          <w:sz w:val="24"/>
          <w:szCs w:val="24"/>
        </w:rPr>
        <w:t>125. При размещении нефтепродуктов в таре необходимо соблюдать следующие требования:</w:t>
      </w:r>
      <w:bookmarkStart w:id="1573" w:name="ZAP1OLS3B9"/>
      <w:bookmarkEnd w:id="15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74" w:name="XA00MDG2N9"/>
      <w:bookmarkStart w:id="1575" w:name="bssPhr412"/>
      <w:bookmarkStart w:id="1576" w:name="ZAP1U4E3CQ"/>
      <w:bookmarkEnd w:id="1574"/>
      <w:bookmarkEnd w:id="1575"/>
      <w:bookmarkEnd w:id="1576"/>
      <w:r w:rsidRPr="00950F6C">
        <w:rPr>
          <w:rFonts w:ascii="Helvetica" w:eastAsia="Times New Roman" w:hAnsi="Helvetica" w:cs="Helvetica"/>
          <w:color w:val="000000"/>
          <w:sz w:val="24"/>
          <w:szCs w:val="24"/>
        </w:rPr>
        <w:t>1) тара защищается от прямого действия солнечных лучей и атмосферных осадков;</w:t>
      </w:r>
      <w:bookmarkStart w:id="1577" w:name="ZAP26HQ3H1"/>
      <w:bookmarkEnd w:id="15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78" w:name="XA00ME22NC"/>
      <w:bookmarkStart w:id="1579" w:name="bssPhr413"/>
      <w:bookmarkStart w:id="1580" w:name="ZAP2C0C3II"/>
      <w:bookmarkEnd w:id="1578"/>
      <w:bookmarkEnd w:id="1579"/>
      <w:bookmarkEnd w:id="1580"/>
      <w:r w:rsidRPr="00950F6C">
        <w:rPr>
          <w:rFonts w:ascii="Helvetica" w:eastAsia="Times New Roman" w:hAnsi="Helvetica" w:cs="Helvetica"/>
          <w:color w:val="000000"/>
          <w:sz w:val="24"/>
          <w:szCs w:val="24"/>
        </w:rPr>
        <w:t xml:space="preserve">2) открытое размещение нефтепродуктов в таре допускается под навесами из </w:t>
      </w:r>
      <w:proofErr w:type="spellStart"/>
      <w:r w:rsidRPr="00950F6C">
        <w:rPr>
          <w:rFonts w:ascii="Helvetica" w:eastAsia="Times New Roman" w:hAnsi="Helvetica" w:cs="Helvetica"/>
          <w:color w:val="000000"/>
          <w:sz w:val="24"/>
          <w:szCs w:val="24"/>
        </w:rPr>
        <w:t>горючестойких</w:t>
      </w:r>
      <w:proofErr w:type="spellEnd"/>
      <w:r w:rsidRPr="00950F6C">
        <w:rPr>
          <w:rFonts w:ascii="Helvetica" w:eastAsia="Times New Roman" w:hAnsi="Helvetica" w:cs="Helvetica"/>
          <w:color w:val="000000"/>
          <w:sz w:val="24"/>
          <w:szCs w:val="24"/>
        </w:rPr>
        <w:t xml:space="preserve"> кровельных материалов;</w:t>
      </w:r>
      <w:bookmarkStart w:id="1581" w:name="ZAP2AP63NV"/>
      <w:bookmarkEnd w:id="15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82" w:name="XA00MEK2NF"/>
      <w:bookmarkStart w:id="1583" w:name="bssPhr414"/>
      <w:bookmarkStart w:id="1584" w:name="ZAP2G7O3PG"/>
      <w:bookmarkEnd w:id="1582"/>
      <w:bookmarkEnd w:id="1583"/>
      <w:bookmarkEnd w:id="1584"/>
      <w:r w:rsidRPr="00950F6C">
        <w:rPr>
          <w:rFonts w:ascii="Helvetica" w:eastAsia="Times New Roman" w:hAnsi="Helvetica" w:cs="Helvetica"/>
          <w:color w:val="000000"/>
          <w:sz w:val="24"/>
          <w:szCs w:val="24"/>
        </w:rP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bookmarkStart w:id="1585" w:name="ZAP2GCK3L8"/>
      <w:bookmarkEnd w:id="15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86" w:name="XA00MF62NI"/>
      <w:bookmarkStart w:id="1587" w:name="bssPhr415"/>
      <w:bookmarkStart w:id="1588" w:name="ZAP2LR63MP"/>
      <w:bookmarkEnd w:id="1586"/>
      <w:bookmarkEnd w:id="1587"/>
      <w:bookmarkEnd w:id="1588"/>
      <w:r w:rsidRPr="00950F6C">
        <w:rPr>
          <w:rFonts w:ascii="Helvetica" w:eastAsia="Times New Roman" w:hAnsi="Helvetica" w:cs="Helvetica"/>
          <w:color w:val="000000"/>
          <w:sz w:val="24"/>
          <w:szCs w:val="24"/>
        </w:rPr>
        <w:t>126. При размещении продукции растениеводства необходимо соблюдать следующие требования:</w:t>
      </w:r>
      <w:bookmarkStart w:id="1589" w:name="ZAP1US23GD"/>
      <w:bookmarkEnd w:id="15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90" w:name="XA00MG62NS"/>
      <w:bookmarkStart w:id="1591" w:name="bssPhr416"/>
      <w:bookmarkStart w:id="1592" w:name="ZAP24AK3HU"/>
      <w:bookmarkEnd w:id="1590"/>
      <w:bookmarkEnd w:id="1591"/>
      <w:bookmarkEnd w:id="1592"/>
      <w:r w:rsidRPr="00950F6C">
        <w:rPr>
          <w:rFonts w:ascii="Helvetica" w:eastAsia="Times New Roman" w:hAnsi="Helvetica" w:cs="Helvetica"/>
          <w:color w:val="000000"/>
          <w:sz w:val="24"/>
          <w:szCs w:val="24"/>
        </w:rP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bookmarkStart w:id="1593" w:name="ZAP212M3BH"/>
      <w:bookmarkEnd w:id="15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94" w:name="XA00MBO2MV"/>
      <w:bookmarkStart w:id="1595" w:name="bssPhr417"/>
      <w:bookmarkStart w:id="1596" w:name="ZAP26H83D2"/>
      <w:bookmarkEnd w:id="1594"/>
      <w:bookmarkEnd w:id="1595"/>
      <w:bookmarkEnd w:id="1596"/>
      <w:r w:rsidRPr="00950F6C">
        <w:rPr>
          <w:rFonts w:ascii="Helvetica" w:eastAsia="Times New Roman" w:hAnsi="Helvetica" w:cs="Helvetica"/>
          <w:color w:val="000000"/>
          <w:sz w:val="24"/>
          <w:szCs w:val="24"/>
        </w:rPr>
        <w:t>2) после завершения размещения скирды (стога) площадка для размещения опахивается по периметру полосой, шириной не менее 3 м;</w:t>
      </w:r>
      <w:bookmarkStart w:id="1597" w:name="ZAP2E0E3LR"/>
      <w:bookmarkEnd w:id="15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98" w:name="XA00MCA2N2"/>
      <w:bookmarkStart w:id="1599" w:name="bssPhr418"/>
      <w:bookmarkStart w:id="1600" w:name="ZAP2JF03NC"/>
      <w:bookmarkEnd w:id="1598"/>
      <w:bookmarkEnd w:id="1599"/>
      <w:bookmarkEnd w:id="1600"/>
      <w:r w:rsidRPr="00950F6C">
        <w:rPr>
          <w:rFonts w:ascii="Helvetica" w:eastAsia="Times New Roman" w:hAnsi="Helvetica" w:cs="Helvetica"/>
          <w:color w:val="000000"/>
          <w:sz w:val="24"/>
          <w:szCs w:val="24"/>
        </w:rP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bookmarkStart w:id="1601" w:name="ZAP236O3HQ"/>
      <w:bookmarkEnd w:id="16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02" w:name="XA00MCS2N5"/>
      <w:bookmarkStart w:id="1603" w:name="bssPhr419"/>
      <w:bookmarkStart w:id="1604" w:name="ZAP28LA3JB"/>
      <w:bookmarkEnd w:id="1602"/>
      <w:bookmarkEnd w:id="1603"/>
      <w:bookmarkEnd w:id="1604"/>
      <w:r w:rsidRPr="00950F6C">
        <w:rPr>
          <w:rFonts w:ascii="Helvetica" w:eastAsia="Times New Roman" w:hAnsi="Helvetica" w:cs="Helvetica"/>
          <w:color w:val="000000"/>
          <w:sz w:val="24"/>
          <w:szCs w:val="24"/>
        </w:rP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bookmarkStart w:id="1605" w:name="ZAP2BUM3KB"/>
      <w:bookmarkEnd w:id="16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06" w:name="XA00MDE2N8"/>
      <w:bookmarkStart w:id="1607" w:name="bssPhr420"/>
      <w:bookmarkStart w:id="1608" w:name="ZAP2HD83LS"/>
      <w:bookmarkEnd w:id="1606"/>
      <w:bookmarkEnd w:id="1607"/>
      <w:bookmarkEnd w:id="1608"/>
      <w:r w:rsidRPr="00950F6C">
        <w:rPr>
          <w:rFonts w:ascii="Helvetica" w:eastAsia="Times New Roman" w:hAnsi="Helvetica" w:cs="Helvetica"/>
          <w:color w:val="000000"/>
          <w:sz w:val="24"/>
          <w:szCs w:val="24"/>
        </w:rPr>
        <w:t>127. При размещении сена или соломы в скирд или стог необходимо соблюдать следующие требования:</w:t>
      </w:r>
      <w:bookmarkStart w:id="1609" w:name="ZAP24BU3G8"/>
      <w:bookmarkEnd w:id="16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10" w:name="XA00ME02NB"/>
      <w:bookmarkStart w:id="1611" w:name="bssPhr421"/>
      <w:bookmarkStart w:id="1612" w:name="ZAP29QG3HP"/>
      <w:bookmarkEnd w:id="1610"/>
      <w:bookmarkEnd w:id="1611"/>
      <w:bookmarkEnd w:id="1612"/>
      <w:r w:rsidRPr="00950F6C">
        <w:rPr>
          <w:rFonts w:ascii="Helvetica" w:eastAsia="Times New Roman" w:hAnsi="Helvetica" w:cs="Helvetica"/>
          <w:color w:val="000000"/>
          <w:sz w:val="24"/>
          <w:szCs w:val="24"/>
        </w:rPr>
        <w:t>1) скирдование производится только в светлое время суток и при скорости ветра не более 6 м/</w:t>
      </w:r>
      <w:proofErr w:type="gramStart"/>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 xml:space="preserve">. Скирдовать </w:t>
      </w:r>
      <w:proofErr w:type="gramStart"/>
      <w:r w:rsidRPr="00950F6C">
        <w:rPr>
          <w:rFonts w:ascii="Helvetica" w:eastAsia="Times New Roman" w:hAnsi="Helvetica" w:cs="Helvetica"/>
          <w:color w:val="000000"/>
          <w:sz w:val="24"/>
          <w:szCs w:val="24"/>
        </w:rPr>
        <w:t>во</w:t>
      </w:r>
      <w:proofErr w:type="gramEnd"/>
      <w:r w:rsidRPr="00950F6C">
        <w:rPr>
          <w:rFonts w:ascii="Helvetica" w:eastAsia="Times New Roman" w:hAnsi="Helvetica" w:cs="Helvetica"/>
          <w:color w:val="000000"/>
          <w:sz w:val="24"/>
          <w:szCs w:val="24"/>
        </w:rPr>
        <w:t xml:space="preserve"> время грозы запрещается;</w:t>
      </w:r>
      <w:bookmarkStart w:id="1613" w:name="ZAP1MPI37J"/>
      <w:bookmarkEnd w:id="16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14" w:name="XA00MEI2NE"/>
      <w:bookmarkStart w:id="1615" w:name="bssPhr422"/>
      <w:bookmarkStart w:id="1616" w:name="ZAP1S84394"/>
      <w:bookmarkEnd w:id="1614"/>
      <w:bookmarkEnd w:id="1615"/>
      <w:bookmarkEnd w:id="1616"/>
      <w:r w:rsidRPr="00950F6C">
        <w:rPr>
          <w:rFonts w:ascii="Helvetica" w:eastAsia="Times New Roman" w:hAnsi="Helvetica" w:cs="Helvetica"/>
          <w:color w:val="000000"/>
          <w:sz w:val="24"/>
          <w:szCs w:val="24"/>
        </w:rPr>
        <w:t xml:space="preserve">2) число работников, одновременно находящихся на скирде, не превышает шесть </w:t>
      </w:r>
      <w:proofErr w:type="gramStart"/>
      <w:r w:rsidRPr="00950F6C">
        <w:rPr>
          <w:rFonts w:ascii="Helvetica" w:eastAsia="Times New Roman" w:hAnsi="Helvetica" w:cs="Helvetica"/>
          <w:color w:val="000000"/>
          <w:sz w:val="24"/>
          <w:szCs w:val="24"/>
        </w:rPr>
        <w:t>человек</w:t>
      </w:r>
      <w:proofErr w:type="gramEnd"/>
      <w:r w:rsidRPr="00950F6C">
        <w:rPr>
          <w:rFonts w:ascii="Helvetica" w:eastAsia="Times New Roman" w:hAnsi="Helvetica" w:cs="Helvetica"/>
          <w:color w:val="000000"/>
          <w:sz w:val="24"/>
          <w:szCs w:val="24"/>
        </w:rPr>
        <w:t xml:space="preserve"> и располагаются они не ближе 1,5 м от края скирды;</w:t>
      </w:r>
      <w:bookmarkStart w:id="1617" w:name="ZAP1MDA36H"/>
      <w:bookmarkEnd w:id="16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18" w:name="XA00MF42NH"/>
      <w:bookmarkStart w:id="1619" w:name="bssPhr423"/>
      <w:bookmarkStart w:id="1620" w:name="ZAP1RRS382"/>
      <w:bookmarkEnd w:id="1618"/>
      <w:bookmarkEnd w:id="1619"/>
      <w:bookmarkEnd w:id="1620"/>
      <w:r w:rsidRPr="00950F6C">
        <w:rPr>
          <w:rFonts w:ascii="Helvetica" w:eastAsia="Times New Roman" w:hAnsi="Helvetica" w:cs="Helvetica"/>
          <w:color w:val="000000"/>
          <w:sz w:val="24"/>
          <w:szCs w:val="24"/>
        </w:rPr>
        <w:lastRenderedPageBreak/>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bookmarkStart w:id="1621" w:name="ZAP1MLK39C"/>
      <w:bookmarkEnd w:id="162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22" w:name="XA00MFM2NK"/>
      <w:bookmarkStart w:id="1623" w:name="bssPhr424"/>
      <w:bookmarkStart w:id="1624" w:name="ZAP1S463AT"/>
      <w:bookmarkEnd w:id="1622"/>
      <w:bookmarkEnd w:id="1623"/>
      <w:bookmarkEnd w:id="1624"/>
      <w:r w:rsidRPr="00950F6C">
        <w:rPr>
          <w:rFonts w:ascii="Helvetica" w:eastAsia="Times New Roman" w:hAnsi="Helvetica" w:cs="Helvetica"/>
          <w:color w:val="000000"/>
          <w:sz w:val="24"/>
          <w:szCs w:val="24"/>
        </w:rPr>
        <w:t xml:space="preserve">4) при подаче соломы (сена) на скирду стогометателем работники располагаются не ближе 3 м от </w:t>
      </w:r>
      <w:proofErr w:type="spellStart"/>
      <w:r w:rsidRPr="00950F6C">
        <w:rPr>
          <w:rFonts w:ascii="Helvetica" w:eastAsia="Times New Roman" w:hAnsi="Helvetica" w:cs="Helvetica"/>
          <w:color w:val="000000"/>
          <w:sz w:val="24"/>
          <w:szCs w:val="24"/>
        </w:rPr>
        <w:t>разграбельной</w:t>
      </w:r>
      <w:proofErr w:type="spellEnd"/>
      <w:r w:rsidRPr="00950F6C">
        <w:rPr>
          <w:rFonts w:ascii="Helvetica" w:eastAsia="Times New Roman" w:hAnsi="Helvetica" w:cs="Helvetica"/>
          <w:color w:val="000000"/>
          <w:sz w:val="24"/>
          <w:szCs w:val="24"/>
        </w:rPr>
        <w:t xml:space="preserve"> решетки;</w:t>
      </w:r>
      <w:bookmarkStart w:id="1625" w:name="ZAP1JBC34R"/>
      <w:bookmarkEnd w:id="162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26" w:name="XA00M782MO"/>
      <w:bookmarkStart w:id="1627" w:name="bssPhr425"/>
      <w:bookmarkStart w:id="1628" w:name="ZAP1OPU36C"/>
      <w:bookmarkEnd w:id="1626"/>
      <w:bookmarkEnd w:id="1627"/>
      <w:bookmarkEnd w:id="1628"/>
      <w:r w:rsidRPr="00950F6C">
        <w:rPr>
          <w:rFonts w:ascii="Helvetica" w:eastAsia="Times New Roman" w:hAnsi="Helvetica" w:cs="Helvetica"/>
          <w:color w:val="000000"/>
          <w:sz w:val="24"/>
          <w:szCs w:val="24"/>
        </w:rP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bookmarkStart w:id="1629" w:name="ZAP1TO039P"/>
      <w:bookmarkEnd w:id="16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30" w:name="XA00M7Q2MR"/>
      <w:bookmarkStart w:id="1631" w:name="bssPhr426"/>
      <w:bookmarkStart w:id="1632" w:name="ZAP236I3BA"/>
      <w:bookmarkEnd w:id="1630"/>
      <w:bookmarkEnd w:id="1631"/>
      <w:bookmarkEnd w:id="1632"/>
      <w:r w:rsidRPr="00950F6C">
        <w:rPr>
          <w:rFonts w:ascii="Helvetica" w:eastAsia="Times New Roman" w:hAnsi="Helvetica" w:cs="Helvetica"/>
          <w:color w:val="000000"/>
          <w:sz w:val="24"/>
          <w:szCs w:val="24"/>
        </w:rPr>
        <w:t>6) завершение формирования скирды производится с нахождением на ней не более 2 работников.</w:t>
      </w:r>
      <w:bookmarkStart w:id="1633" w:name="ZAP28DI3K9"/>
      <w:bookmarkEnd w:id="16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34" w:name="XA00MDO2NU"/>
      <w:bookmarkStart w:id="1635" w:name="bssPhr427"/>
      <w:bookmarkStart w:id="1636" w:name="ZAP2DS43LQ"/>
      <w:bookmarkEnd w:id="1634"/>
      <w:bookmarkEnd w:id="1635"/>
      <w:bookmarkEnd w:id="1636"/>
      <w:r w:rsidRPr="00950F6C">
        <w:rPr>
          <w:rFonts w:ascii="Helvetica" w:eastAsia="Times New Roman" w:hAnsi="Helvetica" w:cs="Helvetica"/>
          <w:color w:val="000000"/>
          <w:sz w:val="24"/>
          <w:szCs w:val="24"/>
        </w:rPr>
        <w:t>128. Уклон въездов и выездов в места закладки силоса (траншеи, бурты, курганы) не должен превышать 20°.</w:t>
      </w:r>
      <w:bookmarkStart w:id="1637" w:name="bssPhr428"/>
      <w:bookmarkStart w:id="1638" w:name="ZAP21JG3DD"/>
      <w:bookmarkStart w:id="1639" w:name="ZAP27223EU"/>
      <w:bookmarkEnd w:id="1637"/>
      <w:bookmarkEnd w:id="1638"/>
      <w:bookmarkEnd w:id="1639"/>
      <w:r w:rsidRPr="00950F6C">
        <w:rPr>
          <w:rFonts w:ascii="Helvetica" w:eastAsia="Times New Roman" w:hAnsi="Helvetica" w:cs="Helvetica"/>
          <w:color w:val="000000"/>
          <w:sz w:val="24"/>
          <w:szCs w:val="24"/>
        </w:rPr>
        <w:t xml:space="preserve">Бурты и курганы закладываются на горизонтальных участках местности. В гористой местности допускаются траншеи на </w:t>
      </w:r>
      <w:proofErr w:type="spellStart"/>
      <w:r w:rsidRPr="00950F6C">
        <w:rPr>
          <w:rFonts w:ascii="Helvetica" w:eastAsia="Times New Roman" w:hAnsi="Helvetica" w:cs="Helvetica"/>
          <w:color w:val="000000"/>
          <w:sz w:val="24"/>
          <w:szCs w:val="24"/>
        </w:rPr>
        <w:t>склонах</w:t>
      </w:r>
      <w:proofErr w:type="gramStart"/>
      <w:r w:rsidRPr="00950F6C">
        <w:rPr>
          <w:rFonts w:ascii="Helvetica" w:eastAsia="Times New Roman" w:hAnsi="Helvetica" w:cs="Helvetica"/>
          <w:color w:val="000000"/>
          <w:sz w:val="24"/>
          <w:szCs w:val="24"/>
        </w:rPr>
        <w:t>.</w:t>
      </w:r>
      <w:bookmarkStart w:id="1640" w:name="bssPhr429"/>
      <w:bookmarkStart w:id="1641" w:name="ZAP270K3FP"/>
      <w:bookmarkStart w:id="1642" w:name="ZAP2CF63HA"/>
      <w:bookmarkEnd w:id="1640"/>
      <w:bookmarkEnd w:id="1641"/>
      <w:bookmarkEnd w:id="1642"/>
      <w:r w:rsidRPr="00950F6C">
        <w:rPr>
          <w:rFonts w:ascii="Helvetica" w:eastAsia="Times New Roman" w:hAnsi="Helvetica" w:cs="Helvetica"/>
          <w:color w:val="000000"/>
          <w:sz w:val="24"/>
          <w:szCs w:val="24"/>
        </w:rPr>
        <w:t>Т</w:t>
      </w:r>
      <w:proofErr w:type="gramEnd"/>
      <w:r w:rsidRPr="00950F6C">
        <w:rPr>
          <w:rFonts w:ascii="Helvetica" w:eastAsia="Times New Roman" w:hAnsi="Helvetica" w:cs="Helvetica"/>
          <w:color w:val="000000"/>
          <w:sz w:val="24"/>
          <w:szCs w:val="24"/>
        </w:rPr>
        <w:t>раншеи</w:t>
      </w:r>
      <w:proofErr w:type="spellEnd"/>
      <w:r w:rsidRPr="00950F6C">
        <w:rPr>
          <w:rFonts w:ascii="Helvetica" w:eastAsia="Times New Roman" w:hAnsi="Helvetica" w:cs="Helvetica"/>
          <w:color w:val="000000"/>
          <w:sz w:val="24"/>
          <w:szCs w:val="24"/>
        </w:rPr>
        <w:t xml:space="preserve">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w:t>
      </w:r>
      <w:proofErr w:type="spellStart"/>
      <w:r w:rsidRPr="00950F6C">
        <w:rPr>
          <w:rFonts w:ascii="Helvetica" w:eastAsia="Times New Roman" w:hAnsi="Helvetica" w:cs="Helvetica"/>
          <w:color w:val="000000"/>
          <w:sz w:val="24"/>
          <w:szCs w:val="24"/>
        </w:rPr>
        <w:t>брус</w:t>
      </w:r>
      <w:proofErr w:type="gramStart"/>
      <w:r w:rsidRPr="00950F6C">
        <w:rPr>
          <w:rFonts w:ascii="Helvetica" w:eastAsia="Times New Roman" w:hAnsi="Helvetica" w:cs="Helvetica"/>
          <w:color w:val="000000"/>
          <w:sz w:val="24"/>
          <w:szCs w:val="24"/>
        </w:rPr>
        <w:t>.</w:t>
      </w:r>
      <w:bookmarkStart w:id="1643" w:name="bssPhr430"/>
      <w:bookmarkStart w:id="1644" w:name="ZAP2JRU3NN"/>
      <w:bookmarkStart w:id="1645" w:name="ZAP2PAG3P8"/>
      <w:bookmarkEnd w:id="1643"/>
      <w:bookmarkEnd w:id="1644"/>
      <w:bookmarkEnd w:id="1645"/>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располагать места закладки силоса в непосредственной близости от колодцев и водоемов с питьевой водой и в охранных зонах линий электропередачи.</w:t>
      </w:r>
      <w:bookmarkStart w:id="1646" w:name="ZAP269I3E9"/>
      <w:bookmarkEnd w:id="16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47" w:name="XA00MEQ2O3"/>
      <w:bookmarkStart w:id="1648" w:name="bssPhr431"/>
      <w:bookmarkStart w:id="1649" w:name="ZAP2BO43FQ"/>
      <w:bookmarkEnd w:id="1647"/>
      <w:bookmarkEnd w:id="1648"/>
      <w:bookmarkEnd w:id="1649"/>
      <w:r w:rsidRPr="00950F6C">
        <w:rPr>
          <w:rFonts w:ascii="Helvetica" w:eastAsia="Times New Roman" w:hAnsi="Helvetica" w:cs="Helvetica"/>
          <w:color w:val="000000"/>
          <w:sz w:val="24"/>
          <w:szCs w:val="24"/>
        </w:rP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bookmarkStart w:id="1650" w:name="ZAP2F2E3O3"/>
      <w:bookmarkEnd w:id="16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1" w:name="XA00MFS2O8"/>
      <w:bookmarkStart w:id="1652" w:name="bssPhr432"/>
      <w:bookmarkStart w:id="1653" w:name="ZAP2KH03PK"/>
      <w:bookmarkEnd w:id="1651"/>
      <w:bookmarkEnd w:id="1652"/>
      <w:bookmarkEnd w:id="1653"/>
      <w:r w:rsidRPr="00950F6C">
        <w:rPr>
          <w:rFonts w:ascii="Helvetica" w:eastAsia="Times New Roman" w:hAnsi="Helvetica" w:cs="Helvetica"/>
          <w:color w:val="000000"/>
          <w:sz w:val="24"/>
          <w:szCs w:val="24"/>
        </w:rPr>
        <w:t>130. При размещении плодоовощной продукции в хранилище необходимо соблюдать следующие требования:</w:t>
      </w:r>
      <w:bookmarkStart w:id="1654" w:name="ZAP1HQ2369"/>
      <w:bookmarkEnd w:id="16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5" w:name="XA00MGU2OD"/>
      <w:bookmarkStart w:id="1656" w:name="bssPhr433"/>
      <w:bookmarkStart w:id="1657" w:name="ZAP1N8K37Q"/>
      <w:bookmarkEnd w:id="1655"/>
      <w:bookmarkEnd w:id="1656"/>
      <w:bookmarkEnd w:id="1657"/>
      <w:r w:rsidRPr="00950F6C">
        <w:rPr>
          <w:rFonts w:ascii="Helvetica" w:eastAsia="Times New Roman" w:hAnsi="Helvetica" w:cs="Helvetica"/>
          <w:color w:val="000000"/>
          <w:sz w:val="24"/>
          <w:szCs w:val="24"/>
        </w:rPr>
        <w:t>1) расстояние от низа выступающих конструкций хранилища до верха насыпи составляет не менее 0,8 м, до верха штабеля - не менее 0,3 м;</w:t>
      </w:r>
      <w:bookmarkStart w:id="1658" w:name="ZAP1MV239M"/>
      <w:bookmarkEnd w:id="16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9" w:name="XA00M8I2NC"/>
      <w:bookmarkStart w:id="1660" w:name="bssPhr434"/>
      <w:bookmarkStart w:id="1661" w:name="ZAP1SDK3B7"/>
      <w:bookmarkEnd w:id="1659"/>
      <w:bookmarkEnd w:id="1660"/>
      <w:bookmarkEnd w:id="1661"/>
      <w:r w:rsidRPr="00950F6C">
        <w:rPr>
          <w:rFonts w:ascii="Helvetica" w:eastAsia="Times New Roman" w:hAnsi="Helvetica" w:cs="Helvetica"/>
          <w:color w:val="000000"/>
          <w:sz w:val="24"/>
          <w:szCs w:val="24"/>
        </w:rPr>
        <w:t>2) расстояние штабеля от стены, колонны, батареи составляет не менее 0,6 м в хранилище и 0,3 м - в холодильнике;</w:t>
      </w:r>
      <w:bookmarkStart w:id="1662" w:name="ZAP26VI3G8"/>
      <w:bookmarkEnd w:id="166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63" w:name="XA00M9K2NH"/>
      <w:bookmarkStart w:id="1664" w:name="bssPhr435"/>
      <w:bookmarkStart w:id="1665" w:name="ZAP2CE43HP"/>
      <w:bookmarkEnd w:id="1663"/>
      <w:bookmarkEnd w:id="1664"/>
      <w:bookmarkEnd w:id="1665"/>
      <w:r w:rsidRPr="00950F6C">
        <w:rPr>
          <w:rFonts w:ascii="Helvetica" w:eastAsia="Times New Roman" w:hAnsi="Helvetica" w:cs="Helvetica"/>
          <w:color w:val="000000"/>
          <w:sz w:val="24"/>
          <w:szCs w:val="24"/>
        </w:rPr>
        <w:t>3) расстояние в штабеле между ящиками составляет не менее 0,02 м, между поддонами ящичными - не менее 0,05 м;</w:t>
      </w:r>
      <w:bookmarkStart w:id="1666" w:name="ZAP22F23BM"/>
      <w:bookmarkEnd w:id="166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67" w:name="XA00MA42MN"/>
      <w:bookmarkStart w:id="1668" w:name="bssPhr436"/>
      <w:bookmarkStart w:id="1669" w:name="ZAP27TK3D7"/>
      <w:bookmarkEnd w:id="1667"/>
      <w:bookmarkEnd w:id="1668"/>
      <w:bookmarkEnd w:id="1669"/>
      <w:proofErr w:type="gramStart"/>
      <w:r w:rsidRPr="00950F6C">
        <w:rPr>
          <w:rFonts w:ascii="Helvetica" w:eastAsia="Times New Roman" w:hAnsi="Helvetica" w:cs="Helvetica"/>
          <w:color w:val="000000"/>
          <w:sz w:val="24"/>
          <w:szCs w:val="24"/>
        </w:rPr>
        <w:t>4) высота размещения россыпью составляет не более: для картофеля - 5 м, капусты кочанной, моркови - 3 м, свеклы - 4 м, лука-репки - 3,5 м;</w:t>
      </w:r>
      <w:bookmarkStart w:id="1670" w:name="ZAP2BMI3I0"/>
      <w:bookmarkEnd w:id="1670"/>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71" w:name="XA00MB62MS"/>
      <w:bookmarkStart w:id="1672" w:name="bssPhr437"/>
      <w:bookmarkStart w:id="1673" w:name="ZAP2H543JH"/>
      <w:bookmarkEnd w:id="1671"/>
      <w:bookmarkEnd w:id="1672"/>
      <w:bookmarkEnd w:id="1673"/>
      <w:proofErr w:type="gramStart"/>
      <w:r w:rsidRPr="00950F6C">
        <w:rPr>
          <w:rFonts w:ascii="Helvetica" w:eastAsia="Times New Roman" w:hAnsi="Helvetica" w:cs="Helvetica"/>
          <w:color w:val="000000"/>
          <w:sz w:val="24"/>
          <w:szCs w:val="24"/>
        </w:rP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bookmarkStart w:id="1674" w:name="ZAP26EI3I9"/>
      <w:bookmarkEnd w:id="1674"/>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75" w:name="XA00MC82N1"/>
      <w:bookmarkStart w:id="1676" w:name="bssPhr438"/>
      <w:bookmarkStart w:id="1677" w:name="ZAP2BT43JQ"/>
      <w:bookmarkEnd w:id="1675"/>
      <w:bookmarkEnd w:id="1676"/>
      <w:bookmarkEnd w:id="1677"/>
      <w:proofErr w:type="gramStart"/>
      <w:r w:rsidRPr="00950F6C">
        <w:rPr>
          <w:rFonts w:ascii="Helvetica" w:eastAsia="Times New Roman" w:hAnsi="Helvetica" w:cs="Helvetica"/>
          <w:color w:val="000000"/>
          <w:sz w:val="24"/>
          <w:szCs w:val="24"/>
        </w:rPr>
        <w:t xml:space="preserve">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w:t>
      </w:r>
      <w:r w:rsidRPr="00950F6C">
        <w:rPr>
          <w:rFonts w:ascii="Helvetica" w:eastAsia="Times New Roman" w:hAnsi="Helvetica" w:cs="Helvetica"/>
          <w:color w:val="000000"/>
          <w:sz w:val="24"/>
          <w:szCs w:val="24"/>
        </w:rPr>
        <w:lastRenderedPageBreak/>
        <w:t>тонны - для свеклы; 0,38 тонны - для лука-репки; 0,29 тонны - для яблок, груш; 0,4 тонны - для бахчевых;</w:t>
      </w:r>
      <w:bookmarkStart w:id="1678" w:name="ZAP23HU3C8"/>
      <w:bookmarkEnd w:id="1678"/>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79" w:name="XA00MCQ2N4"/>
      <w:bookmarkStart w:id="1680" w:name="bssPhr439"/>
      <w:bookmarkStart w:id="1681" w:name="ZAP290G3DP"/>
      <w:bookmarkEnd w:id="1679"/>
      <w:bookmarkEnd w:id="1680"/>
      <w:bookmarkEnd w:id="1681"/>
      <w:r w:rsidRPr="00950F6C">
        <w:rPr>
          <w:rFonts w:ascii="Helvetica" w:eastAsia="Times New Roman" w:hAnsi="Helvetica" w:cs="Helvetica"/>
          <w:color w:val="000000"/>
          <w:sz w:val="24"/>
          <w:szCs w:val="24"/>
        </w:rPr>
        <w:t xml:space="preserve">7) продукция растениеводства в ящиках и мешках, не сформированная в пакеты, размещается в штабеля </w:t>
      </w:r>
      <w:proofErr w:type="spellStart"/>
      <w:r w:rsidRPr="00950F6C">
        <w:rPr>
          <w:rFonts w:ascii="Helvetica" w:eastAsia="Times New Roman" w:hAnsi="Helvetica" w:cs="Helvetica"/>
          <w:color w:val="000000"/>
          <w:sz w:val="24"/>
          <w:szCs w:val="24"/>
        </w:rPr>
        <w:t>вперевязку</w:t>
      </w:r>
      <w:proofErr w:type="spellEnd"/>
      <w:r w:rsidRPr="00950F6C">
        <w:rPr>
          <w:rFonts w:ascii="Helvetica" w:eastAsia="Times New Roman" w:hAnsi="Helvetica" w:cs="Helvetica"/>
          <w:color w:val="000000"/>
          <w:sz w:val="24"/>
          <w:szCs w:val="24"/>
        </w:rPr>
        <w:t>. Для устойчивости штабелей через каждые 2 ряда ящиков прокладываются рейки, а через каждые 5 рядов мешков - доски;</w:t>
      </w:r>
      <w:bookmarkStart w:id="1682" w:name="ZAP2DTI3LM"/>
      <w:bookmarkEnd w:id="168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83" w:name="XA00MDC2N7"/>
      <w:bookmarkStart w:id="1684" w:name="bssPhr440"/>
      <w:bookmarkStart w:id="1685" w:name="ZAP2JC43N7"/>
      <w:bookmarkEnd w:id="1683"/>
      <w:bookmarkEnd w:id="1684"/>
      <w:bookmarkEnd w:id="1685"/>
      <w:r w:rsidRPr="00950F6C">
        <w:rPr>
          <w:rFonts w:ascii="Helvetica" w:eastAsia="Times New Roman" w:hAnsi="Helvetica" w:cs="Helvetica"/>
          <w:color w:val="000000"/>
          <w:sz w:val="24"/>
          <w:szCs w:val="24"/>
        </w:rP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bookmarkStart w:id="1686" w:name="ZAP1I6E352"/>
      <w:bookmarkEnd w:id="168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87" w:name="XA00MDU2NA"/>
      <w:bookmarkStart w:id="1688" w:name="bssPhr441"/>
      <w:bookmarkStart w:id="1689" w:name="ZAP1NL036J"/>
      <w:bookmarkEnd w:id="1687"/>
      <w:bookmarkEnd w:id="1688"/>
      <w:bookmarkEnd w:id="1689"/>
      <w:r w:rsidRPr="00950F6C">
        <w:rPr>
          <w:rFonts w:ascii="Helvetica" w:eastAsia="Times New Roman" w:hAnsi="Helvetica" w:cs="Helvetica"/>
          <w:color w:val="000000"/>
          <w:sz w:val="24"/>
          <w:szCs w:val="24"/>
        </w:rPr>
        <w:t>9) при размещении ящиков с плодами на поддонах длина штабелей составляет не более 10 м, высота - не более 4 м</w:t>
      </w:r>
      <w:proofErr w:type="gramStart"/>
      <w:r w:rsidRPr="00950F6C">
        <w:rPr>
          <w:rFonts w:ascii="Helvetica" w:eastAsia="Times New Roman" w:hAnsi="Helvetica" w:cs="Helvetica"/>
          <w:color w:val="000000"/>
          <w:sz w:val="24"/>
          <w:szCs w:val="24"/>
        </w:rPr>
        <w:t>.</w:t>
      </w:r>
      <w:bookmarkStart w:id="1690" w:name="bssPhr442"/>
      <w:bookmarkStart w:id="1691" w:name="ZAP1RAQ3BI"/>
      <w:bookmarkStart w:id="1692" w:name="ZAP20PC3D3"/>
      <w:bookmarkEnd w:id="1690"/>
      <w:bookmarkEnd w:id="1691"/>
      <w:bookmarkEnd w:id="1692"/>
      <w:r w:rsidRPr="00950F6C">
        <w:rPr>
          <w:rFonts w:ascii="Helvetica" w:eastAsia="Times New Roman" w:hAnsi="Helvetica" w:cs="Helvetica"/>
          <w:color w:val="000000"/>
          <w:sz w:val="24"/>
          <w:szCs w:val="24"/>
        </w:rPr>
        <w:t>Я</w:t>
      </w:r>
      <w:proofErr w:type="gramEnd"/>
      <w:r w:rsidRPr="00950F6C">
        <w:rPr>
          <w:rFonts w:ascii="Helvetica" w:eastAsia="Times New Roman" w:hAnsi="Helvetica" w:cs="Helvetica"/>
          <w:color w:val="000000"/>
          <w:sz w:val="24"/>
          <w:szCs w:val="24"/>
        </w:rPr>
        <w:t>щики с овощами и фруктами при ручной укладке в штабель допускается устанавливать высотой не более 1,5 м;</w:t>
      </w:r>
      <w:bookmarkStart w:id="1693" w:name="ZAP22PG3JV"/>
      <w:bookmarkEnd w:id="16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94" w:name="XA00MEG2ND"/>
      <w:bookmarkStart w:id="1695" w:name="bssPhr443"/>
      <w:bookmarkStart w:id="1696" w:name="ZAP28823LG"/>
      <w:bookmarkEnd w:id="1694"/>
      <w:bookmarkEnd w:id="1695"/>
      <w:bookmarkEnd w:id="1696"/>
      <w:r w:rsidRPr="00950F6C">
        <w:rPr>
          <w:rFonts w:ascii="Helvetica" w:eastAsia="Times New Roman" w:hAnsi="Helvetica" w:cs="Helvetica"/>
          <w:color w:val="000000"/>
          <w:sz w:val="24"/>
          <w:szCs w:val="24"/>
        </w:rPr>
        <w:t xml:space="preserve">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w:t>
      </w:r>
      <w:proofErr w:type="spellStart"/>
      <w:r w:rsidRPr="00950F6C">
        <w:rPr>
          <w:rFonts w:ascii="Helvetica" w:eastAsia="Times New Roman" w:hAnsi="Helvetica" w:cs="Helvetica"/>
          <w:color w:val="000000"/>
          <w:sz w:val="24"/>
          <w:szCs w:val="24"/>
        </w:rPr>
        <w:t>рядов</w:t>
      </w:r>
      <w:proofErr w:type="gramStart"/>
      <w:r w:rsidRPr="00950F6C">
        <w:rPr>
          <w:rFonts w:ascii="Helvetica" w:eastAsia="Times New Roman" w:hAnsi="Helvetica" w:cs="Helvetica"/>
          <w:color w:val="000000"/>
          <w:sz w:val="24"/>
          <w:szCs w:val="24"/>
        </w:rPr>
        <w:t>.</w:t>
      </w:r>
      <w:bookmarkStart w:id="1697" w:name="bssPhr444"/>
      <w:bookmarkStart w:id="1698" w:name="ZAP26323DP"/>
      <w:bookmarkStart w:id="1699" w:name="ZAP2BHK3FA"/>
      <w:bookmarkEnd w:id="1697"/>
      <w:bookmarkEnd w:id="1698"/>
      <w:bookmarkEnd w:id="1699"/>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установке бочек стоя допускается укладка не более чем в 2 ряда в перевязку с прокладкой равных по толщине досок между </w:t>
      </w:r>
      <w:proofErr w:type="spellStart"/>
      <w:r w:rsidRPr="00950F6C">
        <w:rPr>
          <w:rFonts w:ascii="Helvetica" w:eastAsia="Times New Roman" w:hAnsi="Helvetica" w:cs="Helvetica"/>
          <w:color w:val="000000"/>
          <w:sz w:val="24"/>
          <w:szCs w:val="24"/>
        </w:rPr>
        <w:t>рядами.</w:t>
      </w:r>
      <w:bookmarkStart w:id="1700" w:name="bssPhr445"/>
      <w:bookmarkStart w:id="1701" w:name="ZAP216S3BE"/>
      <w:bookmarkStart w:id="1702" w:name="ZAP26LE3CV"/>
      <w:bookmarkEnd w:id="1700"/>
      <w:bookmarkEnd w:id="1701"/>
      <w:bookmarkEnd w:id="1702"/>
      <w:r w:rsidRPr="00950F6C">
        <w:rPr>
          <w:rFonts w:ascii="Helvetica" w:eastAsia="Times New Roman" w:hAnsi="Helvetica" w:cs="Helvetica"/>
          <w:color w:val="000000"/>
          <w:sz w:val="24"/>
          <w:szCs w:val="24"/>
        </w:rPr>
        <w:t>Малогабаритные</w:t>
      </w:r>
      <w:proofErr w:type="spellEnd"/>
      <w:r w:rsidRPr="00950F6C">
        <w:rPr>
          <w:rFonts w:ascii="Helvetica" w:eastAsia="Times New Roman" w:hAnsi="Helvetica" w:cs="Helvetica"/>
          <w:color w:val="000000"/>
          <w:sz w:val="24"/>
          <w:szCs w:val="24"/>
        </w:rPr>
        <w:t xml:space="preserve"> бочки массой до 100 </w:t>
      </w:r>
      <w:proofErr w:type="gramStart"/>
      <w:r w:rsidRPr="00950F6C">
        <w:rPr>
          <w:rFonts w:ascii="Helvetica" w:eastAsia="Times New Roman" w:hAnsi="Helvetica" w:cs="Helvetica"/>
          <w:color w:val="000000"/>
          <w:sz w:val="24"/>
          <w:szCs w:val="24"/>
        </w:rPr>
        <w:t>кг</w:t>
      </w:r>
      <w:proofErr w:type="gramEnd"/>
      <w:r w:rsidRPr="00950F6C">
        <w:rPr>
          <w:rFonts w:ascii="Helvetica" w:eastAsia="Times New Roman" w:hAnsi="Helvetica" w:cs="Helvetica"/>
          <w:color w:val="000000"/>
          <w:sz w:val="24"/>
          <w:szCs w:val="24"/>
        </w:rPr>
        <w:t xml:space="preserve"> допускается размещать лежа в 6 рядов, массой от 100 до 150 кг - не более чем в 4 ряда.</w:t>
      </w:r>
      <w:bookmarkStart w:id="1703" w:name="ZAP1Q9M3BH"/>
      <w:bookmarkEnd w:id="170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04" w:name="XA00MF22NG"/>
      <w:bookmarkStart w:id="1705" w:name="bssPhr446"/>
      <w:bookmarkStart w:id="1706" w:name="ZAP1VO83D2"/>
      <w:bookmarkEnd w:id="1704"/>
      <w:bookmarkEnd w:id="1705"/>
      <w:bookmarkEnd w:id="1706"/>
      <w:r w:rsidRPr="00950F6C">
        <w:rPr>
          <w:rFonts w:ascii="Helvetica" w:eastAsia="Times New Roman" w:hAnsi="Helvetica" w:cs="Helvetica"/>
          <w:color w:val="000000"/>
          <w:sz w:val="24"/>
          <w:szCs w:val="24"/>
        </w:rPr>
        <w:t xml:space="preserve">131. Пыль с пола помещений как </w:t>
      </w:r>
      <w:proofErr w:type="gramStart"/>
      <w:r w:rsidRPr="00950F6C">
        <w:rPr>
          <w:rFonts w:ascii="Helvetica" w:eastAsia="Times New Roman" w:hAnsi="Helvetica" w:cs="Helvetica"/>
          <w:color w:val="000000"/>
          <w:sz w:val="24"/>
          <w:szCs w:val="24"/>
        </w:rPr>
        <w:t>тарного</w:t>
      </w:r>
      <w:proofErr w:type="gramEnd"/>
      <w:r w:rsidRPr="00950F6C">
        <w:rPr>
          <w:rFonts w:ascii="Helvetica" w:eastAsia="Times New Roman" w:hAnsi="Helvetica" w:cs="Helvetica"/>
          <w:color w:val="000000"/>
          <w:sz w:val="24"/>
          <w:szCs w:val="24"/>
        </w:rPr>
        <w:t xml:space="preserve"> так и бестарного хранения муки, крупы, зерна, сахара убирается не реже одного раза в смену, со стен - по мере накопления.</w:t>
      </w:r>
      <w:bookmarkStart w:id="1707" w:name="ZAP24RC3ES"/>
      <w:bookmarkEnd w:id="170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08" w:name="XA00MFK2NJ"/>
      <w:bookmarkStart w:id="1709" w:name="bssPhr447"/>
      <w:bookmarkStart w:id="1710" w:name="ZAP2A9U3GD"/>
      <w:bookmarkEnd w:id="1708"/>
      <w:bookmarkEnd w:id="1709"/>
      <w:bookmarkEnd w:id="1710"/>
      <w:r w:rsidRPr="00950F6C">
        <w:rPr>
          <w:rFonts w:ascii="Helvetica" w:eastAsia="Times New Roman" w:hAnsi="Helvetica" w:cs="Helvetica"/>
          <w:color w:val="000000"/>
          <w:sz w:val="24"/>
          <w:szCs w:val="24"/>
        </w:rPr>
        <w:t>132. При размещении пестицидов необходимо соблюдать следующие требования:</w:t>
      </w:r>
      <w:bookmarkStart w:id="1711" w:name="ZAP23523BU"/>
      <w:bookmarkEnd w:id="171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12" w:name="XA00M6O2MG"/>
      <w:bookmarkStart w:id="1713" w:name="bssPhr448"/>
      <w:bookmarkStart w:id="1714" w:name="ZAP28JK3DF"/>
      <w:bookmarkEnd w:id="1712"/>
      <w:bookmarkEnd w:id="1713"/>
      <w:bookmarkEnd w:id="1714"/>
      <w:r w:rsidRPr="00950F6C">
        <w:rPr>
          <w:rFonts w:ascii="Helvetica" w:eastAsia="Times New Roman" w:hAnsi="Helvetica" w:cs="Helvetica"/>
          <w:color w:val="000000"/>
          <w:sz w:val="24"/>
          <w:szCs w:val="24"/>
        </w:rPr>
        <w:t>1) пестициды размещаются в штабелях, на поддонах и стеллажах;</w:t>
      </w:r>
      <w:bookmarkStart w:id="1715" w:name="ZAP226U3GQ"/>
      <w:bookmarkEnd w:id="17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16" w:name="XA00M7O2MQ"/>
      <w:bookmarkStart w:id="1717" w:name="bssPhr449"/>
      <w:bookmarkStart w:id="1718" w:name="ZAP27LG3IB"/>
      <w:bookmarkEnd w:id="1716"/>
      <w:bookmarkEnd w:id="1717"/>
      <w:bookmarkEnd w:id="1718"/>
      <w:r w:rsidRPr="00950F6C">
        <w:rPr>
          <w:rFonts w:ascii="Helvetica" w:eastAsia="Times New Roman" w:hAnsi="Helvetica" w:cs="Helvetica"/>
          <w:color w:val="000000"/>
          <w:sz w:val="24"/>
          <w:szCs w:val="24"/>
        </w:rP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bookmarkStart w:id="1719" w:name="ZAP1RSS3BN"/>
      <w:bookmarkEnd w:id="17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20" w:name="XA00M8A2MT"/>
      <w:bookmarkStart w:id="1721" w:name="bssPhr450"/>
      <w:bookmarkStart w:id="1722" w:name="ZAP21BE3D8"/>
      <w:bookmarkEnd w:id="1720"/>
      <w:bookmarkEnd w:id="1721"/>
      <w:bookmarkEnd w:id="1722"/>
      <w:r w:rsidRPr="00950F6C">
        <w:rPr>
          <w:rFonts w:ascii="Helvetica" w:eastAsia="Times New Roman" w:hAnsi="Helvetica" w:cs="Helvetica"/>
          <w:color w:val="000000"/>
          <w:sz w:val="24"/>
          <w:szCs w:val="24"/>
        </w:rP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bookmarkStart w:id="1723" w:name="ZAP1RHU3EF"/>
      <w:bookmarkEnd w:id="17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24" w:name="XA00MDA2N6"/>
      <w:bookmarkStart w:id="1725" w:name="bssPhr451"/>
      <w:bookmarkStart w:id="1726" w:name="ZAP210G3G0"/>
      <w:bookmarkEnd w:id="1724"/>
      <w:bookmarkEnd w:id="1725"/>
      <w:bookmarkEnd w:id="1726"/>
      <w:r w:rsidRPr="00950F6C">
        <w:rPr>
          <w:rFonts w:ascii="Helvetica" w:eastAsia="Times New Roman" w:hAnsi="Helvetica" w:cs="Helvetica"/>
          <w:color w:val="000000"/>
          <w:sz w:val="24"/>
          <w:szCs w:val="24"/>
        </w:rPr>
        <w:t>4) запрещается хранить пестициды навалом.</w:t>
      </w:r>
      <w:bookmarkStart w:id="1727" w:name="ZAP27463HP"/>
      <w:bookmarkEnd w:id="17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28" w:name="XA00MDS2N9"/>
      <w:bookmarkStart w:id="1729" w:name="bssPhr452"/>
      <w:bookmarkStart w:id="1730" w:name="ZAP2CIO3JA"/>
      <w:bookmarkEnd w:id="1728"/>
      <w:bookmarkEnd w:id="1729"/>
      <w:bookmarkEnd w:id="1730"/>
      <w:r w:rsidRPr="00950F6C">
        <w:rPr>
          <w:rFonts w:ascii="Helvetica" w:eastAsia="Times New Roman" w:hAnsi="Helvetica" w:cs="Helvetica"/>
          <w:color w:val="000000"/>
          <w:sz w:val="24"/>
          <w:szCs w:val="24"/>
        </w:rPr>
        <w:t>133. При размещении лекарственных средств необходимо соблюдать следующие требования:</w:t>
      </w:r>
      <w:bookmarkStart w:id="1731" w:name="ZAP1QGS39S"/>
      <w:bookmarkEnd w:id="17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32" w:name="XA00MEE2NC"/>
      <w:bookmarkStart w:id="1733" w:name="bssPhr453"/>
      <w:bookmarkStart w:id="1734" w:name="ZAP1VVE3BD"/>
      <w:bookmarkEnd w:id="1732"/>
      <w:bookmarkEnd w:id="1733"/>
      <w:bookmarkEnd w:id="1734"/>
      <w:r w:rsidRPr="00950F6C">
        <w:rPr>
          <w:rFonts w:ascii="Helvetica" w:eastAsia="Times New Roman" w:hAnsi="Helvetica" w:cs="Helvetica"/>
          <w:color w:val="000000"/>
          <w:sz w:val="24"/>
          <w:szCs w:val="24"/>
        </w:rPr>
        <w:t>1) помещения для хранения огнеопасных и взрывоопасных лекарственных средств оборудуются несгораемыми устойчивыми стеллажами и поддонами;</w:t>
      </w:r>
      <w:bookmarkStart w:id="1735" w:name="ZAP1T8K3BR"/>
      <w:bookmarkEnd w:id="173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36" w:name="XA00MF02NF"/>
      <w:bookmarkStart w:id="1737" w:name="bssPhr454"/>
      <w:bookmarkStart w:id="1738" w:name="ZAP22N63DC"/>
      <w:bookmarkEnd w:id="1736"/>
      <w:bookmarkEnd w:id="1737"/>
      <w:bookmarkEnd w:id="1738"/>
      <w:r w:rsidRPr="00950F6C">
        <w:rPr>
          <w:rFonts w:ascii="Helvetica" w:eastAsia="Times New Roman" w:hAnsi="Helvetica" w:cs="Helvetica"/>
          <w:color w:val="000000"/>
          <w:sz w:val="24"/>
          <w:szCs w:val="24"/>
        </w:rPr>
        <w:lastRenderedPageBreak/>
        <w:t xml:space="preserve">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950F6C">
        <w:rPr>
          <w:rFonts w:ascii="Helvetica" w:eastAsia="Times New Roman" w:hAnsi="Helvetica" w:cs="Helvetica"/>
          <w:color w:val="000000"/>
          <w:sz w:val="24"/>
          <w:szCs w:val="24"/>
        </w:rPr>
        <w:t>отбортовки</w:t>
      </w:r>
      <w:proofErr w:type="spellEnd"/>
      <w:r w:rsidRPr="00950F6C">
        <w:rPr>
          <w:rFonts w:ascii="Helvetica" w:eastAsia="Times New Roman" w:hAnsi="Helvetica" w:cs="Helvetica"/>
          <w:color w:val="000000"/>
          <w:sz w:val="24"/>
          <w:szCs w:val="24"/>
        </w:rPr>
        <w:t xml:space="preserve"> не менее 0,25 м;</w:t>
      </w:r>
      <w:bookmarkStart w:id="1739" w:name="ZAP23I43F2"/>
      <w:bookmarkEnd w:id="17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40" w:name="XA00MFI2NI"/>
      <w:bookmarkStart w:id="1741" w:name="bssPhr455"/>
      <w:bookmarkStart w:id="1742" w:name="ZAP290M3GJ"/>
      <w:bookmarkEnd w:id="1740"/>
      <w:bookmarkEnd w:id="1741"/>
      <w:bookmarkEnd w:id="1742"/>
      <w:r w:rsidRPr="00950F6C">
        <w:rPr>
          <w:rFonts w:ascii="Helvetica" w:eastAsia="Times New Roman" w:hAnsi="Helvetica" w:cs="Helvetica"/>
          <w:color w:val="000000"/>
          <w:sz w:val="24"/>
          <w:szCs w:val="24"/>
        </w:rPr>
        <w:t>3) продольные проходы между стеллажами составляют не менее 1,35 м;</w:t>
      </w:r>
      <w:bookmarkStart w:id="1743" w:name="ZAP1QK43DC"/>
      <w:bookmarkEnd w:id="17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44" w:name="XA00M6M2MF"/>
      <w:bookmarkStart w:id="1745" w:name="bssPhr456"/>
      <w:bookmarkStart w:id="1746" w:name="ZAP202M3ET"/>
      <w:bookmarkEnd w:id="1744"/>
      <w:bookmarkEnd w:id="1745"/>
      <w:bookmarkEnd w:id="1746"/>
      <w:r w:rsidRPr="00950F6C">
        <w:rPr>
          <w:rFonts w:ascii="Helvetica" w:eastAsia="Times New Roman" w:hAnsi="Helvetica" w:cs="Helvetica"/>
          <w:color w:val="000000"/>
          <w:sz w:val="24"/>
          <w:szCs w:val="24"/>
        </w:rPr>
        <w:t>4) при ручном способе погрузочно-разгрузочных работ высота укладки лекарственных средств составляет не более 1,5 м.</w:t>
      </w:r>
      <w:bookmarkStart w:id="1747" w:name="ZAP1NOG37P"/>
      <w:bookmarkStart w:id="1748" w:name="ZAP1T7239A"/>
      <w:bookmarkEnd w:id="1747"/>
      <w:bookmarkEnd w:id="1748"/>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749" w:name="ZA00MAI2ML"/>
      <w:bookmarkStart w:id="1750" w:name="XA00M782MI"/>
      <w:bookmarkStart w:id="1751" w:name="bssPhr457"/>
      <w:bookmarkStart w:id="1752" w:name="ZAP1TAK39B"/>
      <w:bookmarkEnd w:id="1749"/>
      <w:bookmarkEnd w:id="1750"/>
      <w:bookmarkEnd w:id="1751"/>
      <w:bookmarkEnd w:id="1752"/>
      <w:r w:rsidRPr="00950F6C">
        <w:rPr>
          <w:rFonts w:ascii="Helvetica" w:eastAsia="Times New Roman" w:hAnsi="Helvetica" w:cs="Helvetica"/>
          <w:b/>
          <w:bCs/>
          <w:color w:val="000000"/>
          <w:sz w:val="27"/>
          <w:szCs w:val="27"/>
        </w:rPr>
        <w:t xml:space="preserve">IV. Требования охраны труда при работе с опасными грузами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53" w:name="ZAP217G3G3"/>
      <w:bookmarkStart w:id="1754" w:name="XA00M882MS"/>
      <w:bookmarkStart w:id="1755" w:name="bssPhr458"/>
      <w:bookmarkStart w:id="1756" w:name="ZAP26M23HK"/>
      <w:bookmarkEnd w:id="1753"/>
      <w:bookmarkEnd w:id="1754"/>
      <w:bookmarkEnd w:id="1755"/>
      <w:bookmarkEnd w:id="1756"/>
      <w:r w:rsidRPr="00950F6C">
        <w:rPr>
          <w:rFonts w:ascii="Helvetica" w:eastAsia="Times New Roman" w:hAnsi="Helvetica" w:cs="Helvetica"/>
          <w:color w:val="000000"/>
          <w:sz w:val="24"/>
          <w:szCs w:val="24"/>
        </w:rPr>
        <w:t>134. При погрузке, транспортировке и перемещении, а также разгрузке и размещении опасных грузов необходимо соблюдать следующие требования:</w:t>
      </w:r>
      <w:bookmarkStart w:id="1757" w:name="ZAP1RVI3EQ"/>
      <w:bookmarkEnd w:id="17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58" w:name="XA00M8Q2MV"/>
      <w:bookmarkStart w:id="1759" w:name="bssPhr459"/>
      <w:bookmarkStart w:id="1760" w:name="ZAP21E43GB"/>
      <w:bookmarkEnd w:id="1758"/>
      <w:bookmarkEnd w:id="1759"/>
      <w:bookmarkEnd w:id="1760"/>
      <w:r w:rsidRPr="00950F6C">
        <w:rPr>
          <w:rFonts w:ascii="Helvetica" w:eastAsia="Times New Roman" w:hAnsi="Helvetica" w:cs="Helvetica"/>
          <w:color w:val="000000"/>
          <w:sz w:val="24"/>
          <w:szCs w:val="24"/>
        </w:rP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bookmarkStart w:id="1761" w:name="ZAP1M2I39U"/>
      <w:bookmarkEnd w:id="17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62" w:name="XA00M9C2N2"/>
      <w:bookmarkStart w:id="1763" w:name="bssPhr460"/>
      <w:bookmarkStart w:id="1764" w:name="ZAP1RH43BF"/>
      <w:bookmarkEnd w:id="1762"/>
      <w:bookmarkEnd w:id="1763"/>
      <w:bookmarkEnd w:id="1764"/>
      <w:r w:rsidRPr="00950F6C">
        <w:rPr>
          <w:rFonts w:ascii="Helvetica" w:eastAsia="Times New Roman" w:hAnsi="Helvetica" w:cs="Helvetica"/>
          <w:color w:val="000000"/>
          <w:sz w:val="24"/>
          <w:szCs w:val="24"/>
        </w:rP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bookmarkStart w:id="1765" w:name="ZAP1T863E3"/>
      <w:bookmarkEnd w:id="17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66" w:name="XA00MFA2O5"/>
      <w:bookmarkStart w:id="1767" w:name="bssPhr461"/>
      <w:bookmarkStart w:id="1768" w:name="ZAP22MO3FK"/>
      <w:bookmarkEnd w:id="1766"/>
      <w:bookmarkEnd w:id="1767"/>
      <w:bookmarkEnd w:id="1768"/>
      <w:proofErr w:type="gramStart"/>
      <w:r w:rsidRPr="00950F6C">
        <w:rPr>
          <w:rFonts w:ascii="Helvetica" w:eastAsia="Times New Roman" w:hAnsi="Helvetica" w:cs="Helvetica"/>
          <w:color w:val="000000"/>
          <w:sz w:val="24"/>
          <w:szCs w:val="24"/>
        </w:rP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bookmarkStart w:id="1769" w:name="ZAP1QGO3AI"/>
      <w:bookmarkEnd w:id="1769"/>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70" w:name="XA00MGC2OA"/>
      <w:bookmarkStart w:id="1771" w:name="bssPhr462"/>
      <w:bookmarkStart w:id="1772" w:name="ZAP1VVA3C3"/>
      <w:bookmarkEnd w:id="1770"/>
      <w:bookmarkEnd w:id="1771"/>
      <w:bookmarkEnd w:id="1772"/>
      <w:r w:rsidRPr="00950F6C">
        <w:rPr>
          <w:rFonts w:ascii="Helvetica" w:eastAsia="Times New Roman" w:hAnsi="Helvetica" w:cs="Helvetica"/>
          <w:color w:val="000000"/>
          <w:sz w:val="24"/>
          <w:szCs w:val="24"/>
        </w:rP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bookmarkStart w:id="1773" w:name="ZAP23OK3D8"/>
      <w:bookmarkEnd w:id="17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74" w:name="XA00M802N9"/>
      <w:bookmarkStart w:id="1775" w:name="bssPhr463"/>
      <w:bookmarkStart w:id="1776" w:name="ZAP29763EP"/>
      <w:bookmarkEnd w:id="1774"/>
      <w:bookmarkEnd w:id="1775"/>
      <w:bookmarkEnd w:id="1776"/>
      <w:r w:rsidRPr="00950F6C">
        <w:rPr>
          <w:rFonts w:ascii="Helvetica" w:eastAsia="Times New Roman" w:hAnsi="Helvetica" w:cs="Helvetica"/>
          <w:color w:val="000000"/>
          <w:sz w:val="24"/>
          <w:szCs w:val="24"/>
        </w:rPr>
        <w:t>135. При перевозке сжатых, сжиженных, растворенных под давлением газов и легковоспламеняющихся жидкостей запрещается:</w:t>
      </w:r>
      <w:bookmarkStart w:id="1777" w:name="ZAP1V7I3D5"/>
      <w:bookmarkEnd w:id="17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78" w:name="XA00M922NE"/>
      <w:bookmarkStart w:id="1779" w:name="bssPhr464"/>
      <w:bookmarkStart w:id="1780" w:name="ZAP24M43EM"/>
      <w:bookmarkEnd w:id="1778"/>
      <w:bookmarkEnd w:id="1779"/>
      <w:bookmarkEnd w:id="1780"/>
      <w:r w:rsidRPr="00950F6C">
        <w:rPr>
          <w:rFonts w:ascii="Helvetica" w:eastAsia="Times New Roman" w:hAnsi="Helvetica" w:cs="Helvetica"/>
          <w:color w:val="000000"/>
          <w:sz w:val="24"/>
          <w:szCs w:val="24"/>
        </w:rP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bookmarkStart w:id="1781" w:name="ZAP1V1S3F7"/>
      <w:bookmarkEnd w:id="17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82" w:name="XA00MA42NJ"/>
      <w:bookmarkStart w:id="1783" w:name="bssPhr465"/>
      <w:bookmarkStart w:id="1784" w:name="ZAP24GE3GO"/>
      <w:bookmarkEnd w:id="1782"/>
      <w:bookmarkEnd w:id="1783"/>
      <w:bookmarkEnd w:id="1784"/>
      <w:r w:rsidRPr="00950F6C">
        <w:rPr>
          <w:rFonts w:ascii="Helvetica" w:eastAsia="Times New Roman" w:hAnsi="Helvetica" w:cs="Helvetica"/>
          <w:color w:val="000000"/>
          <w:sz w:val="24"/>
          <w:szCs w:val="24"/>
        </w:rPr>
        <w:t xml:space="preserve">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rsidRPr="00950F6C">
        <w:rPr>
          <w:rFonts w:ascii="Helvetica" w:eastAsia="Times New Roman" w:hAnsi="Helvetica" w:cs="Helvetica"/>
          <w:color w:val="000000"/>
          <w:sz w:val="24"/>
          <w:szCs w:val="24"/>
        </w:rPr>
        <w:t>бромистоводородной</w:t>
      </w:r>
      <w:proofErr w:type="spellEnd"/>
      <w:r w:rsidRPr="00950F6C">
        <w:rPr>
          <w:rFonts w:ascii="Helvetica" w:eastAsia="Times New Roman" w:hAnsi="Helvetica" w:cs="Helvetica"/>
          <w:color w:val="000000"/>
          <w:sz w:val="24"/>
          <w:szCs w:val="24"/>
        </w:rPr>
        <w:t xml:space="preserve"> кислоты, безводной фтористоводородной кислоты, сероводорода, хлора, двуокиси серы и двуокиси азота, </w:t>
      </w:r>
      <w:proofErr w:type="spellStart"/>
      <w:r w:rsidRPr="00950F6C">
        <w:rPr>
          <w:rFonts w:ascii="Helvetica" w:eastAsia="Times New Roman" w:hAnsi="Helvetica" w:cs="Helvetica"/>
          <w:color w:val="000000"/>
          <w:sz w:val="24"/>
          <w:szCs w:val="24"/>
        </w:rPr>
        <w:t>хлорокиси</w:t>
      </w:r>
      <w:proofErr w:type="spellEnd"/>
      <w:r w:rsidRPr="00950F6C">
        <w:rPr>
          <w:rFonts w:ascii="Helvetica" w:eastAsia="Times New Roman" w:hAnsi="Helvetica" w:cs="Helvetica"/>
          <w:color w:val="000000"/>
          <w:sz w:val="24"/>
          <w:szCs w:val="24"/>
        </w:rPr>
        <w:t xml:space="preserve"> углерода (фосгена)</w:t>
      </w:r>
      <w:proofErr w:type="gramStart"/>
      <w:r w:rsidRPr="00950F6C">
        <w:rPr>
          <w:rFonts w:ascii="Helvetica" w:eastAsia="Times New Roman" w:hAnsi="Helvetica" w:cs="Helvetica"/>
          <w:color w:val="000000"/>
          <w:sz w:val="24"/>
          <w:szCs w:val="24"/>
        </w:rPr>
        <w:t>.</w:t>
      </w:r>
      <w:bookmarkStart w:id="1785" w:name="bssPhr466"/>
      <w:bookmarkStart w:id="1786" w:name="ZAP1R423A7"/>
      <w:bookmarkStart w:id="1787" w:name="ZAP20IK3BO"/>
      <w:bookmarkEnd w:id="1785"/>
      <w:bookmarkEnd w:id="1786"/>
      <w:bookmarkEnd w:id="1787"/>
      <w:r w:rsidRPr="00950F6C">
        <w:rPr>
          <w:rFonts w:ascii="Helvetica" w:eastAsia="Times New Roman" w:hAnsi="Helvetica" w:cs="Helvetica"/>
          <w:color w:val="000000"/>
          <w:sz w:val="24"/>
          <w:szCs w:val="24"/>
        </w:rPr>
        <w:t>Е</w:t>
      </w:r>
      <w:proofErr w:type="gramEnd"/>
      <w:r w:rsidRPr="00950F6C">
        <w:rPr>
          <w:rFonts w:ascii="Helvetica" w:eastAsia="Times New Roman" w:hAnsi="Helvetica" w:cs="Helvetica"/>
          <w:color w:val="000000"/>
          <w:sz w:val="24"/>
          <w:szCs w:val="24"/>
        </w:rPr>
        <w:t>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bookmarkStart w:id="1788" w:name="ZAP1UC83BE"/>
      <w:bookmarkEnd w:id="178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89" w:name="XA00MAK2MP"/>
      <w:bookmarkStart w:id="1790" w:name="bssPhr467"/>
      <w:bookmarkStart w:id="1791" w:name="ZAP23QQ3CV"/>
      <w:bookmarkEnd w:id="1789"/>
      <w:bookmarkEnd w:id="1790"/>
      <w:bookmarkEnd w:id="1791"/>
      <w:r w:rsidRPr="00950F6C">
        <w:rPr>
          <w:rFonts w:ascii="Helvetica" w:eastAsia="Times New Roman" w:hAnsi="Helvetica" w:cs="Helvetica"/>
          <w:color w:val="000000"/>
          <w:sz w:val="24"/>
          <w:szCs w:val="24"/>
        </w:rPr>
        <w:lastRenderedPageBreak/>
        <w:t xml:space="preserve">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w:t>
      </w:r>
      <w:proofErr w:type="spellStart"/>
      <w:r w:rsidRPr="00950F6C">
        <w:rPr>
          <w:rFonts w:ascii="Helvetica" w:eastAsia="Times New Roman" w:hAnsi="Helvetica" w:cs="Helvetica"/>
          <w:color w:val="000000"/>
          <w:sz w:val="24"/>
          <w:szCs w:val="24"/>
        </w:rPr>
        <w:t>надписи</w:t>
      </w:r>
      <w:proofErr w:type="gramStart"/>
      <w:r w:rsidRPr="00950F6C">
        <w:rPr>
          <w:rFonts w:ascii="Helvetica" w:eastAsia="Times New Roman" w:hAnsi="Helvetica" w:cs="Helvetica"/>
          <w:color w:val="000000"/>
          <w:sz w:val="24"/>
          <w:szCs w:val="24"/>
        </w:rPr>
        <w:t>.</w:t>
      </w:r>
      <w:bookmarkStart w:id="1792" w:name="bssPhr468"/>
      <w:bookmarkStart w:id="1793" w:name="ZAP2H7K3IQ"/>
      <w:bookmarkStart w:id="1794" w:name="ZAP2MM63KB"/>
      <w:bookmarkEnd w:id="1792"/>
      <w:bookmarkEnd w:id="1793"/>
      <w:bookmarkEnd w:id="1794"/>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bookmarkStart w:id="1795" w:name="ZAP1RV23AF"/>
      <w:bookmarkEnd w:id="17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96" w:name="XA00MBM2MU"/>
      <w:bookmarkStart w:id="1797" w:name="bssPhr469"/>
      <w:bookmarkStart w:id="1798" w:name="ZAP21DK3C0"/>
      <w:bookmarkEnd w:id="1796"/>
      <w:bookmarkEnd w:id="1797"/>
      <w:bookmarkEnd w:id="1798"/>
      <w:r w:rsidRPr="00950F6C">
        <w:rPr>
          <w:rFonts w:ascii="Helvetica" w:eastAsia="Times New Roman" w:hAnsi="Helvetica" w:cs="Helvetica"/>
          <w:color w:val="000000"/>
          <w:sz w:val="24"/>
          <w:szCs w:val="24"/>
        </w:rP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bookmarkStart w:id="1799" w:name="ZAP24HK3KU"/>
      <w:bookmarkEnd w:id="17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00" w:name="XA00MCO2N3"/>
      <w:bookmarkStart w:id="1801" w:name="bssPhr470"/>
      <w:bookmarkStart w:id="1802" w:name="ZAP2A063MF"/>
      <w:bookmarkEnd w:id="1800"/>
      <w:bookmarkEnd w:id="1801"/>
      <w:bookmarkEnd w:id="1802"/>
      <w:r w:rsidRPr="00950F6C">
        <w:rPr>
          <w:rFonts w:ascii="Helvetica" w:eastAsia="Times New Roman" w:hAnsi="Helvetica" w:cs="Helvetica"/>
          <w:color w:val="000000"/>
          <w:sz w:val="24"/>
          <w:szCs w:val="24"/>
        </w:rPr>
        <w:t xml:space="preserve">138. Фтор не должен грузиться в транспортное средство вместе </w:t>
      </w:r>
      <w:proofErr w:type="gramStart"/>
      <w:r w:rsidRPr="00950F6C">
        <w:rPr>
          <w:rFonts w:ascii="Helvetica" w:eastAsia="Times New Roman" w:hAnsi="Helvetica" w:cs="Helvetica"/>
          <w:color w:val="000000"/>
          <w:sz w:val="24"/>
          <w:szCs w:val="24"/>
        </w:rPr>
        <w:t>со</w:t>
      </w:r>
      <w:proofErr w:type="gramEnd"/>
      <w:r w:rsidRPr="00950F6C">
        <w:rPr>
          <w:rFonts w:ascii="Helvetica" w:eastAsia="Times New Roman" w:hAnsi="Helvetica" w:cs="Helvetica"/>
          <w:color w:val="000000"/>
          <w:sz w:val="24"/>
          <w:szCs w:val="24"/>
        </w:rPr>
        <w:t xml:space="preserve"> взрывчатыми веществами, а также с предметами, заряженными взрывчатыми веществами.</w:t>
      </w:r>
      <w:bookmarkStart w:id="1803" w:name="ZAP24PC3DU"/>
      <w:bookmarkEnd w:id="180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04" w:name="XA00MDQ2N8"/>
      <w:bookmarkStart w:id="1805" w:name="bssPhr471"/>
      <w:bookmarkStart w:id="1806" w:name="ZAP2A7U3FF"/>
      <w:bookmarkEnd w:id="1804"/>
      <w:bookmarkEnd w:id="1805"/>
      <w:bookmarkEnd w:id="1806"/>
      <w:r w:rsidRPr="00950F6C">
        <w:rPr>
          <w:rFonts w:ascii="Helvetica" w:eastAsia="Times New Roman" w:hAnsi="Helvetica" w:cs="Helvetica"/>
          <w:color w:val="000000"/>
          <w:sz w:val="24"/>
          <w:szCs w:val="24"/>
        </w:rPr>
        <w:t xml:space="preserve">139. Во время погрузки и </w:t>
      </w:r>
      <w:proofErr w:type="spellStart"/>
      <w:r w:rsidRPr="00950F6C">
        <w:rPr>
          <w:rFonts w:ascii="Helvetica" w:eastAsia="Times New Roman" w:hAnsi="Helvetica" w:cs="Helvetica"/>
          <w:color w:val="000000"/>
          <w:sz w:val="24"/>
          <w:szCs w:val="24"/>
        </w:rPr>
        <w:t>разрузки</w:t>
      </w:r>
      <w:proofErr w:type="spellEnd"/>
      <w:r w:rsidRPr="00950F6C">
        <w:rPr>
          <w:rFonts w:ascii="Helvetica" w:eastAsia="Times New Roman" w:hAnsi="Helvetica" w:cs="Helvetica"/>
          <w:color w:val="000000"/>
          <w:sz w:val="24"/>
          <w:szCs w:val="24"/>
        </w:rPr>
        <w:t xml:space="preserve">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bookmarkStart w:id="1807" w:name="ZAP24FK3DQ"/>
      <w:bookmarkEnd w:id="180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08" w:name="XA00MEC2NB"/>
      <w:bookmarkStart w:id="1809" w:name="bssPhr472"/>
      <w:bookmarkStart w:id="1810" w:name="ZAP29U63FB"/>
      <w:bookmarkEnd w:id="1808"/>
      <w:bookmarkEnd w:id="1809"/>
      <w:bookmarkEnd w:id="1810"/>
      <w:r w:rsidRPr="00950F6C">
        <w:rPr>
          <w:rFonts w:ascii="Helvetica" w:eastAsia="Times New Roman" w:hAnsi="Helvetica" w:cs="Helvetica"/>
          <w:color w:val="000000"/>
          <w:sz w:val="24"/>
          <w:szCs w:val="24"/>
        </w:rPr>
        <w:t xml:space="preserve">140. Для крепления грузовых мест с легковоспламеняющейся жидкостью запрещается применение </w:t>
      </w:r>
      <w:proofErr w:type="spellStart"/>
      <w:r w:rsidRPr="00950F6C">
        <w:rPr>
          <w:rFonts w:ascii="Helvetica" w:eastAsia="Times New Roman" w:hAnsi="Helvetica" w:cs="Helvetica"/>
          <w:color w:val="000000"/>
          <w:sz w:val="24"/>
          <w:szCs w:val="24"/>
        </w:rPr>
        <w:t>легковоспламеняемых</w:t>
      </w:r>
      <w:proofErr w:type="spellEnd"/>
      <w:r w:rsidRPr="00950F6C">
        <w:rPr>
          <w:rFonts w:ascii="Helvetica" w:eastAsia="Times New Roman" w:hAnsi="Helvetica" w:cs="Helvetica"/>
          <w:color w:val="000000"/>
          <w:sz w:val="24"/>
          <w:szCs w:val="24"/>
        </w:rPr>
        <w:t xml:space="preserve"> материалов.</w:t>
      </w:r>
      <w:bookmarkStart w:id="1811" w:name="ZAP1STA3BS"/>
      <w:bookmarkEnd w:id="181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12" w:name="XA00MEU2NE"/>
      <w:bookmarkStart w:id="1813" w:name="bssPhr473"/>
      <w:bookmarkStart w:id="1814" w:name="ZAP22BS3DD"/>
      <w:bookmarkEnd w:id="1812"/>
      <w:bookmarkEnd w:id="1813"/>
      <w:bookmarkEnd w:id="1814"/>
      <w:r w:rsidRPr="00950F6C">
        <w:rPr>
          <w:rFonts w:ascii="Helvetica" w:eastAsia="Times New Roman" w:hAnsi="Helvetica" w:cs="Helvetica"/>
          <w:color w:val="000000"/>
          <w:sz w:val="24"/>
          <w:szCs w:val="24"/>
        </w:rPr>
        <w:t>141. При погрузке и транспортировке баллонов необходимо соблюдать следующие требования:</w:t>
      </w:r>
      <w:bookmarkStart w:id="1815" w:name="ZAP1QEO3DQ"/>
      <w:bookmarkEnd w:id="18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16" w:name="XA00MFG2NH"/>
      <w:bookmarkStart w:id="1817" w:name="bssPhr474"/>
      <w:bookmarkStart w:id="1818" w:name="ZAP1VTA3FB"/>
      <w:bookmarkEnd w:id="1816"/>
      <w:bookmarkEnd w:id="1817"/>
      <w:bookmarkEnd w:id="1818"/>
      <w:r w:rsidRPr="00950F6C">
        <w:rPr>
          <w:rFonts w:ascii="Helvetica" w:eastAsia="Times New Roman" w:hAnsi="Helvetica" w:cs="Helvetica"/>
          <w:color w:val="000000"/>
          <w:sz w:val="24"/>
          <w:szCs w:val="24"/>
        </w:rP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bookmarkStart w:id="1819" w:name="ZAP1MG4399"/>
      <w:bookmarkEnd w:id="18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20" w:name="XA00M6K2ME"/>
      <w:bookmarkStart w:id="1821" w:name="bssPhr475"/>
      <w:bookmarkStart w:id="1822" w:name="ZAP1RUM3AQ"/>
      <w:bookmarkEnd w:id="1820"/>
      <w:bookmarkEnd w:id="1821"/>
      <w:bookmarkEnd w:id="1822"/>
      <w:r w:rsidRPr="00950F6C">
        <w:rPr>
          <w:rFonts w:ascii="Helvetica" w:eastAsia="Times New Roman" w:hAnsi="Helvetica" w:cs="Helvetica"/>
          <w:color w:val="000000"/>
          <w:sz w:val="24"/>
          <w:szCs w:val="24"/>
        </w:rPr>
        <w:t xml:space="preserve">2) запрещается совместная транспортировка кислородных и ацетиленовых баллонов как наполненных, так и </w:t>
      </w:r>
      <w:proofErr w:type="spellStart"/>
      <w:r w:rsidRPr="00950F6C">
        <w:rPr>
          <w:rFonts w:ascii="Helvetica" w:eastAsia="Times New Roman" w:hAnsi="Helvetica" w:cs="Helvetica"/>
          <w:color w:val="000000"/>
          <w:sz w:val="24"/>
          <w:szCs w:val="24"/>
        </w:rPr>
        <w:t>порожних</w:t>
      </w:r>
      <w:proofErr w:type="gramStart"/>
      <w:r w:rsidRPr="00950F6C">
        <w:rPr>
          <w:rFonts w:ascii="Helvetica" w:eastAsia="Times New Roman" w:hAnsi="Helvetica" w:cs="Helvetica"/>
          <w:color w:val="000000"/>
          <w:sz w:val="24"/>
          <w:szCs w:val="24"/>
        </w:rPr>
        <w:t>.</w:t>
      </w:r>
      <w:bookmarkStart w:id="1823" w:name="bssPhr476"/>
      <w:bookmarkStart w:id="1824" w:name="ZAP22003B7"/>
      <w:bookmarkStart w:id="1825" w:name="ZAP27EI3CO"/>
      <w:bookmarkEnd w:id="1823"/>
      <w:bookmarkEnd w:id="1824"/>
      <w:bookmarkEnd w:id="1825"/>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опускается</w:t>
      </w:r>
      <w:proofErr w:type="spellEnd"/>
      <w:r w:rsidRPr="00950F6C">
        <w:rPr>
          <w:rFonts w:ascii="Helvetica" w:eastAsia="Times New Roman" w:hAnsi="Helvetica" w:cs="Helvetica"/>
          <w:color w:val="000000"/>
          <w:sz w:val="24"/>
          <w:szCs w:val="24"/>
        </w:rPr>
        <w:t xml:space="preserve">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bookmarkStart w:id="1826" w:name="ZAP1THE387"/>
      <w:bookmarkEnd w:id="182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27" w:name="XA00M762MH"/>
      <w:bookmarkStart w:id="1828" w:name="bssPhr477"/>
      <w:bookmarkStart w:id="1829" w:name="ZAP230039O"/>
      <w:bookmarkEnd w:id="1827"/>
      <w:bookmarkEnd w:id="1828"/>
      <w:bookmarkEnd w:id="1829"/>
      <w:r w:rsidRPr="00950F6C">
        <w:rPr>
          <w:rFonts w:ascii="Helvetica" w:eastAsia="Times New Roman" w:hAnsi="Helvetica" w:cs="Helvetica"/>
          <w:color w:val="000000"/>
          <w:sz w:val="24"/>
          <w:szCs w:val="24"/>
        </w:rP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bookmarkStart w:id="1830" w:name="ZAP1T663BS"/>
      <w:bookmarkEnd w:id="183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1" w:name="XA00M7O2MK"/>
      <w:bookmarkStart w:id="1832" w:name="bssPhr478"/>
      <w:bookmarkStart w:id="1833" w:name="ZAP22KO3DD"/>
      <w:bookmarkEnd w:id="1831"/>
      <w:bookmarkEnd w:id="1832"/>
      <w:bookmarkEnd w:id="1833"/>
      <w:r w:rsidRPr="00950F6C">
        <w:rPr>
          <w:rFonts w:ascii="Helvetica" w:eastAsia="Times New Roman" w:hAnsi="Helvetica" w:cs="Helvetica"/>
          <w:color w:val="000000"/>
          <w:sz w:val="24"/>
          <w:szCs w:val="24"/>
        </w:rPr>
        <w:t>143. При погрузке, разгрузке и перемещении кислородных баллонов запрещается:</w:t>
      </w:r>
      <w:bookmarkStart w:id="1834" w:name="ZAP1SVQ3AG"/>
      <w:bookmarkEnd w:id="18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5" w:name="XA00M8O2MU"/>
      <w:bookmarkStart w:id="1836" w:name="bssPhr479"/>
      <w:bookmarkStart w:id="1837" w:name="ZAP22EC3C1"/>
      <w:bookmarkEnd w:id="1835"/>
      <w:bookmarkEnd w:id="1836"/>
      <w:bookmarkEnd w:id="1837"/>
      <w:r w:rsidRPr="00950F6C">
        <w:rPr>
          <w:rFonts w:ascii="Helvetica" w:eastAsia="Times New Roman" w:hAnsi="Helvetica" w:cs="Helvetica"/>
          <w:color w:val="000000"/>
          <w:sz w:val="24"/>
          <w:szCs w:val="24"/>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bookmarkStart w:id="1838" w:name="ZAP1S3G3DT"/>
      <w:bookmarkEnd w:id="18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9" w:name="XA00M9A2N1"/>
      <w:bookmarkStart w:id="1840" w:name="bssPhr480"/>
      <w:bookmarkStart w:id="1841" w:name="ZAP21I23FE"/>
      <w:bookmarkEnd w:id="1839"/>
      <w:bookmarkEnd w:id="1840"/>
      <w:bookmarkEnd w:id="1841"/>
      <w:r w:rsidRPr="00950F6C">
        <w:rPr>
          <w:rFonts w:ascii="Helvetica" w:eastAsia="Times New Roman" w:hAnsi="Helvetica" w:cs="Helvetica"/>
          <w:color w:val="000000"/>
          <w:sz w:val="24"/>
          <w:szCs w:val="24"/>
        </w:rPr>
        <w:t>2) допускать к работам работников в замасленной одежде, с замасленными грязными рукавицами;</w:t>
      </w:r>
      <w:bookmarkStart w:id="1842" w:name="ZAP1FD435V"/>
      <w:bookmarkEnd w:id="18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43" w:name="XA00MBK2NB"/>
      <w:bookmarkStart w:id="1844" w:name="bssPhr481"/>
      <w:bookmarkStart w:id="1845" w:name="ZAP1KRM37G"/>
      <w:bookmarkEnd w:id="1843"/>
      <w:bookmarkEnd w:id="1844"/>
      <w:bookmarkEnd w:id="1845"/>
      <w:r w:rsidRPr="00950F6C">
        <w:rPr>
          <w:rFonts w:ascii="Helvetica" w:eastAsia="Times New Roman" w:hAnsi="Helvetica" w:cs="Helvetica"/>
          <w:color w:val="000000"/>
          <w:sz w:val="24"/>
          <w:szCs w:val="24"/>
        </w:rPr>
        <w:lastRenderedPageBreak/>
        <w:t>3) курить и применять открытый огонь;</w:t>
      </w:r>
      <w:bookmarkStart w:id="1846" w:name="ZAP1Q3I3BF"/>
      <w:bookmarkEnd w:id="18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47" w:name="XA00MES2ND"/>
      <w:bookmarkStart w:id="1848" w:name="bssPhr482"/>
      <w:bookmarkStart w:id="1849" w:name="ZAP1VI43D0"/>
      <w:bookmarkEnd w:id="1847"/>
      <w:bookmarkEnd w:id="1848"/>
      <w:bookmarkEnd w:id="1849"/>
      <w:r w:rsidRPr="00950F6C">
        <w:rPr>
          <w:rFonts w:ascii="Helvetica" w:eastAsia="Times New Roman" w:hAnsi="Helvetica" w:cs="Helvetica"/>
          <w:color w:val="000000"/>
          <w:sz w:val="24"/>
          <w:szCs w:val="24"/>
        </w:rPr>
        <w:t>4) браться для переноски баллонов за вентили баллонов;</w:t>
      </w:r>
      <w:bookmarkStart w:id="1850" w:name="ZAP252S3GK"/>
      <w:bookmarkEnd w:id="18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51" w:name="XA00MFE2NG"/>
      <w:bookmarkStart w:id="1852" w:name="bssPhr483"/>
      <w:bookmarkStart w:id="1853" w:name="ZAP2AHE3I5"/>
      <w:bookmarkEnd w:id="1851"/>
      <w:bookmarkEnd w:id="1852"/>
      <w:bookmarkEnd w:id="1853"/>
      <w:r w:rsidRPr="00950F6C">
        <w:rPr>
          <w:rFonts w:ascii="Helvetica" w:eastAsia="Times New Roman" w:hAnsi="Helvetica" w:cs="Helvetica"/>
          <w:color w:val="000000"/>
          <w:sz w:val="24"/>
          <w:szCs w:val="24"/>
        </w:rPr>
        <w:t>5) транспортировать баллоны без предохранительных колпаков на вентилях;</w:t>
      </w:r>
      <w:bookmarkStart w:id="1854" w:name="ZAP20943F1"/>
      <w:bookmarkEnd w:id="18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55" w:name="XA00M6I2MD"/>
      <w:bookmarkStart w:id="1856" w:name="bssPhr484"/>
      <w:bookmarkStart w:id="1857" w:name="ZAP25NM3GI"/>
      <w:bookmarkEnd w:id="1855"/>
      <w:bookmarkEnd w:id="1856"/>
      <w:bookmarkEnd w:id="1857"/>
      <w:r w:rsidRPr="00950F6C">
        <w:rPr>
          <w:rFonts w:ascii="Helvetica" w:eastAsia="Times New Roman" w:hAnsi="Helvetica" w:cs="Helvetica"/>
          <w:color w:val="000000"/>
          <w:sz w:val="24"/>
          <w:szCs w:val="24"/>
        </w:rPr>
        <w:t xml:space="preserve">6) размещать баллоны вблизи нагревательных приборов, горячих деталей и печей, оставлять их незащищенными от прямого воздействия солнечных </w:t>
      </w:r>
      <w:proofErr w:type="spellStart"/>
      <w:r w:rsidRPr="00950F6C">
        <w:rPr>
          <w:rFonts w:ascii="Helvetica" w:eastAsia="Times New Roman" w:hAnsi="Helvetica" w:cs="Helvetica"/>
          <w:color w:val="000000"/>
          <w:sz w:val="24"/>
          <w:szCs w:val="24"/>
        </w:rPr>
        <w:t>лучей</w:t>
      </w:r>
      <w:proofErr w:type="gramStart"/>
      <w:r w:rsidRPr="00950F6C">
        <w:rPr>
          <w:rFonts w:ascii="Helvetica" w:eastAsia="Times New Roman" w:hAnsi="Helvetica" w:cs="Helvetica"/>
          <w:color w:val="000000"/>
          <w:sz w:val="24"/>
          <w:szCs w:val="24"/>
        </w:rPr>
        <w:t>.</w:t>
      </w:r>
      <w:bookmarkStart w:id="1858" w:name="bssPhr485"/>
      <w:bookmarkStart w:id="1859" w:name="ZAP28AQ3DD"/>
      <w:bookmarkStart w:id="1860" w:name="ZAP2DPC3EU"/>
      <w:bookmarkEnd w:id="1858"/>
      <w:bookmarkEnd w:id="1859"/>
      <w:bookmarkEnd w:id="1860"/>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обнаружении утечки кислорода из баллона (устанавливается по шипению) работник немедленно сообщает об этом непосредственному руководителю работ.</w:t>
      </w:r>
      <w:bookmarkStart w:id="1861" w:name="ZAP1SPS3AS"/>
      <w:bookmarkEnd w:id="18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62" w:name="XA00M742MG"/>
      <w:bookmarkStart w:id="1863" w:name="bssPhr486"/>
      <w:bookmarkStart w:id="1864" w:name="ZAP228E3CD"/>
      <w:bookmarkEnd w:id="1862"/>
      <w:bookmarkEnd w:id="1863"/>
      <w:bookmarkEnd w:id="1864"/>
      <w:r w:rsidRPr="00950F6C">
        <w:rPr>
          <w:rFonts w:ascii="Helvetica" w:eastAsia="Times New Roman" w:hAnsi="Helvetica" w:cs="Helvetica"/>
          <w:color w:val="000000"/>
          <w:sz w:val="24"/>
          <w:szCs w:val="24"/>
        </w:rPr>
        <w:t>144. Запрещается погрузка баллонов с растворенным под давлением, сжатым, сжиженным газом, легковоспламеняющихся жидкостей совместно:</w:t>
      </w:r>
      <w:bookmarkStart w:id="1865" w:name="ZAP1KI835P"/>
      <w:bookmarkEnd w:id="18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66" w:name="XA00M7M2MJ"/>
      <w:bookmarkStart w:id="1867" w:name="bssPhr487"/>
      <w:bookmarkStart w:id="1868" w:name="ZAP1Q0Q37A"/>
      <w:bookmarkEnd w:id="1866"/>
      <w:bookmarkEnd w:id="1867"/>
      <w:bookmarkEnd w:id="1868"/>
      <w:r w:rsidRPr="00950F6C">
        <w:rPr>
          <w:rFonts w:ascii="Helvetica" w:eastAsia="Times New Roman" w:hAnsi="Helvetica" w:cs="Helvetica"/>
          <w:color w:val="000000"/>
          <w:sz w:val="24"/>
          <w:szCs w:val="24"/>
        </w:rPr>
        <w:t>1) с детонирующими фитилями мгновенного действия;</w:t>
      </w:r>
      <w:bookmarkStart w:id="1869" w:name="ZAP1C7O33I"/>
      <w:bookmarkEnd w:id="18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0" w:name="XA00M882MM"/>
      <w:bookmarkStart w:id="1871" w:name="bssPhr488"/>
      <w:bookmarkStart w:id="1872" w:name="ZAP1HMA353"/>
      <w:bookmarkEnd w:id="1870"/>
      <w:bookmarkEnd w:id="1871"/>
      <w:bookmarkEnd w:id="1872"/>
      <w:r w:rsidRPr="00950F6C">
        <w:rPr>
          <w:rFonts w:ascii="Helvetica" w:eastAsia="Times New Roman" w:hAnsi="Helvetica" w:cs="Helvetica"/>
          <w:color w:val="000000"/>
          <w:sz w:val="24"/>
          <w:szCs w:val="24"/>
        </w:rPr>
        <w:t>2) с железнодорожными петардами;</w:t>
      </w:r>
      <w:bookmarkStart w:id="1873" w:name="ZAP1MGI3CF"/>
      <w:bookmarkEnd w:id="18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4" w:name="XA00M982N0"/>
      <w:bookmarkStart w:id="1875" w:name="bssPhr489"/>
      <w:bookmarkStart w:id="1876" w:name="ZAP1RV43E0"/>
      <w:bookmarkEnd w:id="1874"/>
      <w:bookmarkEnd w:id="1875"/>
      <w:bookmarkEnd w:id="1876"/>
      <w:r w:rsidRPr="00950F6C">
        <w:rPr>
          <w:rFonts w:ascii="Helvetica" w:eastAsia="Times New Roman" w:hAnsi="Helvetica" w:cs="Helvetica"/>
          <w:color w:val="000000"/>
          <w:sz w:val="24"/>
          <w:szCs w:val="24"/>
        </w:rPr>
        <w:t>3) с детонирующими запалами, безводной соляной кислотой, жидким воздухом, кислородом и азотом;</w:t>
      </w:r>
      <w:bookmarkStart w:id="1877" w:name="ZAP1EV2331"/>
      <w:bookmarkEnd w:id="18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8" w:name="XA00MBI2NA"/>
      <w:bookmarkStart w:id="1879" w:name="bssPhr490"/>
      <w:bookmarkStart w:id="1880" w:name="ZAP1KDK34I"/>
      <w:bookmarkEnd w:id="1878"/>
      <w:bookmarkEnd w:id="1879"/>
      <w:bookmarkEnd w:id="1880"/>
      <w:r w:rsidRPr="00950F6C">
        <w:rPr>
          <w:rFonts w:ascii="Helvetica" w:eastAsia="Times New Roman" w:hAnsi="Helvetica" w:cs="Helvetica"/>
          <w:color w:val="000000"/>
          <w:sz w:val="24"/>
          <w:szCs w:val="24"/>
        </w:rPr>
        <w:t>4) с поддерживающими горение веществами;</w:t>
      </w:r>
      <w:bookmarkStart w:id="1881" w:name="ZAP1AJ633C"/>
      <w:bookmarkEnd w:id="18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82" w:name="XA00MC42ND"/>
      <w:bookmarkStart w:id="1883" w:name="bssPhr491"/>
      <w:bookmarkStart w:id="1884" w:name="ZAP1G1O34T"/>
      <w:bookmarkEnd w:id="1882"/>
      <w:bookmarkEnd w:id="1883"/>
      <w:bookmarkEnd w:id="1884"/>
      <w:r w:rsidRPr="00950F6C">
        <w:rPr>
          <w:rFonts w:ascii="Helvetica" w:eastAsia="Times New Roman" w:hAnsi="Helvetica" w:cs="Helvetica"/>
          <w:color w:val="000000"/>
          <w:sz w:val="24"/>
          <w:szCs w:val="24"/>
        </w:rPr>
        <w:t>5) с ядовитыми веществами;</w:t>
      </w:r>
      <w:bookmarkStart w:id="1885" w:name="ZAP1IGU36R"/>
      <w:bookmarkEnd w:id="18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86" w:name="XA00MCM2NG"/>
      <w:bookmarkStart w:id="1887" w:name="bssPhr492"/>
      <w:bookmarkStart w:id="1888" w:name="ZAP1NVG38C"/>
      <w:bookmarkEnd w:id="1886"/>
      <w:bookmarkEnd w:id="1887"/>
      <w:bookmarkEnd w:id="1888"/>
      <w:r w:rsidRPr="00950F6C">
        <w:rPr>
          <w:rFonts w:ascii="Helvetica" w:eastAsia="Times New Roman" w:hAnsi="Helvetica" w:cs="Helvetica"/>
          <w:color w:val="000000"/>
          <w:sz w:val="24"/>
          <w:szCs w:val="24"/>
        </w:rPr>
        <w:t xml:space="preserve">6) с азотной кислотой и </w:t>
      </w:r>
      <w:proofErr w:type="spellStart"/>
      <w:r w:rsidRPr="00950F6C">
        <w:rPr>
          <w:rFonts w:ascii="Helvetica" w:eastAsia="Times New Roman" w:hAnsi="Helvetica" w:cs="Helvetica"/>
          <w:color w:val="000000"/>
          <w:sz w:val="24"/>
          <w:szCs w:val="24"/>
        </w:rPr>
        <w:t>сульфоазотными</w:t>
      </w:r>
      <w:proofErr w:type="spellEnd"/>
      <w:r w:rsidRPr="00950F6C">
        <w:rPr>
          <w:rFonts w:ascii="Helvetica" w:eastAsia="Times New Roman" w:hAnsi="Helvetica" w:cs="Helvetica"/>
          <w:color w:val="000000"/>
          <w:sz w:val="24"/>
          <w:szCs w:val="24"/>
        </w:rPr>
        <w:t xml:space="preserve"> смесями;</w:t>
      </w:r>
      <w:bookmarkStart w:id="1889" w:name="ZAP199G33C"/>
      <w:bookmarkEnd w:id="18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90" w:name="XA00MGS2OC"/>
      <w:bookmarkStart w:id="1891" w:name="bssPhr493"/>
      <w:bookmarkStart w:id="1892" w:name="ZAP1EO234T"/>
      <w:bookmarkEnd w:id="1890"/>
      <w:bookmarkEnd w:id="1891"/>
      <w:bookmarkEnd w:id="1892"/>
      <w:r w:rsidRPr="00950F6C">
        <w:rPr>
          <w:rFonts w:ascii="Helvetica" w:eastAsia="Times New Roman" w:hAnsi="Helvetica" w:cs="Helvetica"/>
          <w:color w:val="000000"/>
          <w:sz w:val="24"/>
          <w:szCs w:val="24"/>
        </w:rPr>
        <w:t>7) с органическими перекисями;</w:t>
      </w:r>
      <w:bookmarkStart w:id="1893" w:name="ZAP1GPI371"/>
      <w:bookmarkEnd w:id="18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94" w:name="XA00M8G2NB"/>
      <w:bookmarkStart w:id="1895" w:name="bssPhr494"/>
      <w:bookmarkStart w:id="1896" w:name="ZAP1M8438I"/>
      <w:bookmarkEnd w:id="1894"/>
      <w:bookmarkEnd w:id="1895"/>
      <w:bookmarkEnd w:id="1896"/>
      <w:r w:rsidRPr="00950F6C">
        <w:rPr>
          <w:rFonts w:ascii="Helvetica" w:eastAsia="Times New Roman" w:hAnsi="Helvetica" w:cs="Helvetica"/>
          <w:color w:val="000000"/>
          <w:sz w:val="24"/>
          <w:szCs w:val="24"/>
        </w:rPr>
        <w:t>8) с пищевыми продуктами;</w:t>
      </w:r>
      <w:bookmarkStart w:id="1897" w:name="ZAP1M2M387"/>
      <w:bookmarkEnd w:id="18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98" w:name="XA00M9I2NG"/>
      <w:bookmarkStart w:id="1899" w:name="bssPhr495"/>
      <w:bookmarkStart w:id="1900" w:name="ZAP1RH839O"/>
      <w:bookmarkEnd w:id="1898"/>
      <w:bookmarkEnd w:id="1899"/>
      <w:bookmarkEnd w:id="1900"/>
      <w:r w:rsidRPr="00950F6C">
        <w:rPr>
          <w:rFonts w:ascii="Helvetica" w:eastAsia="Times New Roman" w:hAnsi="Helvetica" w:cs="Helvetica"/>
          <w:color w:val="000000"/>
          <w:sz w:val="24"/>
          <w:szCs w:val="24"/>
        </w:rPr>
        <w:t>9) с радиоактивными веществами.</w:t>
      </w:r>
      <w:bookmarkStart w:id="1901" w:name="ZAP1RMG3AB"/>
      <w:bookmarkEnd w:id="19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02" w:name="XA00MCC2NS"/>
      <w:bookmarkStart w:id="1903" w:name="bssPhr496"/>
      <w:bookmarkStart w:id="1904" w:name="ZAP21523BS"/>
      <w:bookmarkEnd w:id="1902"/>
      <w:bookmarkEnd w:id="1903"/>
      <w:bookmarkEnd w:id="1904"/>
      <w:r w:rsidRPr="00950F6C">
        <w:rPr>
          <w:rFonts w:ascii="Helvetica" w:eastAsia="Times New Roman" w:hAnsi="Helvetica" w:cs="Helvetica"/>
          <w:color w:val="000000"/>
          <w:sz w:val="24"/>
          <w:szCs w:val="24"/>
        </w:rPr>
        <w:t>145. Запрещается бросать или подвергать толчкам сосуды со сжатым, сжиженным или растворенным под давлением газом.</w:t>
      </w:r>
      <w:bookmarkStart w:id="1905" w:name="ZAP22563CK"/>
      <w:bookmarkEnd w:id="19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06" w:name="XA00MB42MR"/>
      <w:bookmarkStart w:id="1907" w:name="bssPhr497"/>
      <w:bookmarkStart w:id="1908" w:name="ZAP27JO3E5"/>
      <w:bookmarkEnd w:id="1906"/>
      <w:bookmarkEnd w:id="1907"/>
      <w:bookmarkEnd w:id="1908"/>
      <w:r w:rsidRPr="00950F6C">
        <w:rPr>
          <w:rFonts w:ascii="Helvetica" w:eastAsia="Times New Roman" w:hAnsi="Helvetica" w:cs="Helvetica"/>
          <w:color w:val="000000"/>
          <w:sz w:val="24"/>
          <w:szCs w:val="24"/>
        </w:rPr>
        <w:t xml:space="preserve">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w:t>
      </w:r>
      <w:proofErr w:type="spellStart"/>
      <w:r w:rsidRPr="00950F6C">
        <w:rPr>
          <w:rFonts w:ascii="Helvetica" w:eastAsia="Times New Roman" w:hAnsi="Helvetica" w:cs="Helvetica"/>
          <w:color w:val="000000"/>
          <w:sz w:val="24"/>
          <w:szCs w:val="24"/>
        </w:rPr>
        <w:t>упасть</w:t>
      </w:r>
      <w:proofErr w:type="gramStart"/>
      <w:r w:rsidRPr="00950F6C">
        <w:rPr>
          <w:rFonts w:ascii="Helvetica" w:eastAsia="Times New Roman" w:hAnsi="Helvetica" w:cs="Helvetica"/>
          <w:color w:val="000000"/>
          <w:sz w:val="24"/>
          <w:szCs w:val="24"/>
        </w:rPr>
        <w:t>.</w:t>
      </w:r>
      <w:bookmarkStart w:id="1909" w:name="bssPhr498"/>
      <w:bookmarkStart w:id="1910" w:name="ZAP273O3IA"/>
      <w:bookmarkStart w:id="1911" w:name="ZAP2CIA3JR"/>
      <w:bookmarkEnd w:id="1909"/>
      <w:bookmarkEnd w:id="1910"/>
      <w:bookmarkEnd w:id="1911"/>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осуды</w:t>
      </w:r>
      <w:proofErr w:type="spellEnd"/>
      <w:r w:rsidRPr="00950F6C">
        <w:rPr>
          <w:rFonts w:ascii="Helvetica" w:eastAsia="Times New Roman" w:hAnsi="Helvetica" w:cs="Helvetica"/>
          <w:color w:val="000000"/>
          <w:sz w:val="24"/>
          <w:szCs w:val="24"/>
        </w:rPr>
        <w:t xml:space="preserve">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bookmarkStart w:id="1912" w:name="ZAP1RRE38L"/>
      <w:bookmarkEnd w:id="191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13" w:name="XA00MC62N0"/>
      <w:bookmarkStart w:id="1914" w:name="bssPhr499"/>
      <w:bookmarkStart w:id="1915" w:name="ZAP21A03A6"/>
      <w:bookmarkEnd w:id="1913"/>
      <w:bookmarkEnd w:id="1914"/>
      <w:bookmarkEnd w:id="1915"/>
      <w:r w:rsidRPr="00950F6C">
        <w:rPr>
          <w:rFonts w:ascii="Helvetica" w:eastAsia="Times New Roman" w:hAnsi="Helvetica" w:cs="Helvetica"/>
          <w:color w:val="000000"/>
          <w:sz w:val="24"/>
          <w:szCs w:val="24"/>
        </w:rPr>
        <w:t>147. При погрузке, разгрузке и транспортировке кислот, щелочей и других едких веществ необходимо соблюдать следующие требования:</w:t>
      </w:r>
      <w:bookmarkStart w:id="1916" w:name="ZAP23VQ3EJ"/>
      <w:bookmarkEnd w:id="191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17" w:name="XA00MD82N5"/>
      <w:bookmarkStart w:id="1918" w:name="bssPhr500"/>
      <w:bookmarkStart w:id="1919" w:name="ZAP29EC3G4"/>
      <w:bookmarkEnd w:id="1917"/>
      <w:bookmarkEnd w:id="1918"/>
      <w:bookmarkEnd w:id="1919"/>
      <w:r w:rsidRPr="00950F6C">
        <w:rPr>
          <w:rFonts w:ascii="Helvetica" w:eastAsia="Times New Roman" w:hAnsi="Helvetica" w:cs="Helvetica"/>
          <w:color w:val="000000"/>
          <w:sz w:val="24"/>
          <w:szCs w:val="24"/>
        </w:rP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bookmarkStart w:id="1920" w:name="ZAP1HB638G"/>
      <w:bookmarkEnd w:id="192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21" w:name="XA00MEA2NA"/>
      <w:bookmarkStart w:id="1922" w:name="bssPhr501"/>
      <w:bookmarkStart w:id="1923" w:name="ZAP1MPO3A1"/>
      <w:bookmarkEnd w:id="1921"/>
      <w:bookmarkEnd w:id="1922"/>
      <w:bookmarkEnd w:id="1923"/>
      <w:r w:rsidRPr="00950F6C">
        <w:rPr>
          <w:rFonts w:ascii="Helvetica" w:eastAsia="Times New Roman" w:hAnsi="Helvetica" w:cs="Helvetica"/>
          <w:color w:val="000000"/>
          <w:sz w:val="24"/>
          <w:szCs w:val="24"/>
        </w:rPr>
        <w:t xml:space="preserve">2) погрузка и разгрузка бутылей с кислотами, щелочами и другими едкими веществами, установка их </w:t>
      </w:r>
      <w:proofErr w:type="gramStart"/>
      <w:r w:rsidRPr="00950F6C">
        <w:rPr>
          <w:rFonts w:ascii="Helvetica" w:eastAsia="Times New Roman" w:hAnsi="Helvetica" w:cs="Helvetica"/>
          <w:color w:val="000000"/>
          <w:sz w:val="24"/>
          <w:szCs w:val="24"/>
        </w:rPr>
        <w:t>на</w:t>
      </w:r>
      <w:proofErr w:type="gramEnd"/>
      <w:r w:rsidRPr="00950F6C">
        <w:rPr>
          <w:rFonts w:ascii="Helvetica" w:eastAsia="Times New Roman" w:hAnsi="Helvetica" w:cs="Helvetica"/>
          <w:color w:val="000000"/>
          <w:sz w:val="24"/>
          <w:szCs w:val="24"/>
        </w:rPr>
        <w:t xml:space="preserve"> транспортные средств производятся двумя </w:t>
      </w:r>
      <w:r w:rsidRPr="00950F6C">
        <w:rPr>
          <w:rFonts w:ascii="Helvetica" w:eastAsia="Times New Roman" w:hAnsi="Helvetica" w:cs="Helvetica"/>
          <w:color w:val="000000"/>
          <w:sz w:val="24"/>
          <w:szCs w:val="24"/>
        </w:rPr>
        <w:lastRenderedPageBreak/>
        <w:t>работниками. Переноска бутылей с кислотами и другими едкими веществами на спине, плечах или в руках перед собой одним работником запрещается;</w:t>
      </w:r>
      <w:bookmarkStart w:id="1924" w:name="ZAP1MHC382"/>
      <w:bookmarkEnd w:id="19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25" w:name="XA00MFC2NF"/>
      <w:bookmarkStart w:id="1926" w:name="bssPhr502"/>
      <w:bookmarkStart w:id="1927" w:name="ZAP1RVU39J"/>
      <w:bookmarkEnd w:id="1925"/>
      <w:bookmarkEnd w:id="1926"/>
      <w:bookmarkEnd w:id="1927"/>
      <w:r w:rsidRPr="00950F6C">
        <w:rPr>
          <w:rFonts w:ascii="Helvetica" w:eastAsia="Times New Roman" w:hAnsi="Helvetica" w:cs="Helvetica"/>
          <w:color w:val="000000"/>
          <w:sz w:val="24"/>
          <w:szCs w:val="24"/>
        </w:rPr>
        <w:t>3) места разгрузки и погрузки обеспечены освещением;</w:t>
      </w:r>
      <w:bookmarkStart w:id="1928" w:name="ZAP1Q8A38B"/>
      <w:bookmarkEnd w:id="19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29" w:name="XA00M6G2MC"/>
      <w:bookmarkStart w:id="1930" w:name="bssPhr503"/>
      <w:bookmarkStart w:id="1931" w:name="ZAP1VMS39S"/>
      <w:bookmarkEnd w:id="1929"/>
      <w:bookmarkEnd w:id="1930"/>
      <w:bookmarkEnd w:id="1931"/>
      <w:r w:rsidRPr="00950F6C">
        <w:rPr>
          <w:rFonts w:ascii="Helvetica" w:eastAsia="Times New Roman" w:hAnsi="Helvetica" w:cs="Helvetica"/>
          <w:color w:val="000000"/>
          <w:sz w:val="24"/>
          <w:szCs w:val="24"/>
        </w:rPr>
        <w:t>4) применение открытого огня и курение запрещаются;</w:t>
      </w:r>
      <w:bookmarkStart w:id="1932" w:name="ZAP1KT837P"/>
      <w:bookmarkEnd w:id="19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33" w:name="XA00M722MF"/>
      <w:bookmarkStart w:id="1934" w:name="bssPhr504"/>
      <w:bookmarkStart w:id="1935" w:name="ZAP1QBQ39A"/>
      <w:bookmarkEnd w:id="1933"/>
      <w:bookmarkEnd w:id="1934"/>
      <w:bookmarkEnd w:id="1935"/>
      <w:r w:rsidRPr="00950F6C">
        <w:rPr>
          <w:rFonts w:ascii="Helvetica" w:eastAsia="Times New Roman" w:hAnsi="Helvetica" w:cs="Helvetica"/>
          <w:color w:val="000000"/>
          <w:sz w:val="24"/>
          <w:szCs w:val="24"/>
        </w:rP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bookmarkStart w:id="1936" w:name="ZAP1RL03CQ"/>
      <w:bookmarkEnd w:id="19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37" w:name="XA00M7K2MI"/>
      <w:bookmarkStart w:id="1938" w:name="bssPhr505"/>
      <w:bookmarkStart w:id="1939" w:name="ZAP213I3EB"/>
      <w:bookmarkEnd w:id="1937"/>
      <w:bookmarkEnd w:id="1938"/>
      <w:bookmarkEnd w:id="1939"/>
      <w:r w:rsidRPr="00950F6C">
        <w:rPr>
          <w:rFonts w:ascii="Helvetica" w:eastAsia="Times New Roman" w:hAnsi="Helvetica" w:cs="Helvetica"/>
          <w:color w:val="000000"/>
          <w:sz w:val="24"/>
          <w:szCs w:val="24"/>
        </w:rP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bookmarkStart w:id="1940" w:name="ZAP21FO3AO"/>
      <w:bookmarkEnd w:id="19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41" w:name="XA00M862ML"/>
      <w:bookmarkStart w:id="1942" w:name="bssPhr506"/>
      <w:bookmarkStart w:id="1943" w:name="ZAP26UA3C9"/>
      <w:bookmarkEnd w:id="1941"/>
      <w:bookmarkEnd w:id="1942"/>
      <w:bookmarkEnd w:id="1943"/>
      <w:r w:rsidRPr="00950F6C">
        <w:rPr>
          <w:rFonts w:ascii="Helvetica" w:eastAsia="Times New Roman" w:hAnsi="Helvetica" w:cs="Helvetica"/>
          <w:color w:val="000000"/>
          <w:sz w:val="24"/>
          <w:szCs w:val="24"/>
        </w:rP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bookmarkStart w:id="1944" w:name="ZAP1PCU398"/>
      <w:bookmarkEnd w:id="19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45" w:name="XA00M8O2MO"/>
      <w:bookmarkStart w:id="1946" w:name="bssPhr507"/>
      <w:bookmarkStart w:id="1947" w:name="ZAP1URG3AP"/>
      <w:bookmarkEnd w:id="1945"/>
      <w:bookmarkEnd w:id="1946"/>
      <w:bookmarkEnd w:id="1947"/>
      <w:r w:rsidRPr="00950F6C">
        <w:rPr>
          <w:rFonts w:ascii="Helvetica" w:eastAsia="Times New Roman" w:hAnsi="Helvetica" w:cs="Helvetica"/>
          <w:color w:val="000000"/>
          <w:sz w:val="24"/>
          <w:szCs w:val="24"/>
        </w:rPr>
        <w:t>149. Бочки, барабаны и ящики с едкими веществами необходимо перемещать на тележках.</w:t>
      </w:r>
      <w:bookmarkStart w:id="1948" w:name="ZAP2LPE3NQ"/>
      <w:bookmarkEnd w:id="194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49" w:name="XA00MBG2N9"/>
      <w:bookmarkStart w:id="1950" w:name="bssPhr508"/>
      <w:bookmarkStart w:id="1951" w:name="ZAP2R803PB"/>
      <w:bookmarkEnd w:id="1949"/>
      <w:bookmarkEnd w:id="1950"/>
      <w:bookmarkEnd w:id="1951"/>
      <w:r w:rsidRPr="00950F6C">
        <w:rPr>
          <w:rFonts w:ascii="Helvetica" w:eastAsia="Times New Roman" w:hAnsi="Helvetica" w:cs="Helvetica"/>
          <w:color w:val="000000"/>
          <w:sz w:val="24"/>
          <w:szCs w:val="24"/>
        </w:rPr>
        <w:t xml:space="preserve">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w:t>
      </w:r>
      <w:proofErr w:type="spellStart"/>
      <w:r w:rsidRPr="00950F6C">
        <w:rPr>
          <w:rFonts w:ascii="Helvetica" w:eastAsia="Times New Roman" w:hAnsi="Helvetica" w:cs="Helvetica"/>
          <w:color w:val="000000"/>
          <w:sz w:val="24"/>
          <w:szCs w:val="24"/>
        </w:rPr>
        <w:t>перевозок</w:t>
      </w:r>
      <w:proofErr w:type="gramStart"/>
      <w:r w:rsidRPr="00950F6C">
        <w:rPr>
          <w:rFonts w:ascii="Helvetica" w:eastAsia="Times New Roman" w:hAnsi="Helvetica" w:cs="Helvetica"/>
          <w:color w:val="000000"/>
          <w:sz w:val="24"/>
          <w:szCs w:val="24"/>
        </w:rPr>
        <w:t>.</w:t>
      </w:r>
      <w:bookmarkStart w:id="1952" w:name="bssPhr509"/>
      <w:bookmarkStart w:id="1953" w:name="ZAP2MP03OU"/>
      <w:bookmarkStart w:id="1954" w:name="ZAP2S7I3QF"/>
      <w:bookmarkEnd w:id="1952"/>
      <w:bookmarkEnd w:id="1953"/>
      <w:bookmarkEnd w:id="1954"/>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находиться работникам в кузовах транспортных средств, перевозящих легковоспламеняющиеся жидкости и газовые баллоны.</w:t>
      </w:r>
      <w:bookmarkStart w:id="1955" w:name="ZAP28NA3HE"/>
      <w:bookmarkStart w:id="1956" w:name="ZAP2E5S3IV"/>
      <w:bookmarkEnd w:id="1955"/>
      <w:bookmarkEnd w:id="1956"/>
    </w:p>
    <w:p w:rsidR="00950F6C" w:rsidRPr="00950F6C" w:rsidRDefault="00950F6C" w:rsidP="00950F6C">
      <w:pPr>
        <w:spacing w:before="100" w:beforeAutospacing="1" w:after="100" w:afterAutospacing="1" w:line="240" w:lineRule="auto"/>
        <w:jc w:val="right"/>
        <w:rPr>
          <w:rFonts w:ascii="Helvetica" w:eastAsia="Times New Roman" w:hAnsi="Helvetica" w:cs="Helvetica"/>
          <w:color w:val="000000"/>
          <w:sz w:val="24"/>
          <w:szCs w:val="24"/>
        </w:rPr>
      </w:pPr>
      <w:bookmarkStart w:id="1957" w:name="ZA00MNO2OA"/>
      <w:bookmarkStart w:id="1958" w:name="XA00MC22NC"/>
      <w:bookmarkStart w:id="1959" w:name="bssPhr510"/>
      <w:bookmarkStart w:id="1960" w:name="ZAP2E9E3J0"/>
      <w:bookmarkEnd w:id="1957"/>
      <w:bookmarkEnd w:id="1958"/>
      <w:bookmarkEnd w:id="1959"/>
      <w:bookmarkEnd w:id="1960"/>
      <w:r w:rsidRPr="00950F6C">
        <w:rPr>
          <w:rFonts w:ascii="Helvetica" w:eastAsia="Times New Roman" w:hAnsi="Helvetica" w:cs="Helvetica"/>
          <w:color w:val="000000"/>
          <w:sz w:val="24"/>
          <w:szCs w:val="24"/>
        </w:rPr>
        <w:t>Приложение</w:t>
      </w:r>
      <w:r w:rsidRPr="00950F6C">
        <w:rPr>
          <w:rFonts w:ascii="Helvetica" w:eastAsia="Times New Roman" w:hAnsi="Helvetica" w:cs="Helvetica"/>
          <w:color w:val="000000"/>
          <w:sz w:val="24"/>
          <w:szCs w:val="24"/>
        </w:rPr>
        <w:br/>
      </w:r>
      <w:bookmarkStart w:id="1961" w:name="ZAP21L03CM"/>
      <w:bookmarkEnd w:id="1961"/>
      <w:r w:rsidRPr="00950F6C">
        <w:rPr>
          <w:rFonts w:ascii="Helvetica" w:eastAsia="Times New Roman" w:hAnsi="Helvetica" w:cs="Helvetica"/>
          <w:color w:val="000000"/>
          <w:sz w:val="24"/>
          <w:szCs w:val="24"/>
        </w:rPr>
        <w:t xml:space="preserve">к Правилам </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1962" w:name="bssPhr511"/>
      <w:bookmarkStart w:id="1963" w:name="ZAP250C3CF"/>
      <w:bookmarkStart w:id="1964" w:name="ZAP2AEU3E0"/>
      <w:bookmarkStart w:id="1965" w:name="ZAP2AIG3E1"/>
      <w:bookmarkEnd w:id="1962"/>
      <w:bookmarkEnd w:id="1963"/>
      <w:bookmarkEnd w:id="1964"/>
      <w:bookmarkEnd w:id="1965"/>
      <w:r w:rsidRPr="00950F6C">
        <w:rPr>
          <w:rFonts w:ascii="Helvetica" w:eastAsia="Times New Roman" w:hAnsi="Helvetica" w:cs="Helvetica"/>
          <w:b/>
          <w:bCs/>
          <w:color w:val="000000"/>
          <w:sz w:val="27"/>
          <w:szCs w:val="27"/>
        </w:rPr>
        <w:t xml:space="preserve">Способы и параметры размещения грузов </w:t>
      </w:r>
    </w:p>
    <w:tbl>
      <w:tblPr>
        <w:tblW w:w="0" w:type="auto"/>
        <w:tblCellSpacing w:w="15" w:type="dxa"/>
        <w:tblCellMar>
          <w:top w:w="15" w:type="dxa"/>
          <w:left w:w="15" w:type="dxa"/>
          <w:bottom w:w="15" w:type="dxa"/>
          <w:right w:w="15" w:type="dxa"/>
        </w:tblCellMar>
        <w:tblLook w:val="04A0"/>
      </w:tblPr>
      <w:tblGrid>
        <w:gridCol w:w="698"/>
        <w:gridCol w:w="2605"/>
        <w:gridCol w:w="2007"/>
        <w:gridCol w:w="1696"/>
        <w:gridCol w:w="2693"/>
      </w:tblGrid>
      <w:tr w:rsidR="00950F6C" w:rsidRPr="00950F6C" w:rsidTr="00950F6C">
        <w:trPr>
          <w:tblCellSpacing w:w="15" w:type="dxa"/>
        </w:trPr>
        <w:tc>
          <w:tcPr>
            <w:tcW w:w="554"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bookmarkStart w:id="1966" w:name="ZAP1P7O3DT"/>
            <w:bookmarkStart w:id="1967" w:name="ZAP1UMA3FE"/>
            <w:bookmarkEnd w:id="1966"/>
            <w:bookmarkEnd w:id="1967"/>
          </w:p>
        </w:tc>
        <w:tc>
          <w:tcPr>
            <w:tcW w:w="3696"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848"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68" w:name="ZAP1UPS3FF"/>
            <w:bookmarkStart w:id="1969" w:name="bssPhr512"/>
            <w:bookmarkEnd w:id="1968"/>
            <w:bookmarkEnd w:id="1969"/>
            <w:r w:rsidRPr="00950F6C">
              <w:rPr>
                <w:rFonts w:ascii="Helvetica" w:eastAsia="Times New Roman" w:hAnsi="Helvetica" w:cs="Helvetica"/>
                <w:color w:val="000000"/>
                <w:sz w:val="24"/>
                <w:szCs w:val="24"/>
              </w:rPr>
              <w:t xml:space="preserve">№ </w:t>
            </w:r>
            <w:proofErr w:type="spellStart"/>
            <w:proofErr w:type="gramStart"/>
            <w:r w:rsidRPr="00950F6C">
              <w:rPr>
                <w:rFonts w:ascii="Helvetica" w:eastAsia="Times New Roman" w:hAnsi="Helvetica" w:cs="Helvetica"/>
                <w:color w:val="000000"/>
                <w:sz w:val="24"/>
                <w:szCs w:val="24"/>
              </w:rPr>
              <w:t>п</w:t>
            </w:r>
            <w:proofErr w:type="spellEnd"/>
            <w:proofErr w:type="gramEnd"/>
            <w:r w:rsidRPr="00950F6C">
              <w:rPr>
                <w:rFonts w:ascii="Helvetica" w:eastAsia="Times New Roman" w:hAnsi="Helvetica" w:cs="Helvetica"/>
                <w:color w:val="000000"/>
                <w:sz w:val="24"/>
                <w:szCs w:val="24"/>
              </w:rPr>
              <w:t>/</w:t>
            </w:r>
            <w:proofErr w:type="spellStart"/>
            <w:r w:rsidRPr="00950F6C">
              <w:rPr>
                <w:rFonts w:ascii="Helvetica" w:eastAsia="Times New Roman" w:hAnsi="Helvetica" w:cs="Helvetica"/>
                <w:color w:val="000000"/>
                <w:sz w:val="24"/>
                <w:szCs w:val="24"/>
              </w:rPr>
              <w:t>п</w:t>
            </w:r>
            <w:proofErr w:type="spellEnd"/>
            <w:r w:rsidRPr="00950F6C">
              <w:rPr>
                <w:rFonts w:ascii="Helvetica" w:eastAsia="Times New Roman" w:hAnsi="Helvetica" w:cs="Helvetica"/>
                <w:color w:val="000000"/>
                <w:sz w:val="24"/>
                <w:szCs w:val="24"/>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0" w:name="ZAP2A063L0"/>
            <w:bookmarkEnd w:id="1970"/>
            <w:r w:rsidRPr="00950F6C">
              <w:rPr>
                <w:rFonts w:ascii="Helvetica" w:eastAsia="Times New Roman" w:hAnsi="Helvetica" w:cs="Helvetica"/>
                <w:color w:val="000000"/>
                <w:sz w:val="24"/>
                <w:szCs w:val="24"/>
              </w:rPr>
              <w:t xml:space="preserve">Материалы, изделия, оборудование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1" w:name="ZAP2LGC3MJ"/>
            <w:bookmarkEnd w:id="1971"/>
            <w:r w:rsidRPr="00950F6C">
              <w:rPr>
                <w:rFonts w:ascii="Helvetica" w:eastAsia="Times New Roman" w:hAnsi="Helvetica" w:cs="Helvetica"/>
                <w:color w:val="000000"/>
                <w:sz w:val="24"/>
                <w:szCs w:val="24"/>
              </w:rPr>
              <w:t xml:space="preserve">Способ размещения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2" w:name="ZAP29PC3FC"/>
            <w:bookmarkEnd w:id="1972"/>
            <w:r w:rsidRPr="00950F6C">
              <w:rPr>
                <w:rFonts w:ascii="Helvetica" w:eastAsia="Times New Roman" w:hAnsi="Helvetica" w:cs="Helvetica"/>
                <w:color w:val="000000"/>
                <w:sz w:val="24"/>
                <w:szCs w:val="24"/>
              </w:rPr>
              <w:t xml:space="preserve">Предельная высота, ширина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3" w:name="ZAP20TO3BM"/>
            <w:bookmarkEnd w:id="1973"/>
            <w:r w:rsidRPr="00950F6C">
              <w:rPr>
                <w:rFonts w:ascii="Helvetica" w:eastAsia="Times New Roman" w:hAnsi="Helvetica" w:cs="Helvetica"/>
                <w:color w:val="000000"/>
                <w:sz w:val="24"/>
                <w:szCs w:val="24"/>
              </w:rPr>
              <w:t xml:space="preserve">Указания по размещению </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4" w:name="ZAP1RDA3FA"/>
            <w:bookmarkStart w:id="1975" w:name="bssPhr513"/>
            <w:bookmarkEnd w:id="1974"/>
            <w:bookmarkEnd w:id="1975"/>
            <w:r w:rsidRPr="00950F6C">
              <w:rPr>
                <w:rFonts w:ascii="Helvetica" w:eastAsia="Times New Roman" w:hAnsi="Helvetica" w:cs="Helvetica"/>
                <w:color w:val="000000"/>
                <w:sz w:val="24"/>
                <w:szCs w:val="24"/>
              </w:rPr>
              <w:t>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76" w:name="ZAP24UQ3FC"/>
            <w:bookmarkEnd w:id="1976"/>
            <w:r w:rsidRPr="00950F6C">
              <w:rPr>
                <w:rFonts w:ascii="Helvetica" w:eastAsia="Times New Roman" w:hAnsi="Helvetica" w:cs="Helvetica"/>
                <w:color w:val="000000"/>
                <w:sz w:val="24"/>
                <w:szCs w:val="24"/>
              </w:rPr>
              <w:t>Трубы диаметром: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77" w:name="ZAP1QAI379"/>
            <w:bookmarkStart w:id="1978" w:name="bssPhr514"/>
            <w:bookmarkEnd w:id="1977"/>
            <w:bookmarkEnd w:id="1978"/>
            <w:r w:rsidRPr="00950F6C">
              <w:rPr>
                <w:rFonts w:ascii="Helvetica" w:eastAsia="Times New Roman" w:hAnsi="Helvetica" w:cs="Helvetica"/>
                <w:color w:val="000000"/>
                <w:sz w:val="24"/>
                <w:szCs w:val="24"/>
              </w:rPr>
              <w:t xml:space="preserve">до 300 мм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9" w:name="ZAP290Q3BD"/>
            <w:bookmarkEnd w:id="1979"/>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0" w:name="ZAP1DOE33D"/>
            <w:bookmarkEnd w:id="1980"/>
            <w:r w:rsidRPr="00950F6C">
              <w:rPr>
                <w:rFonts w:ascii="Helvetica" w:eastAsia="Times New Roman" w:hAnsi="Helvetica" w:cs="Helvetica"/>
                <w:color w:val="000000"/>
                <w:sz w:val="24"/>
                <w:szCs w:val="24"/>
              </w:rPr>
              <w:t xml:space="preserve">3,0 м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81" w:name="ZAP21V23BG"/>
            <w:bookmarkEnd w:id="1981"/>
            <w:r w:rsidRPr="00950F6C">
              <w:rPr>
                <w:rFonts w:ascii="Helvetica" w:eastAsia="Times New Roman" w:hAnsi="Helvetica" w:cs="Helvetica"/>
                <w:color w:val="000000"/>
                <w:sz w:val="24"/>
                <w:szCs w:val="24"/>
              </w:rPr>
              <w:t>На подкладках и прокладках с концевыми упорами</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82" w:name="ZAP22N439S"/>
            <w:bookmarkStart w:id="1983" w:name="bssPhr515"/>
            <w:bookmarkEnd w:id="1982"/>
            <w:bookmarkEnd w:id="1983"/>
            <w:r w:rsidRPr="00950F6C">
              <w:rPr>
                <w:rFonts w:ascii="Helvetica" w:eastAsia="Times New Roman" w:hAnsi="Helvetica" w:cs="Helvetica"/>
                <w:color w:val="000000"/>
                <w:sz w:val="24"/>
                <w:szCs w:val="24"/>
              </w:rPr>
              <w:t xml:space="preserve">более 300 мм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4" w:name="ZAP2BUM3IV"/>
            <w:bookmarkEnd w:id="1984"/>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5" w:name="ZAP1MVA3C6"/>
            <w:bookmarkEnd w:id="1985"/>
            <w:r w:rsidRPr="00950F6C">
              <w:rPr>
                <w:rFonts w:ascii="Helvetica" w:eastAsia="Times New Roman" w:hAnsi="Helvetica" w:cs="Helvetica"/>
                <w:color w:val="000000"/>
                <w:sz w:val="24"/>
                <w:szCs w:val="24"/>
              </w:rPr>
              <w:t xml:space="preserve">3,0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86" w:name="ZAP2LIO3K6"/>
            <w:bookmarkEnd w:id="1986"/>
            <w:r w:rsidRPr="00950F6C">
              <w:rPr>
                <w:rFonts w:ascii="Helvetica" w:eastAsia="Times New Roman" w:hAnsi="Helvetica" w:cs="Helvetica"/>
                <w:color w:val="000000"/>
                <w:sz w:val="24"/>
                <w:szCs w:val="24"/>
              </w:rPr>
              <w:t xml:space="preserve">В седле без прокладок; </w:t>
            </w:r>
            <w:r w:rsidRPr="00950F6C">
              <w:rPr>
                <w:rFonts w:ascii="Helvetica" w:eastAsia="Times New Roman" w:hAnsi="Helvetica" w:cs="Helvetica"/>
                <w:color w:val="000000"/>
                <w:sz w:val="24"/>
                <w:szCs w:val="24"/>
              </w:rPr>
              <w:br/>
            </w:r>
            <w:bookmarkStart w:id="1987" w:name="ZAP23N83EV"/>
            <w:bookmarkEnd w:id="1987"/>
            <w:r w:rsidRPr="00950F6C">
              <w:rPr>
                <w:rFonts w:ascii="Helvetica" w:eastAsia="Times New Roman" w:hAnsi="Helvetica" w:cs="Helvetica"/>
                <w:color w:val="000000"/>
                <w:sz w:val="24"/>
                <w:szCs w:val="24"/>
              </w:rPr>
              <w:t xml:space="preserve">нижний ряд должен быть уложен на подкладки, укреплен инвентарными металлическими башмаками, концевыми упорами, надежно закрепленными на </w:t>
            </w:r>
            <w:r w:rsidRPr="00950F6C">
              <w:rPr>
                <w:rFonts w:ascii="Helvetica" w:eastAsia="Times New Roman" w:hAnsi="Helvetica" w:cs="Helvetica"/>
                <w:color w:val="000000"/>
                <w:sz w:val="24"/>
                <w:szCs w:val="24"/>
              </w:rPr>
              <w:lastRenderedPageBreak/>
              <w:t>подкладках</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8" w:name="ZAP23L239P"/>
            <w:bookmarkStart w:id="1989" w:name="bssPhr516"/>
            <w:bookmarkEnd w:id="1988"/>
            <w:bookmarkEnd w:id="1989"/>
            <w:r w:rsidRPr="00950F6C">
              <w:rPr>
                <w:rFonts w:ascii="Helvetica" w:eastAsia="Times New Roman" w:hAnsi="Helvetica" w:cs="Helvetica"/>
                <w:color w:val="000000"/>
                <w:sz w:val="24"/>
                <w:szCs w:val="24"/>
              </w:rPr>
              <w:lastRenderedPageBreak/>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90" w:name="ZAP2ALI39Q"/>
            <w:bookmarkEnd w:id="1990"/>
            <w:r w:rsidRPr="00950F6C">
              <w:rPr>
                <w:rFonts w:ascii="Helvetica" w:eastAsia="Times New Roman" w:hAnsi="Helvetica" w:cs="Helvetica"/>
                <w:color w:val="000000"/>
                <w:sz w:val="24"/>
                <w:szCs w:val="24"/>
              </w:rPr>
              <w:t xml:space="preserve">Мелкосортный металл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1" w:name="ZAP20983CD"/>
            <w:bookmarkEnd w:id="1991"/>
            <w:r w:rsidRPr="00950F6C">
              <w:rPr>
                <w:rFonts w:ascii="Helvetica" w:eastAsia="Times New Roman" w:hAnsi="Helvetica" w:cs="Helvetica"/>
                <w:color w:val="000000"/>
                <w:sz w:val="24"/>
                <w:szCs w:val="24"/>
              </w:rPr>
              <w:t xml:space="preserve">В стеллажах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2" w:name="ZAP1C52356"/>
            <w:bookmarkEnd w:id="1992"/>
            <w:r w:rsidRPr="00950F6C">
              <w:rPr>
                <w:rFonts w:ascii="Helvetica" w:eastAsia="Times New Roman" w:hAnsi="Helvetica" w:cs="Helvetica"/>
                <w:color w:val="000000"/>
                <w:sz w:val="24"/>
                <w:szCs w:val="24"/>
              </w:rPr>
              <w:t xml:space="preserve">1,5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3" w:name="ZAP208A3ES"/>
            <w:bookmarkEnd w:id="1993"/>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4" w:name="ZAP25MS3GD"/>
            <w:bookmarkStart w:id="1995" w:name="bssPhr517"/>
            <w:bookmarkEnd w:id="1994"/>
            <w:bookmarkEnd w:id="1995"/>
            <w:r w:rsidRPr="00950F6C">
              <w:rPr>
                <w:rFonts w:ascii="Helvetica" w:eastAsia="Times New Roman" w:hAnsi="Helvetica" w:cs="Helvetica"/>
                <w:color w:val="000000"/>
                <w:sz w:val="24"/>
                <w:szCs w:val="24"/>
              </w:rPr>
              <w:t>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96" w:name="ZAP2AIE3JO"/>
            <w:bookmarkEnd w:id="1996"/>
            <w:r w:rsidRPr="00950F6C">
              <w:rPr>
                <w:rFonts w:ascii="Helvetica" w:eastAsia="Times New Roman" w:hAnsi="Helvetica" w:cs="Helvetica"/>
                <w:color w:val="000000"/>
                <w:sz w:val="24"/>
                <w:szCs w:val="24"/>
              </w:rPr>
              <w:t>Кирпич:</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97" w:name="ZAP2ADE3GM"/>
            <w:bookmarkStart w:id="1998" w:name="bssPhr518"/>
            <w:bookmarkEnd w:id="1997"/>
            <w:bookmarkEnd w:id="1998"/>
            <w:r w:rsidRPr="00950F6C">
              <w:rPr>
                <w:rFonts w:ascii="Helvetica" w:eastAsia="Times New Roman" w:hAnsi="Helvetica" w:cs="Helvetica"/>
                <w:color w:val="000000"/>
                <w:sz w:val="24"/>
                <w:szCs w:val="24"/>
              </w:rPr>
              <w:t xml:space="preserve">в пакетах и на поддонах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9" w:name="ZAP2S3A3TK"/>
            <w:bookmarkEnd w:id="1999"/>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0" w:name="ZAP2FAE3MP"/>
            <w:bookmarkEnd w:id="2000"/>
            <w:r w:rsidRPr="00950F6C">
              <w:rPr>
                <w:rFonts w:ascii="Helvetica" w:eastAsia="Times New Roman" w:hAnsi="Helvetica" w:cs="Helvetica"/>
                <w:color w:val="000000"/>
                <w:sz w:val="24"/>
                <w:szCs w:val="24"/>
              </w:rPr>
              <w:t xml:space="preserve">2 яруса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1" w:name="ZAP315A3RA"/>
            <w:bookmarkEnd w:id="2001"/>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02" w:name="ZAP36JS3SR"/>
            <w:bookmarkStart w:id="2003" w:name="bssPhr519"/>
            <w:bookmarkEnd w:id="2002"/>
            <w:bookmarkEnd w:id="2003"/>
            <w:r w:rsidRPr="00950F6C">
              <w:rPr>
                <w:rFonts w:ascii="Helvetica" w:eastAsia="Times New Roman" w:hAnsi="Helvetica" w:cs="Helvetica"/>
                <w:color w:val="000000"/>
                <w:sz w:val="24"/>
                <w:szCs w:val="24"/>
              </w:rPr>
              <w:t xml:space="preserve">в контейнерах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4" w:name="ZAP2RTK3SM"/>
            <w:bookmarkEnd w:id="2004"/>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5" w:name="ZAP2D7M3HF"/>
            <w:bookmarkEnd w:id="2005"/>
            <w:r w:rsidRPr="00950F6C">
              <w:rPr>
                <w:rFonts w:ascii="Helvetica" w:eastAsia="Times New Roman" w:hAnsi="Helvetica" w:cs="Helvetica"/>
                <w:color w:val="000000"/>
                <w:sz w:val="24"/>
                <w:szCs w:val="24"/>
              </w:rPr>
              <w:t xml:space="preserve">1 ярус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6" w:name="ZAP2GTM3CI"/>
            <w:bookmarkEnd w:id="2006"/>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07" w:name="ZAP2MC83E3"/>
            <w:bookmarkStart w:id="2008" w:name="bssPhr520"/>
            <w:bookmarkEnd w:id="2007"/>
            <w:bookmarkEnd w:id="2008"/>
            <w:r w:rsidRPr="00950F6C">
              <w:rPr>
                <w:rFonts w:ascii="Helvetica" w:eastAsia="Times New Roman" w:hAnsi="Helvetica" w:cs="Helvetica"/>
                <w:color w:val="000000"/>
                <w:sz w:val="24"/>
                <w:szCs w:val="24"/>
              </w:rPr>
              <w:t xml:space="preserve">без контейнеров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9" w:name="ZAP24LC3B2"/>
            <w:bookmarkEnd w:id="2009"/>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0" w:name="ZAP18N033Q"/>
            <w:bookmarkEnd w:id="2010"/>
            <w:r w:rsidRPr="00950F6C">
              <w:rPr>
                <w:rFonts w:ascii="Helvetica" w:eastAsia="Times New Roman" w:hAnsi="Helvetica" w:cs="Helvetica"/>
                <w:color w:val="000000"/>
                <w:sz w:val="24"/>
                <w:szCs w:val="24"/>
              </w:rPr>
              <w:t xml:space="preserve">1,7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1" w:name="ZAP20T23JD"/>
            <w:bookmarkEnd w:id="2011"/>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2" w:name="ZAP26BK3KU"/>
            <w:bookmarkStart w:id="2013" w:name="bssPhr521"/>
            <w:bookmarkEnd w:id="2012"/>
            <w:bookmarkEnd w:id="2013"/>
            <w:r w:rsidRPr="00950F6C">
              <w:rPr>
                <w:rFonts w:ascii="Helvetica" w:eastAsia="Times New Roman" w:hAnsi="Helvetica" w:cs="Helvetica"/>
                <w:color w:val="000000"/>
                <w:sz w:val="24"/>
                <w:szCs w:val="24"/>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14" w:name="ZAP2BT43JB"/>
            <w:bookmarkEnd w:id="2014"/>
            <w:r w:rsidRPr="00950F6C">
              <w:rPr>
                <w:rFonts w:ascii="Helvetica" w:eastAsia="Times New Roman" w:hAnsi="Helvetica" w:cs="Helvetica"/>
                <w:color w:val="000000"/>
                <w:sz w:val="24"/>
                <w:szCs w:val="24"/>
              </w:rPr>
              <w:t>Фундаментные блоки, блоки стен подвалов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5" w:name="ZAP299E3BI"/>
            <w:bookmarkEnd w:id="2015"/>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6" w:name="ZAP1BQO318"/>
            <w:bookmarkEnd w:id="2016"/>
            <w:r w:rsidRPr="00950F6C">
              <w:rPr>
                <w:rFonts w:ascii="Helvetica" w:eastAsia="Times New Roman" w:hAnsi="Helvetica" w:cs="Helvetica"/>
                <w:color w:val="000000"/>
                <w:sz w:val="24"/>
                <w:szCs w:val="24"/>
              </w:rPr>
              <w:t xml:space="preserve">2,6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17" w:name="ZAP1PBU371"/>
            <w:bookmarkEnd w:id="2017"/>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8" w:name="ZAP25A23J0"/>
            <w:bookmarkStart w:id="2019" w:name="bssPhr522"/>
            <w:bookmarkEnd w:id="2018"/>
            <w:bookmarkEnd w:id="2019"/>
            <w:r w:rsidRPr="00950F6C">
              <w:rPr>
                <w:rFonts w:ascii="Helvetica" w:eastAsia="Times New Roman" w:hAnsi="Helvetica" w:cs="Helvetica"/>
                <w:color w:val="000000"/>
                <w:sz w:val="24"/>
                <w:szCs w:val="24"/>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0" w:name="ZAP2GK63L2"/>
            <w:bookmarkEnd w:id="2020"/>
            <w:r w:rsidRPr="00950F6C">
              <w:rPr>
                <w:rFonts w:ascii="Helvetica" w:eastAsia="Times New Roman" w:hAnsi="Helvetica" w:cs="Helvetica"/>
                <w:color w:val="000000"/>
                <w:sz w:val="24"/>
                <w:szCs w:val="24"/>
              </w:rPr>
              <w:t>Стеновые блоки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1" w:name="ZAP2J2M3F1"/>
            <w:bookmarkEnd w:id="2021"/>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2" w:name="ZAP1P6O34U"/>
            <w:bookmarkEnd w:id="2022"/>
            <w:r w:rsidRPr="00950F6C">
              <w:rPr>
                <w:rFonts w:ascii="Helvetica" w:eastAsia="Times New Roman" w:hAnsi="Helvetica" w:cs="Helvetica"/>
                <w:color w:val="000000"/>
                <w:sz w:val="24"/>
                <w:szCs w:val="24"/>
              </w:rPr>
              <w:t xml:space="preserve">2 яруса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3" w:name="ZAP1PMU381"/>
            <w:bookmarkEnd w:id="2023"/>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4" w:name="ZAP247Q3B5"/>
            <w:bookmarkStart w:id="2025" w:name="bssPhr523"/>
            <w:bookmarkEnd w:id="2024"/>
            <w:bookmarkEnd w:id="2025"/>
            <w:r w:rsidRPr="00950F6C">
              <w:rPr>
                <w:rFonts w:ascii="Helvetica" w:eastAsia="Times New Roman" w:hAnsi="Helvetica" w:cs="Helvetica"/>
                <w:color w:val="000000"/>
                <w:sz w:val="24"/>
                <w:szCs w:val="24"/>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6" w:name="ZAP2CRE3G9"/>
            <w:bookmarkEnd w:id="2026"/>
            <w:r w:rsidRPr="00950F6C">
              <w:rPr>
                <w:rFonts w:ascii="Helvetica" w:eastAsia="Times New Roman" w:hAnsi="Helvetica" w:cs="Helvetica"/>
                <w:color w:val="000000"/>
                <w:sz w:val="24"/>
                <w:szCs w:val="24"/>
              </w:rPr>
              <w:t>Плиты перекрытий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7" w:name="ZAP297K3BH"/>
            <w:bookmarkEnd w:id="2027"/>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8" w:name="ZAP1BO2317"/>
            <w:bookmarkEnd w:id="2028"/>
            <w:r w:rsidRPr="00950F6C">
              <w:rPr>
                <w:rFonts w:ascii="Helvetica" w:eastAsia="Times New Roman" w:hAnsi="Helvetica" w:cs="Helvetica"/>
                <w:color w:val="000000"/>
                <w:sz w:val="24"/>
                <w:szCs w:val="24"/>
              </w:rPr>
              <w:t xml:space="preserve">2,5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9" w:name="ZAP1PJI353"/>
            <w:bookmarkEnd w:id="2029"/>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0" w:name="ZAP1TMM3AU"/>
            <w:bookmarkStart w:id="2031" w:name="bssPhr524"/>
            <w:bookmarkEnd w:id="2030"/>
            <w:bookmarkEnd w:id="2031"/>
            <w:r w:rsidRPr="00950F6C">
              <w:rPr>
                <w:rFonts w:ascii="Helvetica" w:eastAsia="Times New Roman" w:hAnsi="Helvetica" w:cs="Helvetica"/>
                <w:color w:val="000000"/>
                <w:sz w:val="24"/>
                <w:szCs w:val="24"/>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32" w:name="ZAP24KE3AA"/>
            <w:bookmarkEnd w:id="2032"/>
            <w:r w:rsidRPr="00950F6C">
              <w:rPr>
                <w:rFonts w:ascii="Helvetica" w:eastAsia="Times New Roman" w:hAnsi="Helvetica" w:cs="Helvetica"/>
                <w:color w:val="000000"/>
                <w:sz w:val="24"/>
                <w:szCs w:val="24"/>
              </w:rPr>
              <w:t>Ригели и колонны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3" w:name="ZAP28UI3BC"/>
            <w:bookmarkEnd w:id="2033"/>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4" w:name="ZAP1BAK312"/>
            <w:bookmarkEnd w:id="2034"/>
            <w:r w:rsidRPr="00950F6C">
              <w:rPr>
                <w:rFonts w:ascii="Helvetica" w:eastAsia="Times New Roman" w:hAnsi="Helvetica" w:cs="Helvetica"/>
                <w:color w:val="000000"/>
                <w:sz w:val="24"/>
                <w:szCs w:val="24"/>
              </w:rPr>
              <w:t xml:space="preserve">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35" w:name="ZAP1Q24386"/>
            <w:bookmarkEnd w:id="2035"/>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6" w:name="ZAP24TU3BA"/>
            <w:bookmarkStart w:id="2037" w:name="bssPhr525"/>
            <w:bookmarkEnd w:id="2036"/>
            <w:bookmarkEnd w:id="2037"/>
            <w:r w:rsidRPr="00950F6C">
              <w:rPr>
                <w:rFonts w:ascii="Helvetica" w:eastAsia="Times New Roman" w:hAnsi="Helvetica" w:cs="Helvetica"/>
                <w:color w:val="000000"/>
                <w:sz w:val="24"/>
                <w:szCs w:val="24"/>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38" w:name="ZAP2DCK3GC"/>
            <w:bookmarkEnd w:id="2038"/>
            <w:r w:rsidRPr="00950F6C">
              <w:rPr>
                <w:rFonts w:ascii="Helvetica" w:eastAsia="Times New Roman" w:hAnsi="Helvetica" w:cs="Helvetica"/>
                <w:color w:val="000000"/>
                <w:sz w:val="24"/>
                <w:szCs w:val="24"/>
              </w:rPr>
              <w:t>Блоки мусоропроводов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9" w:name="ZAP2EM63D2"/>
            <w:bookmarkEnd w:id="2039"/>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0" w:name="ZAP1H6K32O"/>
            <w:bookmarkEnd w:id="2040"/>
            <w:r w:rsidRPr="00950F6C">
              <w:rPr>
                <w:rFonts w:ascii="Helvetica" w:eastAsia="Times New Roman" w:hAnsi="Helvetica" w:cs="Helvetica"/>
                <w:color w:val="000000"/>
                <w:sz w:val="24"/>
                <w:szCs w:val="24"/>
              </w:rPr>
              <w:t xml:space="preserve">2,5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1" w:name="ZAP1RG23B0"/>
            <w:bookmarkEnd w:id="2041"/>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2" w:name="ZAP2GUK3NV"/>
            <w:bookmarkStart w:id="2043" w:name="bssPhr526"/>
            <w:bookmarkEnd w:id="2042"/>
            <w:bookmarkEnd w:id="2043"/>
            <w:r w:rsidRPr="00950F6C">
              <w:rPr>
                <w:rFonts w:ascii="Helvetica" w:eastAsia="Times New Roman" w:hAnsi="Helvetica" w:cs="Helvetica"/>
                <w:color w:val="000000"/>
                <w:sz w:val="24"/>
                <w:szCs w:val="24"/>
              </w:rPr>
              <w:t>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4" w:name="ZAP2U023PT"/>
            <w:bookmarkEnd w:id="2044"/>
            <w:r w:rsidRPr="00950F6C">
              <w:rPr>
                <w:rFonts w:ascii="Helvetica" w:eastAsia="Times New Roman" w:hAnsi="Helvetica" w:cs="Helvetica"/>
                <w:color w:val="000000"/>
                <w:sz w:val="24"/>
                <w:szCs w:val="24"/>
              </w:rPr>
              <w:t>Панели: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5" w:name="ZAP2QI63KM"/>
            <w:bookmarkStart w:id="2046" w:name="bssPhr527"/>
            <w:bookmarkEnd w:id="2045"/>
            <w:bookmarkEnd w:id="2046"/>
            <w:r w:rsidRPr="00950F6C">
              <w:rPr>
                <w:rFonts w:ascii="Helvetica" w:eastAsia="Times New Roman" w:hAnsi="Helvetica" w:cs="Helvetica"/>
                <w:color w:val="000000"/>
                <w:sz w:val="24"/>
                <w:szCs w:val="24"/>
              </w:rPr>
              <w:t xml:space="preserve">стеновые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7" w:name="ZAP2L7A3G1"/>
            <w:bookmarkEnd w:id="2047"/>
            <w:r w:rsidRPr="00950F6C">
              <w:rPr>
                <w:rFonts w:ascii="Helvetica" w:eastAsia="Times New Roman" w:hAnsi="Helvetica" w:cs="Helvetica"/>
                <w:color w:val="000000"/>
                <w:sz w:val="24"/>
                <w:szCs w:val="24"/>
              </w:rPr>
              <w:t>В кассеты или пирамиды</w:t>
            </w:r>
          </w:p>
        </w:tc>
        <w:tc>
          <w:tcPr>
            <w:tcW w:w="1478" w:type="dxa"/>
            <w:tcBorders>
              <w:top w:val="nil"/>
              <w:left w:val="single" w:sz="6" w:space="0" w:color="000000"/>
              <w:bottom w:val="nil"/>
              <w:right w:val="nil"/>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8" w:name="ZAP20EO3GD"/>
            <w:bookmarkEnd w:id="2048"/>
            <w:r w:rsidRPr="00950F6C">
              <w:rPr>
                <w:rFonts w:ascii="Helvetica" w:eastAsia="Times New Roman" w:hAnsi="Helvetica" w:cs="Helvetica"/>
                <w:color w:val="000000"/>
                <w:sz w:val="24"/>
                <w:szCs w:val="24"/>
              </w:rPr>
              <w:t>-</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9" w:name="ZAP25TA3HU"/>
            <w:bookmarkEnd w:id="2049"/>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50" w:name="ZAP2P6A3I4"/>
            <w:bookmarkStart w:id="2051" w:name="bssPhr528"/>
            <w:bookmarkEnd w:id="2050"/>
            <w:bookmarkEnd w:id="2051"/>
            <w:r w:rsidRPr="00950F6C">
              <w:rPr>
                <w:rFonts w:ascii="Helvetica" w:eastAsia="Times New Roman" w:hAnsi="Helvetica" w:cs="Helvetica"/>
                <w:color w:val="000000"/>
                <w:sz w:val="24"/>
                <w:szCs w:val="24"/>
              </w:rPr>
              <w:t xml:space="preserve">перегородочные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2" w:name="ZAP2LSC3FE"/>
            <w:bookmarkEnd w:id="2052"/>
            <w:r w:rsidRPr="00950F6C">
              <w:rPr>
                <w:rFonts w:ascii="Helvetica" w:eastAsia="Times New Roman" w:hAnsi="Helvetica" w:cs="Helvetica"/>
                <w:color w:val="000000"/>
                <w:sz w:val="24"/>
                <w:szCs w:val="24"/>
              </w:rPr>
              <w:t>В кассеты вертикально</w:t>
            </w:r>
          </w:p>
        </w:tc>
        <w:tc>
          <w:tcPr>
            <w:tcW w:w="1478" w:type="dxa"/>
            <w:tcBorders>
              <w:top w:val="nil"/>
              <w:left w:val="single" w:sz="6" w:space="0" w:color="000000"/>
              <w:bottom w:val="single" w:sz="6" w:space="0" w:color="000000"/>
              <w:right w:val="nil"/>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3" w:name="ZAP1T283C1"/>
            <w:bookmarkEnd w:id="2053"/>
            <w:r w:rsidRPr="00950F6C">
              <w:rPr>
                <w:rFonts w:ascii="Helvetica" w:eastAsia="Times New Roman" w:hAnsi="Helvetica" w:cs="Helvetica"/>
                <w:color w:val="000000"/>
                <w:sz w:val="24"/>
                <w:szCs w:val="24"/>
              </w:rPr>
              <w:t>-</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54" w:name="ZAP22GQ3DI"/>
            <w:bookmarkEnd w:id="2054"/>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5" w:name="ZAP2A7S3FE"/>
            <w:bookmarkStart w:id="2056" w:name="bssPhr529"/>
            <w:bookmarkEnd w:id="2055"/>
            <w:bookmarkEnd w:id="2056"/>
            <w:r w:rsidRPr="00950F6C">
              <w:rPr>
                <w:rFonts w:ascii="Helvetica" w:eastAsia="Times New Roman" w:hAnsi="Helvetica" w:cs="Helvetica"/>
                <w:color w:val="000000"/>
                <w:sz w:val="24"/>
                <w:szCs w:val="24"/>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57" w:name="ZAP2CAC3G2"/>
            <w:bookmarkEnd w:id="2057"/>
            <w:r w:rsidRPr="00950F6C">
              <w:rPr>
                <w:rFonts w:ascii="Helvetica" w:eastAsia="Times New Roman" w:hAnsi="Helvetica" w:cs="Helvetica"/>
                <w:color w:val="000000"/>
                <w:sz w:val="24"/>
                <w:szCs w:val="24"/>
              </w:rPr>
              <w:t>Плиточные материалы (асбоцементные плитки, листы асбоцементные или плиты асбоцементные плоские)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8" w:name="ZAP1UOO3AJ"/>
            <w:bookmarkEnd w:id="2058"/>
            <w:r w:rsidRPr="00950F6C">
              <w:rPr>
                <w:rFonts w:ascii="Helvetica" w:eastAsia="Times New Roman" w:hAnsi="Helvetica" w:cs="Helvetica"/>
                <w:color w:val="000000"/>
                <w:sz w:val="24"/>
                <w:szCs w:val="24"/>
              </w:rPr>
              <w:t xml:space="preserve">В стопы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9" w:name="ZAP1GHC391"/>
            <w:bookmarkEnd w:id="2059"/>
            <w:r w:rsidRPr="00950F6C">
              <w:rPr>
                <w:rFonts w:ascii="Helvetica" w:eastAsia="Times New Roman" w:hAnsi="Helvetica" w:cs="Helvetica"/>
                <w:color w:val="000000"/>
                <w:sz w:val="24"/>
                <w:szCs w:val="24"/>
              </w:rPr>
              <w:t xml:space="preserve">1,0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0" w:name="ZAP2FKU3O0"/>
            <w:bookmarkEnd w:id="2060"/>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1" w:name="ZAP2DF23LL"/>
            <w:bookmarkStart w:id="2062" w:name="bssPhr530"/>
            <w:bookmarkEnd w:id="2061"/>
            <w:bookmarkEnd w:id="2062"/>
            <w:r w:rsidRPr="00950F6C">
              <w:rPr>
                <w:rFonts w:ascii="Helvetica" w:eastAsia="Times New Roman" w:hAnsi="Helvetica" w:cs="Helvetica"/>
                <w:color w:val="000000"/>
                <w:sz w:val="24"/>
                <w:szCs w:val="24"/>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3" w:name="ZAP2IQG3OK"/>
            <w:bookmarkEnd w:id="2063"/>
            <w:r w:rsidRPr="00950F6C">
              <w:rPr>
                <w:rFonts w:ascii="Helvetica" w:eastAsia="Times New Roman" w:hAnsi="Helvetica" w:cs="Helvetica"/>
                <w:color w:val="000000"/>
                <w:sz w:val="24"/>
                <w:szCs w:val="24"/>
              </w:rPr>
              <w:t>Плиты асбоцементные полые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4" w:name="ZAP2ORC3KH"/>
            <w:bookmarkEnd w:id="2064"/>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5" w:name="ZAP24Q23B0"/>
            <w:bookmarkEnd w:id="2065"/>
            <w:r w:rsidRPr="00950F6C">
              <w:rPr>
                <w:rFonts w:ascii="Helvetica" w:eastAsia="Times New Roman" w:hAnsi="Helvetica" w:cs="Helvetica"/>
                <w:color w:val="000000"/>
                <w:sz w:val="24"/>
                <w:szCs w:val="24"/>
              </w:rPr>
              <w:t xml:space="preserve">15 рядов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6" w:name="ZAP25GQ3HA"/>
            <w:bookmarkEnd w:id="2066"/>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7" w:name="ZAP1V9O3FA"/>
            <w:bookmarkStart w:id="2068" w:name="bssPhr531"/>
            <w:bookmarkEnd w:id="2067"/>
            <w:bookmarkEnd w:id="2068"/>
            <w:r w:rsidRPr="00950F6C">
              <w:rPr>
                <w:rFonts w:ascii="Helvetica" w:eastAsia="Times New Roman" w:hAnsi="Helvetica" w:cs="Helvetica"/>
                <w:color w:val="000000"/>
                <w:sz w:val="24"/>
                <w:szCs w:val="24"/>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9" w:name="ZAP259C3H8"/>
            <w:bookmarkEnd w:id="2069"/>
            <w:r w:rsidRPr="00950F6C">
              <w:rPr>
                <w:rFonts w:ascii="Helvetica" w:eastAsia="Times New Roman" w:hAnsi="Helvetica" w:cs="Helvetica"/>
                <w:color w:val="000000"/>
                <w:sz w:val="24"/>
                <w:szCs w:val="24"/>
              </w:rPr>
              <w:t>Черепица цементно-песчаная и глиняная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0" w:name="ZAP2AK63E1"/>
            <w:bookmarkEnd w:id="2070"/>
            <w:r w:rsidRPr="00950F6C">
              <w:rPr>
                <w:rFonts w:ascii="Helvetica" w:eastAsia="Times New Roman" w:hAnsi="Helvetica" w:cs="Helvetica"/>
                <w:color w:val="000000"/>
                <w:sz w:val="24"/>
                <w:szCs w:val="24"/>
              </w:rPr>
              <w:t xml:space="preserve">В штабель на ребро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1" w:name="ZAP1GFU3BH"/>
            <w:bookmarkEnd w:id="2071"/>
            <w:r w:rsidRPr="00950F6C">
              <w:rPr>
                <w:rFonts w:ascii="Helvetica" w:eastAsia="Times New Roman" w:hAnsi="Helvetica" w:cs="Helvetica"/>
                <w:color w:val="000000"/>
                <w:sz w:val="24"/>
                <w:szCs w:val="24"/>
              </w:rPr>
              <w:t xml:space="preserve">1,0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72" w:name="ZAP2G3C3I2"/>
            <w:bookmarkEnd w:id="2072"/>
            <w:r w:rsidRPr="00950F6C">
              <w:rPr>
                <w:rFonts w:ascii="Helvetica" w:eastAsia="Times New Roman" w:hAnsi="Helvetica" w:cs="Helvetica"/>
                <w:color w:val="000000"/>
                <w:sz w:val="24"/>
                <w:szCs w:val="24"/>
              </w:rPr>
              <w:t xml:space="preserve">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3" w:name="ZAP290K3EL"/>
            <w:bookmarkStart w:id="2074" w:name="bssPhr532"/>
            <w:bookmarkEnd w:id="2073"/>
            <w:bookmarkEnd w:id="2074"/>
            <w:r w:rsidRPr="00950F6C">
              <w:rPr>
                <w:rFonts w:ascii="Helvetica" w:eastAsia="Times New Roman" w:hAnsi="Helvetica" w:cs="Helvetica"/>
                <w:color w:val="000000"/>
                <w:sz w:val="24"/>
                <w:szCs w:val="24"/>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75" w:name="ZAP2ER03HC"/>
            <w:bookmarkEnd w:id="2075"/>
            <w:r w:rsidRPr="00950F6C">
              <w:rPr>
                <w:rFonts w:ascii="Helvetica" w:eastAsia="Times New Roman" w:hAnsi="Helvetica" w:cs="Helvetica"/>
                <w:color w:val="000000"/>
                <w:sz w:val="24"/>
                <w:szCs w:val="24"/>
              </w:rPr>
              <w:t xml:space="preserve">Пиломатериалы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6" w:name="ZAP2CDO3HL"/>
            <w:bookmarkEnd w:id="2076"/>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7" w:name="ZAP1KF4383"/>
            <w:bookmarkEnd w:id="2077"/>
            <w:r w:rsidRPr="00950F6C">
              <w:rPr>
                <w:rFonts w:ascii="Helvetica" w:eastAsia="Times New Roman" w:hAnsi="Helvetica" w:cs="Helvetica"/>
                <w:color w:val="000000"/>
                <w:sz w:val="24"/>
                <w:szCs w:val="24"/>
              </w:rPr>
              <w:t xml:space="preserve">12,0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78" w:name="ZAP2APA3GV"/>
            <w:bookmarkEnd w:id="2078"/>
            <w:r w:rsidRPr="00950F6C">
              <w:rPr>
                <w:rFonts w:ascii="Helvetica" w:eastAsia="Times New Roman" w:hAnsi="Helvetica" w:cs="Helvetica"/>
                <w:color w:val="000000"/>
                <w:sz w:val="24"/>
                <w:szCs w:val="24"/>
              </w:rPr>
              <w:t>Прислонять (опирать) материалы к элементам зданий, сооружений, ограждений запрещается</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9" w:name="ZAP24AE3B7"/>
            <w:bookmarkStart w:id="2080" w:name="bssPhr533"/>
            <w:bookmarkEnd w:id="2079"/>
            <w:bookmarkEnd w:id="2080"/>
            <w:r w:rsidRPr="00950F6C">
              <w:rPr>
                <w:rFonts w:ascii="Helvetica" w:eastAsia="Times New Roman" w:hAnsi="Helvetica" w:cs="Helvetica"/>
                <w:color w:val="000000"/>
                <w:sz w:val="24"/>
                <w:szCs w:val="24"/>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81" w:name="ZAP292M3FV"/>
            <w:bookmarkEnd w:id="2081"/>
            <w:r w:rsidRPr="00950F6C">
              <w:rPr>
                <w:rFonts w:ascii="Helvetica" w:eastAsia="Times New Roman" w:hAnsi="Helvetica" w:cs="Helvetica"/>
                <w:color w:val="000000"/>
                <w:sz w:val="24"/>
                <w:szCs w:val="24"/>
              </w:rPr>
              <w:t xml:space="preserve">Круглый лес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2" w:name="ZAP2CDS3GB"/>
            <w:bookmarkEnd w:id="2082"/>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3" w:name="ZAP1L7437S"/>
            <w:bookmarkEnd w:id="2083"/>
            <w:r w:rsidRPr="00950F6C">
              <w:rPr>
                <w:rFonts w:ascii="Helvetica" w:eastAsia="Times New Roman" w:hAnsi="Helvetica" w:cs="Helvetica"/>
                <w:color w:val="000000"/>
                <w:sz w:val="24"/>
                <w:szCs w:val="24"/>
              </w:rPr>
              <w:t xml:space="preserve">12,0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84" w:name="ZAP29PQ3FS"/>
            <w:bookmarkEnd w:id="2084"/>
            <w:r w:rsidRPr="00950F6C">
              <w:rPr>
                <w:rFonts w:ascii="Helvetica" w:eastAsia="Times New Roman" w:hAnsi="Helvetica" w:cs="Helvetica"/>
                <w:color w:val="000000"/>
                <w:sz w:val="24"/>
                <w:szCs w:val="24"/>
              </w:rPr>
              <w:t xml:space="preserve">С прокладками между рядами и установкой упоров </w:t>
            </w:r>
            <w:r w:rsidRPr="00950F6C">
              <w:rPr>
                <w:rFonts w:ascii="Helvetica" w:eastAsia="Times New Roman" w:hAnsi="Helvetica" w:cs="Helvetica"/>
                <w:color w:val="000000"/>
                <w:sz w:val="24"/>
                <w:szCs w:val="24"/>
              </w:rPr>
              <w:lastRenderedPageBreak/>
              <w:t>против раскатывания. Ширина штабеля менее его высоты не допускается</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5" w:name="ZAP292M3FM"/>
            <w:bookmarkStart w:id="2086" w:name="bssPhr534"/>
            <w:bookmarkEnd w:id="2085"/>
            <w:bookmarkEnd w:id="2086"/>
            <w:r w:rsidRPr="00950F6C">
              <w:rPr>
                <w:rFonts w:ascii="Helvetica" w:eastAsia="Times New Roman" w:hAnsi="Helvetica" w:cs="Helvetica"/>
                <w:color w:val="000000"/>
                <w:sz w:val="24"/>
                <w:szCs w:val="24"/>
              </w:rPr>
              <w:lastRenderedPageBreak/>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87" w:name="ZAP2E4C3E0"/>
            <w:bookmarkEnd w:id="2087"/>
            <w:r w:rsidRPr="00950F6C">
              <w:rPr>
                <w:rFonts w:ascii="Helvetica" w:eastAsia="Times New Roman" w:hAnsi="Helvetica" w:cs="Helvetica"/>
                <w:color w:val="000000"/>
                <w:sz w:val="24"/>
                <w:szCs w:val="24"/>
              </w:rPr>
              <w:t>Санитарно-технические вентиляционные блоки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8" w:name="ZAP2EPO3D3"/>
            <w:bookmarkEnd w:id="2088"/>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9" w:name="ZAP1HA632P"/>
            <w:bookmarkEnd w:id="2089"/>
            <w:r w:rsidRPr="00950F6C">
              <w:rPr>
                <w:rFonts w:ascii="Helvetica" w:eastAsia="Times New Roman" w:hAnsi="Helvetica" w:cs="Helvetica"/>
                <w:color w:val="000000"/>
                <w:sz w:val="24"/>
                <w:szCs w:val="24"/>
              </w:rPr>
              <w:t xml:space="preserve">2,5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90" w:name="ZAP1RAO3A0"/>
            <w:bookmarkEnd w:id="2090"/>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1" w:name="ZAP2BNK3H7"/>
            <w:bookmarkStart w:id="2092" w:name="bssPhr535"/>
            <w:bookmarkEnd w:id="2091"/>
            <w:bookmarkEnd w:id="2092"/>
            <w:r w:rsidRPr="00950F6C">
              <w:rPr>
                <w:rFonts w:ascii="Helvetica" w:eastAsia="Times New Roman" w:hAnsi="Helvetica" w:cs="Helvetica"/>
                <w:color w:val="000000"/>
                <w:sz w:val="24"/>
                <w:szCs w:val="24"/>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93" w:name="ZAP2ITQ3ME"/>
            <w:bookmarkEnd w:id="2093"/>
            <w:r w:rsidRPr="00950F6C">
              <w:rPr>
                <w:rFonts w:ascii="Helvetica" w:eastAsia="Times New Roman" w:hAnsi="Helvetica" w:cs="Helvetica"/>
                <w:color w:val="000000"/>
                <w:sz w:val="24"/>
                <w:szCs w:val="24"/>
              </w:rPr>
              <w:t>Нагревательные приборы в виде отдельных секций или в собранном виде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4" w:name="ZAP25EE39A"/>
            <w:bookmarkEnd w:id="2094"/>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5" w:name="ZAP17K632K"/>
            <w:bookmarkEnd w:id="2095"/>
            <w:r w:rsidRPr="00950F6C">
              <w:rPr>
                <w:rFonts w:ascii="Helvetica" w:eastAsia="Times New Roman" w:hAnsi="Helvetica" w:cs="Helvetica"/>
                <w:color w:val="000000"/>
                <w:sz w:val="24"/>
                <w:szCs w:val="24"/>
              </w:rPr>
              <w:t xml:space="preserve">1,0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6" w:name="ZAP1NKC3AF"/>
            <w:bookmarkEnd w:id="2096"/>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7" w:name="ZAP1T2U3C0"/>
            <w:bookmarkStart w:id="2098" w:name="bssPhr536"/>
            <w:bookmarkEnd w:id="2097"/>
            <w:bookmarkEnd w:id="2098"/>
            <w:r w:rsidRPr="00950F6C">
              <w:rPr>
                <w:rFonts w:ascii="Helvetica" w:eastAsia="Times New Roman" w:hAnsi="Helvetica" w:cs="Helvetica"/>
                <w:color w:val="000000"/>
                <w:sz w:val="24"/>
                <w:szCs w:val="24"/>
              </w:rPr>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99" w:name="ZAP1ROC3FK"/>
            <w:bookmarkEnd w:id="2099"/>
            <w:r w:rsidRPr="00950F6C">
              <w:rPr>
                <w:rFonts w:ascii="Helvetica" w:eastAsia="Times New Roman" w:hAnsi="Helvetica" w:cs="Helvetica"/>
                <w:color w:val="000000"/>
                <w:sz w:val="24"/>
                <w:szCs w:val="24"/>
              </w:rPr>
              <w:t>Крупногабаритное и тяжеловесное оборудование и его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0" w:name="ZAP29VQ3EI"/>
            <w:bookmarkEnd w:id="2100"/>
            <w:r w:rsidRPr="00950F6C">
              <w:rPr>
                <w:rFonts w:ascii="Helvetica" w:eastAsia="Times New Roman" w:hAnsi="Helvetica" w:cs="Helvetica"/>
                <w:color w:val="000000"/>
                <w:sz w:val="24"/>
                <w:szCs w:val="24"/>
              </w:rPr>
              <w:t xml:space="preserve">В ряды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1" w:name="ZAP1T943DI"/>
            <w:bookmarkEnd w:id="2101"/>
            <w:r w:rsidRPr="00950F6C">
              <w:rPr>
                <w:rFonts w:ascii="Helvetica" w:eastAsia="Times New Roman" w:hAnsi="Helvetica" w:cs="Helvetica"/>
                <w:color w:val="000000"/>
                <w:sz w:val="24"/>
                <w:szCs w:val="24"/>
              </w:rPr>
              <w:t xml:space="preserve">1 ряд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02" w:name="ZAP2B443EQ"/>
            <w:bookmarkEnd w:id="2102"/>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3" w:name="ZAP21LG3E7"/>
            <w:bookmarkStart w:id="2104" w:name="bssPhr537"/>
            <w:bookmarkEnd w:id="2103"/>
            <w:bookmarkEnd w:id="2104"/>
            <w:r w:rsidRPr="00950F6C">
              <w:rPr>
                <w:rFonts w:ascii="Helvetica" w:eastAsia="Times New Roman" w:hAnsi="Helvetica" w:cs="Helvetica"/>
                <w:color w:val="000000"/>
                <w:sz w:val="24"/>
                <w:szCs w:val="24"/>
              </w:rPr>
              <w:t>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05" w:name="ZAP26CA3F2"/>
            <w:bookmarkEnd w:id="2105"/>
            <w:r w:rsidRPr="00950F6C">
              <w:rPr>
                <w:rFonts w:ascii="Helvetica" w:eastAsia="Times New Roman" w:hAnsi="Helvetica" w:cs="Helvetica"/>
                <w:color w:val="000000"/>
                <w:sz w:val="24"/>
                <w:szCs w:val="24"/>
              </w:rPr>
              <w:t>Стекло в ящиках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6" w:name="ZAP1U5G3CB"/>
            <w:bookmarkEnd w:id="2106"/>
            <w:r w:rsidRPr="00950F6C">
              <w:rPr>
                <w:rFonts w:ascii="Helvetica" w:eastAsia="Times New Roman" w:hAnsi="Helvetica" w:cs="Helvetica"/>
                <w:color w:val="000000"/>
                <w:sz w:val="24"/>
                <w:szCs w:val="24"/>
              </w:rPr>
              <w:t xml:space="preserve">Вертикально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7" w:name="ZAP1SEQ3CB"/>
            <w:bookmarkEnd w:id="2107"/>
            <w:r w:rsidRPr="00950F6C">
              <w:rPr>
                <w:rFonts w:ascii="Helvetica" w:eastAsia="Times New Roman" w:hAnsi="Helvetica" w:cs="Helvetica"/>
                <w:color w:val="000000"/>
                <w:sz w:val="24"/>
                <w:szCs w:val="24"/>
              </w:rPr>
              <w:t xml:space="preserve">1 ряд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08" w:name="ZAP27BU3CB"/>
            <w:bookmarkEnd w:id="2108"/>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9" w:name="ZAP1TN23CB"/>
            <w:bookmarkStart w:id="2110" w:name="bssPhr538"/>
            <w:bookmarkEnd w:id="2109"/>
            <w:bookmarkEnd w:id="2110"/>
            <w:r w:rsidRPr="00950F6C">
              <w:rPr>
                <w:rFonts w:ascii="Helvetica" w:eastAsia="Times New Roman" w:hAnsi="Helvetica" w:cs="Helvetica"/>
                <w:color w:val="000000"/>
                <w:sz w:val="24"/>
                <w:szCs w:val="24"/>
              </w:rPr>
              <w:t>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11" w:name="ZAP217G3DC"/>
            <w:bookmarkEnd w:id="2111"/>
            <w:r w:rsidRPr="00950F6C">
              <w:rPr>
                <w:rFonts w:ascii="Helvetica" w:eastAsia="Times New Roman" w:hAnsi="Helvetica" w:cs="Helvetica"/>
                <w:color w:val="000000"/>
                <w:sz w:val="24"/>
                <w:szCs w:val="24"/>
              </w:rPr>
              <w:t>Рулонный материал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2" w:name="ZAP1VCC3EF"/>
            <w:bookmarkEnd w:id="2112"/>
            <w:r w:rsidRPr="00950F6C">
              <w:rPr>
                <w:rFonts w:ascii="Helvetica" w:eastAsia="Times New Roman" w:hAnsi="Helvetica" w:cs="Helvetica"/>
                <w:color w:val="000000"/>
                <w:sz w:val="24"/>
                <w:szCs w:val="24"/>
              </w:rPr>
              <w:t xml:space="preserve">Вертикально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3" w:name="ZAP1V8S3I3"/>
            <w:bookmarkEnd w:id="2113"/>
            <w:r w:rsidRPr="00950F6C">
              <w:rPr>
                <w:rFonts w:ascii="Helvetica" w:eastAsia="Times New Roman" w:hAnsi="Helvetica" w:cs="Helvetica"/>
                <w:color w:val="000000"/>
                <w:sz w:val="24"/>
                <w:szCs w:val="24"/>
              </w:rPr>
              <w:t xml:space="preserve">1 ряд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14" w:name="ZAP2IA03LE"/>
            <w:bookmarkEnd w:id="2114"/>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5" w:name="ZAP2C7M3DI"/>
            <w:bookmarkStart w:id="2116" w:name="bssPhr539"/>
            <w:bookmarkEnd w:id="2115"/>
            <w:bookmarkEnd w:id="2116"/>
            <w:r w:rsidRPr="00950F6C">
              <w:rPr>
                <w:rFonts w:ascii="Helvetica" w:eastAsia="Times New Roman" w:hAnsi="Helvetica" w:cs="Helvetica"/>
                <w:color w:val="000000"/>
                <w:sz w:val="24"/>
                <w:szCs w:val="24"/>
              </w:rPr>
              <w:t>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17" w:name="ZAP2DOQ3H4"/>
            <w:bookmarkEnd w:id="2117"/>
            <w:r w:rsidRPr="00950F6C">
              <w:rPr>
                <w:rFonts w:ascii="Helvetica" w:eastAsia="Times New Roman" w:hAnsi="Helvetica" w:cs="Helvetica"/>
                <w:color w:val="000000"/>
                <w:sz w:val="24"/>
                <w:szCs w:val="24"/>
              </w:rPr>
              <w:t>Теплоизоляционные материалы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8" w:name="ZAP2BGQ3JN"/>
            <w:bookmarkEnd w:id="2118"/>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9" w:name="ZAP1NG03D9"/>
            <w:bookmarkEnd w:id="2119"/>
            <w:r w:rsidRPr="00950F6C">
              <w:rPr>
                <w:rFonts w:ascii="Helvetica" w:eastAsia="Times New Roman" w:hAnsi="Helvetica" w:cs="Helvetica"/>
                <w:color w:val="000000"/>
                <w:sz w:val="24"/>
                <w:szCs w:val="24"/>
              </w:rPr>
              <w:t xml:space="preserve">1,2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20" w:name="ZAP2ONM3MK"/>
            <w:bookmarkEnd w:id="2120"/>
            <w:r w:rsidRPr="00950F6C">
              <w:rPr>
                <w:rFonts w:ascii="Helvetica" w:eastAsia="Times New Roman" w:hAnsi="Helvetica" w:cs="Helvetica"/>
                <w:color w:val="000000"/>
                <w:sz w:val="24"/>
                <w:szCs w:val="24"/>
              </w:rPr>
              <w:t xml:space="preserve">С хранением в закрытом сухом помещении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1" w:name="ZAP2GPG3KK"/>
            <w:bookmarkStart w:id="2122" w:name="bssPhr540"/>
            <w:bookmarkEnd w:id="2121"/>
            <w:bookmarkEnd w:id="2122"/>
            <w:r w:rsidRPr="00950F6C">
              <w:rPr>
                <w:rFonts w:ascii="Helvetica" w:eastAsia="Times New Roman" w:hAnsi="Helvetica" w:cs="Helvetica"/>
                <w:color w:val="000000"/>
                <w:sz w:val="24"/>
                <w:szCs w:val="24"/>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23" w:name="ZAP2JVC3J0"/>
            <w:bookmarkEnd w:id="2123"/>
            <w:r w:rsidRPr="00950F6C">
              <w:rPr>
                <w:rFonts w:ascii="Helvetica" w:eastAsia="Times New Roman" w:hAnsi="Helvetica" w:cs="Helvetica"/>
                <w:color w:val="000000"/>
                <w:sz w:val="24"/>
                <w:szCs w:val="24"/>
              </w:rPr>
              <w:t xml:space="preserve">Битум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4" w:name="ZAP2KE43M7"/>
            <w:bookmarkEnd w:id="2124"/>
            <w:r w:rsidRPr="00950F6C">
              <w:rPr>
                <w:rFonts w:ascii="Helvetica" w:eastAsia="Times New Roman" w:hAnsi="Helvetica" w:cs="Helvetica"/>
                <w:color w:val="000000"/>
                <w:sz w:val="24"/>
                <w:szCs w:val="24"/>
              </w:rPr>
              <w:t>В плотную тару, исключающую его растекание или в специальные ямы с ограждением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5" w:name="ZAP23QE3G0"/>
            <w:bookmarkEnd w:id="2125"/>
            <w:r w:rsidRPr="00950F6C">
              <w:rPr>
                <w:rFonts w:ascii="Helvetica" w:eastAsia="Times New Roman" w:hAnsi="Helvetica" w:cs="Helvetica"/>
                <w:color w:val="000000"/>
                <w:sz w:val="24"/>
                <w:szCs w:val="24"/>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6" w:name="ZAP29903HH"/>
            <w:bookmarkEnd w:id="2126"/>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7" w:name="ZAP29CI3HI"/>
            <w:bookmarkStart w:id="2128" w:name="bssPhr541"/>
            <w:bookmarkEnd w:id="2127"/>
            <w:bookmarkEnd w:id="2128"/>
            <w:r w:rsidRPr="00950F6C">
              <w:rPr>
                <w:rFonts w:ascii="Helvetica" w:eastAsia="Times New Roman" w:hAnsi="Helvetica" w:cs="Helvetica"/>
                <w:color w:val="000000"/>
                <w:sz w:val="24"/>
                <w:szCs w:val="24"/>
              </w:rPr>
              <w:t>22.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29" w:name="ZAP252I3FB"/>
            <w:bookmarkEnd w:id="2129"/>
            <w:r w:rsidRPr="00950F6C">
              <w:rPr>
                <w:rFonts w:ascii="Helvetica" w:eastAsia="Times New Roman" w:hAnsi="Helvetica" w:cs="Helvetica"/>
                <w:color w:val="000000"/>
                <w:sz w:val="24"/>
                <w:szCs w:val="24"/>
              </w:rPr>
              <w:t>Прокат (листовая сталь, швеллеры, двутавровые балки, сортовая сталь)</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0" w:name="ZAP2B6U3B0"/>
            <w:bookmarkEnd w:id="2130"/>
            <w:r w:rsidRPr="00950F6C">
              <w:rPr>
                <w:rFonts w:ascii="Helvetica" w:eastAsia="Times New Roman" w:hAnsi="Helvetica" w:cs="Helvetica"/>
                <w:color w:val="000000"/>
                <w:sz w:val="24"/>
                <w:szCs w:val="24"/>
              </w:rPr>
              <w:t xml:space="preserve">В штабель с подкладками и прокладками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1" w:name="ZAP1E90372"/>
            <w:bookmarkEnd w:id="2131"/>
            <w:r w:rsidRPr="00950F6C">
              <w:rPr>
                <w:rFonts w:ascii="Helvetica" w:eastAsia="Times New Roman" w:hAnsi="Helvetica" w:cs="Helvetica"/>
                <w:color w:val="000000"/>
                <w:sz w:val="24"/>
                <w:szCs w:val="24"/>
              </w:rPr>
              <w:t>1-1,2 м при отсутствии упоров-</w:t>
            </w:r>
            <w:r w:rsidRPr="00950F6C">
              <w:rPr>
                <w:rFonts w:ascii="Helvetica" w:eastAsia="Times New Roman" w:hAnsi="Helvetica" w:cs="Helvetica"/>
                <w:color w:val="000000"/>
                <w:sz w:val="24"/>
                <w:szCs w:val="24"/>
              </w:rPr>
              <w:br/>
            </w:r>
            <w:bookmarkStart w:id="2132" w:name="ZAP27CK3AO"/>
            <w:bookmarkEnd w:id="2132"/>
            <w:r w:rsidRPr="00950F6C">
              <w:rPr>
                <w:rFonts w:ascii="Helvetica" w:eastAsia="Times New Roman" w:hAnsi="Helvetica" w:cs="Helvetica"/>
                <w:color w:val="000000"/>
                <w:sz w:val="24"/>
                <w:szCs w:val="24"/>
              </w:rPr>
              <w:t>столбиков</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33" w:name="ZAP24MC3CG"/>
            <w:bookmarkEnd w:id="2133"/>
            <w:r w:rsidRPr="00950F6C">
              <w:rPr>
                <w:rFonts w:ascii="Helvetica" w:eastAsia="Times New Roman" w:hAnsi="Helvetica" w:cs="Helvetica"/>
                <w:color w:val="000000"/>
                <w:sz w:val="24"/>
                <w:szCs w:val="24"/>
              </w:rPr>
              <w:t>Проходы между штабелями - не менее 1 м, ширина главного прохода - не менее 2 м.</w:t>
            </w: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4" w:name="ZAP28VM3AN"/>
            <w:bookmarkStart w:id="2135" w:name="bssPhr542"/>
            <w:bookmarkEnd w:id="2134"/>
            <w:bookmarkEnd w:id="2135"/>
            <w:r w:rsidRPr="00950F6C">
              <w:rPr>
                <w:rFonts w:ascii="Helvetica" w:eastAsia="Times New Roman" w:hAnsi="Helvetica" w:cs="Helvetica"/>
                <w:color w:val="000000"/>
                <w:sz w:val="24"/>
                <w:szCs w:val="24"/>
              </w:rPr>
              <w:t>При применении стоечных стеллажей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6" w:name="ZAP1AKS34M"/>
            <w:bookmarkEnd w:id="2136"/>
            <w:r w:rsidRPr="00950F6C">
              <w:rPr>
                <w:rFonts w:ascii="Helvetica" w:eastAsia="Times New Roman" w:hAnsi="Helvetica" w:cs="Helvetica"/>
                <w:color w:val="000000"/>
                <w:sz w:val="24"/>
                <w:szCs w:val="24"/>
              </w:rPr>
              <w:t xml:space="preserve">2 м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37" w:name="ZAP1PO23B2"/>
            <w:bookmarkEnd w:id="2137"/>
            <w:r w:rsidRPr="00950F6C">
              <w:rPr>
                <w:rFonts w:ascii="Helvetica" w:eastAsia="Times New Roman" w:hAnsi="Helvetica" w:cs="Helvetica"/>
                <w:color w:val="000000"/>
                <w:sz w:val="24"/>
                <w:szCs w:val="24"/>
              </w:rPr>
              <w:t xml:space="preserve">Расстояние от штабелей до крайних выступающих частей железнодорожного состава - не менее 1 м </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8" w:name="ZAP2BQ63A2"/>
            <w:bookmarkStart w:id="2139" w:name="bssPhr543"/>
            <w:bookmarkEnd w:id="2138"/>
            <w:bookmarkEnd w:id="2139"/>
            <w:r w:rsidRPr="00950F6C">
              <w:rPr>
                <w:rFonts w:ascii="Helvetica" w:eastAsia="Times New Roman" w:hAnsi="Helvetica" w:cs="Helvetica"/>
                <w:color w:val="000000"/>
                <w:sz w:val="24"/>
                <w:szCs w:val="24"/>
              </w:rPr>
              <w:t>В штабель из толстых листов</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0" w:name="ZAP1H6E393"/>
            <w:bookmarkEnd w:id="2140"/>
            <w:r w:rsidRPr="00950F6C">
              <w:rPr>
                <w:rFonts w:ascii="Helvetica" w:eastAsia="Times New Roman" w:hAnsi="Helvetica" w:cs="Helvetica"/>
                <w:color w:val="000000"/>
                <w:sz w:val="24"/>
                <w:szCs w:val="24"/>
              </w:rPr>
              <w:t xml:space="preserve">1,5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41" w:name="ZAP2AD63DT"/>
            <w:bookmarkEnd w:id="2141"/>
            <w:r w:rsidRPr="00950F6C">
              <w:rPr>
                <w:rFonts w:ascii="Helvetica" w:eastAsia="Times New Roman" w:hAnsi="Helvetica" w:cs="Helvetica"/>
                <w:color w:val="000000"/>
                <w:sz w:val="24"/>
                <w:szCs w:val="24"/>
              </w:rPr>
              <w:t xml:space="preserve">При применении электромагнитного крана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2" w:name="ZAP220Q3I5"/>
            <w:bookmarkStart w:id="2143" w:name="bssPhr544"/>
            <w:bookmarkEnd w:id="2142"/>
            <w:bookmarkEnd w:id="2143"/>
            <w:r w:rsidRPr="00950F6C">
              <w:rPr>
                <w:rFonts w:ascii="Helvetica" w:eastAsia="Times New Roman" w:hAnsi="Helvetica" w:cs="Helvetica"/>
                <w:color w:val="000000"/>
                <w:sz w:val="24"/>
                <w:szCs w:val="24"/>
              </w:rPr>
              <w:lastRenderedPageBreak/>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44" w:name="ZAP23LO3F3"/>
            <w:bookmarkEnd w:id="2144"/>
            <w:r w:rsidRPr="00950F6C">
              <w:rPr>
                <w:rFonts w:ascii="Helvetica" w:eastAsia="Times New Roman" w:hAnsi="Helvetica" w:cs="Helvetica"/>
                <w:color w:val="000000"/>
                <w:sz w:val="24"/>
                <w:szCs w:val="24"/>
              </w:rPr>
              <w:t xml:space="preserve">Сортовой и фасонный прокат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5" w:name="ZAP2H0C3E4"/>
            <w:bookmarkEnd w:id="2145"/>
            <w:r w:rsidRPr="00950F6C">
              <w:rPr>
                <w:rFonts w:ascii="Helvetica" w:eastAsia="Times New Roman" w:hAnsi="Helvetica" w:cs="Helvetica"/>
                <w:color w:val="000000"/>
                <w:sz w:val="24"/>
                <w:szCs w:val="24"/>
              </w:rPr>
              <w:t>В штабель, елочные и стоечные стеллажи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6" w:name="ZAP1IJM39F"/>
            <w:bookmarkEnd w:id="2146"/>
            <w:r w:rsidRPr="00950F6C">
              <w:rPr>
                <w:rFonts w:ascii="Helvetica" w:eastAsia="Times New Roman" w:hAnsi="Helvetica" w:cs="Helvetica"/>
                <w:color w:val="000000"/>
                <w:sz w:val="24"/>
                <w:szCs w:val="24"/>
              </w:rPr>
              <w:t xml:space="preserve">4,5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47" w:name="ZAP2HM03OJ"/>
            <w:bookmarkEnd w:id="2147"/>
            <w:r w:rsidRPr="00950F6C">
              <w:rPr>
                <w:rFonts w:ascii="Helvetica" w:eastAsia="Times New Roman" w:hAnsi="Helvetica" w:cs="Helvetica"/>
                <w:color w:val="000000"/>
                <w:sz w:val="24"/>
                <w:szCs w:val="24"/>
              </w:rPr>
              <w:t xml:space="preserve">При применении </w:t>
            </w:r>
            <w:proofErr w:type="spellStart"/>
            <w:r w:rsidRPr="00950F6C">
              <w:rPr>
                <w:rFonts w:ascii="Helvetica" w:eastAsia="Times New Roman" w:hAnsi="Helvetica" w:cs="Helvetica"/>
                <w:color w:val="000000"/>
                <w:sz w:val="24"/>
                <w:szCs w:val="24"/>
              </w:rPr>
              <w:t>крана-штабелера</w:t>
            </w:r>
            <w:proofErr w:type="spellEnd"/>
            <w:r w:rsidRPr="00950F6C">
              <w:rPr>
                <w:rFonts w:ascii="Helvetica" w:eastAsia="Times New Roman" w:hAnsi="Helvetica" w:cs="Helvetica"/>
                <w:color w:val="000000"/>
                <w:sz w:val="24"/>
                <w:szCs w:val="24"/>
              </w:rPr>
              <w:t xml:space="preserve">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8" w:name="ZAP2F223H4"/>
            <w:bookmarkStart w:id="2149" w:name="bssPhr545"/>
            <w:bookmarkEnd w:id="2148"/>
            <w:bookmarkEnd w:id="2149"/>
            <w:r w:rsidRPr="00950F6C">
              <w:rPr>
                <w:rFonts w:ascii="Helvetica" w:eastAsia="Times New Roman" w:hAnsi="Helvetica" w:cs="Helvetica"/>
                <w:color w:val="000000"/>
                <w:sz w:val="24"/>
                <w:szCs w:val="24"/>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0" w:name="ZAP2H883I7"/>
            <w:bookmarkEnd w:id="2150"/>
            <w:r w:rsidRPr="00950F6C">
              <w:rPr>
                <w:rFonts w:ascii="Helvetica" w:eastAsia="Times New Roman" w:hAnsi="Helvetica" w:cs="Helvetica"/>
                <w:color w:val="000000"/>
                <w:sz w:val="24"/>
                <w:szCs w:val="24"/>
              </w:rPr>
              <w:t xml:space="preserve">Мелкий профиль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1" w:name="ZAP2G7K3CI"/>
            <w:bookmarkEnd w:id="2151"/>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2" w:name="ZAP1KB634O"/>
            <w:bookmarkEnd w:id="2152"/>
            <w:r w:rsidRPr="00950F6C">
              <w:rPr>
                <w:rFonts w:ascii="Helvetica" w:eastAsia="Times New Roman" w:hAnsi="Helvetica" w:cs="Helvetica"/>
                <w:color w:val="000000"/>
                <w:sz w:val="24"/>
                <w:szCs w:val="24"/>
              </w:rPr>
              <w:t>Ширина - 1 м, высота - 0,5 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3" w:name="ZAP2LEG3MH"/>
            <w:bookmarkEnd w:id="2153"/>
            <w:r w:rsidRPr="00950F6C">
              <w:rPr>
                <w:rFonts w:ascii="Helvetica" w:eastAsia="Times New Roman" w:hAnsi="Helvetica" w:cs="Helvetica"/>
                <w:color w:val="000000"/>
                <w:sz w:val="24"/>
                <w:szCs w:val="24"/>
              </w:rPr>
              <w:t xml:space="preserve">При хранении металла в специальных скобах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4" w:name="ZAP2H503QL"/>
            <w:bookmarkStart w:id="2155" w:name="bssPhr546"/>
            <w:bookmarkEnd w:id="2154"/>
            <w:bookmarkEnd w:id="2155"/>
            <w:r w:rsidRPr="00950F6C">
              <w:rPr>
                <w:rFonts w:ascii="Helvetica" w:eastAsia="Times New Roman" w:hAnsi="Helvetica" w:cs="Helvetica"/>
                <w:color w:val="000000"/>
                <w:sz w:val="24"/>
                <w:szCs w:val="24"/>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6" w:name="ZAP2ME63OK"/>
            <w:bookmarkEnd w:id="2156"/>
            <w:r w:rsidRPr="00950F6C">
              <w:rPr>
                <w:rFonts w:ascii="Helvetica" w:eastAsia="Times New Roman" w:hAnsi="Helvetica" w:cs="Helvetica"/>
                <w:color w:val="000000"/>
                <w:sz w:val="24"/>
                <w:szCs w:val="24"/>
              </w:rPr>
              <w:t xml:space="preserve">Листовой металл, упакованный в пачки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7" w:name="ZAP2HIC3EB"/>
            <w:bookmarkEnd w:id="2157"/>
            <w:r w:rsidRPr="00950F6C">
              <w:rPr>
                <w:rFonts w:ascii="Helvetica" w:eastAsia="Times New Roman" w:hAnsi="Helvetica" w:cs="Helvetica"/>
                <w:color w:val="000000"/>
                <w:sz w:val="24"/>
                <w:szCs w:val="24"/>
              </w:rPr>
              <w:t>В штабель на специальных металлических подставках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8" w:name="ZAP1JK037R"/>
            <w:bookmarkEnd w:id="2158"/>
            <w:r w:rsidRPr="00950F6C">
              <w:rPr>
                <w:rFonts w:ascii="Helvetica" w:eastAsia="Times New Roman" w:hAnsi="Helvetica" w:cs="Helvetica"/>
                <w:color w:val="000000"/>
                <w:sz w:val="24"/>
                <w:szCs w:val="24"/>
              </w:rPr>
              <w:t xml:space="preserve">4,0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9" w:name="ZAP2DI43GQ"/>
            <w:bookmarkEnd w:id="2159"/>
            <w:r w:rsidRPr="00950F6C">
              <w:rPr>
                <w:rFonts w:ascii="Helvetica" w:eastAsia="Times New Roman" w:hAnsi="Helvetica" w:cs="Helvetica"/>
                <w:color w:val="000000"/>
                <w:sz w:val="24"/>
                <w:szCs w:val="24"/>
              </w:rPr>
              <w:t xml:space="preserve">На деревянных брусках и </w:t>
            </w:r>
            <w:proofErr w:type="gramStart"/>
            <w:r w:rsidRPr="00950F6C">
              <w:rPr>
                <w:rFonts w:ascii="Helvetica" w:eastAsia="Times New Roman" w:hAnsi="Helvetica" w:cs="Helvetica"/>
                <w:color w:val="000000"/>
                <w:sz w:val="24"/>
                <w:szCs w:val="24"/>
              </w:rPr>
              <w:t>укреплен</w:t>
            </w:r>
            <w:proofErr w:type="gramEnd"/>
            <w:r w:rsidRPr="00950F6C">
              <w:rPr>
                <w:rFonts w:ascii="Helvetica" w:eastAsia="Times New Roman" w:hAnsi="Helvetica" w:cs="Helvetica"/>
                <w:color w:val="000000"/>
                <w:sz w:val="24"/>
                <w:szCs w:val="24"/>
              </w:rPr>
              <w:t xml:space="preserve">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0" w:name="ZAP2BJI3D2"/>
            <w:bookmarkStart w:id="2161" w:name="bssPhr547"/>
            <w:bookmarkEnd w:id="2160"/>
            <w:bookmarkEnd w:id="2161"/>
            <w:r w:rsidRPr="00950F6C">
              <w:rPr>
                <w:rFonts w:ascii="Helvetica" w:eastAsia="Times New Roman" w:hAnsi="Helvetica" w:cs="Helvetica"/>
                <w:color w:val="000000"/>
                <w:sz w:val="24"/>
                <w:szCs w:val="24"/>
              </w:rPr>
              <w:t>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62" w:name="ZAP2C983GU"/>
            <w:bookmarkEnd w:id="2162"/>
            <w:r w:rsidRPr="00950F6C">
              <w:rPr>
                <w:rFonts w:ascii="Helvetica" w:eastAsia="Times New Roman" w:hAnsi="Helvetica" w:cs="Helvetica"/>
                <w:color w:val="000000"/>
                <w:sz w:val="24"/>
                <w:szCs w:val="24"/>
              </w:rPr>
              <w:t xml:space="preserve">Широкополосная сталь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3" w:name="ZAP2A9K3DF"/>
            <w:bookmarkEnd w:id="2163"/>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4" w:name="ZAP1GGC36Q"/>
            <w:bookmarkEnd w:id="2164"/>
            <w:r w:rsidRPr="00950F6C">
              <w:rPr>
                <w:rFonts w:ascii="Helvetica" w:eastAsia="Times New Roman" w:hAnsi="Helvetica" w:cs="Helvetica"/>
                <w:color w:val="000000"/>
                <w:sz w:val="24"/>
                <w:szCs w:val="24"/>
              </w:rPr>
              <w:t xml:space="preserve">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65" w:name="ZAP265K3AQ"/>
            <w:bookmarkEnd w:id="2165"/>
            <w:r w:rsidRPr="00950F6C">
              <w:rPr>
                <w:rFonts w:ascii="Helvetica" w:eastAsia="Times New Roman" w:hAnsi="Helvetica" w:cs="Helvetica"/>
                <w:color w:val="000000"/>
                <w:sz w:val="24"/>
                <w:szCs w:val="24"/>
              </w:rPr>
              <w:t>В рулонах, с установкой рулонов на ребро, с обвязкой</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6" w:name="ZAP2C1O3MQ"/>
            <w:bookmarkStart w:id="2167" w:name="bssPhr548"/>
            <w:bookmarkEnd w:id="2166"/>
            <w:bookmarkEnd w:id="2167"/>
            <w:r w:rsidRPr="00950F6C">
              <w:rPr>
                <w:rFonts w:ascii="Helvetica" w:eastAsia="Times New Roman" w:hAnsi="Helvetica" w:cs="Helvetica"/>
                <w:color w:val="000000"/>
                <w:sz w:val="24"/>
                <w:szCs w:val="24"/>
              </w:rPr>
              <w:t>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68" w:name="ZAP2FAE3K1"/>
            <w:bookmarkEnd w:id="2168"/>
            <w:r w:rsidRPr="00950F6C">
              <w:rPr>
                <w:rFonts w:ascii="Helvetica" w:eastAsia="Times New Roman" w:hAnsi="Helvetica" w:cs="Helvetica"/>
                <w:color w:val="000000"/>
                <w:sz w:val="24"/>
                <w:szCs w:val="24"/>
              </w:rPr>
              <w:t>Стальная лента цветных металлов в кругах массой до 60 кг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9" w:name="ZAP2B423G6"/>
            <w:bookmarkEnd w:id="2169"/>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0" w:name="ZAP1LSE3BA"/>
            <w:bookmarkEnd w:id="2170"/>
            <w:r w:rsidRPr="00950F6C">
              <w:rPr>
                <w:rFonts w:ascii="Helvetica" w:eastAsia="Times New Roman" w:hAnsi="Helvetica" w:cs="Helvetica"/>
                <w:color w:val="000000"/>
                <w:sz w:val="24"/>
                <w:szCs w:val="24"/>
              </w:rPr>
              <w:t xml:space="preserve">4,0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71" w:name="ZAP2J383I9"/>
            <w:bookmarkEnd w:id="2171"/>
            <w:r w:rsidRPr="00950F6C">
              <w:rPr>
                <w:rFonts w:ascii="Helvetica" w:eastAsia="Times New Roman" w:hAnsi="Helvetica" w:cs="Helvetica"/>
                <w:color w:val="000000"/>
                <w:sz w:val="24"/>
                <w:szCs w:val="24"/>
              </w:rPr>
              <w:t xml:space="preserve">В горизонтальном положении в 2 яруса не более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2" w:name="ZAP27TM3DH"/>
            <w:bookmarkStart w:id="2173" w:name="bssPhr549"/>
            <w:bookmarkEnd w:id="2172"/>
            <w:bookmarkEnd w:id="2173"/>
            <w:r w:rsidRPr="00950F6C">
              <w:rPr>
                <w:rFonts w:ascii="Helvetica" w:eastAsia="Times New Roman" w:hAnsi="Helvetica" w:cs="Helvetica"/>
                <w:color w:val="000000"/>
                <w:sz w:val="24"/>
                <w:szCs w:val="24"/>
              </w:rPr>
              <w:t>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74" w:name="ZAP2H0I3IH"/>
            <w:bookmarkEnd w:id="2174"/>
            <w:r w:rsidRPr="00950F6C">
              <w:rPr>
                <w:rFonts w:ascii="Helvetica" w:eastAsia="Times New Roman" w:hAnsi="Helvetica" w:cs="Helvetica"/>
                <w:color w:val="000000"/>
                <w:sz w:val="24"/>
                <w:szCs w:val="24"/>
              </w:rPr>
              <w:t xml:space="preserve">Материал в бунтах массой до 60 кг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5" w:name="ZAP2K0O3E3"/>
            <w:bookmarkEnd w:id="2175"/>
            <w:r w:rsidRPr="00950F6C">
              <w:rPr>
                <w:rFonts w:ascii="Helvetica" w:eastAsia="Times New Roman" w:hAnsi="Helvetica" w:cs="Helvetica"/>
                <w:color w:val="000000"/>
                <w:sz w:val="24"/>
                <w:szCs w:val="24"/>
              </w:rPr>
              <w:t>На стеллажах в подвешенном состоянии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6" w:name="ZAP1IDO38O"/>
            <w:bookmarkEnd w:id="2176"/>
            <w:r w:rsidRPr="00950F6C">
              <w:rPr>
                <w:rFonts w:ascii="Helvetica" w:eastAsia="Times New Roman" w:hAnsi="Helvetica" w:cs="Helvetica"/>
                <w:color w:val="000000"/>
                <w:sz w:val="24"/>
                <w:szCs w:val="24"/>
              </w:rPr>
              <w:t xml:space="preserve">5,5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77" w:name="ZAP2HT23NA"/>
            <w:bookmarkEnd w:id="2177"/>
            <w:r w:rsidRPr="00950F6C">
              <w:rPr>
                <w:rFonts w:ascii="Helvetica" w:eastAsia="Times New Roman" w:hAnsi="Helvetica" w:cs="Helvetica"/>
                <w:color w:val="000000"/>
                <w:sz w:val="24"/>
                <w:szCs w:val="24"/>
              </w:rPr>
              <w:t xml:space="preserve">С обвязкой бунтов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8" w:name="ZAP2ANQ3G5"/>
            <w:bookmarkStart w:id="2179" w:name="bssPhr550"/>
            <w:bookmarkEnd w:id="2178"/>
            <w:bookmarkEnd w:id="2179"/>
            <w:r w:rsidRPr="00950F6C">
              <w:rPr>
                <w:rFonts w:ascii="Helvetica" w:eastAsia="Times New Roman" w:hAnsi="Helvetica" w:cs="Helvetica"/>
                <w:color w:val="000000"/>
                <w:sz w:val="24"/>
                <w:szCs w:val="24"/>
              </w:rPr>
              <w:t>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80" w:name="ZAP2KV43MA"/>
            <w:bookmarkEnd w:id="2180"/>
            <w:r w:rsidRPr="00950F6C">
              <w:rPr>
                <w:rFonts w:ascii="Helvetica" w:eastAsia="Times New Roman" w:hAnsi="Helvetica" w:cs="Helvetica"/>
                <w:color w:val="000000"/>
                <w:sz w:val="24"/>
                <w:szCs w:val="24"/>
              </w:rPr>
              <w:t xml:space="preserve">Материал в бунтах массой более 60 кг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1" w:name="ZAP30EE3QS"/>
            <w:bookmarkEnd w:id="2181"/>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2" w:name="ZAP2JR23MO"/>
            <w:bookmarkEnd w:id="2182"/>
            <w:r w:rsidRPr="00950F6C">
              <w:rPr>
                <w:rFonts w:ascii="Helvetica" w:eastAsia="Times New Roman" w:hAnsi="Helvetica" w:cs="Helvetica"/>
                <w:color w:val="000000"/>
                <w:sz w:val="24"/>
                <w:szCs w:val="24"/>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83" w:name="ZAP2P9K3O9"/>
            <w:bookmarkEnd w:id="2183"/>
            <w:r w:rsidRPr="00950F6C">
              <w:rPr>
                <w:rFonts w:ascii="Helvetica" w:eastAsia="Times New Roman" w:hAnsi="Helvetica" w:cs="Helvetica"/>
                <w:color w:val="000000"/>
                <w:sz w:val="24"/>
                <w:szCs w:val="24"/>
              </w:rPr>
              <w:t>С укладкой бунтов на ребро.</w:t>
            </w:r>
            <w:r w:rsidRPr="00950F6C">
              <w:rPr>
                <w:rFonts w:ascii="Helvetica" w:eastAsia="Times New Roman" w:hAnsi="Helvetica" w:cs="Helvetica"/>
                <w:color w:val="000000"/>
                <w:sz w:val="24"/>
                <w:szCs w:val="24"/>
              </w:rPr>
              <w:br/>
            </w:r>
            <w:bookmarkStart w:id="2184" w:name="ZAP2K9E3HE"/>
            <w:bookmarkEnd w:id="2184"/>
            <w:r w:rsidRPr="00950F6C">
              <w:rPr>
                <w:rFonts w:ascii="Helvetica" w:eastAsia="Times New Roman" w:hAnsi="Helvetica" w:cs="Helvetica"/>
                <w:color w:val="000000"/>
                <w:sz w:val="24"/>
                <w:szCs w:val="24"/>
              </w:rPr>
              <w:t>Ось бунтов должна быть наклонена на 15-20° к горизонтальной плоскости, и штабель должен иметь вертикальную опору с одной стороны по торцу бунтов</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5" w:name="ZAP1KEM35L"/>
            <w:bookmarkStart w:id="2186" w:name="bssPhr551"/>
            <w:bookmarkEnd w:id="2185"/>
            <w:bookmarkEnd w:id="2186"/>
            <w:r w:rsidRPr="00950F6C">
              <w:rPr>
                <w:rFonts w:ascii="Helvetica" w:eastAsia="Times New Roman" w:hAnsi="Helvetica" w:cs="Helvetica"/>
                <w:color w:val="000000"/>
                <w:sz w:val="24"/>
                <w:szCs w:val="24"/>
              </w:rPr>
              <w:t>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87" w:name="ZAP1L9A36O"/>
            <w:bookmarkEnd w:id="2187"/>
            <w:r w:rsidRPr="00950F6C">
              <w:rPr>
                <w:rFonts w:ascii="Helvetica" w:eastAsia="Times New Roman" w:hAnsi="Helvetica" w:cs="Helvetica"/>
                <w:color w:val="000000"/>
                <w:sz w:val="24"/>
                <w:szCs w:val="24"/>
              </w:rPr>
              <w:t xml:space="preserve">Слитки и блюмы сечением 160х160 мм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8" w:name="ZAP28Q83FG"/>
            <w:bookmarkEnd w:id="2188"/>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9" w:name="ZAP1H9C3AD"/>
            <w:bookmarkEnd w:id="2189"/>
            <w:r w:rsidRPr="00950F6C">
              <w:rPr>
                <w:rFonts w:ascii="Helvetica" w:eastAsia="Times New Roman" w:hAnsi="Helvetica" w:cs="Helvetica"/>
                <w:color w:val="000000"/>
                <w:sz w:val="24"/>
                <w:szCs w:val="24"/>
              </w:rPr>
              <w:t xml:space="preserve">4,0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90" w:name="ZAP2F4A3I8"/>
            <w:bookmarkEnd w:id="2190"/>
            <w:r w:rsidRPr="00950F6C">
              <w:rPr>
                <w:rFonts w:ascii="Helvetica" w:eastAsia="Times New Roman" w:hAnsi="Helvetica" w:cs="Helvetica"/>
                <w:color w:val="000000"/>
                <w:sz w:val="24"/>
                <w:szCs w:val="24"/>
              </w:rPr>
              <w:t xml:space="preserve">При автоматизированном захвате груза подъемными средствами </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1" w:name="ZAP1RAO3ES"/>
            <w:bookmarkStart w:id="2192" w:name="bssPhr552"/>
            <w:bookmarkEnd w:id="2191"/>
            <w:bookmarkEnd w:id="2192"/>
            <w:r w:rsidRPr="00950F6C">
              <w:rPr>
                <w:rFonts w:ascii="Helvetica" w:eastAsia="Times New Roman" w:hAnsi="Helvetica" w:cs="Helvetica"/>
                <w:color w:val="000000"/>
                <w:sz w:val="24"/>
                <w:szCs w:val="24"/>
              </w:rPr>
              <w:t>31.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93" w:name="ZAP20IO3H0"/>
            <w:bookmarkEnd w:id="2193"/>
            <w:r w:rsidRPr="00950F6C">
              <w:rPr>
                <w:rFonts w:ascii="Helvetica" w:eastAsia="Times New Roman" w:hAnsi="Helvetica" w:cs="Helvetica"/>
                <w:color w:val="000000"/>
                <w:sz w:val="24"/>
                <w:szCs w:val="24"/>
              </w:rPr>
              <w:t>Поковки: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94" w:name="ZAP26043K9"/>
            <w:bookmarkStart w:id="2195" w:name="bssPhr553"/>
            <w:bookmarkEnd w:id="2194"/>
            <w:bookmarkEnd w:id="2195"/>
            <w:r w:rsidRPr="00950F6C">
              <w:rPr>
                <w:rFonts w:ascii="Helvetica" w:eastAsia="Times New Roman" w:hAnsi="Helvetica" w:cs="Helvetica"/>
                <w:color w:val="000000"/>
                <w:sz w:val="24"/>
                <w:szCs w:val="24"/>
              </w:rPr>
              <w:t xml:space="preserve">массой до 500 кг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6" w:name="ZAP32SO3RN"/>
            <w:bookmarkEnd w:id="2196"/>
            <w:r w:rsidRPr="00950F6C">
              <w:rPr>
                <w:rFonts w:ascii="Helvetica" w:eastAsia="Times New Roman" w:hAnsi="Helvetica" w:cs="Helvetica"/>
                <w:color w:val="000000"/>
                <w:sz w:val="24"/>
                <w:szCs w:val="24"/>
              </w:rPr>
              <w:t xml:space="preserve">В специальной таре, </w:t>
            </w:r>
            <w:proofErr w:type="spellStart"/>
            <w:r w:rsidRPr="00950F6C">
              <w:rPr>
                <w:rFonts w:ascii="Helvetica" w:eastAsia="Times New Roman" w:hAnsi="Helvetica" w:cs="Helvetica"/>
                <w:color w:val="000000"/>
                <w:sz w:val="24"/>
                <w:szCs w:val="24"/>
              </w:rPr>
              <w:t>устана</w:t>
            </w:r>
            <w:proofErr w:type="gramStart"/>
            <w:r w:rsidRPr="00950F6C">
              <w:rPr>
                <w:rFonts w:ascii="Helvetica" w:eastAsia="Times New Roman" w:hAnsi="Helvetica" w:cs="Helvetica"/>
                <w:color w:val="000000"/>
                <w:sz w:val="24"/>
                <w:szCs w:val="24"/>
              </w:rPr>
              <w:t>в</w:t>
            </w:r>
            <w:proofErr w:type="spellEnd"/>
            <w:r w:rsidRPr="00950F6C">
              <w:rPr>
                <w:rFonts w:ascii="Helvetica" w:eastAsia="Times New Roman" w:hAnsi="Helvetica" w:cs="Helvetica"/>
                <w:color w:val="000000"/>
                <w:sz w:val="24"/>
                <w:szCs w:val="24"/>
              </w:rPr>
              <w:t>-</w:t>
            </w:r>
            <w:proofErr w:type="gramEnd"/>
            <w:r w:rsidRPr="00950F6C">
              <w:rPr>
                <w:rFonts w:ascii="Helvetica" w:eastAsia="Times New Roman" w:hAnsi="Helvetica" w:cs="Helvetica"/>
                <w:color w:val="000000"/>
                <w:sz w:val="24"/>
                <w:szCs w:val="24"/>
              </w:rPr>
              <w:br/>
            </w:r>
            <w:bookmarkStart w:id="2197" w:name="ZAP2BE23F1"/>
            <w:bookmarkEnd w:id="2197"/>
            <w:proofErr w:type="spellStart"/>
            <w:r w:rsidRPr="00950F6C">
              <w:rPr>
                <w:rFonts w:ascii="Helvetica" w:eastAsia="Times New Roman" w:hAnsi="Helvetica" w:cs="Helvetica"/>
                <w:color w:val="000000"/>
                <w:sz w:val="24"/>
                <w:szCs w:val="24"/>
              </w:rPr>
              <w:t>ливаемой</w:t>
            </w:r>
            <w:proofErr w:type="spellEnd"/>
            <w:r w:rsidRPr="00950F6C">
              <w:rPr>
                <w:rFonts w:ascii="Helvetica" w:eastAsia="Times New Roman" w:hAnsi="Helvetica" w:cs="Helvetica"/>
                <w:color w:val="000000"/>
                <w:sz w:val="24"/>
                <w:szCs w:val="24"/>
              </w:rPr>
              <w:t xml:space="preserve"> в штабель</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8" w:name="ZAP1FBO390"/>
            <w:bookmarkEnd w:id="2198"/>
            <w:r w:rsidRPr="00950F6C">
              <w:rPr>
                <w:rFonts w:ascii="Helvetica" w:eastAsia="Times New Roman" w:hAnsi="Helvetica" w:cs="Helvetica"/>
                <w:color w:val="000000"/>
                <w:sz w:val="24"/>
                <w:szCs w:val="24"/>
              </w:rPr>
              <w:t xml:space="preserve">4,0 м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9" w:name="ZAP2DCI3K5"/>
            <w:bookmarkEnd w:id="2199"/>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00" w:name="ZAP2IR43LM"/>
            <w:bookmarkStart w:id="2201" w:name="bssPhr554"/>
            <w:bookmarkEnd w:id="2200"/>
            <w:bookmarkEnd w:id="2201"/>
            <w:r w:rsidRPr="00950F6C">
              <w:rPr>
                <w:rFonts w:ascii="Helvetica" w:eastAsia="Times New Roman" w:hAnsi="Helvetica" w:cs="Helvetica"/>
                <w:color w:val="000000"/>
                <w:sz w:val="24"/>
                <w:szCs w:val="24"/>
              </w:rPr>
              <w:t xml:space="preserve">массой свыше 500 кг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202" w:name="ZAP2K5I3ND"/>
            <w:bookmarkEnd w:id="2202"/>
            <w:r w:rsidRPr="00950F6C">
              <w:rPr>
                <w:rFonts w:ascii="Helvetica" w:eastAsia="Times New Roman" w:hAnsi="Helvetica" w:cs="Helvetica"/>
                <w:color w:val="000000"/>
                <w:sz w:val="24"/>
                <w:szCs w:val="24"/>
              </w:rPr>
              <w:t xml:space="preserve">На полу в один ряд или в штабель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203" w:name="ZAP1E5O39I"/>
            <w:bookmarkEnd w:id="2203"/>
            <w:r w:rsidRPr="00950F6C">
              <w:rPr>
                <w:rFonts w:ascii="Helvetica" w:eastAsia="Times New Roman" w:hAnsi="Helvetica" w:cs="Helvetica"/>
                <w:color w:val="000000"/>
                <w:sz w:val="24"/>
                <w:szCs w:val="24"/>
              </w:rPr>
              <w:t xml:space="preserve">2,0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204" w:name="ZAP28NS3FJ"/>
            <w:bookmarkEnd w:id="2204"/>
            <w:r w:rsidRPr="00950F6C">
              <w:rPr>
                <w:rFonts w:ascii="Helvetica" w:eastAsia="Times New Roman" w:hAnsi="Helvetica" w:cs="Helvetica"/>
                <w:color w:val="000000"/>
                <w:sz w:val="24"/>
                <w:szCs w:val="24"/>
              </w:rPr>
              <w:t>-</w:t>
            </w:r>
          </w:p>
        </w:tc>
      </w:tr>
    </w:tbl>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05" w:name="bssPhr555"/>
      <w:bookmarkStart w:id="2206" w:name="ZAP2E6E3H4"/>
      <w:bookmarkStart w:id="2207" w:name="ZAP2EA03H5"/>
      <w:bookmarkStart w:id="2208" w:name="ZAP2EDI3H6"/>
      <w:bookmarkStart w:id="2209" w:name="ZAP2EH43H7"/>
      <w:bookmarkEnd w:id="2205"/>
      <w:bookmarkEnd w:id="2206"/>
      <w:bookmarkEnd w:id="2207"/>
      <w:bookmarkEnd w:id="2208"/>
      <w:bookmarkEnd w:id="2209"/>
      <w:r w:rsidRPr="00950F6C">
        <w:rPr>
          <w:rFonts w:ascii="Helvetica" w:eastAsia="Times New Roman" w:hAnsi="Helvetica" w:cs="Helvetica"/>
          <w:color w:val="000000"/>
          <w:sz w:val="24"/>
          <w:szCs w:val="24"/>
        </w:rPr>
        <w:lastRenderedPageBreak/>
        <w:t>Электронный текст документа</w:t>
      </w:r>
      <w:r w:rsidRPr="00950F6C">
        <w:rPr>
          <w:rFonts w:ascii="Helvetica" w:eastAsia="Times New Roman" w:hAnsi="Helvetica" w:cs="Helvetica"/>
          <w:color w:val="000000"/>
          <w:sz w:val="24"/>
          <w:szCs w:val="24"/>
        </w:rPr>
        <w:br/>
      </w:r>
      <w:bookmarkStart w:id="2210" w:name="ZAP26I43C9"/>
      <w:bookmarkEnd w:id="2210"/>
      <w:r w:rsidRPr="00950F6C">
        <w:rPr>
          <w:rFonts w:ascii="Helvetica" w:eastAsia="Times New Roman" w:hAnsi="Helvetica" w:cs="Helvetica"/>
          <w:color w:val="000000"/>
          <w:sz w:val="24"/>
          <w:szCs w:val="24"/>
        </w:rPr>
        <w:t xml:space="preserve">сверен </w:t>
      </w:r>
      <w:proofErr w:type="gramStart"/>
      <w:r w:rsidRPr="00950F6C">
        <w:rPr>
          <w:rFonts w:ascii="Helvetica" w:eastAsia="Times New Roman" w:hAnsi="Helvetica" w:cs="Helvetica"/>
          <w:color w:val="000000"/>
          <w:sz w:val="24"/>
          <w:szCs w:val="24"/>
        </w:rPr>
        <w:t>по</w:t>
      </w:r>
      <w:proofErr w:type="gramEnd"/>
      <w:r w:rsidRPr="00950F6C">
        <w:rPr>
          <w:rFonts w:ascii="Helvetica" w:eastAsia="Times New Roman" w:hAnsi="Helvetica" w:cs="Helvetica"/>
          <w:color w:val="000000"/>
          <w:sz w:val="24"/>
          <w:szCs w:val="24"/>
        </w:rPr>
        <w:t>:</w:t>
      </w:r>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11" w:name="bssPhr556"/>
      <w:bookmarkEnd w:id="2211"/>
      <w:r w:rsidRPr="00950F6C">
        <w:rPr>
          <w:rFonts w:ascii="Helvetica" w:eastAsia="Times New Roman" w:hAnsi="Helvetica" w:cs="Helvetica"/>
          <w:color w:val="000000"/>
          <w:sz w:val="24"/>
          <w:szCs w:val="24"/>
        </w:rPr>
        <w:t xml:space="preserve">Российская газета, </w:t>
      </w:r>
      <w:r w:rsidRPr="00950F6C">
        <w:rPr>
          <w:rFonts w:ascii="Helvetica" w:eastAsia="Times New Roman" w:hAnsi="Helvetica" w:cs="Helvetica"/>
          <w:color w:val="000000"/>
          <w:sz w:val="24"/>
          <w:szCs w:val="24"/>
        </w:rPr>
        <w:br/>
        <w:t xml:space="preserve">№ 298, 30.12.2014 </w:t>
      </w:r>
    </w:p>
    <w:p w:rsidR="00950F6C" w:rsidRDefault="00950F6C"/>
    <w:sectPr w:rsidR="00950F6C" w:rsidSect="00731FA1">
      <w:footerReference w:type="default" r:id="rId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52" w:rsidRDefault="00320452" w:rsidP="00950F6C">
      <w:pPr>
        <w:spacing w:after="0" w:line="240" w:lineRule="auto"/>
      </w:pPr>
      <w:r>
        <w:separator/>
      </w:r>
    </w:p>
  </w:endnote>
  <w:endnote w:type="continuationSeparator" w:id="0">
    <w:p w:rsidR="00320452" w:rsidRDefault="00320452" w:rsidP="0095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2657"/>
      <w:docPartObj>
        <w:docPartGallery w:val="Page Numbers (Bottom of Page)"/>
        <w:docPartUnique/>
      </w:docPartObj>
    </w:sdtPr>
    <w:sdtContent>
      <w:p w:rsidR="00950F6C" w:rsidRDefault="00D92E78">
        <w:pPr>
          <w:pStyle w:val="a5"/>
          <w:jc w:val="center"/>
        </w:pPr>
        <w:fldSimple w:instr=" PAGE   \* MERGEFORMAT ">
          <w:r w:rsidR="00EB628F">
            <w:rPr>
              <w:noProof/>
            </w:rPr>
            <w:t>38</w:t>
          </w:r>
        </w:fldSimple>
      </w:p>
    </w:sdtContent>
  </w:sdt>
  <w:p w:rsidR="00950F6C" w:rsidRDefault="00950F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52" w:rsidRDefault="00320452" w:rsidP="00950F6C">
      <w:pPr>
        <w:spacing w:after="0" w:line="240" w:lineRule="auto"/>
      </w:pPr>
      <w:r>
        <w:separator/>
      </w:r>
    </w:p>
  </w:footnote>
  <w:footnote w:type="continuationSeparator" w:id="0">
    <w:p w:rsidR="00320452" w:rsidRDefault="00320452" w:rsidP="00950F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50F6C"/>
    <w:rsid w:val="00320452"/>
    <w:rsid w:val="00731FA1"/>
    <w:rsid w:val="00950F6C"/>
    <w:rsid w:val="00D92E78"/>
    <w:rsid w:val="00EB6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78"/>
  </w:style>
  <w:style w:type="paragraph" w:styleId="1">
    <w:name w:val="heading 1"/>
    <w:basedOn w:val="a"/>
    <w:link w:val="10"/>
    <w:uiPriority w:val="9"/>
    <w:qFormat/>
    <w:rsid w:val="00950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50F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50F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50F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950F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F6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50F6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50F6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50F6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950F6C"/>
    <w:rPr>
      <w:rFonts w:ascii="Times New Roman" w:eastAsia="Times New Roman" w:hAnsi="Times New Roman" w:cs="Times New Roman"/>
      <w:b/>
      <w:bCs/>
      <w:sz w:val="15"/>
      <w:szCs w:val="15"/>
    </w:rPr>
  </w:style>
  <w:style w:type="paragraph" w:styleId="a3">
    <w:name w:val="header"/>
    <w:basedOn w:val="a"/>
    <w:link w:val="a4"/>
    <w:uiPriority w:val="99"/>
    <w:semiHidden/>
    <w:unhideWhenUsed/>
    <w:rsid w:val="00950F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0F6C"/>
  </w:style>
  <w:style w:type="paragraph" w:styleId="a5">
    <w:name w:val="footer"/>
    <w:basedOn w:val="a"/>
    <w:link w:val="a6"/>
    <w:uiPriority w:val="99"/>
    <w:unhideWhenUsed/>
    <w:rsid w:val="00950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F6C"/>
  </w:style>
  <w:style w:type="paragraph" w:styleId="a7">
    <w:name w:val="Balloon Text"/>
    <w:basedOn w:val="a"/>
    <w:link w:val="a8"/>
    <w:uiPriority w:val="99"/>
    <w:semiHidden/>
    <w:unhideWhenUsed/>
    <w:rsid w:val="00950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586058">
      <w:bodyDiv w:val="1"/>
      <w:marLeft w:val="0"/>
      <w:marRight w:val="0"/>
      <w:marTop w:val="0"/>
      <w:marBottom w:val="0"/>
      <w:divBdr>
        <w:top w:val="none" w:sz="0" w:space="0" w:color="auto"/>
        <w:left w:val="none" w:sz="0" w:space="0" w:color="auto"/>
        <w:bottom w:val="none" w:sz="0" w:space="0" w:color="auto"/>
        <w:right w:val="none" w:sz="0" w:space="0" w:color="auto"/>
      </w:divBdr>
      <w:divsChild>
        <w:div w:id="217982560">
          <w:marLeft w:val="0"/>
          <w:marRight w:val="0"/>
          <w:marTop w:val="0"/>
          <w:marBottom w:val="0"/>
          <w:divBdr>
            <w:top w:val="none" w:sz="0" w:space="0" w:color="auto"/>
            <w:left w:val="none" w:sz="0" w:space="0" w:color="auto"/>
            <w:bottom w:val="none" w:sz="0" w:space="0" w:color="auto"/>
            <w:right w:val="none" w:sz="0" w:space="0" w:color="auto"/>
          </w:divBdr>
          <w:divsChild>
            <w:div w:id="471334959">
              <w:marLeft w:val="0"/>
              <w:marRight w:val="0"/>
              <w:marTop w:val="0"/>
              <w:marBottom w:val="0"/>
              <w:divBdr>
                <w:top w:val="none" w:sz="0" w:space="0" w:color="auto"/>
                <w:left w:val="none" w:sz="0" w:space="0" w:color="auto"/>
                <w:bottom w:val="none" w:sz="0" w:space="0" w:color="auto"/>
                <w:right w:val="none" w:sz="0" w:space="0" w:color="auto"/>
              </w:divBdr>
              <w:divsChild>
                <w:div w:id="2122525489">
                  <w:marLeft w:val="0"/>
                  <w:marRight w:val="0"/>
                  <w:marTop w:val="0"/>
                  <w:marBottom w:val="0"/>
                  <w:divBdr>
                    <w:top w:val="none" w:sz="0" w:space="0" w:color="auto"/>
                    <w:left w:val="none" w:sz="0" w:space="0" w:color="auto"/>
                    <w:bottom w:val="none" w:sz="0" w:space="0" w:color="auto"/>
                    <w:right w:val="none" w:sz="0" w:space="0" w:color="auto"/>
                  </w:divBdr>
                  <w:divsChild>
                    <w:div w:id="344551151">
                      <w:marLeft w:val="2400"/>
                      <w:marRight w:val="3900"/>
                      <w:marTop w:val="0"/>
                      <w:marBottom w:val="0"/>
                      <w:divBdr>
                        <w:top w:val="none" w:sz="0" w:space="0" w:color="auto"/>
                        <w:left w:val="none" w:sz="0" w:space="0" w:color="auto"/>
                        <w:bottom w:val="none" w:sz="0" w:space="0" w:color="auto"/>
                        <w:right w:val="none" w:sz="0" w:space="0" w:color="auto"/>
                      </w:divBdr>
                      <w:divsChild>
                        <w:div w:id="2071420631">
                          <w:marLeft w:val="0"/>
                          <w:marRight w:val="0"/>
                          <w:marTop w:val="0"/>
                          <w:marBottom w:val="0"/>
                          <w:divBdr>
                            <w:top w:val="none" w:sz="0" w:space="0" w:color="auto"/>
                            <w:left w:val="none" w:sz="0" w:space="0" w:color="auto"/>
                            <w:bottom w:val="none" w:sz="0" w:space="0" w:color="auto"/>
                            <w:right w:val="none" w:sz="0" w:space="0" w:color="auto"/>
                          </w:divBdr>
                          <w:divsChild>
                            <w:div w:id="487983678">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6-2.ru/npd/doc/guid/616eebeb-8352-4d5a-977e-324a3d3b7c2e"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26-2.ru/npd/doc/docid/420223888/modid/99?partId=1" TargetMode="External"/><Relationship Id="rId12" Type="http://schemas.openxmlformats.org/officeDocument/2006/relationships/hyperlink" Target="http://www.26-2.ru/npd/doc/docid/420223888/modid/99?part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6-2.ru/npd/doc/docid/420223888/modid/99?partId=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6-2.ru/npd/doc/guid/0631caad-2f37-4071-b981-5538cb70fd72" TargetMode="External"/><Relationship Id="rId4" Type="http://schemas.openxmlformats.org/officeDocument/2006/relationships/webSettings" Target="webSettings.xml"/><Relationship Id="rId9" Type="http://schemas.openxmlformats.org/officeDocument/2006/relationships/hyperlink" Target="http://www.26-2.ru/npd/doc/guid/f7957b6f-7450-4190-ab1c-62d1f929e1a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BD7F-A69A-45B5-B582-66B1D3DD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12340</Words>
  <Characters>70341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cp:revision>
  <dcterms:created xsi:type="dcterms:W3CDTF">2017-05-23T10:31:00Z</dcterms:created>
  <dcterms:modified xsi:type="dcterms:W3CDTF">2017-05-23T10:31:00Z</dcterms:modified>
</cp:coreProperties>
</file>