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05" w:rsidRPr="00361805" w:rsidRDefault="00361805" w:rsidP="00361805">
      <w:pPr>
        <w:jc w:val="center"/>
        <w:rPr>
          <w:rFonts w:ascii="Times New Roman" w:hAnsi="Times New Roman" w:cs="Times New Roman"/>
          <w:b/>
          <w:sz w:val="28"/>
          <w:szCs w:val="28"/>
        </w:rPr>
      </w:pPr>
      <w:r w:rsidRPr="00361805">
        <w:rPr>
          <w:rFonts w:ascii="Times New Roman" w:hAnsi="Times New Roman" w:cs="Times New Roman"/>
          <w:b/>
          <w:sz w:val="28"/>
          <w:szCs w:val="28"/>
        </w:rPr>
        <w:t>Малярия</w:t>
      </w:r>
    </w:p>
    <w:p w:rsidR="00361805" w:rsidRPr="00361805" w:rsidRDefault="00361805" w:rsidP="00361805">
      <w:pPr>
        <w:jc w:val="center"/>
        <w:rPr>
          <w:rFonts w:ascii="Times New Roman" w:hAnsi="Times New Roman" w:cs="Times New Roman"/>
          <w:b/>
          <w:sz w:val="28"/>
          <w:szCs w:val="28"/>
        </w:rPr>
      </w:pPr>
      <w:r w:rsidRPr="00361805">
        <w:rPr>
          <w:rFonts w:ascii="Times New Roman" w:hAnsi="Times New Roman" w:cs="Times New Roman"/>
          <w:b/>
          <w:sz w:val="28"/>
          <w:szCs w:val="28"/>
        </w:rPr>
        <w:t>(памятка для населения)</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Малярия всегда была и остается смертельно опасной болезнью, ежегодно тысячи людей заражаются ей, посещая страны, расположенные в тропиках</w:t>
      </w:r>
      <w:r w:rsidR="00D05666">
        <w:rPr>
          <w:rFonts w:ascii="Times New Roman" w:hAnsi="Times New Roman" w:cs="Times New Roman"/>
          <w:sz w:val="28"/>
          <w:szCs w:val="28"/>
        </w:rPr>
        <w:t xml:space="preserve"> и субтропиках</w:t>
      </w:r>
      <w:proofErr w:type="gramStart"/>
      <w:r w:rsidR="00D05666">
        <w:rPr>
          <w:rFonts w:ascii="Times New Roman" w:hAnsi="Times New Roman" w:cs="Times New Roman"/>
          <w:sz w:val="28"/>
          <w:szCs w:val="28"/>
        </w:rPr>
        <w:t>.</w:t>
      </w:r>
      <w:proofErr w:type="gramEnd"/>
      <w:r w:rsidR="00D05666">
        <w:rPr>
          <w:rFonts w:ascii="Times New Roman" w:hAnsi="Times New Roman" w:cs="Times New Roman"/>
          <w:sz w:val="28"/>
          <w:szCs w:val="28"/>
        </w:rPr>
        <w:t xml:space="preserve"> П</w:t>
      </w:r>
      <w:r w:rsidRPr="00361805">
        <w:rPr>
          <w:rFonts w:ascii="Times New Roman" w:hAnsi="Times New Roman" w:cs="Times New Roman"/>
          <w:sz w:val="28"/>
          <w:szCs w:val="28"/>
        </w:rPr>
        <w:t>оэтому перед такими поездками стоит посоветоваться с врачом. Ежегодно малярия во вс</w:t>
      </w:r>
      <w:r w:rsidR="00D05666">
        <w:rPr>
          <w:rFonts w:ascii="Times New Roman" w:hAnsi="Times New Roman" w:cs="Times New Roman"/>
          <w:sz w:val="28"/>
          <w:szCs w:val="28"/>
        </w:rPr>
        <w:t>е</w:t>
      </w:r>
      <w:r w:rsidRPr="00361805">
        <w:rPr>
          <w:rFonts w:ascii="Times New Roman" w:hAnsi="Times New Roman" w:cs="Times New Roman"/>
          <w:sz w:val="28"/>
          <w:szCs w:val="28"/>
        </w:rPr>
        <w:t>м мире поражает 350-500 миллионов человек, из которых 1,3-3 миллиона – умирают.</w:t>
      </w:r>
    </w:p>
    <w:p w:rsidR="00361805" w:rsidRPr="00361805" w:rsidRDefault="00361805" w:rsidP="00361805">
      <w:pPr>
        <w:jc w:val="center"/>
        <w:rPr>
          <w:rFonts w:ascii="Times New Roman" w:hAnsi="Times New Roman" w:cs="Times New Roman"/>
          <w:b/>
          <w:sz w:val="28"/>
          <w:szCs w:val="28"/>
        </w:rPr>
      </w:pPr>
      <w:r w:rsidRPr="00361805">
        <w:rPr>
          <w:rFonts w:ascii="Times New Roman" w:hAnsi="Times New Roman" w:cs="Times New Roman"/>
          <w:b/>
          <w:sz w:val="28"/>
          <w:szCs w:val="28"/>
        </w:rPr>
        <w:t>Что такое малярия и ее причины?</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Малярия (болотная лихорадка, перемежающаяся лихорадка) – это острое инфекционное заболевание, которое передается от больного человека здоровому через укусы малярийных комаров рода </w:t>
      </w:r>
      <w:proofErr w:type="spellStart"/>
      <w:r w:rsidRPr="00361805">
        <w:rPr>
          <w:rFonts w:ascii="Times New Roman" w:hAnsi="Times New Roman" w:cs="Times New Roman"/>
          <w:sz w:val="28"/>
          <w:szCs w:val="28"/>
        </w:rPr>
        <w:t>Anopheles</w:t>
      </w:r>
      <w:proofErr w:type="spellEnd"/>
      <w:r w:rsidRPr="00361805">
        <w:rPr>
          <w:rFonts w:ascii="Times New Roman" w:hAnsi="Times New Roman" w:cs="Times New Roman"/>
          <w:sz w:val="28"/>
          <w:szCs w:val="28"/>
        </w:rPr>
        <w:t xml:space="preserve">, при переливании крови, от матери плоду во время беременности. Достаточно одного укуса инфицированного комара, чтобы вместе с его слюной в кровь или лимфу человека поступила порция </w:t>
      </w:r>
      <w:proofErr w:type="spellStart"/>
      <w:r w:rsidRPr="00361805">
        <w:rPr>
          <w:rFonts w:ascii="Times New Roman" w:hAnsi="Times New Roman" w:cs="Times New Roman"/>
          <w:sz w:val="28"/>
          <w:szCs w:val="28"/>
        </w:rPr>
        <w:t>спорозоитов</w:t>
      </w:r>
      <w:proofErr w:type="spellEnd"/>
      <w:r w:rsidRPr="00361805">
        <w:rPr>
          <w:rFonts w:ascii="Times New Roman" w:hAnsi="Times New Roman" w:cs="Times New Roman"/>
          <w:sz w:val="28"/>
          <w:szCs w:val="28"/>
        </w:rPr>
        <w:t xml:space="preserve"> (спор) того или иного возбудителя малярии. Далее идет сложный цикл жизни малярийного возбудителя в организме человека, результатом которого является проявление заболевания малярии у человека. При этом кровь человека, заболевшего малярией, становится опасной как для ее переливания, так и возможного заражения новых комаров и передачи возбудителя малярии следующим людям. </w:t>
      </w:r>
    </w:p>
    <w:p w:rsidR="00361805" w:rsidRPr="00361805" w:rsidRDefault="00361805" w:rsidP="00361805">
      <w:pPr>
        <w:jc w:val="center"/>
        <w:rPr>
          <w:rFonts w:ascii="Times New Roman" w:hAnsi="Times New Roman" w:cs="Times New Roman"/>
          <w:b/>
          <w:sz w:val="28"/>
          <w:szCs w:val="28"/>
        </w:rPr>
      </w:pPr>
      <w:r w:rsidRPr="00361805">
        <w:rPr>
          <w:rFonts w:ascii="Times New Roman" w:hAnsi="Times New Roman" w:cs="Times New Roman"/>
          <w:b/>
          <w:sz w:val="28"/>
          <w:szCs w:val="28"/>
        </w:rPr>
        <w:t>Как проявляется малярия?</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Известны 4 формы малярии – трехдневная малярия, четырехдневная малярия, тропическая и малярия овале (в зависимости от вида возбудителя малярии, вызвавшего заболевание) и периодичности приступов малярии. Наиболее опасной является тропическая малярия, которая при позднем обращении к врачу может привести к очень тяжелым осложнениям и даже смертельному исходу. Инкубационный период (от момента укуса до первых признаков заболевания) – при тропической малярии от 7 до 30 дней, при других формах до 14 месяцев. После этого появляются острые приступы лихорадки (первичная атака), которые сменяются безлихорадочным периодом. Количество приступов при первичной малярии достигает 8-12. Затем, в некоторых случаях наступает выздоровление, но чаще болезнь рецидивирует. Малярийный приступ состоит из двух фаз – озноба и потоотделения. Фаза озноба может продолжаться от нескольких минут до нескольких часов, температура тела в этот период достигает 39-40</w:t>
      </w:r>
      <w:proofErr w:type="gramStart"/>
      <w:r w:rsidRPr="00361805">
        <w:rPr>
          <w:rFonts w:ascii="Times New Roman" w:hAnsi="Times New Roman" w:cs="Times New Roman"/>
          <w:sz w:val="28"/>
          <w:szCs w:val="28"/>
        </w:rPr>
        <w:t>°С</w:t>
      </w:r>
      <w:proofErr w:type="gramEnd"/>
      <w:r w:rsidRPr="00361805">
        <w:rPr>
          <w:rFonts w:ascii="Times New Roman" w:hAnsi="Times New Roman" w:cs="Times New Roman"/>
          <w:sz w:val="28"/>
          <w:szCs w:val="28"/>
        </w:rPr>
        <w:t xml:space="preserve"> и выше, больной бледен с оттенком </w:t>
      </w:r>
      <w:proofErr w:type="spellStart"/>
      <w:r w:rsidRPr="00361805">
        <w:rPr>
          <w:rFonts w:ascii="Times New Roman" w:hAnsi="Times New Roman" w:cs="Times New Roman"/>
          <w:sz w:val="28"/>
          <w:szCs w:val="28"/>
        </w:rPr>
        <w:t>синюшности</w:t>
      </w:r>
      <w:proofErr w:type="spellEnd"/>
      <w:r w:rsidRPr="00361805">
        <w:rPr>
          <w:rFonts w:ascii="Times New Roman" w:hAnsi="Times New Roman" w:cs="Times New Roman"/>
          <w:sz w:val="28"/>
          <w:szCs w:val="28"/>
        </w:rPr>
        <w:t xml:space="preserve">, кожа у него холодная, покрыта пупырышками («гусиная»). Беспокоит очень сильная головная боль, нарастающая боль в мышцах, рвота, жажда, иногда помрачение сознания и бред. Нарастающий жар вызывает резкое покраснение кожи лица, сильное сердцебиение. После окончания этой фазы наступает резкое потоотделение, при этом температура тела опускается ниже нормы. Состояние больного улучшается, остается только слабость. Через некоторое время приступы повторяются. Иммунитет после </w:t>
      </w:r>
      <w:r w:rsidRPr="00361805">
        <w:rPr>
          <w:rFonts w:ascii="Times New Roman" w:hAnsi="Times New Roman" w:cs="Times New Roman"/>
          <w:sz w:val="28"/>
          <w:szCs w:val="28"/>
        </w:rPr>
        <w:lastRenderedPageBreak/>
        <w:t xml:space="preserve">малярии формируется медленно и почти совсем не защищает от повторного заболевания, правда при повторном заражении заболевание протекает не так тяжело. </w:t>
      </w:r>
    </w:p>
    <w:p w:rsidR="00361805" w:rsidRPr="00361805" w:rsidRDefault="00361805" w:rsidP="00361805">
      <w:pPr>
        <w:jc w:val="center"/>
        <w:rPr>
          <w:rFonts w:ascii="Times New Roman" w:hAnsi="Times New Roman" w:cs="Times New Roman"/>
          <w:b/>
          <w:sz w:val="28"/>
          <w:szCs w:val="28"/>
        </w:rPr>
      </w:pPr>
      <w:r w:rsidRPr="00361805">
        <w:rPr>
          <w:rFonts w:ascii="Times New Roman" w:hAnsi="Times New Roman" w:cs="Times New Roman"/>
          <w:b/>
          <w:sz w:val="28"/>
          <w:szCs w:val="28"/>
        </w:rPr>
        <w:t>Диагностика малярии</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Диагноз ставится на основании типичных признаков и лабораторных исследований. В крови больных выявляют малярийные плазмодии. </w:t>
      </w:r>
    </w:p>
    <w:p w:rsidR="00361805" w:rsidRPr="00361805" w:rsidRDefault="00361805" w:rsidP="00361805">
      <w:pPr>
        <w:jc w:val="center"/>
        <w:rPr>
          <w:rFonts w:ascii="Times New Roman" w:hAnsi="Times New Roman" w:cs="Times New Roman"/>
          <w:b/>
          <w:sz w:val="28"/>
          <w:szCs w:val="28"/>
        </w:rPr>
      </w:pPr>
      <w:r w:rsidRPr="00361805">
        <w:rPr>
          <w:rFonts w:ascii="Times New Roman" w:hAnsi="Times New Roman" w:cs="Times New Roman"/>
          <w:b/>
          <w:sz w:val="28"/>
          <w:szCs w:val="28"/>
        </w:rPr>
        <w:t>Лечение малярии</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Лечение малярии проводится различными препаратами, которые способны уничтожить возбудителя и приостановить развитие приступа болезни. Но ведущим препаратом, как и много лет назад, является хинин. Для лечения острых проявлений малярии назначают также новые современные препараты, но в любом случае лечение малярии очень сложный и не безразличный для других органов человека процесс.</w:t>
      </w:r>
    </w:p>
    <w:p w:rsidR="00361805" w:rsidRPr="00361805" w:rsidRDefault="00361805" w:rsidP="00361805">
      <w:pPr>
        <w:jc w:val="center"/>
        <w:rPr>
          <w:rFonts w:ascii="Times New Roman" w:hAnsi="Times New Roman" w:cs="Times New Roman"/>
          <w:b/>
          <w:sz w:val="28"/>
          <w:szCs w:val="28"/>
        </w:rPr>
      </w:pPr>
      <w:r w:rsidRPr="00361805">
        <w:rPr>
          <w:rFonts w:ascii="Times New Roman" w:hAnsi="Times New Roman" w:cs="Times New Roman"/>
          <w:b/>
          <w:sz w:val="28"/>
          <w:szCs w:val="28"/>
        </w:rPr>
        <w:t>Эпидемиология малярии</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В результате огромной комплексной работы к 1960 году в СССР малярию практически ликвидировали, однако в 70-80-е годы в связи с расширением межгосударственных связей со странами Африки, Юго-Восточной Азии, Латинской Америки стала наблюдаться тенденция к росту заболеваемости завозной малярией. Возникла реальная угроза возобновления передачи этой инфекции на юге России, в Поволжье и других регионах. Возможность распространения малярии определяется длительностью сезона передачи инфекции комарами. Малярия возникает сезонно: в умеренном климате в течение 1,5-3 месяцев, в субтропических регионах – 5-8 м</w:t>
      </w:r>
      <w:r>
        <w:rPr>
          <w:rFonts w:ascii="Times New Roman" w:hAnsi="Times New Roman" w:cs="Times New Roman"/>
          <w:sz w:val="28"/>
          <w:szCs w:val="28"/>
        </w:rPr>
        <w:t>есяцев, в тропиках круглый год.</w:t>
      </w:r>
    </w:p>
    <w:p w:rsidR="00361805" w:rsidRPr="00361805" w:rsidRDefault="00361805" w:rsidP="00361805">
      <w:pPr>
        <w:jc w:val="center"/>
        <w:rPr>
          <w:rFonts w:ascii="Times New Roman" w:hAnsi="Times New Roman" w:cs="Times New Roman"/>
          <w:b/>
          <w:sz w:val="28"/>
          <w:szCs w:val="28"/>
        </w:rPr>
      </w:pPr>
      <w:r w:rsidRPr="00361805">
        <w:rPr>
          <w:rFonts w:ascii="Times New Roman" w:hAnsi="Times New Roman" w:cs="Times New Roman"/>
          <w:b/>
          <w:sz w:val="28"/>
          <w:szCs w:val="28"/>
        </w:rPr>
        <w:t>Насколько же реальна угроза малярии в пределах нашей страны?</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Действительно, у нас вроде бы нет типичных малярийных условий – жары и тропических болот. Но активные людские перемещения последнего времени с севера на юг и обратно, туристические посещения стран Азии, Африки, Латинской Америки способны открыть новую главу в истории российской малярии, тем более что и климатические условия в России никак не препятствуют обитанию на наших просторах комаров-анофелесов. Глобальное потепление и загрязнение водо</w:t>
      </w:r>
      <w:r w:rsidR="00D05666">
        <w:rPr>
          <w:rFonts w:ascii="Times New Roman" w:hAnsi="Times New Roman" w:cs="Times New Roman"/>
          <w:sz w:val="28"/>
          <w:szCs w:val="28"/>
        </w:rPr>
        <w:t>е</w:t>
      </w:r>
      <w:r w:rsidRPr="00361805">
        <w:rPr>
          <w:rFonts w:ascii="Times New Roman" w:hAnsi="Times New Roman" w:cs="Times New Roman"/>
          <w:sz w:val="28"/>
          <w:szCs w:val="28"/>
        </w:rPr>
        <w:t xml:space="preserve">мов дополнительно способствуют этому. Многие водоемы в России поражены личинками комаров – переносчиков малярии. То есть условия появления малярийных комаров у нас достаточно и если будут источники инфекции, т.е. лица заразившиеся малярией в других странах, то не исключено появление «своих» больных малярией. </w:t>
      </w:r>
    </w:p>
    <w:p w:rsidR="00361805" w:rsidRPr="00361805" w:rsidRDefault="00361805" w:rsidP="00361805">
      <w:pPr>
        <w:jc w:val="center"/>
        <w:rPr>
          <w:rFonts w:ascii="Times New Roman" w:hAnsi="Times New Roman" w:cs="Times New Roman"/>
          <w:b/>
          <w:sz w:val="28"/>
          <w:szCs w:val="28"/>
        </w:rPr>
      </w:pPr>
      <w:r w:rsidRPr="00361805">
        <w:rPr>
          <w:rFonts w:ascii="Times New Roman" w:hAnsi="Times New Roman" w:cs="Times New Roman"/>
          <w:b/>
          <w:sz w:val="28"/>
          <w:szCs w:val="28"/>
        </w:rPr>
        <w:t>Профилактика малярии</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В настоящее время против малярии нет вакцин. Основной мерой профилактики является защита от укусов комаров. Поэтому противостояние малярии требует активн</w:t>
      </w:r>
      <w:r>
        <w:rPr>
          <w:rFonts w:ascii="Times New Roman" w:hAnsi="Times New Roman" w:cs="Times New Roman"/>
          <w:sz w:val="28"/>
          <w:szCs w:val="28"/>
        </w:rPr>
        <w:t>ого участия каждого человека.</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lastRenderedPageBreak/>
        <w:t xml:space="preserve">Нужно следить, чтобы рядом с домом не застаивалась открытая вода, защищать свое жилище, </w:t>
      </w:r>
      <w:proofErr w:type="spellStart"/>
      <w:r w:rsidRPr="00361805">
        <w:rPr>
          <w:rFonts w:ascii="Times New Roman" w:hAnsi="Times New Roman" w:cs="Times New Roman"/>
          <w:sz w:val="28"/>
          <w:szCs w:val="28"/>
        </w:rPr>
        <w:t>засетчивая</w:t>
      </w:r>
      <w:proofErr w:type="spellEnd"/>
      <w:r w:rsidRPr="00361805">
        <w:rPr>
          <w:rFonts w:ascii="Times New Roman" w:hAnsi="Times New Roman" w:cs="Times New Roman"/>
          <w:sz w:val="28"/>
          <w:szCs w:val="28"/>
        </w:rPr>
        <w:t xml:space="preserve"> дверные и оконные проемы сетками от комаров, желательно со специальной </w:t>
      </w:r>
      <w:proofErr w:type="spellStart"/>
      <w:r w:rsidRPr="00361805">
        <w:rPr>
          <w:rFonts w:ascii="Times New Roman" w:hAnsi="Times New Roman" w:cs="Times New Roman"/>
          <w:sz w:val="28"/>
          <w:szCs w:val="28"/>
        </w:rPr>
        <w:t>репеллентной</w:t>
      </w:r>
      <w:proofErr w:type="spellEnd"/>
      <w:r w:rsidRPr="00361805">
        <w:rPr>
          <w:rFonts w:ascii="Times New Roman" w:hAnsi="Times New Roman" w:cs="Times New Roman"/>
          <w:sz w:val="28"/>
          <w:szCs w:val="28"/>
        </w:rPr>
        <w:t xml:space="preserve"> пропиткой (химические сре</w:t>
      </w:r>
      <w:r>
        <w:rPr>
          <w:rFonts w:ascii="Times New Roman" w:hAnsi="Times New Roman" w:cs="Times New Roman"/>
          <w:sz w:val="28"/>
          <w:szCs w:val="28"/>
        </w:rPr>
        <w:t>дства, отпугивающие комаров).</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В опасных по малярии районах в т</w:t>
      </w:r>
      <w:r w:rsidR="00D05666">
        <w:rPr>
          <w:rFonts w:ascii="Times New Roman" w:hAnsi="Times New Roman" w:cs="Times New Roman"/>
          <w:sz w:val="28"/>
          <w:szCs w:val="28"/>
        </w:rPr>
        <w:t>е</w:t>
      </w:r>
      <w:r w:rsidRPr="00361805">
        <w:rPr>
          <w:rFonts w:ascii="Times New Roman" w:hAnsi="Times New Roman" w:cs="Times New Roman"/>
          <w:sz w:val="28"/>
          <w:szCs w:val="28"/>
        </w:rPr>
        <w:t>мное время суток лучше быть одетым и обутым в светлое. Одежда должна быть просторная с длинными рукавами, вместо шорт – брюки, вместо са</w:t>
      </w:r>
      <w:r>
        <w:rPr>
          <w:rFonts w:ascii="Times New Roman" w:hAnsi="Times New Roman" w:cs="Times New Roman"/>
          <w:sz w:val="28"/>
          <w:szCs w:val="28"/>
        </w:rPr>
        <w:t>ндалий – кроссовки с носками.</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Для защиты от комаров используются следующие репелленты: </w:t>
      </w:r>
      <w:proofErr w:type="spellStart"/>
      <w:r w:rsidRPr="00361805">
        <w:rPr>
          <w:rFonts w:ascii="Times New Roman" w:hAnsi="Times New Roman" w:cs="Times New Roman"/>
          <w:sz w:val="28"/>
          <w:szCs w:val="28"/>
        </w:rPr>
        <w:t>комарекс</w:t>
      </w:r>
      <w:proofErr w:type="spellEnd"/>
      <w:r w:rsidRPr="00361805">
        <w:rPr>
          <w:rFonts w:ascii="Times New Roman" w:hAnsi="Times New Roman" w:cs="Times New Roman"/>
          <w:sz w:val="28"/>
          <w:szCs w:val="28"/>
        </w:rPr>
        <w:t xml:space="preserve">, </w:t>
      </w:r>
      <w:proofErr w:type="spellStart"/>
      <w:r w:rsidRPr="00361805">
        <w:rPr>
          <w:rFonts w:ascii="Times New Roman" w:hAnsi="Times New Roman" w:cs="Times New Roman"/>
          <w:sz w:val="28"/>
          <w:szCs w:val="28"/>
        </w:rPr>
        <w:t>бибан</w:t>
      </w:r>
      <w:proofErr w:type="spellEnd"/>
      <w:r w:rsidRPr="00361805">
        <w:rPr>
          <w:rFonts w:ascii="Times New Roman" w:hAnsi="Times New Roman" w:cs="Times New Roman"/>
          <w:sz w:val="28"/>
          <w:szCs w:val="28"/>
        </w:rPr>
        <w:t>, ДЭФ</w:t>
      </w:r>
      <w:proofErr w:type="gramStart"/>
      <w:r w:rsidRPr="00361805">
        <w:rPr>
          <w:rFonts w:ascii="Times New Roman" w:hAnsi="Times New Roman" w:cs="Times New Roman"/>
          <w:sz w:val="28"/>
          <w:szCs w:val="28"/>
        </w:rPr>
        <w:t>И-</w:t>
      </w:r>
      <w:proofErr w:type="gramEnd"/>
      <w:r w:rsidRPr="00361805">
        <w:rPr>
          <w:rFonts w:ascii="Times New Roman" w:hAnsi="Times New Roman" w:cs="Times New Roman"/>
          <w:sz w:val="28"/>
          <w:szCs w:val="28"/>
        </w:rPr>
        <w:t xml:space="preserve"> плюс, </w:t>
      </w:r>
      <w:proofErr w:type="spellStart"/>
      <w:r w:rsidRPr="00361805">
        <w:rPr>
          <w:rFonts w:ascii="Times New Roman" w:hAnsi="Times New Roman" w:cs="Times New Roman"/>
          <w:sz w:val="28"/>
          <w:szCs w:val="28"/>
        </w:rPr>
        <w:t>эвитал</w:t>
      </w:r>
      <w:proofErr w:type="spellEnd"/>
      <w:r w:rsidRPr="00361805">
        <w:rPr>
          <w:rFonts w:ascii="Times New Roman" w:hAnsi="Times New Roman" w:cs="Times New Roman"/>
          <w:sz w:val="28"/>
          <w:szCs w:val="28"/>
        </w:rPr>
        <w:t xml:space="preserve">, таежный, </w:t>
      </w:r>
      <w:proofErr w:type="spellStart"/>
      <w:r w:rsidRPr="00361805">
        <w:rPr>
          <w:rFonts w:ascii="Times New Roman" w:hAnsi="Times New Roman" w:cs="Times New Roman"/>
          <w:sz w:val="28"/>
          <w:szCs w:val="28"/>
        </w:rPr>
        <w:t>дефизоль</w:t>
      </w:r>
      <w:proofErr w:type="spellEnd"/>
      <w:r w:rsidRPr="00361805">
        <w:rPr>
          <w:rFonts w:ascii="Times New Roman" w:hAnsi="Times New Roman" w:cs="Times New Roman"/>
          <w:sz w:val="28"/>
          <w:szCs w:val="28"/>
        </w:rPr>
        <w:t xml:space="preserve">, </w:t>
      </w:r>
      <w:proofErr w:type="spellStart"/>
      <w:r w:rsidRPr="00361805">
        <w:rPr>
          <w:rFonts w:ascii="Times New Roman" w:hAnsi="Times New Roman" w:cs="Times New Roman"/>
          <w:sz w:val="28"/>
          <w:szCs w:val="28"/>
        </w:rPr>
        <w:t>ародэт</w:t>
      </w:r>
      <w:proofErr w:type="spellEnd"/>
      <w:r w:rsidRPr="00361805">
        <w:rPr>
          <w:rFonts w:ascii="Times New Roman" w:hAnsi="Times New Roman" w:cs="Times New Roman"/>
          <w:sz w:val="28"/>
          <w:szCs w:val="28"/>
        </w:rPr>
        <w:t xml:space="preserve">, </w:t>
      </w:r>
      <w:proofErr w:type="spellStart"/>
      <w:r w:rsidRPr="00361805">
        <w:rPr>
          <w:rFonts w:ascii="Times New Roman" w:hAnsi="Times New Roman" w:cs="Times New Roman"/>
          <w:sz w:val="28"/>
          <w:szCs w:val="28"/>
        </w:rPr>
        <w:t>к</w:t>
      </w:r>
      <w:r>
        <w:rPr>
          <w:rFonts w:ascii="Times New Roman" w:hAnsi="Times New Roman" w:cs="Times New Roman"/>
          <w:sz w:val="28"/>
          <w:szCs w:val="28"/>
        </w:rPr>
        <w:t>омарант</w:t>
      </w:r>
      <w:proofErr w:type="spellEnd"/>
      <w:r>
        <w:rPr>
          <w:rFonts w:ascii="Times New Roman" w:hAnsi="Times New Roman" w:cs="Times New Roman"/>
          <w:sz w:val="28"/>
          <w:szCs w:val="28"/>
        </w:rPr>
        <w:t>, дефизоль-2 и другие.</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Для обработки внутренних помещений используются </w:t>
      </w:r>
      <w:proofErr w:type="spellStart"/>
      <w:r w:rsidRPr="00361805">
        <w:rPr>
          <w:rFonts w:ascii="Times New Roman" w:hAnsi="Times New Roman" w:cs="Times New Roman"/>
          <w:sz w:val="28"/>
          <w:szCs w:val="28"/>
        </w:rPr>
        <w:t>электрофумигаторы</w:t>
      </w:r>
      <w:proofErr w:type="spellEnd"/>
      <w:r w:rsidRPr="00361805">
        <w:rPr>
          <w:rFonts w:ascii="Times New Roman" w:hAnsi="Times New Roman" w:cs="Times New Roman"/>
          <w:sz w:val="28"/>
          <w:szCs w:val="28"/>
        </w:rPr>
        <w:t>, противомоскитные спи</w:t>
      </w:r>
      <w:r>
        <w:rPr>
          <w:rFonts w:ascii="Times New Roman" w:hAnsi="Times New Roman" w:cs="Times New Roman"/>
          <w:sz w:val="28"/>
          <w:szCs w:val="28"/>
        </w:rPr>
        <w:t>рали, распылители (аэрозоли).</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Народные средства, отпугивающие комаров: запахи гвоздики, эвкалипта, базилика, аниса – используются в виде масел для нанесения на кожные покровы или капнуть каплю масла на источник огня (в камин, печку, костер, сковородку). Кроме того, можно использовать букетики ромашки, которые будут отпугивать комаров в течение 5-7 дней. </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В столовую ложку любого одеколона можно добавить 8-10 капель указанных масел и протереть открытые участки тела. </w:t>
      </w:r>
    </w:p>
    <w:p w:rsidR="00361805" w:rsidRPr="00361805" w:rsidRDefault="00361805" w:rsidP="00361805">
      <w:pPr>
        <w:jc w:val="center"/>
        <w:rPr>
          <w:rFonts w:ascii="Times New Roman" w:hAnsi="Times New Roman" w:cs="Times New Roman"/>
          <w:b/>
          <w:sz w:val="28"/>
          <w:szCs w:val="28"/>
        </w:rPr>
      </w:pPr>
      <w:bookmarkStart w:id="0" w:name="_GoBack"/>
      <w:bookmarkEnd w:id="0"/>
      <w:r w:rsidRPr="00361805">
        <w:rPr>
          <w:rFonts w:ascii="Times New Roman" w:hAnsi="Times New Roman" w:cs="Times New Roman"/>
          <w:b/>
          <w:sz w:val="28"/>
          <w:szCs w:val="28"/>
        </w:rPr>
        <w:t>Необходимо знать:</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Каждый выезжающий в страны тропического и субтропического климата обязан проконсультироваться с участковым врачом об опасности заражения малярией, необходимости приема противомалярийных препаратов и отсутствием у него противопоказаний к данной группе препаратов. </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Применение препаратов необходимо начать за одну-две недели до наступления возможности заражения, продолжать весь период риска и 4 недели после его прекращения. </w:t>
      </w:r>
    </w:p>
    <w:p w:rsid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При заболевании малярией надо выполнять все назначения врача. Ни в коем случае нельзя прерывать лечение сразу после того, как почувствуете себя лучше. Правильное лечение малярии приведет к полному выздоровлению. </w:t>
      </w:r>
    </w:p>
    <w:p w:rsidR="005F35CB" w:rsidRPr="00361805" w:rsidRDefault="00361805" w:rsidP="00361805">
      <w:pPr>
        <w:jc w:val="both"/>
        <w:rPr>
          <w:rFonts w:ascii="Times New Roman" w:hAnsi="Times New Roman" w:cs="Times New Roman"/>
          <w:sz w:val="28"/>
          <w:szCs w:val="28"/>
        </w:rPr>
      </w:pPr>
      <w:r w:rsidRPr="00361805">
        <w:rPr>
          <w:rFonts w:ascii="Times New Roman" w:hAnsi="Times New Roman" w:cs="Times New Roman"/>
          <w:sz w:val="28"/>
          <w:szCs w:val="28"/>
        </w:rPr>
        <w:t xml:space="preserve">Необходимо помнить, что во время пребывания в стране неблагополучной по малярии и в течение 3-х лет после возвращения на родину при любом повышении температуры следует немедленно обратиться в лечебное учреждение и сообщить врачу, что были в «тропиках», обследоваться на малярию. </w:t>
      </w:r>
    </w:p>
    <w:sectPr w:rsidR="005F35CB" w:rsidRPr="00361805" w:rsidSect="008157DC">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071"/>
    <w:rsid w:val="00262071"/>
    <w:rsid w:val="00275A87"/>
    <w:rsid w:val="00361805"/>
    <w:rsid w:val="008157DC"/>
    <w:rsid w:val="009D6A01"/>
    <w:rsid w:val="00BE7C04"/>
    <w:rsid w:val="00D05666"/>
    <w:rsid w:val="00DE5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Boldireva</dc:creator>
  <cp:lastModifiedBy>Presss</cp:lastModifiedBy>
  <cp:revision>2</cp:revision>
  <dcterms:created xsi:type="dcterms:W3CDTF">2016-07-01T10:15:00Z</dcterms:created>
  <dcterms:modified xsi:type="dcterms:W3CDTF">2016-07-01T10:15:00Z</dcterms:modified>
</cp:coreProperties>
</file>