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4B" w:rsidRDefault="00D6584B" w:rsidP="00D658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6584B" w:rsidRDefault="00D6584B" w:rsidP="00D658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365" w:rsidRPr="003E17DF" w:rsidRDefault="006775C7" w:rsidP="00E1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F">
        <w:rPr>
          <w:rFonts w:ascii="Times New Roman" w:hAnsi="Times New Roman" w:cs="Times New Roman"/>
          <w:b/>
          <w:sz w:val="28"/>
          <w:szCs w:val="28"/>
        </w:rPr>
        <w:t>График работы проектных мастерских в рамках подготовки делегации Саратовской области к молодежному форуму Приволжского федерального округа «</w:t>
      </w:r>
      <w:proofErr w:type="spellStart"/>
      <w:proofErr w:type="gramStart"/>
      <w:r w:rsidR="0010035A" w:rsidRPr="003E17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="0010035A" w:rsidRPr="003E17DF">
        <w:rPr>
          <w:rFonts w:ascii="Times New Roman" w:hAnsi="Times New Roman" w:cs="Times New Roman"/>
          <w:b/>
          <w:sz w:val="28"/>
          <w:szCs w:val="28"/>
        </w:rPr>
        <w:t>В</w:t>
      </w:r>
      <w:r w:rsidRPr="003E17DF">
        <w:rPr>
          <w:rFonts w:ascii="Times New Roman" w:hAnsi="Times New Roman" w:cs="Times New Roman"/>
          <w:b/>
          <w:sz w:val="28"/>
          <w:szCs w:val="28"/>
        </w:rPr>
        <w:t>олга 2016»</w:t>
      </w:r>
    </w:p>
    <w:p w:rsidR="00E10365" w:rsidRPr="003E17DF" w:rsidRDefault="00E10365" w:rsidP="00E1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F">
        <w:rPr>
          <w:rFonts w:ascii="Times New Roman" w:hAnsi="Times New Roman" w:cs="Times New Roman"/>
          <w:b/>
          <w:sz w:val="28"/>
          <w:szCs w:val="28"/>
        </w:rPr>
        <w:t>«Основы социального проектирования»</w:t>
      </w:r>
    </w:p>
    <w:tbl>
      <w:tblPr>
        <w:tblStyle w:val="a3"/>
        <w:tblW w:w="13892" w:type="dxa"/>
        <w:tblInd w:w="817" w:type="dxa"/>
        <w:tblLayout w:type="fixed"/>
        <w:tblLook w:val="04A0"/>
      </w:tblPr>
      <w:tblGrid>
        <w:gridCol w:w="1985"/>
        <w:gridCol w:w="1842"/>
        <w:gridCol w:w="7513"/>
        <w:gridCol w:w="2552"/>
      </w:tblGrid>
      <w:tr w:rsidR="00B33F46" w:rsidRPr="003E17DF" w:rsidTr="00B33F46">
        <w:tc>
          <w:tcPr>
            <w:tcW w:w="1985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65" w:type="dxa"/>
            <w:gridSpan w:val="2"/>
          </w:tcPr>
          <w:p w:rsidR="00B33F46" w:rsidRPr="003E17DF" w:rsidRDefault="00B33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33F46" w:rsidRPr="003E17DF" w:rsidTr="00B33F46">
        <w:tc>
          <w:tcPr>
            <w:tcW w:w="1985" w:type="dxa"/>
          </w:tcPr>
          <w:p w:rsidR="00B33F46" w:rsidRPr="003E17DF" w:rsidRDefault="008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="00B33F46" w:rsidRPr="003E17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0065" w:type="dxa"/>
            <w:gridSpan w:val="2"/>
          </w:tcPr>
          <w:p w:rsidR="00B33F46" w:rsidRPr="003E17DF" w:rsidRDefault="00B33F46" w:rsidP="001A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Введение в социальное проектирование. Написание проблемы, географии и сроков, цел</w:t>
            </w:r>
            <w:r w:rsidR="001A5F3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и задач, целевой аудитории проекта.</w:t>
            </w:r>
          </w:p>
        </w:tc>
      </w:tr>
      <w:tr w:rsidR="00B33F46" w:rsidRPr="003E17DF" w:rsidTr="00B33F46">
        <w:tc>
          <w:tcPr>
            <w:tcW w:w="1985" w:type="dxa"/>
          </w:tcPr>
          <w:p w:rsidR="00B33F46" w:rsidRPr="003E17DF" w:rsidRDefault="008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B33F46" w:rsidRPr="003E17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0065" w:type="dxa"/>
            <w:gridSpan w:val="2"/>
          </w:tcPr>
          <w:p w:rsidR="00B33F46" w:rsidRPr="003E17DF" w:rsidRDefault="00B33F46" w:rsidP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механизмов реализации проекта, составление  календарного плана, описание команды и партнеров проекта.</w:t>
            </w:r>
          </w:p>
        </w:tc>
      </w:tr>
      <w:tr w:rsidR="00B33F46" w:rsidRPr="003E17DF" w:rsidTr="00B33F46">
        <w:tc>
          <w:tcPr>
            <w:tcW w:w="1985" w:type="dxa"/>
          </w:tcPr>
          <w:p w:rsidR="00B33F46" w:rsidRPr="003E17DF" w:rsidRDefault="00B33F46" w:rsidP="008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8A2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0065" w:type="dxa"/>
            <w:gridSpan w:val="2"/>
          </w:tcPr>
          <w:p w:rsidR="00B33F46" w:rsidRPr="003E17DF" w:rsidRDefault="00B33F46" w:rsidP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результатов проекта, составление сметы (расходы, прибыль), описание дальнейшей реализации проекта.</w:t>
            </w:r>
          </w:p>
        </w:tc>
      </w:tr>
      <w:tr w:rsidR="00B33F46" w:rsidRPr="003E17DF" w:rsidTr="00B33F46">
        <w:tc>
          <w:tcPr>
            <w:tcW w:w="1985" w:type="dxa"/>
          </w:tcPr>
          <w:p w:rsidR="00B33F46" w:rsidRPr="003E17DF" w:rsidRDefault="00B33F46" w:rsidP="008A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8A2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0065" w:type="dxa"/>
            <w:gridSpan w:val="2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эффективной презентации проекта, навыкам ораторского мастерства.</w:t>
            </w:r>
          </w:p>
        </w:tc>
      </w:tr>
      <w:tr w:rsidR="00B33F46" w:rsidRPr="003E17DF" w:rsidTr="00B33F46">
        <w:tc>
          <w:tcPr>
            <w:tcW w:w="11340" w:type="dxa"/>
            <w:gridSpan w:val="3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проектам:</w:t>
            </w:r>
          </w:p>
        </w:tc>
        <w:tc>
          <w:tcPr>
            <w:tcW w:w="2552" w:type="dxa"/>
          </w:tcPr>
          <w:p w:rsidR="00B33F46" w:rsidRPr="003E17DF" w:rsidRDefault="00B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</w:tc>
      </w:tr>
      <w:tr w:rsidR="00840D07" w:rsidRPr="003E17DF" w:rsidTr="005464C5">
        <w:tc>
          <w:tcPr>
            <w:tcW w:w="1985" w:type="dxa"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2" w:type="dxa"/>
          </w:tcPr>
          <w:p w:rsidR="00840D07" w:rsidRPr="003E17DF" w:rsidRDefault="00840D07" w:rsidP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513" w:type="dxa"/>
            <w:vMerge w:val="restart"/>
          </w:tcPr>
          <w:p w:rsidR="00840D07" w:rsidRPr="003E17DF" w:rsidRDefault="00840D07" w:rsidP="001A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написанию проекта</w:t>
            </w:r>
            <w:r w:rsidR="001A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Розенштейн</w:t>
            </w:r>
            <w:proofErr w:type="spellEnd"/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Воробьева И.И.</w:t>
            </w:r>
          </w:p>
        </w:tc>
      </w:tr>
      <w:tr w:rsidR="00840D07" w:rsidRPr="003E17DF" w:rsidTr="005464C5">
        <w:tc>
          <w:tcPr>
            <w:tcW w:w="1985" w:type="dxa"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7513" w:type="dxa"/>
            <w:vMerge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D07" w:rsidRPr="003E17DF" w:rsidRDefault="0084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7DF">
              <w:rPr>
                <w:rFonts w:ascii="Times New Roman" w:hAnsi="Times New Roman" w:cs="Times New Roman"/>
                <w:sz w:val="28"/>
                <w:szCs w:val="28"/>
              </w:rPr>
              <w:t>Дубовенко</w:t>
            </w:r>
            <w:proofErr w:type="spellEnd"/>
            <w:r w:rsidRPr="003E17D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6775C7" w:rsidRPr="003E17DF" w:rsidRDefault="006775C7">
      <w:pPr>
        <w:rPr>
          <w:rFonts w:ascii="Times New Roman" w:hAnsi="Times New Roman" w:cs="Times New Roman"/>
          <w:sz w:val="28"/>
          <w:szCs w:val="28"/>
        </w:rPr>
      </w:pPr>
    </w:p>
    <w:sectPr w:rsidR="006775C7" w:rsidRPr="003E17DF" w:rsidSect="00E10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5C7"/>
    <w:rsid w:val="0010035A"/>
    <w:rsid w:val="001252E4"/>
    <w:rsid w:val="001A5F32"/>
    <w:rsid w:val="00236AC1"/>
    <w:rsid w:val="003217F4"/>
    <w:rsid w:val="003E17DF"/>
    <w:rsid w:val="005464C5"/>
    <w:rsid w:val="006775C7"/>
    <w:rsid w:val="00840D07"/>
    <w:rsid w:val="008A23EF"/>
    <w:rsid w:val="008C5A50"/>
    <w:rsid w:val="00B33F46"/>
    <w:rsid w:val="00D16998"/>
    <w:rsid w:val="00D6584B"/>
    <w:rsid w:val="00E10365"/>
    <w:rsid w:val="00E9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Угольков</cp:lastModifiedBy>
  <cp:revision>2</cp:revision>
  <cp:lastPrinted>2016-03-28T13:19:00Z</cp:lastPrinted>
  <dcterms:created xsi:type="dcterms:W3CDTF">2016-04-08T11:51:00Z</dcterms:created>
  <dcterms:modified xsi:type="dcterms:W3CDTF">2016-04-08T11:51:00Z</dcterms:modified>
</cp:coreProperties>
</file>