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7301078"/>
    <w:bookmarkStart w:id="1" w:name="_MON_1248511664"/>
    <w:bookmarkStart w:id="2" w:name="_MON_1245170281"/>
    <w:bookmarkStart w:id="3" w:name="_MON_1245170719"/>
    <w:bookmarkEnd w:id="0"/>
    <w:bookmarkEnd w:id="1"/>
    <w:bookmarkEnd w:id="2"/>
    <w:bookmarkEnd w:id="3"/>
    <w:bookmarkStart w:id="4" w:name="_MON_1246205849"/>
    <w:bookmarkEnd w:id="4"/>
    <w:p w:rsidR="005C1DFC" w:rsidRDefault="005C1DFC" w:rsidP="005C1DFC">
      <w:pPr>
        <w:framePr w:w="850" w:h="1247" w:hRule="exact" w:wrap="notBeside" w:vAnchor="text" w:hAnchor="page" w:x="5866" w:y="-117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20691387" r:id="rId5"/>
        </w:object>
      </w:r>
    </w:p>
    <w:p w:rsidR="005C1DFC" w:rsidRDefault="005C1DFC" w:rsidP="005C1DFC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5C1DFC" w:rsidRPr="00547218" w:rsidRDefault="005C1DFC" w:rsidP="005C1DFC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5C1DFC" w:rsidRDefault="005C1DFC" w:rsidP="005C1DFC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8240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5C1DFC" w:rsidRDefault="005C1DFC" w:rsidP="005C1DFC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5C1DFC" w:rsidRDefault="005C1DFC" w:rsidP="005C1DFC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5C1DFC" w:rsidRDefault="005C1DFC" w:rsidP="005C1DFC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5C1DFC" w:rsidRDefault="005C1DFC" w:rsidP="005C1DFC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8240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5C1DFC" w:rsidRDefault="005C1DFC" w:rsidP="005C1DFC">
                    <w:pPr>
                      <w:widowControl/>
                      <w:jc w:val="right"/>
                    </w:pPr>
                  </w:p>
                  <w:p w:rsidR="005C1DFC" w:rsidRDefault="005C1DFC" w:rsidP="005C1DFC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5C1DFC" w:rsidRPr="00CF58ED" w:rsidRDefault="005C1DFC" w:rsidP="005C1DFC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5C1DFC" w:rsidRDefault="005C1DFC" w:rsidP="005C1DFC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5C1DFC" w:rsidRDefault="005C1DFC" w:rsidP="005C1DFC">
                    <w:pPr>
                      <w:widowControl/>
                      <w:ind w:left="1440" w:firstLine="720"/>
                    </w:pPr>
                  </w:p>
                  <w:p w:rsidR="005C1DFC" w:rsidRDefault="005C1DFC" w:rsidP="005C1DFC">
                    <w:pPr>
                      <w:widowControl/>
                      <w:ind w:left="1440" w:firstLine="720"/>
                    </w:pPr>
                  </w:p>
                  <w:p w:rsidR="005C1DFC" w:rsidRDefault="005C1DFC" w:rsidP="005C1DFC">
                    <w:pPr>
                      <w:widowControl/>
                      <w:ind w:left="1440" w:firstLine="720"/>
                    </w:pPr>
                  </w:p>
                  <w:p w:rsidR="005C1DFC" w:rsidRDefault="005C1DFC" w:rsidP="005C1DFC">
                    <w:pPr>
                      <w:widowControl/>
                      <w:ind w:left="1440" w:firstLine="720"/>
                    </w:pPr>
                  </w:p>
                  <w:p w:rsidR="005C1DFC" w:rsidRDefault="005C1DFC" w:rsidP="005C1DFC">
                    <w:pPr>
                      <w:widowControl/>
                      <w:ind w:left="1440" w:firstLine="720"/>
                    </w:pPr>
                  </w:p>
                  <w:p w:rsidR="005C1DFC" w:rsidRDefault="005C1DFC" w:rsidP="005C1DFC">
                    <w:pPr>
                      <w:widowControl/>
                      <w:ind w:left="1440" w:firstLine="720"/>
                    </w:pPr>
                  </w:p>
                  <w:p w:rsidR="005C1DFC" w:rsidRDefault="005C1DFC" w:rsidP="005C1DFC">
                    <w:pPr>
                      <w:widowControl/>
                      <w:ind w:left="1440" w:firstLine="720"/>
                    </w:pPr>
                  </w:p>
                  <w:p w:rsidR="005C1DFC" w:rsidRDefault="005C1DFC" w:rsidP="005C1DFC">
                    <w:pPr>
                      <w:widowControl/>
                      <w:ind w:left="1440" w:firstLine="720"/>
                    </w:pPr>
                  </w:p>
                  <w:p w:rsidR="005C1DFC" w:rsidRDefault="005C1DFC" w:rsidP="005C1DFC">
                    <w:pPr>
                      <w:widowControl/>
                      <w:ind w:left="1440" w:firstLine="720"/>
                    </w:pPr>
                  </w:p>
                  <w:p w:rsidR="005C1DFC" w:rsidRDefault="005C1DFC" w:rsidP="005C1DFC">
                    <w:pPr>
                      <w:widowControl/>
                      <w:ind w:left="1440" w:firstLine="720"/>
                    </w:pPr>
                  </w:p>
                  <w:p w:rsidR="005C1DFC" w:rsidRDefault="005C1DFC" w:rsidP="005C1DFC">
                    <w:pPr>
                      <w:widowControl/>
                      <w:ind w:left="1440" w:firstLine="720"/>
                    </w:pPr>
                  </w:p>
                  <w:p w:rsidR="005C1DFC" w:rsidRDefault="005C1DFC" w:rsidP="005C1DFC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8240" from=".65pt,3.55pt" to="491.9pt,3.55pt" o:allowincell="f" strokeweight="2.25pt"/>
        </w:pict>
      </w:r>
    </w:p>
    <w:p w:rsidR="005C1DFC" w:rsidRDefault="005C1DFC" w:rsidP="005C1DFC">
      <w:pPr>
        <w:widowControl/>
      </w:pPr>
    </w:p>
    <w:p w:rsidR="005C1DFC" w:rsidRDefault="005C1DFC" w:rsidP="005C1DFC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5C1DFC" w:rsidRDefault="005C1DFC" w:rsidP="005C1DFC">
      <w:pPr>
        <w:rPr>
          <w:b/>
          <w:sz w:val="28"/>
        </w:rPr>
      </w:pPr>
    </w:p>
    <w:p w:rsidR="005C1DFC" w:rsidRPr="00562A43" w:rsidRDefault="005C1DFC" w:rsidP="005C1DFC">
      <w:pPr>
        <w:ind w:left="5529"/>
        <w:rPr>
          <w:b/>
          <w:sz w:val="28"/>
        </w:rPr>
      </w:pPr>
    </w:p>
    <w:p w:rsidR="005C1DFC" w:rsidRDefault="005C1DFC" w:rsidP="005C1DFC">
      <w:pPr>
        <w:ind w:left="5954"/>
        <w:rPr>
          <w:b/>
          <w:sz w:val="28"/>
        </w:rPr>
      </w:pPr>
      <w:r>
        <w:rPr>
          <w:b/>
          <w:sz w:val="28"/>
        </w:rPr>
        <w:t>Председателю комитета по жилищно-коммунальному хозяйству</w:t>
      </w:r>
    </w:p>
    <w:p w:rsidR="005C1DFC" w:rsidRPr="002952F5" w:rsidRDefault="005C1DFC" w:rsidP="005C1DFC">
      <w:pPr>
        <w:ind w:left="5954"/>
        <w:rPr>
          <w:b/>
          <w:sz w:val="28"/>
        </w:rPr>
      </w:pPr>
      <w:r>
        <w:rPr>
          <w:b/>
          <w:sz w:val="28"/>
        </w:rPr>
        <w:t>В.И. Карпову</w:t>
      </w:r>
    </w:p>
    <w:p w:rsidR="005C1DFC" w:rsidRDefault="005C1DFC" w:rsidP="005C1DFC">
      <w:pPr>
        <w:pStyle w:val="1"/>
        <w:jc w:val="left"/>
        <w:rPr>
          <w:b w:val="0"/>
          <w:sz w:val="28"/>
        </w:rPr>
      </w:pPr>
    </w:p>
    <w:p w:rsidR="005C1DFC" w:rsidRPr="00562A43" w:rsidRDefault="005C1DFC" w:rsidP="005C1DFC"/>
    <w:p w:rsidR="005C1DFC" w:rsidRPr="00562A43" w:rsidRDefault="005C1DFC" w:rsidP="005C1DFC"/>
    <w:p w:rsidR="005C1DFC" w:rsidRDefault="005C1DFC" w:rsidP="005C1DFC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5C1DFC" w:rsidRDefault="005C1DFC" w:rsidP="005C1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5C1DFC" w:rsidRDefault="005C1DFC" w:rsidP="005C1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О предоставлении субсидий на возмещение затрат в связи с оказанием услуг по утилизации</w:t>
      </w:r>
      <w:proofErr w:type="gramEnd"/>
      <w:r>
        <w:rPr>
          <w:b/>
          <w:sz w:val="28"/>
          <w:szCs w:val="28"/>
        </w:rPr>
        <w:t xml:space="preserve"> твердых бытовых отходов в период проведения весенних работ по благоустройству территории муниципального образования «Город Саратов»</w:t>
      </w:r>
    </w:p>
    <w:p w:rsidR="005C1DFC" w:rsidRPr="001A5E8A" w:rsidRDefault="005C1DFC" w:rsidP="005C1DFC"/>
    <w:p w:rsidR="005C1DFC" w:rsidRDefault="005C1DFC" w:rsidP="005C1D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по жилищно-коммунальному хозяйству (далее – разработчик).</w:t>
      </w:r>
    </w:p>
    <w:p w:rsidR="005C1DFC" w:rsidRDefault="005C1DFC" w:rsidP="005C1D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5C1DFC" w:rsidRDefault="005C1DFC" w:rsidP="005C1D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 на возмещение</w:t>
      </w:r>
      <w:r w:rsidR="00337235">
        <w:rPr>
          <w:sz w:val="28"/>
          <w:szCs w:val="28"/>
        </w:rPr>
        <w:t xml:space="preserve"> затрат в связи с оказанием услуг по утилизации твердых бытовых отходов в период проведения весенних работ по благоустройству территории муниципального образования «Город Саратов»</w:t>
      </w:r>
      <w:r>
        <w:rPr>
          <w:sz w:val="28"/>
          <w:szCs w:val="28"/>
        </w:rPr>
        <w:t>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5C1DFC" w:rsidRDefault="005C1DFC" w:rsidP="005C1D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субсидий осуществляется в пределах средств, предусмотренных решением Саратовской городской Думы от 1</w:t>
      </w:r>
      <w:r w:rsidRPr="00CB4859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Pr="00CB4859">
        <w:rPr>
          <w:sz w:val="28"/>
          <w:szCs w:val="28"/>
        </w:rPr>
        <w:t>5</w:t>
      </w:r>
      <w:r>
        <w:rPr>
          <w:sz w:val="28"/>
          <w:szCs w:val="28"/>
        </w:rPr>
        <w:t xml:space="preserve">       № </w:t>
      </w:r>
      <w:r w:rsidRPr="00CB4859">
        <w:rPr>
          <w:sz w:val="28"/>
          <w:szCs w:val="28"/>
        </w:rPr>
        <w:t>54</w:t>
      </w:r>
      <w:r>
        <w:rPr>
          <w:sz w:val="28"/>
          <w:szCs w:val="28"/>
        </w:rPr>
        <w:t>-</w:t>
      </w:r>
      <w:r w:rsidRPr="00CB4859">
        <w:rPr>
          <w:sz w:val="28"/>
          <w:szCs w:val="28"/>
        </w:rPr>
        <w:t>587</w:t>
      </w:r>
      <w:r>
        <w:rPr>
          <w:sz w:val="28"/>
          <w:szCs w:val="28"/>
        </w:rPr>
        <w:t xml:space="preserve"> «О бюджете муниципального образования «Город Саратов» на 2016 </w:t>
      </w:r>
      <w:r>
        <w:rPr>
          <w:sz w:val="28"/>
          <w:szCs w:val="28"/>
        </w:rPr>
        <w:lastRenderedPageBreak/>
        <w:t xml:space="preserve">год».  </w:t>
      </w:r>
    </w:p>
    <w:p w:rsidR="005C1DFC" w:rsidRDefault="005C1DFC" w:rsidP="005C1D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</w:t>
      </w:r>
      <w:r w:rsidR="00337235">
        <w:rPr>
          <w:sz w:val="28"/>
          <w:szCs w:val="28"/>
        </w:rPr>
        <w:t>ядка разработчиком в период с 21.03.2016 по 27</w:t>
      </w:r>
      <w:r>
        <w:rPr>
          <w:sz w:val="28"/>
          <w:szCs w:val="28"/>
        </w:rPr>
        <w:t>.03.2016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C1DFC" w:rsidRDefault="005C1DFC" w:rsidP="005C1D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5C1DFC" w:rsidRDefault="005C1DFC" w:rsidP="005C1D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5C1DFC" w:rsidRDefault="005C1DFC" w:rsidP="005C1D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5C1DFC" w:rsidRDefault="005C1DFC" w:rsidP="005C1D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5C1DFC" w:rsidRDefault="005C1DFC" w:rsidP="005C1D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5C1DFC" w:rsidRDefault="005C1DFC" w:rsidP="005C1D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раздел 4 представленного проекта предлагаем дополнить условием предоставления субсидий, предусмотренным пунктом 5.1 статьи 78 Бюджетного кодекса Российской Федерации (с изменениями от 15.02.2016    № 23-ФЗ).</w:t>
      </w:r>
    </w:p>
    <w:p w:rsidR="005C1DFC" w:rsidRDefault="005C1DFC" w:rsidP="005C1D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 комитет по экономике считает целесообразным дальнейшее утверждение проекта постановления.</w:t>
      </w:r>
    </w:p>
    <w:p w:rsidR="005C1DFC" w:rsidRDefault="005C1DFC" w:rsidP="005C1DFC">
      <w:pPr>
        <w:pStyle w:val="a3"/>
        <w:ind w:firstLine="709"/>
        <w:jc w:val="both"/>
        <w:rPr>
          <w:sz w:val="28"/>
          <w:szCs w:val="28"/>
        </w:rPr>
      </w:pPr>
    </w:p>
    <w:p w:rsidR="005C1DFC" w:rsidRDefault="005C1DFC" w:rsidP="005C1DFC">
      <w:pPr>
        <w:jc w:val="both"/>
        <w:rPr>
          <w:sz w:val="28"/>
          <w:szCs w:val="28"/>
        </w:rPr>
      </w:pPr>
    </w:p>
    <w:p w:rsidR="005C1DFC" w:rsidRDefault="005C1DFC" w:rsidP="005C1DFC">
      <w:pPr>
        <w:jc w:val="both"/>
        <w:rPr>
          <w:sz w:val="28"/>
          <w:szCs w:val="28"/>
        </w:rPr>
      </w:pPr>
    </w:p>
    <w:p w:rsidR="005C1DFC" w:rsidRPr="00517884" w:rsidRDefault="005C1DFC" w:rsidP="005C1DFC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        А.А. Разборов</w:t>
      </w:r>
    </w:p>
    <w:p w:rsidR="005C1DFC" w:rsidRDefault="005C1DFC" w:rsidP="005C1DFC">
      <w:pPr>
        <w:rPr>
          <w:sz w:val="18"/>
          <w:szCs w:val="18"/>
        </w:rPr>
      </w:pPr>
    </w:p>
    <w:p w:rsidR="005C1DFC" w:rsidRDefault="005C1DFC" w:rsidP="005C1DFC">
      <w:pPr>
        <w:rPr>
          <w:sz w:val="18"/>
          <w:szCs w:val="18"/>
        </w:rPr>
      </w:pPr>
    </w:p>
    <w:p w:rsidR="005C1DFC" w:rsidRDefault="005C1DFC" w:rsidP="005C1DFC">
      <w:pPr>
        <w:rPr>
          <w:sz w:val="18"/>
          <w:szCs w:val="18"/>
        </w:rPr>
      </w:pPr>
    </w:p>
    <w:p w:rsidR="005C1DFC" w:rsidRDefault="005C1DFC" w:rsidP="005C1DFC">
      <w:pPr>
        <w:rPr>
          <w:sz w:val="18"/>
          <w:szCs w:val="18"/>
        </w:rPr>
      </w:pPr>
    </w:p>
    <w:p w:rsidR="005C1DFC" w:rsidRDefault="005C1DFC" w:rsidP="005C1DFC">
      <w:pPr>
        <w:rPr>
          <w:sz w:val="18"/>
          <w:szCs w:val="18"/>
        </w:rPr>
      </w:pPr>
    </w:p>
    <w:p w:rsidR="005C1DFC" w:rsidRDefault="005C1DFC" w:rsidP="005C1DFC">
      <w:pPr>
        <w:rPr>
          <w:sz w:val="18"/>
          <w:szCs w:val="18"/>
        </w:rPr>
      </w:pPr>
    </w:p>
    <w:p w:rsidR="005C1DFC" w:rsidRDefault="005C1DFC" w:rsidP="005C1DFC">
      <w:pPr>
        <w:rPr>
          <w:sz w:val="18"/>
          <w:szCs w:val="18"/>
        </w:rPr>
      </w:pPr>
    </w:p>
    <w:p w:rsidR="005C1DFC" w:rsidRDefault="005C1DFC" w:rsidP="005C1DFC">
      <w:pPr>
        <w:rPr>
          <w:sz w:val="18"/>
          <w:szCs w:val="18"/>
        </w:rPr>
      </w:pPr>
    </w:p>
    <w:p w:rsidR="005C1DFC" w:rsidRDefault="005C1DFC" w:rsidP="005C1DFC">
      <w:pPr>
        <w:rPr>
          <w:sz w:val="18"/>
          <w:szCs w:val="18"/>
        </w:rPr>
      </w:pPr>
    </w:p>
    <w:p w:rsidR="005C1DFC" w:rsidRDefault="005C1DFC" w:rsidP="005C1DFC">
      <w:pPr>
        <w:rPr>
          <w:sz w:val="18"/>
          <w:szCs w:val="18"/>
        </w:rPr>
      </w:pPr>
    </w:p>
    <w:p w:rsidR="005C1DFC" w:rsidRDefault="005C1DFC" w:rsidP="005C1DFC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5C1DFC" w:rsidRPr="00934C97" w:rsidRDefault="005C1DFC" w:rsidP="005C1DFC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5C1DFC" w:rsidRDefault="005C1DFC" w:rsidP="005C1DFC"/>
    <w:p w:rsidR="005C1DFC" w:rsidRDefault="005C1DFC" w:rsidP="005C1DFC"/>
    <w:p w:rsidR="005C1DFC" w:rsidRDefault="005C1DFC" w:rsidP="005C1DFC"/>
    <w:p w:rsidR="005C1DFC" w:rsidRDefault="005C1DFC" w:rsidP="005C1DFC"/>
    <w:p w:rsidR="005C1DFC" w:rsidRDefault="005C1DFC" w:rsidP="005C1DFC"/>
    <w:p w:rsidR="002A1F8C" w:rsidRDefault="002A1F8C"/>
    <w:sectPr w:rsidR="002A1F8C" w:rsidSect="00A40E25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5C1DFC"/>
    <w:rsid w:val="002A1F8C"/>
    <w:rsid w:val="00337235"/>
    <w:rsid w:val="005C1DFC"/>
    <w:rsid w:val="007E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DF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D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5C1D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3</cp:revision>
  <dcterms:created xsi:type="dcterms:W3CDTF">2016-03-28T13:24:00Z</dcterms:created>
  <dcterms:modified xsi:type="dcterms:W3CDTF">2016-03-28T13:30:00Z</dcterms:modified>
</cp:coreProperties>
</file>