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6205849"/>
    <w:bookmarkStart w:id="1" w:name="_MON_1247301078"/>
    <w:bookmarkStart w:id="2" w:name="_MON_1248511664"/>
    <w:bookmarkStart w:id="3" w:name="_MON_1245170281"/>
    <w:bookmarkEnd w:id="0"/>
    <w:bookmarkEnd w:id="1"/>
    <w:bookmarkEnd w:id="2"/>
    <w:bookmarkEnd w:id="3"/>
    <w:bookmarkStart w:id="4" w:name="_MON_1245170719"/>
    <w:bookmarkEnd w:id="4"/>
    <w:p w:rsidR="003F357F" w:rsidRDefault="003F357F" w:rsidP="003F357F">
      <w:pPr>
        <w:framePr w:w="850" w:h="1247" w:hRule="exact" w:wrap="notBeside" w:vAnchor="text" w:hAnchor="page" w:x="5866" w:y="-117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color="window">
            <v:imagedata r:id="rId4" o:title=""/>
          </v:shape>
          <o:OLEObject Type="Embed" ProgID="Word.Picture.8" ShapeID="_x0000_i1025" DrawAspect="Content" ObjectID="_1519113545" r:id="rId5"/>
        </w:object>
      </w:r>
    </w:p>
    <w:p w:rsidR="003F357F" w:rsidRDefault="003F357F" w:rsidP="003F357F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3F357F" w:rsidRPr="00547218" w:rsidRDefault="003F357F" w:rsidP="003F357F">
      <w:pPr>
        <w:spacing w:after="70"/>
        <w:jc w:val="center"/>
        <w:rPr>
          <w:sz w:val="28"/>
          <w:szCs w:val="28"/>
        </w:rPr>
      </w:pPr>
      <w:r w:rsidRPr="00547218">
        <w:rPr>
          <w:sz w:val="28"/>
          <w:szCs w:val="28"/>
        </w:rPr>
        <w:t>КОМИТЕТ ПО ЭКОНОМИКЕ</w:t>
      </w:r>
    </w:p>
    <w:p w:rsidR="003F357F" w:rsidRDefault="003F357F" w:rsidP="003F357F">
      <w:pPr>
        <w:widowControl/>
        <w:rPr>
          <w:sz w:val="32"/>
        </w:rPr>
      </w:pPr>
      <w:r>
        <w:rPr>
          <w:noProof/>
          <w:sz w:val="32"/>
        </w:rPr>
        <w:pict>
          <v:group id="_x0000_s1026" style="position:absolute;margin-left:.65pt;margin-top:12.8pt;width:202.25pt;height:57.6pt;z-index:251660288" coordsize="20000,20000" o:allowincell="f">
            <v:shape id="_x0000_s1027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3F357F" w:rsidRDefault="003F357F" w:rsidP="003F357F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3F357F" w:rsidRDefault="003F357F" w:rsidP="003F357F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3F357F" w:rsidRDefault="003F357F" w:rsidP="003F357F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3F357F" w:rsidRDefault="003F357F" w:rsidP="003F357F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61312" coordsize="20000,20000" o:allowincell="f">
            <v:shape id="_x0000_s1030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3F357F" w:rsidRDefault="003F357F" w:rsidP="003F357F">
                    <w:pPr>
                      <w:widowControl/>
                      <w:jc w:val="right"/>
                    </w:pPr>
                  </w:p>
                  <w:p w:rsidR="003F357F" w:rsidRDefault="003F357F" w:rsidP="003F357F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3F357F" w:rsidRPr="00CF58ED" w:rsidRDefault="003F357F" w:rsidP="003F357F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3F357F" w:rsidRDefault="003F357F" w:rsidP="003F357F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3F357F" w:rsidRDefault="003F357F" w:rsidP="003F357F">
                    <w:pPr>
                      <w:widowControl/>
                      <w:ind w:left="1440" w:firstLine="720"/>
                    </w:pPr>
                  </w:p>
                  <w:p w:rsidR="003F357F" w:rsidRDefault="003F357F" w:rsidP="003F357F">
                    <w:pPr>
                      <w:widowControl/>
                      <w:ind w:left="1440" w:firstLine="720"/>
                    </w:pPr>
                  </w:p>
                  <w:p w:rsidR="003F357F" w:rsidRDefault="003F357F" w:rsidP="003F357F">
                    <w:pPr>
                      <w:widowControl/>
                      <w:ind w:left="1440" w:firstLine="720"/>
                    </w:pPr>
                  </w:p>
                  <w:p w:rsidR="003F357F" w:rsidRDefault="003F357F" w:rsidP="003F357F">
                    <w:pPr>
                      <w:widowControl/>
                      <w:ind w:left="1440" w:firstLine="720"/>
                    </w:pPr>
                  </w:p>
                  <w:p w:rsidR="003F357F" w:rsidRDefault="003F357F" w:rsidP="003F357F">
                    <w:pPr>
                      <w:widowControl/>
                      <w:ind w:left="1440" w:firstLine="720"/>
                    </w:pPr>
                  </w:p>
                  <w:p w:rsidR="003F357F" w:rsidRDefault="003F357F" w:rsidP="003F357F">
                    <w:pPr>
                      <w:widowControl/>
                      <w:ind w:left="1440" w:firstLine="720"/>
                    </w:pPr>
                  </w:p>
                  <w:p w:rsidR="003F357F" w:rsidRDefault="003F357F" w:rsidP="003F357F">
                    <w:pPr>
                      <w:widowControl/>
                      <w:ind w:left="1440" w:firstLine="720"/>
                    </w:pPr>
                  </w:p>
                  <w:p w:rsidR="003F357F" w:rsidRDefault="003F357F" w:rsidP="003F357F">
                    <w:pPr>
                      <w:widowControl/>
                      <w:ind w:left="1440" w:firstLine="720"/>
                    </w:pPr>
                  </w:p>
                  <w:p w:rsidR="003F357F" w:rsidRDefault="003F357F" w:rsidP="003F357F">
                    <w:pPr>
                      <w:widowControl/>
                      <w:ind w:left="1440" w:firstLine="720"/>
                    </w:pPr>
                  </w:p>
                  <w:p w:rsidR="003F357F" w:rsidRDefault="003F357F" w:rsidP="003F357F">
                    <w:pPr>
                      <w:widowControl/>
                      <w:ind w:left="1440" w:firstLine="720"/>
                    </w:pPr>
                  </w:p>
                  <w:p w:rsidR="003F357F" w:rsidRDefault="003F357F" w:rsidP="003F357F">
                    <w:pPr>
                      <w:widowControl/>
                      <w:ind w:left="1440" w:firstLine="720"/>
                    </w:pPr>
                  </w:p>
                  <w:p w:rsidR="003F357F" w:rsidRDefault="003F357F" w:rsidP="003F357F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62336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63360" from=".65pt,3.55pt" to="491.9pt,3.55pt" o:allowincell="f" strokeweight="2.25pt"/>
        </w:pict>
      </w:r>
    </w:p>
    <w:p w:rsidR="003F357F" w:rsidRDefault="003F357F" w:rsidP="003F357F">
      <w:pPr>
        <w:widowControl/>
      </w:pPr>
    </w:p>
    <w:p w:rsidR="003F357F" w:rsidRDefault="003F357F" w:rsidP="003F357F">
      <w:pPr>
        <w:ind w:left="-284"/>
        <w:rPr>
          <w:sz w:val="28"/>
        </w:rPr>
      </w:pPr>
      <w:r>
        <w:rPr>
          <w:sz w:val="28"/>
        </w:rPr>
        <w:t xml:space="preserve">                      </w:t>
      </w:r>
    </w:p>
    <w:p w:rsidR="003F357F" w:rsidRDefault="003F357F" w:rsidP="003F357F">
      <w:pPr>
        <w:rPr>
          <w:b/>
          <w:sz w:val="28"/>
        </w:rPr>
      </w:pPr>
    </w:p>
    <w:p w:rsidR="003F357F" w:rsidRPr="00562A43" w:rsidRDefault="003F357F" w:rsidP="003F357F">
      <w:pPr>
        <w:ind w:left="5529"/>
        <w:rPr>
          <w:b/>
          <w:sz w:val="28"/>
        </w:rPr>
      </w:pPr>
    </w:p>
    <w:p w:rsidR="003F357F" w:rsidRDefault="003F357F" w:rsidP="003F357F">
      <w:pPr>
        <w:ind w:left="5529"/>
        <w:rPr>
          <w:b/>
          <w:sz w:val="28"/>
        </w:rPr>
      </w:pPr>
      <w:r>
        <w:rPr>
          <w:b/>
          <w:sz w:val="28"/>
        </w:rPr>
        <w:t>Начальнику управления по физической культуре и спорту</w:t>
      </w:r>
    </w:p>
    <w:p w:rsidR="003F357F" w:rsidRPr="002952F5" w:rsidRDefault="003F357F" w:rsidP="003F357F">
      <w:pPr>
        <w:ind w:left="5529"/>
        <w:rPr>
          <w:b/>
          <w:sz w:val="28"/>
        </w:rPr>
      </w:pPr>
      <w:r>
        <w:rPr>
          <w:b/>
          <w:sz w:val="28"/>
        </w:rPr>
        <w:t xml:space="preserve">В.В. </w:t>
      </w:r>
      <w:proofErr w:type="spellStart"/>
      <w:r>
        <w:rPr>
          <w:b/>
          <w:sz w:val="28"/>
        </w:rPr>
        <w:t>Наталичеву</w:t>
      </w:r>
      <w:proofErr w:type="spellEnd"/>
    </w:p>
    <w:p w:rsidR="003F357F" w:rsidRDefault="003F357F" w:rsidP="003F357F">
      <w:pPr>
        <w:pStyle w:val="1"/>
        <w:jc w:val="left"/>
        <w:rPr>
          <w:b w:val="0"/>
          <w:sz w:val="28"/>
        </w:rPr>
      </w:pPr>
    </w:p>
    <w:p w:rsidR="003F357F" w:rsidRPr="00562A43" w:rsidRDefault="003F357F" w:rsidP="003F357F"/>
    <w:p w:rsidR="003F357F" w:rsidRPr="00562A43" w:rsidRDefault="003F357F" w:rsidP="003F357F"/>
    <w:p w:rsidR="003F357F" w:rsidRDefault="003F357F" w:rsidP="003F357F">
      <w:pPr>
        <w:pStyle w:val="1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3F357F" w:rsidRDefault="003F357F" w:rsidP="003F3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оценке регулирующего воздействия проекта постановления администрации муниципального образования «Город Саратов»</w:t>
      </w:r>
    </w:p>
    <w:p w:rsidR="003F357F" w:rsidRDefault="003F357F" w:rsidP="003F3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предоставлении субсидий на возмещение недополученных доходов в связи с оказанием услуг категориям граждан, пользующихся льготами за услуги плавательного бассейна»</w:t>
      </w:r>
    </w:p>
    <w:p w:rsidR="003F357F" w:rsidRPr="001A5E8A" w:rsidRDefault="003F357F" w:rsidP="003F357F"/>
    <w:p w:rsidR="003F357F" w:rsidRDefault="003F357F" w:rsidP="003F357F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постановления, разработанный управлением по физической культуре и спорту (далее – разработчик).</w:t>
      </w:r>
      <w:proofErr w:type="gramEnd"/>
    </w:p>
    <w:p w:rsidR="003F357F" w:rsidRDefault="003F357F" w:rsidP="003F357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представлен для подготовки заключения об оценке регулирующего воздействия впервые.</w:t>
      </w:r>
    </w:p>
    <w:p w:rsidR="003F357F" w:rsidRDefault="003F357F" w:rsidP="003F357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разработан в соответствии со статьей 78 Бюджетного кодекса Российской Федерации. </w:t>
      </w:r>
      <w:proofErr w:type="gramStart"/>
      <w:r>
        <w:rPr>
          <w:sz w:val="28"/>
          <w:szCs w:val="28"/>
        </w:rPr>
        <w:t>Представленным проектом устанавливаются цели, условия и порядок предоставления субсидий на возмещение недополученных доходов в связи с оказанием услуг категориям граждан, пользующихся льготами за услуги плавательного бассейна, порядок возврата субсидий в случае нарушения условий, установленных при их предоставлении, и остатков субсидий, не использованных в отчетном финансовом году, определяются основные категории получателей субсидий.</w:t>
      </w:r>
      <w:proofErr w:type="gramEnd"/>
    </w:p>
    <w:p w:rsidR="003F357F" w:rsidRDefault="003F357F" w:rsidP="003F357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субсидий осуществляется в пределах средств, предусмотренных решением Саратовской городской Думы от 1</w:t>
      </w:r>
      <w:r w:rsidRPr="00CB4859">
        <w:rPr>
          <w:sz w:val="28"/>
          <w:szCs w:val="28"/>
        </w:rPr>
        <w:t>7</w:t>
      </w:r>
      <w:r>
        <w:rPr>
          <w:sz w:val="28"/>
          <w:szCs w:val="28"/>
        </w:rPr>
        <w:t>.12.201</w:t>
      </w:r>
      <w:r w:rsidRPr="00CB4859">
        <w:rPr>
          <w:sz w:val="28"/>
          <w:szCs w:val="28"/>
        </w:rPr>
        <w:t>5</w:t>
      </w:r>
      <w:r>
        <w:rPr>
          <w:sz w:val="28"/>
          <w:szCs w:val="28"/>
        </w:rPr>
        <w:t xml:space="preserve">       № </w:t>
      </w:r>
      <w:r w:rsidRPr="00CB4859">
        <w:rPr>
          <w:sz w:val="28"/>
          <w:szCs w:val="28"/>
        </w:rPr>
        <w:t>54</w:t>
      </w:r>
      <w:r>
        <w:rPr>
          <w:sz w:val="28"/>
          <w:szCs w:val="28"/>
        </w:rPr>
        <w:t>-</w:t>
      </w:r>
      <w:r w:rsidRPr="00CB4859">
        <w:rPr>
          <w:sz w:val="28"/>
          <w:szCs w:val="28"/>
        </w:rPr>
        <w:t>587</w:t>
      </w:r>
      <w:r>
        <w:rPr>
          <w:sz w:val="28"/>
          <w:szCs w:val="28"/>
        </w:rPr>
        <w:t xml:space="preserve"> «О бюджете муниципального образования «Город Саратов» на 2016 год».  </w:t>
      </w:r>
    </w:p>
    <w:p w:rsidR="003F357F" w:rsidRDefault="003F357F" w:rsidP="003F357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требований порядка разработчиком в период с 29.02.2016 по 06.03.2016 проведено публичное обсуждение проекта постановления и </w:t>
      </w:r>
      <w:r>
        <w:rPr>
          <w:sz w:val="28"/>
          <w:szCs w:val="28"/>
        </w:rPr>
        <w:lastRenderedPageBreak/>
        <w:t>сводного отчета об оценке регулирующего воздействия проекта постановления путем размещения данных 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saratovmer</w:t>
      </w:r>
      <w:proofErr w:type="spellEnd"/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436D5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regvoz</w:t>
      </w:r>
      <w:proofErr w:type="spellEnd"/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3F357F" w:rsidRDefault="003F357F" w:rsidP="003F357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представленной разработчиком, в течение срока проведения публичного обсуждения замечаний и предложений по проекту постановления не поступало.</w:t>
      </w:r>
    </w:p>
    <w:p w:rsidR="003F357F" w:rsidRDefault="003F357F" w:rsidP="003F357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3F357F" w:rsidRDefault="003F357F" w:rsidP="003F357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3F357F" w:rsidRDefault="003F357F" w:rsidP="003F357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сводному отчету проект постановления содержит положения, имеющие низкую степень регулирующего воздействия. По мнению комитета по экономике данный вывод является обоснованным.</w:t>
      </w:r>
    </w:p>
    <w:p w:rsidR="003F357F" w:rsidRDefault="003F357F" w:rsidP="003F357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представленных материалов комитетом по экономике сделан вывод об отсутствии в проекте постановления положений, вводящих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положений,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947DDF" w:rsidRDefault="0028679B" w:rsidP="003F357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раздел 4 представленного проекта предлагаем дополнить условием предоставления субсидий, предусмотренным пунктом 5.1 статьи 78 Бюджетного кодекса Российской Федерации (с изменениями от 15.02.2016    № 23-ФЗ).</w:t>
      </w:r>
    </w:p>
    <w:p w:rsidR="0028679B" w:rsidRDefault="0028679B" w:rsidP="0028679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 комитет по экономике считает целесообразным дальнейшее утверждение проекта постановления.</w:t>
      </w:r>
    </w:p>
    <w:p w:rsidR="0028679B" w:rsidRDefault="0028679B" w:rsidP="003F357F">
      <w:pPr>
        <w:pStyle w:val="a3"/>
        <w:ind w:firstLine="709"/>
        <w:jc w:val="both"/>
        <w:rPr>
          <w:sz w:val="28"/>
          <w:szCs w:val="28"/>
        </w:rPr>
      </w:pPr>
    </w:p>
    <w:p w:rsidR="003F357F" w:rsidRDefault="003F357F" w:rsidP="003F357F">
      <w:pPr>
        <w:jc w:val="both"/>
        <w:rPr>
          <w:sz w:val="28"/>
          <w:szCs w:val="28"/>
        </w:rPr>
      </w:pPr>
    </w:p>
    <w:p w:rsidR="003F357F" w:rsidRDefault="003F357F" w:rsidP="003F357F">
      <w:pPr>
        <w:jc w:val="both"/>
        <w:rPr>
          <w:sz w:val="28"/>
          <w:szCs w:val="28"/>
        </w:rPr>
      </w:pPr>
    </w:p>
    <w:p w:rsidR="003F357F" w:rsidRPr="00517884" w:rsidRDefault="003F357F" w:rsidP="003F357F">
      <w:pPr>
        <w:jc w:val="both"/>
        <w:rPr>
          <w:b/>
          <w:sz w:val="28"/>
          <w:szCs w:val="28"/>
        </w:rPr>
      </w:pPr>
      <w:r w:rsidRPr="002952F5">
        <w:rPr>
          <w:b/>
          <w:sz w:val="28"/>
          <w:szCs w:val="28"/>
        </w:rPr>
        <w:t xml:space="preserve">Председатель   </w:t>
      </w:r>
      <w:r>
        <w:rPr>
          <w:b/>
          <w:sz w:val="28"/>
          <w:szCs w:val="28"/>
        </w:rPr>
        <w:t xml:space="preserve">                                                                                  А.А. Разборов</w:t>
      </w:r>
    </w:p>
    <w:p w:rsidR="003F357F" w:rsidRDefault="003F357F" w:rsidP="003F357F">
      <w:pPr>
        <w:rPr>
          <w:sz w:val="18"/>
          <w:szCs w:val="18"/>
        </w:rPr>
      </w:pPr>
    </w:p>
    <w:p w:rsidR="003F357F" w:rsidRDefault="003F357F" w:rsidP="003F357F">
      <w:pPr>
        <w:rPr>
          <w:sz w:val="18"/>
          <w:szCs w:val="18"/>
        </w:rPr>
      </w:pPr>
    </w:p>
    <w:p w:rsidR="003F357F" w:rsidRDefault="003F357F" w:rsidP="003F357F">
      <w:pPr>
        <w:rPr>
          <w:sz w:val="18"/>
          <w:szCs w:val="18"/>
        </w:rPr>
      </w:pPr>
    </w:p>
    <w:p w:rsidR="003F357F" w:rsidRDefault="003F357F" w:rsidP="003F357F">
      <w:pPr>
        <w:rPr>
          <w:sz w:val="18"/>
          <w:szCs w:val="18"/>
        </w:rPr>
      </w:pPr>
    </w:p>
    <w:p w:rsidR="003F357F" w:rsidRDefault="003F357F" w:rsidP="003F357F">
      <w:pPr>
        <w:rPr>
          <w:sz w:val="18"/>
          <w:szCs w:val="18"/>
        </w:rPr>
      </w:pPr>
    </w:p>
    <w:p w:rsidR="003F357F" w:rsidRDefault="003F357F" w:rsidP="003F357F">
      <w:pPr>
        <w:rPr>
          <w:sz w:val="18"/>
          <w:szCs w:val="18"/>
        </w:rPr>
      </w:pPr>
    </w:p>
    <w:p w:rsidR="003F357F" w:rsidRDefault="003F357F" w:rsidP="003F357F">
      <w:pPr>
        <w:rPr>
          <w:sz w:val="18"/>
          <w:szCs w:val="18"/>
        </w:rPr>
      </w:pPr>
    </w:p>
    <w:p w:rsidR="003F357F" w:rsidRDefault="003F357F" w:rsidP="003F357F">
      <w:pPr>
        <w:rPr>
          <w:sz w:val="18"/>
          <w:szCs w:val="18"/>
        </w:rPr>
      </w:pPr>
    </w:p>
    <w:p w:rsidR="003F357F" w:rsidRDefault="003F357F" w:rsidP="003F357F">
      <w:pPr>
        <w:rPr>
          <w:sz w:val="18"/>
          <w:szCs w:val="18"/>
        </w:rPr>
      </w:pPr>
    </w:p>
    <w:p w:rsidR="003F357F" w:rsidRDefault="003F357F" w:rsidP="003F357F">
      <w:pPr>
        <w:rPr>
          <w:sz w:val="18"/>
          <w:szCs w:val="18"/>
        </w:rPr>
      </w:pPr>
    </w:p>
    <w:p w:rsidR="003F357F" w:rsidRDefault="003F357F" w:rsidP="003F357F">
      <w:pPr>
        <w:rPr>
          <w:sz w:val="18"/>
          <w:szCs w:val="18"/>
        </w:rPr>
      </w:pPr>
      <w:r>
        <w:rPr>
          <w:sz w:val="18"/>
          <w:szCs w:val="18"/>
        </w:rPr>
        <w:t>Дьяков</w:t>
      </w:r>
    </w:p>
    <w:p w:rsidR="003F357F" w:rsidRPr="00934C97" w:rsidRDefault="003F357F" w:rsidP="003F357F">
      <w:pPr>
        <w:rPr>
          <w:sz w:val="18"/>
          <w:szCs w:val="18"/>
        </w:rPr>
      </w:pPr>
      <w:r>
        <w:rPr>
          <w:sz w:val="18"/>
          <w:szCs w:val="18"/>
        </w:rPr>
        <w:t>74-87-03</w:t>
      </w:r>
    </w:p>
    <w:p w:rsidR="003F357F" w:rsidRDefault="003F357F" w:rsidP="003F357F"/>
    <w:p w:rsidR="003F357F" w:rsidRDefault="003F357F" w:rsidP="003F357F"/>
    <w:p w:rsidR="003F357F" w:rsidRDefault="003F357F" w:rsidP="003F357F"/>
    <w:p w:rsidR="003F357F" w:rsidRDefault="003F357F" w:rsidP="003F357F"/>
    <w:p w:rsidR="00F84E57" w:rsidRDefault="00F84E57"/>
    <w:sectPr w:rsidR="00F84E57" w:rsidSect="00A40E25">
      <w:endnotePr>
        <w:numFmt w:val="decimal"/>
      </w:endnotePr>
      <w:pgSz w:w="11906" w:h="16838"/>
      <w:pgMar w:top="568" w:right="851" w:bottom="568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3F357F"/>
    <w:rsid w:val="0028679B"/>
    <w:rsid w:val="003F357F"/>
    <w:rsid w:val="00564AC3"/>
    <w:rsid w:val="00947DDF"/>
    <w:rsid w:val="00D065F6"/>
    <w:rsid w:val="00F8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357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5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3F35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4</cp:revision>
  <cp:lastPrinted>2016-03-10T06:22:00Z</cp:lastPrinted>
  <dcterms:created xsi:type="dcterms:W3CDTF">2016-03-10T06:17:00Z</dcterms:created>
  <dcterms:modified xsi:type="dcterms:W3CDTF">2016-03-10T07:12:00Z</dcterms:modified>
</cp:coreProperties>
</file>