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B4" w:rsidRPr="00C01FB4" w:rsidRDefault="00C01FB4" w:rsidP="00C01FB4">
      <w:pPr>
        <w:pStyle w:val="af6"/>
        <w:ind w:left="4536" w:firstLine="0"/>
        <w:contextualSpacing/>
        <w:jc w:val="left"/>
        <w:rPr>
          <w:b/>
          <w:szCs w:val="28"/>
        </w:rPr>
      </w:pPr>
      <w:r w:rsidRPr="00C01FB4">
        <w:rPr>
          <w:b/>
          <w:noProof/>
          <w:szCs w:val="28"/>
        </w:rPr>
        <w:t>УТВЕРЖДАЮ</w:t>
      </w:r>
    </w:p>
    <w:p w:rsidR="00C01FB4" w:rsidRPr="00C01FB4" w:rsidRDefault="00C01FB4" w:rsidP="00C01FB4">
      <w:pPr>
        <w:spacing w:line="240" w:lineRule="auto"/>
        <w:ind w:left="4536"/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Заместитель г</w:t>
      </w:r>
      <w:r w:rsidRPr="00C01FB4">
        <w:rPr>
          <w:rFonts w:ascii="Times New Roman" w:hAnsi="Times New Roman" w:cs="Times New Roman"/>
          <w:b/>
          <w:noProof/>
          <w:sz w:val="28"/>
          <w:szCs w:val="28"/>
        </w:rPr>
        <w:t>лав</w:t>
      </w:r>
      <w:r>
        <w:rPr>
          <w:rFonts w:ascii="Times New Roman" w:hAnsi="Times New Roman" w:cs="Times New Roman"/>
          <w:b/>
          <w:noProof/>
          <w:sz w:val="28"/>
          <w:szCs w:val="28"/>
        </w:rPr>
        <w:t>ы</w:t>
      </w:r>
      <w:r w:rsidRPr="00C01FB4">
        <w:rPr>
          <w:rFonts w:ascii="Times New Roman" w:hAnsi="Times New Roman" w:cs="Times New Roman"/>
          <w:b/>
          <w:noProof/>
          <w:sz w:val="28"/>
          <w:szCs w:val="28"/>
        </w:rPr>
        <w:t xml:space="preserve"> администрации</w:t>
      </w:r>
    </w:p>
    <w:p w:rsidR="00C01FB4" w:rsidRPr="00C01FB4" w:rsidRDefault="00C01FB4" w:rsidP="00C01FB4">
      <w:pPr>
        <w:spacing w:line="240" w:lineRule="auto"/>
        <w:ind w:left="4536"/>
        <w:contextualSpacing/>
        <w:rPr>
          <w:rFonts w:ascii="Times New Roman" w:hAnsi="Times New Roman" w:cs="Times New Roman"/>
          <w:b/>
          <w:noProof/>
          <w:sz w:val="28"/>
          <w:szCs w:val="28"/>
        </w:rPr>
      </w:pPr>
      <w:r w:rsidRPr="00C01FB4">
        <w:rPr>
          <w:rFonts w:ascii="Times New Roman" w:hAnsi="Times New Roman" w:cs="Times New Roman"/>
          <w:b/>
          <w:noProof/>
          <w:sz w:val="28"/>
          <w:szCs w:val="28"/>
        </w:rPr>
        <w:t>муниципального образования</w:t>
      </w:r>
    </w:p>
    <w:p w:rsidR="00C01FB4" w:rsidRPr="00C01FB4" w:rsidRDefault="00C01FB4" w:rsidP="00C01FB4">
      <w:pPr>
        <w:spacing w:line="240" w:lineRule="auto"/>
        <w:ind w:left="453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1FB4">
        <w:rPr>
          <w:rFonts w:ascii="Times New Roman" w:hAnsi="Times New Roman" w:cs="Times New Roman"/>
          <w:b/>
          <w:noProof/>
          <w:sz w:val="28"/>
          <w:szCs w:val="28"/>
        </w:rPr>
        <w:t>«Город Саратов»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по градостроительству и архитектуре</w:t>
      </w:r>
    </w:p>
    <w:p w:rsidR="00C01FB4" w:rsidRPr="00C01FB4" w:rsidRDefault="00C01FB4" w:rsidP="00C01FB4">
      <w:pPr>
        <w:pStyle w:val="af8"/>
        <w:ind w:left="4536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C01FB4">
        <w:rPr>
          <w:rFonts w:ascii="Times New Roman" w:hAnsi="Times New Roman"/>
          <w:b/>
          <w:noProof/>
          <w:sz w:val="28"/>
          <w:szCs w:val="28"/>
        </w:rPr>
        <w:t xml:space="preserve">_________________ </w:t>
      </w:r>
      <w:r>
        <w:rPr>
          <w:rFonts w:ascii="Times New Roman" w:hAnsi="Times New Roman"/>
          <w:b/>
          <w:noProof/>
          <w:sz w:val="28"/>
          <w:szCs w:val="28"/>
        </w:rPr>
        <w:t>А</w:t>
      </w:r>
      <w:r w:rsidRPr="00C01FB4">
        <w:rPr>
          <w:rFonts w:ascii="Times New Roman" w:hAnsi="Times New Roman"/>
          <w:b/>
          <w:noProof/>
          <w:sz w:val="28"/>
          <w:szCs w:val="28"/>
        </w:rPr>
        <w:t>.</w:t>
      </w:r>
      <w:r>
        <w:rPr>
          <w:rFonts w:ascii="Times New Roman" w:hAnsi="Times New Roman"/>
          <w:b/>
          <w:noProof/>
          <w:sz w:val="28"/>
          <w:szCs w:val="28"/>
        </w:rPr>
        <w:t>В</w:t>
      </w:r>
      <w:r w:rsidRPr="00C01FB4">
        <w:rPr>
          <w:rFonts w:ascii="Times New Roman" w:hAnsi="Times New Roman"/>
          <w:b/>
          <w:noProof/>
          <w:sz w:val="28"/>
          <w:szCs w:val="28"/>
        </w:rPr>
        <w:t xml:space="preserve">. </w:t>
      </w:r>
      <w:r>
        <w:rPr>
          <w:rFonts w:ascii="Times New Roman" w:hAnsi="Times New Roman"/>
          <w:b/>
          <w:noProof/>
          <w:sz w:val="28"/>
          <w:szCs w:val="28"/>
        </w:rPr>
        <w:t>Гнусин</w:t>
      </w:r>
    </w:p>
    <w:p w:rsidR="00C01FB4" w:rsidRPr="00C01FB4" w:rsidRDefault="00C01FB4" w:rsidP="00C01FB4">
      <w:pPr>
        <w:pStyle w:val="af8"/>
        <w:ind w:left="5103"/>
        <w:contextualSpacing/>
        <w:rPr>
          <w:rFonts w:ascii="Times New Roman" w:hAnsi="Times New Roman"/>
          <w:noProof/>
          <w:sz w:val="28"/>
          <w:szCs w:val="28"/>
        </w:rPr>
      </w:pPr>
    </w:p>
    <w:p w:rsidR="00311C1A" w:rsidRDefault="00311C1A" w:rsidP="00311C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1C1A" w:rsidRPr="009545AA" w:rsidRDefault="00311C1A" w:rsidP="0031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545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ТЕХНОЛОГИЧЕСК</w:t>
      </w:r>
      <w:r w:rsidR="009545AA" w:rsidRPr="009545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АЯ</w:t>
      </w:r>
      <w:r w:rsidRPr="009545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СХЕМ</w:t>
      </w:r>
      <w:r w:rsidR="009545AA" w:rsidRPr="009545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</w:p>
    <w:p w:rsidR="009545AA" w:rsidRDefault="009545AA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4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</w:t>
      </w:r>
      <w:r w:rsidR="00A91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954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услуги </w:t>
      </w:r>
    </w:p>
    <w:p w:rsidR="009545AA" w:rsidRPr="009545AA" w:rsidRDefault="009545AA" w:rsidP="0031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54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«Принятие </w:t>
      </w:r>
      <w:proofErr w:type="gramStart"/>
      <w:r w:rsidRPr="00954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учет граждан в качестве нуждающихся в жилых помещениях из муниципального жилищного фонда по договорам</w:t>
      </w:r>
      <w:proofErr w:type="gramEnd"/>
      <w:r w:rsidRPr="00954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социального найма»</w:t>
      </w:r>
    </w:p>
    <w:p w:rsidR="00311C1A" w:rsidRPr="009545A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hAnsi="Times New Roman" w:cs="Times New Roman"/>
          <w:b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Раздел 1. «Общие сведения о </w:t>
      </w:r>
      <w:r w:rsidR="00A56DF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муниципальной</w:t>
      </w:r>
      <w:r w:rsidRPr="00E527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услуге»</w:t>
      </w:r>
    </w:p>
    <w:tbl>
      <w:tblPr>
        <w:tblW w:w="9494" w:type="dxa"/>
        <w:tblInd w:w="93" w:type="dxa"/>
        <w:tblLook w:val="04A0"/>
      </w:tblPr>
      <w:tblGrid>
        <w:gridCol w:w="866"/>
        <w:gridCol w:w="3537"/>
        <w:gridCol w:w="5091"/>
      </w:tblGrid>
      <w:tr w:rsidR="00311C1A" w:rsidRPr="00E5270F" w:rsidTr="009246D1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9246D1" w:rsidRPr="00E5270F" w:rsidTr="009246D1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11C1A" w:rsidRPr="00E5270F" w:rsidTr="009246D1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 w:rsidR="00985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943778" w:rsidP="00A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районов муниципального образования «Город Саратов» </w:t>
            </w:r>
          </w:p>
        </w:tc>
      </w:tr>
      <w:tr w:rsidR="00311C1A" w:rsidRPr="00E5270F" w:rsidTr="009246D1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57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682770" w:rsidRDefault="00682770" w:rsidP="00A5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2770">
              <w:rPr>
                <w:rFonts w:ascii="Times New Roman" w:hAnsi="Times New Roman" w:cs="Times New Roman"/>
                <w:color w:val="243039"/>
                <w:shd w:val="clear" w:color="auto" w:fill="FFFFFF"/>
              </w:rPr>
              <w:t>6440100010000</w:t>
            </w:r>
            <w:r w:rsidR="00A56DFA">
              <w:rPr>
                <w:rFonts w:ascii="Times New Roman" w:hAnsi="Times New Roman" w:cs="Times New Roman"/>
                <w:color w:val="243039"/>
                <w:shd w:val="clear" w:color="auto" w:fill="FFFFFF"/>
              </w:rPr>
              <w:t>310832</w:t>
            </w:r>
          </w:p>
        </w:tc>
      </w:tr>
      <w:tr w:rsidR="00311C1A" w:rsidRPr="00E5270F" w:rsidTr="009246D1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E5270F" w:rsidRDefault="00682770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найма</w:t>
            </w:r>
          </w:p>
        </w:tc>
      </w:tr>
      <w:tr w:rsidR="00311C1A" w:rsidRPr="00E5270F" w:rsidTr="009246D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225077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найма</w:t>
            </w:r>
          </w:p>
        </w:tc>
      </w:tr>
      <w:tr w:rsidR="00311C1A" w:rsidRPr="00E5270F" w:rsidTr="009246D1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225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предоставления </w:t>
            </w:r>
            <w:r w:rsidR="002250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E5270F" w:rsidRDefault="00682770" w:rsidP="0022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Постановление администрации муниципального образования «Город Саратов» от 08.06.2010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№ 1476 «Об утверждении </w:t>
            </w:r>
            <w:r w:rsidR="0022507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дминистративного регламента предоставления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</w:t>
            </w:r>
          </w:p>
        </w:tc>
      </w:tr>
      <w:tr w:rsidR="00311C1A" w:rsidRPr="00E5270F" w:rsidTr="000A3FB5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подуслуг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E5270F" w:rsidRDefault="00682770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A3FB5" w:rsidRPr="00E5270F" w:rsidTr="000A3FB5">
        <w:trPr>
          <w:trHeight w:val="7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B5" w:rsidRPr="000A3FB5" w:rsidRDefault="000A3FB5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A3FB5" w:rsidRPr="00E5270F" w:rsidRDefault="000A3FB5" w:rsidP="00225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Способы оценки качества предоставления </w:t>
            </w:r>
            <w:r w:rsidR="002250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B5" w:rsidRPr="000A3FB5" w:rsidRDefault="000A3FB5" w:rsidP="000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D82C68" w:rsidSect="00D82C6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подуслугах</w:t>
      </w:r>
      <w:proofErr w:type="spellEnd"/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"/>
        <w:gridCol w:w="1142"/>
        <w:gridCol w:w="1079"/>
        <w:gridCol w:w="991"/>
        <w:gridCol w:w="1745"/>
        <w:gridCol w:w="2159"/>
        <w:gridCol w:w="850"/>
        <w:gridCol w:w="976"/>
        <w:gridCol w:w="844"/>
        <w:gridCol w:w="1156"/>
        <w:gridCol w:w="1027"/>
        <w:gridCol w:w="1378"/>
        <w:gridCol w:w="1297"/>
      </w:tblGrid>
      <w:tr w:rsidR="00C126A3" w:rsidRPr="00D82C68" w:rsidTr="00C126A3">
        <w:trPr>
          <w:trHeight w:val="300"/>
        </w:trPr>
        <w:tc>
          <w:tcPr>
            <w:tcW w:w="123" w:type="pct"/>
            <w:vMerge w:val="restart"/>
            <w:shd w:val="clear" w:color="000000" w:fill="CCFFCC"/>
            <w:vAlign w:val="center"/>
            <w:hideMark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0" w:type="pct"/>
            <w:vMerge w:val="restart"/>
            <w:shd w:val="clear" w:color="000000" w:fill="CCFFCC"/>
            <w:vAlign w:val="center"/>
            <w:hideMark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9" w:type="pct"/>
            <w:gridSpan w:val="2"/>
            <w:shd w:val="clear" w:color="000000" w:fill="CCFFCC"/>
            <w:vAlign w:val="center"/>
            <w:hideMark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81" w:type="pct"/>
            <w:vMerge w:val="restart"/>
            <w:shd w:val="clear" w:color="000000" w:fill="CCFFCC"/>
            <w:vAlign w:val="center"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719" w:type="pct"/>
            <w:vMerge w:val="restart"/>
            <w:shd w:val="clear" w:color="000000" w:fill="CCFFCC"/>
            <w:vAlign w:val="center"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" w:type="pct"/>
            <w:vMerge w:val="restart"/>
            <w:shd w:val="clear" w:color="000000" w:fill="CCFFCC"/>
            <w:vAlign w:val="center"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5" w:type="pct"/>
            <w:vMerge w:val="restart"/>
            <w:shd w:val="clear" w:color="000000" w:fill="CCFFCC"/>
            <w:vAlign w:val="center"/>
            <w:hideMark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08" w:type="pct"/>
            <w:gridSpan w:val="3"/>
            <w:shd w:val="clear" w:color="000000" w:fill="CCFFCC"/>
            <w:vAlign w:val="center"/>
            <w:hideMark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59" w:type="pct"/>
            <w:vMerge w:val="restart"/>
            <w:shd w:val="clear" w:color="000000" w:fill="CCFFCC"/>
          </w:tcPr>
          <w:p w:rsidR="00D82C68" w:rsidRPr="00D82C68" w:rsidRDefault="00D82C68" w:rsidP="00D8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432" w:type="pct"/>
            <w:vMerge w:val="restart"/>
            <w:shd w:val="clear" w:color="000000" w:fill="CCFFCC"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126A3" w:rsidRPr="00E5270F" w:rsidTr="00C126A3">
        <w:trPr>
          <w:trHeight w:val="2700"/>
        </w:trPr>
        <w:tc>
          <w:tcPr>
            <w:tcW w:w="123" w:type="pct"/>
            <w:vMerge/>
            <w:vAlign w:val="center"/>
            <w:hideMark/>
          </w:tcPr>
          <w:p w:rsidR="00D82C68" w:rsidRPr="00E5270F" w:rsidRDefault="00D82C6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D82C68" w:rsidRPr="00E5270F" w:rsidRDefault="00D82C6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9" w:type="pct"/>
            <w:shd w:val="clear" w:color="000000" w:fill="CCFFCC"/>
            <w:vAlign w:val="center"/>
            <w:hideMark/>
          </w:tcPr>
          <w:p w:rsidR="00D82C68" w:rsidRPr="00D82C68" w:rsidRDefault="00D82C68" w:rsidP="0059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ица)</w:t>
            </w:r>
          </w:p>
        </w:tc>
        <w:tc>
          <w:tcPr>
            <w:tcW w:w="330" w:type="pct"/>
            <w:shd w:val="clear" w:color="000000" w:fill="CCFFCC"/>
            <w:vAlign w:val="center"/>
            <w:hideMark/>
          </w:tcPr>
          <w:p w:rsidR="00D82C68" w:rsidRPr="00D82C68" w:rsidRDefault="00D82C68" w:rsidP="0059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81" w:type="pct"/>
            <w:vMerge/>
            <w:shd w:val="clear" w:color="000000" w:fill="CCFFCC"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vMerge/>
          </w:tcPr>
          <w:p w:rsidR="00D82C68" w:rsidRPr="00D82C68" w:rsidRDefault="00D82C6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D82C68" w:rsidRPr="00D82C68" w:rsidRDefault="00D82C6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D82C68" w:rsidRPr="00D82C68" w:rsidRDefault="00D82C6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shd w:val="clear" w:color="000000" w:fill="CCFFCC"/>
            <w:vAlign w:val="center"/>
            <w:hideMark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385" w:type="pct"/>
            <w:shd w:val="clear" w:color="000000" w:fill="CCFFCC"/>
            <w:vAlign w:val="center"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342" w:type="pct"/>
            <w:shd w:val="clear" w:color="000000" w:fill="CCFFCC"/>
            <w:vAlign w:val="center"/>
          </w:tcPr>
          <w:p w:rsidR="00D82C68" w:rsidRPr="00D82C68" w:rsidRDefault="00D82C68" w:rsidP="0098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459" w:type="pct"/>
            <w:vMerge/>
            <w:shd w:val="clear" w:color="000000" w:fill="CCFFCC"/>
            <w:vAlign w:val="center"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000000" w:fill="CCFFCC"/>
          </w:tcPr>
          <w:p w:rsidR="00D82C68" w:rsidRPr="00D82C68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26A3" w:rsidRPr="00910923" w:rsidTr="00C126A3">
        <w:trPr>
          <w:trHeight w:val="70"/>
        </w:trPr>
        <w:tc>
          <w:tcPr>
            <w:tcW w:w="123" w:type="pct"/>
            <w:shd w:val="clear" w:color="auto" w:fill="auto"/>
            <w:hideMark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hideMark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359" w:type="pct"/>
            <w:shd w:val="clear" w:color="auto" w:fill="auto"/>
            <w:hideMark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330" w:type="pct"/>
            <w:shd w:val="clear" w:color="auto" w:fill="auto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581" w:type="pct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719" w:type="pct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283" w:type="pct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7</w:t>
            </w:r>
          </w:p>
        </w:tc>
        <w:tc>
          <w:tcPr>
            <w:tcW w:w="325" w:type="pct"/>
            <w:shd w:val="clear" w:color="auto" w:fill="auto"/>
            <w:hideMark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281" w:type="pct"/>
            <w:shd w:val="clear" w:color="auto" w:fill="auto"/>
            <w:hideMark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10</w:t>
            </w:r>
          </w:p>
        </w:tc>
        <w:tc>
          <w:tcPr>
            <w:tcW w:w="342" w:type="pct"/>
            <w:shd w:val="clear" w:color="auto" w:fill="auto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11</w:t>
            </w:r>
          </w:p>
        </w:tc>
        <w:tc>
          <w:tcPr>
            <w:tcW w:w="459" w:type="pct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12</w:t>
            </w:r>
          </w:p>
        </w:tc>
        <w:tc>
          <w:tcPr>
            <w:tcW w:w="432" w:type="pct"/>
          </w:tcPr>
          <w:p w:rsidR="00D82C68" w:rsidRPr="00910923" w:rsidRDefault="00D82C68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13</w:t>
            </w:r>
          </w:p>
        </w:tc>
      </w:tr>
      <w:tr w:rsidR="00C126A3" w:rsidRPr="00E5270F" w:rsidTr="00C126A3">
        <w:trPr>
          <w:trHeight w:val="70"/>
        </w:trPr>
        <w:tc>
          <w:tcPr>
            <w:tcW w:w="123" w:type="pct"/>
            <w:shd w:val="clear" w:color="auto" w:fill="auto"/>
            <w:hideMark/>
          </w:tcPr>
          <w:p w:rsidR="00D82C68" w:rsidRPr="00E5270F" w:rsidRDefault="00D82C6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hideMark/>
          </w:tcPr>
          <w:p w:rsidR="00D82C68" w:rsidRPr="00A461DD" w:rsidRDefault="002102D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461D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Принятие </w:t>
            </w:r>
            <w:proofErr w:type="gramStart"/>
            <w:r w:rsidRPr="00A461DD">
              <w:rPr>
                <w:rFonts w:ascii="Times New Roman" w:eastAsia="Times New Roman" w:hAnsi="Times New Roman" w:cs="Times New Roman"/>
                <w:i/>
                <w:color w:val="000000"/>
              </w:rPr>
              <w:t>на учет граждан в качестве нуждающихся в жилых помещениях из муниципального жилищно</w:t>
            </w:r>
            <w:r w:rsidRPr="00A461DD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го фонда по договорам</w:t>
            </w:r>
            <w:proofErr w:type="gramEnd"/>
            <w:r w:rsidRPr="00A461D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социального найма</w:t>
            </w:r>
          </w:p>
        </w:tc>
        <w:tc>
          <w:tcPr>
            <w:tcW w:w="359" w:type="pct"/>
            <w:shd w:val="clear" w:color="auto" w:fill="auto"/>
            <w:hideMark/>
          </w:tcPr>
          <w:p w:rsidR="00D82C68" w:rsidRPr="00E5270F" w:rsidRDefault="005B36B3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30 рабочих дней</w:t>
            </w:r>
          </w:p>
        </w:tc>
        <w:tc>
          <w:tcPr>
            <w:tcW w:w="330" w:type="pct"/>
            <w:shd w:val="clear" w:color="auto" w:fill="auto"/>
          </w:tcPr>
          <w:p w:rsidR="00D82C68" w:rsidRPr="00E5270F" w:rsidRDefault="001D6147" w:rsidP="0022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30 рабочих дней </w:t>
            </w:r>
          </w:p>
        </w:tc>
        <w:tc>
          <w:tcPr>
            <w:tcW w:w="581" w:type="pct"/>
          </w:tcPr>
          <w:p w:rsidR="00D82C68" w:rsidRDefault="001D614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 </w:t>
            </w:r>
            <w:r w:rsidR="00966A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окумент</w:t>
            </w:r>
            <w:r w:rsidR="00966A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966A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содержатся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подчистки, приписки неоговоренные, незаверенные исправления</w:t>
            </w:r>
            <w:r w:rsidR="00561D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документ </w:t>
            </w:r>
            <w:r w:rsidR="00561D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является </w:t>
            </w:r>
            <w:r w:rsidR="00966A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читаем</w:t>
            </w:r>
            <w:r w:rsidR="00561D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ым;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966A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 копией не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предъявлен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подлинник документа.</w:t>
            </w:r>
          </w:p>
          <w:p w:rsidR="001D6147" w:rsidRDefault="001D614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 Н</w:t>
            </w:r>
            <w:r w:rsidR="00561D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 истек пятилетний срок со дня совершения заявителем действий, в результате которых заявитель может быть признан нуждающимся в жилом помещении и которые он совершил с намерением приобрести право состоять на учете в качестве нуждающегося в жилом помещении</w:t>
            </w:r>
          </w:p>
          <w:p w:rsidR="00561D04" w:rsidRPr="00E5270F" w:rsidRDefault="00561D0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3. Заявление не соответствует форме, установленной </w:t>
            </w:r>
            <w:r w:rsidR="005C0E3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административным регламентом</w:t>
            </w:r>
          </w:p>
        </w:tc>
        <w:tc>
          <w:tcPr>
            <w:tcW w:w="719" w:type="pct"/>
          </w:tcPr>
          <w:p w:rsidR="00225077" w:rsidRDefault="005C0E3A" w:rsidP="00966A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1. </w:t>
            </w:r>
            <w:r w:rsidR="002250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Лицо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="002250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обратившееся за получением услуги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="002250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не 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соответствует</w:t>
            </w:r>
            <w:r w:rsidR="002250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статусу з</w:t>
            </w:r>
            <w:r w:rsidR="00966A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аявител</w:t>
            </w:r>
            <w:r w:rsidR="002250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</w:t>
            </w:r>
          </w:p>
          <w:p w:rsidR="002A7758" w:rsidRDefault="00966A2B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 </w:t>
            </w:r>
            <w:r w:rsidR="002A775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Непредставление документов, обязанность по предоставлению которых возложена на заявителя</w:t>
            </w:r>
          </w:p>
          <w:p w:rsidR="002A7758" w:rsidRDefault="00966A2B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3. </w:t>
            </w:r>
            <w:r w:rsidR="002A775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Поступление ответа на </w:t>
            </w:r>
            <w:r w:rsidR="002A775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межведомственный запрос администрации района</w:t>
            </w:r>
            <w:proofErr w:type="gramStart"/>
            <w:r w:rsidR="002A775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,</w:t>
            </w:r>
            <w:proofErr w:type="gramEnd"/>
            <w:r w:rsidR="002A775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свидетельствующего</w:t>
            </w:r>
            <w:r w:rsidR="002A775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об отсутствии запрашиваемых документов и (или) информации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:rsidR="00E6231D" w:rsidRPr="00E5270F" w:rsidRDefault="00E6231D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83" w:type="pct"/>
          </w:tcPr>
          <w:p w:rsidR="00D82C68" w:rsidRPr="00E5270F" w:rsidRDefault="00966A2B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нет</w:t>
            </w:r>
          </w:p>
        </w:tc>
        <w:tc>
          <w:tcPr>
            <w:tcW w:w="325" w:type="pct"/>
            <w:shd w:val="clear" w:color="auto" w:fill="auto"/>
            <w:hideMark/>
          </w:tcPr>
          <w:p w:rsidR="00D82C68" w:rsidRPr="00E5270F" w:rsidRDefault="00966A2B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нет</w:t>
            </w:r>
          </w:p>
        </w:tc>
        <w:tc>
          <w:tcPr>
            <w:tcW w:w="281" w:type="pct"/>
            <w:shd w:val="clear" w:color="auto" w:fill="auto"/>
            <w:hideMark/>
          </w:tcPr>
          <w:p w:rsidR="00D82C68" w:rsidRPr="00E5270F" w:rsidRDefault="00966A2B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нет</w:t>
            </w:r>
          </w:p>
        </w:tc>
        <w:tc>
          <w:tcPr>
            <w:tcW w:w="385" w:type="pct"/>
            <w:shd w:val="clear" w:color="auto" w:fill="auto"/>
          </w:tcPr>
          <w:p w:rsidR="00D82C68" w:rsidRPr="00E5270F" w:rsidRDefault="00966A2B" w:rsidP="00C1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D82C68" w:rsidRPr="00E5270F" w:rsidRDefault="00966A2B" w:rsidP="00C1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</w:tc>
        <w:tc>
          <w:tcPr>
            <w:tcW w:w="459" w:type="pct"/>
          </w:tcPr>
          <w:p w:rsidR="00225077" w:rsidRDefault="00225077" w:rsidP="006D0A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="006D0A4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дминистрации районов;</w:t>
            </w:r>
          </w:p>
          <w:p w:rsidR="00DC2094" w:rsidRDefault="006D0A4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2.М</w:t>
            </w:r>
            <w:r w:rsidR="002250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ногофункциональный центр предоставления государственных и муниципальных услуг (далее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2250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МФЦ</w:t>
            </w:r>
            <w:r w:rsidR="002250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2250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соглашение о взаимодействии от 28.0</w:t>
            </w:r>
            <w:r w:rsidR="001B0E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  <w:r w:rsidR="002250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.2013 № 01-02/54;</w:t>
            </w:r>
          </w:p>
          <w:p w:rsidR="00DC2094" w:rsidRPr="00E5270F" w:rsidRDefault="00225077" w:rsidP="006D0A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</w:t>
            </w:r>
            <w:r w:rsidR="00DC20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Единый портал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государственных и муниципальных услуг</w:t>
            </w:r>
          </w:p>
        </w:tc>
        <w:tc>
          <w:tcPr>
            <w:tcW w:w="432" w:type="pct"/>
          </w:tcPr>
          <w:p w:rsidR="00225077" w:rsidRDefault="0022507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1. В администрации района на бумажном носителе;</w:t>
            </w:r>
          </w:p>
          <w:p w:rsidR="00A855D3" w:rsidRDefault="0022507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 В МФЦ на бумажном носителе</w:t>
            </w:r>
            <w:r w:rsidR="006D0A4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полученном из 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администр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района; </w:t>
            </w:r>
            <w:r w:rsidR="006D0A4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="006D0A4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очтовая связь</w:t>
            </w:r>
          </w:p>
          <w:p w:rsidR="00DC2094" w:rsidRPr="00E5270F" w:rsidRDefault="00DC209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43" w:type="pct"/>
        <w:tblLook w:val="04A0"/>
      </w:tblPr>
      <w:tblGrid>
        <w:gridCol w:w="322"/>
        <w:gridCol w:w="181"/>
        <w:gridCol w:w="2299"/>
        <w:gridCol w:w="2027"/>
        <w:gridCol w:w="2121"/>
        <w:gridCol w:w="1896"/>
        <w:gridCol w:w="1929"/>
        <w:gridCol w:w="2016"/>
        <w:gridCol w:w="2056"/>
        <w:gridCol w:w="66"/>
      </w:tblGrid>
      <w:tr w:rsidR="00197245" w:rsidRPr="00E5270F" w:rsidTr="00C126A3">
        <w:trPr>
          <w:gridAfter w:val="1"/>
          <w:wAfter w:w="22" w:type="pct"/>
          <w:trHeight w:val="30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1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</w:t>
            </w:r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заявителях «</w:t>
            </w:r>
            <w:proofErr w:type="spellStart"/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>подуслуги</w:t>
            </w:r>
            <w:proofErr w:type="spellEnd"/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11C1A" w:rsidRPr="00E5270F" w:rsidTr="00C126A3">
        <w:trPr>
          <w:gridAfter w:val="9"/>
          <w:wAfter w:w="4892" w:type="pct"/>
          <w:trHeight w:val="300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7245" w:rsidRPr="00E5270F" w:rsidTr="00C126A3">
        <w:trPr>
          <w:trHeight w:val="300"/>
        </w:trPr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7245" w:rsidRPr="003F6FD9" w:rsidTr="00C126A3">
        <w:trPr>
          <w:trHeight w:val="2100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97245" w:rsidRPr="003F6FD9" w:rsidTr="00C126A3">
        <w:trPr>
          <w:trHeight w:val="295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97245" w:rsidRPr="00E5270F" w:rsidTr="00C126A3">
        <w:trPr>
          <w:trHeight w:val="521"/>
        </w:trPr>
        <w:tc>
          <w:tcPr>
            <w:tcW w:w="1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753DC6" w:rsidRDefault="00753DC6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Принятие </w:t>
            </w:r>
            <w:proofErr w:type="gramStart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социального найма</w:t>
            </w:r>
          </w:p>
        </w:tc>
      </w:tr>
      <w:tr w:rsidR="00197245" w:rsidRPr="00E5270F" w:rsidTr="00C126A3">
        <w:trPr>
          <w:trHeight w:val="521"/>
        </w:trPr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E5270F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52" w:rsidRDefault="00075B52" w:rsidP="00753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Заявителями являются </w:t>
            </w:r>
            <w:r w:rsidR="00A855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граждане РФ</w:t>
            </w:r>
            <w:r w:rsidR="006D0A4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="00A855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зарегистрированные на территории соответствующего района МО «Г</w:t>
            </w:r>
            <w:r w:rsidR="006D0A4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ород </w:t>
            </w:r>
            <w:r w:rsidR="00A855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="006D0A4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аратов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»</w:t>
            </w:r>
            <w:r w:rsidR="00A855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и отвеч</w:t>
            </w:r>
            <w:r w:rsidR="00C126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ающие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одному из условий:</w:t>
            </w:r>
          </w:p>
          <w:p w:rsidR="00753DC6" w:rsidRDefault="00075B52" w:rsidP="00753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 </w:t>
            </w:r>
            <w:r w:rsidR="00753DC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 явля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ю</w:t>
            </w:r>
            <w:r w:rsidR="00753DC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тся нанимател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</w:t>
            </w:r>
            <w:r w:rsidR="00753DC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="00753DC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жилого помещения по договору социального найма или член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="00753DC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="00753DC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семьи нанимателя жилого помещения по договору социального </w:t>
            </w:r>
            <w:r w:rsidR="00753DC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найма либо собственник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="00753DC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="00753DC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жилого помещения или член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  <w:r w:rsidR="00753DC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</w:t>
            </w:r>
            <w:r w:rsidR="00753DC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семь</w:t>
            </w:r>
            <w:r w:rsidR="007C47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 собственника жилого помещения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;</w:t>
            </w:r>
          </w:p>
          <w:p w:rsidR="00075B52" w:rsidRDefault="00075B52" w:rsidP="00075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 являются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и обеспеченные общей площадью жилого помещения на одного члена семьи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менее учетной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нормы;</w:t>
            </w:r>
          </w:p>
          <w:p w:rsidR="00075B52" w:rsidRDefault="00075B52" w:rsidP="00075B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 проживают в помещении, не отвечающем установленным требованиям;</w:t>
            </w:r>
          </w:p>
          <w:p w:rsidR="007C47B7" w:rsidRDefault="00075B52" w:rsidP="00753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4. являются нанимателями жилого помещения по договору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помещения, и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имеет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иного жилого помещения по договору социального найма или на праве собственности.</w:t>
            </w:r>
          </w:p>
          <w:p w:rsidR="00311C1A" w:rsidRPr="00E5270F" w:rsidRDefault="00311C1A" w:rsidP="007C4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E5270F" w:rsidRDefault="00A855D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Документ, удостоверяющий личность гражданина РФ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E5270F" w:rsidRDefault="00A855D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Требования установлены действующим законодательством РФ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E5270F" w:rsidRDefault="00313271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Наличие возможности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A3" w:rsidRDefault="00A855D3" w:rsidP="0082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 </w:t>
            </w:r>
            <w:r w:rsidR="006D0A43">
              <w:rPr>
                <w:rFonts w:ascii="Times New Roman" w:hAnsi="Times New Roman" w:cs="Times New Roman"/>
                <w:i/>
              </w:rPr>
              <w:t>П</w:t>
            </w:r>
            <w:r w:rsidR="00313271" w:rsidRPr="00313271">
              <w:rPr>
                <w:rFonts w:ascii="Times New Roman" w:hAnsi="Times New Roman" w:cs="Times New Roman"/>
                <w:i/>
              </w:rPr>
              <w:t xml:space="preserve">редставители при наличии надлежащим образом оформленной доверенности, </w:t>
            </w:r>
          </w:p>
          <w:p w:rsidR="00313271" w:rsidRPr="00313271" w:rsidRDefault="00A855D3" w:rsidP="0082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</w:t>
            </w:r>
            <w:r w:rsidR="006D0A43">
              <w:rPr>
                <w:rFonts w:ascii="Times New Roman" w:hAnsi="Times New Roman" w:cs="Times New Roman"/>
                <w:i/>
              </w:rPr>
              <w:t>О</w:t>
            </w:r>
            <w:r w:rsidR="00313271" w:rsidRPr="00313271">
              <w:rPr>
                <w:rFonts w:ascii="Times New Roman" w:hAnsi="Times New Roman" w:cs="Times New Roman"/>
                <w:i/>
              </w:rPr>
              <w:t>пекуны и попечители.</w:t>
            </w:r>
          </w:p>
          <w:p w:rsidR="00311C1A" w:rsidRPr="00825D62" w:rsidRDefault="00311C1A" w:rsidP="00825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245" w:rsidRDefault="00A855D3" w:rsidP="00197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1. </w:t>
            </w:r>
            <w:r w:rsidR="00197245" w:rsidRPr="00B9631B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Документ</w:t>
            </w:r>
            <w:r w:rsidR="0019724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,</w:t>
            </w:r>
            <w:r w:rsidR="00197245" w:rsidRPr="00B9631B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удостоверяющий личность</w:t>
            </w:r>
            <w:r w:rsidR="0019724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;</w:t>
            </w:r>
          </w:p>
          <w:p w:rsidR="00197245" w:rsidRDefault="00A855D3" w:rsidP="00197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2. </w:t>
            </w:r>
            <w:r w:rsidR="006D0A4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Д</w:t>
            </w:r>
            <w:r w:rsidR="00B9631B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оверенность</w:t>
            </w:r>
            <w:r w:rsidR="0019724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;</w:t>
            </w:r>
          </w:p>
          <w:p w:rsidR="00311C1A" w:rsidRDefault="00A855D3" w:rsidP="00197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3. </w:t>
            </w:r>
            <w:r w:rsidR="001B0ED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</w:t>
            </w:r>
            <w:r w:rsidR="0019724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видетельство о рождении;</w:t>
            </w:r>
          </w:p>
          <w:p w:rsidR="00197245" w:rsidRPr="00B9631B" w:rsidRDefault="00A855D3" w:rsidP="006D0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4. </w:t>
            </w:r>
            <w:r w:rsidR="006D0A4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Р</w:t>
            </w:r>
            <w:r w:rsidR="0019724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ешение о назначении опекуном и</w:t>
            </w:r>
            <w:r w:rsidR="00C126A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ли</w:t>
            </w:r>
            <w:r w:rsidR="0019724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попечителем 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E5270F" w:rsidRDefault="00A855D3" w:rsidP="00F720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Требования установлены действующим законодательством РФ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868"/>
        <w:gridCol w:w="2385"/>
        <w:gridCol w:w="1984"/>
        <w:gridCol w:w="1985"/>
        <w:gridCol w:w="3260"/>
        <w:gridCol w:w="1701"/>
        <w:gridCol w:w="1276"/>
      </w:tblGrid>
      <w:tr w:rsidR="00A51CA7" w:rsidRPr="003F6FD9" w:rsidTr="00591C2F">
        <w:trPr>
          <w:trHeight w:val="1500"/>
        </w:trPr>
        <w:tc>
          <w:tcPr>
            <w:tcW w:w="582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8" w:type="dxa"/>
            <w:shd w:val="clear" w:color="000000" w:fill="CCFFCC"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2385" w:type="dxa"/>
            <w:shd w:val="clear" w:color="000000" w:fill="CCFFCC"/>
          </w:tcPr>
          <w:p w:rsidR="00A51CA7" w:rsidRPr="003F6FD9" w:rsidRDefault="00A51CA7" w:rsidP="0062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260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276" w:type="dxa"/>
            <w:shd w:val="clear" w:color="000000" w:fill="CCFFCC"/>
            <w:hideMark/>
          </w:tcPr>
          <w:p w:rsidR="00A51CA7" w:rsidRPr="003F6FD9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51CA7" w:rsidRPr="00A51CA7" w:rsidTr="00591C2F">
        <w:trPr>
          <w:trHeight w:val="351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97E53" w:rsidRPr="003F6FD9" w:rsidTr="00591C2F">
        <w:trPr>
          <w:trHeight w:val="351"/>
        </w:trPr>
        <w:tc>
          <w:tcPr>
            <w:tcW w:w="15041" w:type="dxa"/>
            <w:gridSpan w:val="8"/>
            <w:shd w:val="clear" w:color="auto" w:fill="auto"/>
            <w:hideMark/>
          </w:tcPr>
          <w:p w:rsidR="00097E53" w:rsidRDefault="00097E53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Принятие </w:t>
            </w:r>
            <w:proofErr w:type="gramStart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социального найма</w:t>
            </w:r>
          </w:p>
        </w:tc>
      </w:tr>
      <w:tr w:rsidR="00A51CA7" w:rsidRPr="003F6FD9" w:rsidTr="00591C2F">
        <w:trPr>
          <w:trHeight w:val="351"/>
        </w:trPr>
        <w:tc>
          <w:tcPr>
            <w:tcW w:w="582" w:type="dxa"/>
            <w:shd w:val="clear" w:color="auto" w:fill="auto"/>
            <w:hideMark/>
          </w:tcPr>
          <w:p w:rsidR="00A51CA7" w:rsidRPr="00097E53" w:rsidRDefault="00097E53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97E5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868" w:type="dxa"/>
            <w:shd w:val="clear" w:color="auto" w:fill="auto"/>
          </w:tcPr>
          <w:p w:rsidR="00A51CA7" w:rsidRPr="00097E53" w:rsidRDefault="00097E53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97E5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Заявление</w:t>
            </w:r>
          </w:p>
        </w:tc>
        <w:tc>
          <w:tcPr>
            <w:tcW w:w="2385" w:type="dxa"/>
            <w:shd w:val="clear" w:color="auto" w:fill="auto"/>
          </w:tcPr>
          <w:p w:rsidR="00A51CA7" w:rsidRPr="00097E53" w:rsidRDefault="00097E53" w:rsidP="00A85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97E53">
              <w:rPr>
                <w:rFonts w:ascii="Times New Roman" w:hAnsi="Times New Roman" w:cs="Times New Roman"/>
                <w:i/>
              </w:rPr>
              <w:t>Заявление</w:t>
            </w:r>
            <w:r w:rsidR="00E354D1"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A51CA7" w:rsidRPr="00097E53" w:rsidRDefault="00097E53" w:rsidP="00C12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</w:t>
            </w:r>
            <w:r w:rsidR="00C126A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подлинник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формирование в дело</w:t>
            </w:r>
            <w:r w:rsidR="00C126A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A51CA7" w:rsidRPr="00097E53" w:rsidRDefault="00E354D1" w:rsidP="00F2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C65952" w:rsidRPr="00D41899" w:rsidRDefault="00C65952" w:rsidP="00D418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D41899">
              <w:rPr>
                <w:rFonts w:ascii="Times New Roman" w:hAnsi="Times New Roman" w:cs="Times New Roman"/>
                <w:i/>
              </w:rPr>
              <w:t>З</w:t>
            </w:r>
            <w:r w:rsidR="00E354D1" w:rsidRPr="00D41899">
              <w:rPr>
                <w:rFonts w:ascii="Times New Roman" w:hAnsi="Times New Roman" w:cs="Times New Roman"/>
                <w:i/>
              </w:rPr>
              <w:t>аполн</w:t>
            </w:r>
            <w:r w:rsidRPr="00D41899">
              <w:rPr>
                <w:rFonts w:ascii="Times New Roman" w:hAnsi="Times New Roman" w:cs="Times New Roman"/>
                <w:i/>
              </w:rPr>
              <w:t>яется</w:t>
            </w:r>
            <w:r w:rsidR="00E354D1" w:rsidRPr="00D41899">
              <w:rPr>
                <w:rFonts w:ascii="Times New Roman" w:hAnsi="Times New Roman" w:cs="Times New Roman"/>
                <w:i/>
              </w:rPr>
              <w:t xml:space="preserve"> заявителем по установленной форме, подписанное всеми совершеннолетними членами семьи заявителя, в том числе временно отсутствующими, за которыми сохраняется право на жилое помещение, желающими получить жилое помещение по договору социального найма вместе с заявителем.</w:t>
            </w:r>
          </w:p>
        </w:tc>
        <w:tc>
          <w:tcPr>
            <w:tcW w:w="1701" w:type="dxa"/>
            <w:shd w:val="clear" w:color="auto" w:fill="auto"/>
            <w:hideMark/>
          </w:tcPr>
          <w:p w:rsidR="00591C2F" w:rsidRDefault="00A855D3" w:rsidP="00835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Форма установлена Законом С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аратовской области </w:t>
            </w:r>
            <w:r w:rsidR="00C126A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от </w:t>
            </w:r>
            <w:r w:rsidR="00C126A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28.0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4.2005</w:t>
            </w:r>
            <w:r w:rsidR="00E354D1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</w:p>
          <w:p w:rsidR="00A51CA7" w:rsidRPr="00097E53" w:rsidRDefault="00A855D3" w:rsidP="008359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№ 39-ЗСО</w:t>
            </w:r>
          </w:p>
        </w:tc>
        <w:tc>
          <w:tcPr>
            <w:tcW w:w="1276" w:type="dxa"/>
            <w:shd w:val="clear" w:color="auto" w:fill="auto"/>
            <w:hideMark/>
          </w:tcPr>
          <w:p w:rsidR="00A51CA7" w:rsidRPr="00097E53" w:rsidRDefault="00591C2F" w:rsidP="0059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62448C" w:rsidRPr="003F6FD9" w:rsidTr="00591C2F">
        <w:trPr>
          <w:trHeight w:val="351"/>
        </w:trPr>
        <w:tc>
          <w:tcPr>
            <w:tcW w:w="582" w:type="dxa"/>
            <w:vMerge w:val="restart"/>
            <w:shd w:val="clear" w:color="auto" w:fill="auto"/>
            <w:hideMark/>
          </w:tcPr>
          <w:p w:rsidR="0062448C" w:rsidRPr="00097E53" w:rsidRDefault="0062448C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62448C" w:rsidRPr="00097E53" w:rsidRDefault="0062448C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Документы, удостоверяющие личность всех членов семьи</w:t>
            </w:r>
          </w:p>
        </w:tc>
        <w:tc>
          <w:tcPr>
            <w:tcW w:w="2385" w:type="dxa"/>
            <w:shd w:val="clear" w:color="auto" w:fill="auto"/>
          </w:tcPr>
          <w:p w:rsidR="0062448C" w:rsidRPr="00097E53" w:rsidRDefault="0062448C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Паспорт гражданина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62448C" w:rsidRPr="00097E53" w:rsidRDefault="0062448C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подлинник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установление личности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1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копия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формирование в дело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62448C" w:rsidRPr="00097E53" w:rsidRDefault="0062448C" w:rsidP="00F2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364392" w:rsidRPr="00D41899" w:rsidRDefault="00C65952" w:rsidP="00591C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D41899">
              <w:rPr>
                <w:rFonts w:ascii="Times New Roman" w:hAnsi="Times New Roman" w:cs="Times New Roman"/>
                <w:i/>
              </w:rPr>
              <w:t>Т</w:t>
            </w:r>
            <w:r w:rsidR="0062448C" w:rsidRPr="00D41899">
              <w:rPr>
                <w:rFonts w:ascii="Times New Roman" w:hAnsi="Times New Roman" w:cs="Times New Roman"/>
                <w:i/>
              </w:rPr>
              <w:t xml:space="preserve">ребования </w:t>
            </w:r>
            <w:r w:rsidRPr="00D41899">
              <w:rPr>
                <w:rFonts w:ascii="Times New Roman" w:hAnsi="Times New Roman" w:cs="Times New Roman"/>
                <w:i/>
              </w:rPr>
              <w:t>установлены</w:t>
            </w:r>
            <w:r w:rsidR="0062448C" w:rsidRPr="00D41899">
              <w:rPr>
                <w:rFonts w:ascii="Times New Roman" w:hAnsi="Times New Roman" w:cs="Times New Roman"/>
                <w:i/>
              </w:rPr>
              <w:t xml:space="preserve"> постановлением Правительства РФ от </w:t>
            </w:r>
            <w:r w:rsidR="00591C2F">
              <w:rPr>
                <w:rFonts w:ascii="Times New Roman" w:hAnsi="Times New Roman" w:cs="Times New Roman"/>
                <w:i/>
              </w:rPr>
              <w:t>0</w:t>
            </w:r>
            <w:r w:rsidR="0062448C" w:rsidRPr="00D41899">
              <w:rPr>
                <w:rFonts w:ascii="Times New Roman" w:hAnsi="Times New Roman" w:cs="Times New Roman"/>
                <w:i/>
              </w:rPr>
              <w:t>8</w:t>
            </w:r>
            <w:r w:rsidR="00591C2F">
              <w:rPr>
                <w:rFonts w:ascii="Times New Roman" w:hAnsi="Times New Roman" w:cs="Times New Roman"/>
                <w:i/>
              </w:rPr>
              <w:t>.07.</w:t>
            </w:r>
            <w:r w:rsidR="0062448C" w:rsidRPr="00D41899">
              <w:rPr>
                <w:rFonts w:ascii="Times New Roman" w:hAnsi="Times New Roman" w:cs="Times New Roman"/>
                <w:i/>
              </w:rPr>
              <w:t xml:space="preserve">1997 № 828 </w:t>
            </w:r>
          </w:p>
        </w:tc>
        <w:tc>
          <w:tcPr>
            <w:tcW w:w="1701" w:type="dxa"/>
            <w:shd w:val="clear" w:color="auto" w:fill="auto"/>
            <w:hideMark/>
          </w:tcPr>
          <w:p w:rsidR="0062448C" w:rsidRPr="00097E53" w:rsidRDefault="0062448C" w:rsidP="00F2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2448C" w:rsidRPr="00097E53" w:rsidRDefault="0062448C" w:rsidP="00F2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62448C" w:rsidRPr="003F6FD9" w:rsidTr="00591C2F">
        <w:trPr>
          <w:trHeight w:val="351"/>
        </w:trPr>
        <w:tc>
          <w:tcPr>
            <w:tcW w:w="582" w:type="dxa"/>
            <w:vMerge/>
            <w:shd w:val="clear" w:color="auto" w:fill="auto"/>
            <w:hideMark/>
          </w:tcPr>
          <w:p w:rsidR="0062448C" w:rsidRPr="00097E53" w:rsidRDefault="0062448C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62448C" w:rsidRPr="00097E53" w:rsidRDefault="0062448C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2385" w:type="dxa"/>
            <w:shd w:val="clear" w:color="auto" w:fill="auto"/>
          </w:tcPr>
          <w:p w:rsidR="0062448C" w:rsidRPr="00097E53" w:rsidRDefault="0062448C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62448C" w:rsidRDefault="00591C2F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подлинник (установление личности) 1копия (формирование в дело)</w:t>
            </w:r>
          </w:p>
          <w:p w:rsidR="00591C2F" w:rsidRPr="00097E53" w:rsidRDefault="00591C2F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62448C" w:rsidRPr="00097E53" w:rsidRDefault="0062448C" w:rsidP="00F2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364392" w:rsidRPr="0062448C" w:rsidRDefault="00C65952" w:rsidP="00591C2F">
            <w:pPr>
              <w:pStyle w:val="af4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="0062448C" w:rsidRPr="0062448C">
              <w:rPr>
                <w:rFonts w:ascii="Times New Roman" w:hAnsi="Times New Roman" w:cs="Times New Roman"/>
                <w:i/>
                <w:sz w:val="22"/>
                <w:szCs w:val="22"/>
              </w:rPr>
              <w:t>ребования установлен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ы</w:t>
            </w:r>
            <w:r w:rsidR="0062448C" w:rsidRPr="006244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приказом Федера</w:t>
            </w:r>
            <w:r w:rsidR="00591C2F">
              <w:rPr>
                <w:rFonts w:ascii="Times New Roman" w:hAnsi="Times New Roman" w:cs="Times New Roman"/>
                <w:i/>
                <w:sz w:val="22"/>
                <w:szCs w:val="22"/>
              </w:rPr>
              <w:t>льной миграционной службы от 30.11.</w:t>
            </w:r>
            <w:r w:rsidR="0062448C" w:rsidRPr="0062448C">
              <w:rPr>
                <w:rFonts w:ascii="Times New Roman" w:hAnsi="Times New Roman" w:cs="Times New Roman"/>
                <w:i/>
                <w:sz w:val="22"/>
                <w:szCs w:val="22"/>
              </w:rPr>
              <w:t>2012 </w:t>
            </w:r>
            <w:r w:rsidR="00A53316">
              <w:rPr>
                <w:rFonts w:ascii="Times New Roman" w:hAnsi="Times New Roman" w:cs="Times New Roman"/>
                <w:i/>
                <w:sz w:val="22"/>
                <w:szCs w:val="22"/>
              </w:rPr>
              <w:t>№</w:t>
            </w:r>
            <w:r w:rsidR="0062448C" w:rsidRPr="0062448C">
              <w:rPr>
                <w:rFonts w:ascii="Times New Roman" w:hAnsi="Times New Roman" w:cs="Times New Roman"/>
                <w:i/>
                <w:sz w:val="22"/>
                <w:szCs w:val="22"/>
              </w:rPr>
              <w:t> 391</w:t>
            </w:r>
          </w:p>
        </w:tc>
        <w:tc>
          <w:tcPr>
            <w:tcW w:w="1701" w:type="dxa"/>
            <w:shd w:val="clear" w:color="auto" w:fill="auto"/>
            <w:hideMark/>
          </w:tcPr>
          <w:p w:rsidR="0062448C" w:rsidRPr="00097E53" w:rsidRDefault="0062448C" w:rsidP="00F2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2448C" w:rsidRPr="00097E53" w:rsidRDefault="0062448C" w:rsidP="00F2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62448C" w:rsidRPr="003F6FD9" w:rsidTr="00591C2F">
        <w:trPr>
          <w:trHeight w:val="351"/>
        </w:trPr>
        <w:tc>
          <w:tcPr>
            <w:tcW w:w="582" w:type="dxa"/>
            <w:vMerge/>
            <w:shd w:val="clear" w:color="auto" w:fill="auto"/>
            <w:hideMark/>
          </w:tcPr>
          <w:p w:rsidR="0062448C" w:rsidRPr="00097E53" w:rsidRDefault="0062448C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62448C" w:rsidRPr="00097E53" w:rsidRDefault="0062448C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2385" w:type="dxa"/>
            <w:shd w:val="clear" w:color="auto" w:fill="auto"/>
          </w:tcPr>
          <w:p w:rsidR="00C65952" w:rsidRPr="00097E53" w:rsidRDefault="00DA080E" w:rsidP="00C6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Удостоверение личности военнослужащего РФ</w:t>
            </w:r>
            <w:r w:rsidR="00A53316" w:rsidRPr="00A53316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:</w:t>
            </w:r>
            <w:r w:rsidRPr="00A53316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  <w:r w:rsidR="00A53316" w:rsidRPr="00A5331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1984" w:type="dxa"/>
            <w:shd w:val="clear" w:color="auto" w:fill="auto"/>
            <w:hideMark/>
          </w:tcPr>
          <w:p w:rsidR="0062448C" w:rsidRPr="00097E53" w:rsidRDefault="00591C2F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подлинник (установление личности) 1копия (формирование в дело)</w:t>
            </w:r>
          </w:p>
        </w:tc>
        <w:tc>
          <w:tcPr>
            <w:tcW w:w="1985" w:type="dxa"/>
            <w:shd w:val="clear" w:color="auto" w:fill="auto"/>
            <w:hideMark/>
          </w:tcPr>
          <w:p w:rsidR="0062448C" w:rsidRPr="00097E53" w:rsidRDefault="00A53316" w:rsidP="00A5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A53316" w:rsidRPr="00A53316" w:rsidRDefault="00C65952" w:rsidP="00A53316">
            <w:pPr>
              <w:shd w:val="clear" w:color="auto" w:fill="FFFFFF"/>
              <w:spacing w:after="0" w:line="257" w:lineRule="atLeas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</w:t>
            </w:r>
            <w:r w:rsidR="00A53316" w:rsidRPr="00A53316">
              <w:rPr>
                <w:rFonts w:ascii="Times New Roman" w:hAnsi="Times New Roman" w:cs="Times New Roman"/>
                <w:i/>
              </w:rPr>
              <w:t>ребования установлены</w:t>
            </w:r>
            <w:r w:rsidR="00A53316" w:rsidRPr="00A5331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hyperlink r:id="rId9" w:anchor="dst100017" w:history="1">
              <w:r w:rsidR="00A53316">
                <w:rPr>
                  <w:rFonts w:ascii="Times New Roman" w:eastAsia="Times New Roman" w:hAnsi="Times New Roman" w:cs="Times New Roman"/>
                  <w:i/>
                </w:rPr>
                <w:t>п</w:t>
              </w:r>
              <w:r w:rsidR="00A53316" w:rsidRPr="00A53316">
                <w:rPr>
                  <w:rFonts w:ascii="Times New Roman" w:eastAsia="Times New Roman" w:hAnsi="Times New Roman" w:cs="Times New Roman"/>
                  <w:i/>
                </w:rPr>
                <w:t>остановление</w:t>
              </w:r>
            </w:hyperlink>
            <w:proofErr w:type="gramStart"/>
            <w:r w:rsidR="00A53316" w:rsidRPr="00A53316">
              <w:rPr>
                <w:rFonts w:ascii="Times New Roman" w:eastAsia="Times New Roman" w:hAnsi="Times New Roman" w:cs="Times New Roman"/>
                <w:i/>
              </w:rPr>
              <w:t>м</w:t>
            </w:r>
            <w:proofErr w:type="gramEnd"/>
            <w:r w:rsidR="00A53316" w:rsidRPr="00A53316">
              <w:rPr>
                <w:rFonts w:ascii="Times New Roman" w:eastAsia="Times New Roman" w:hAnsi="Times New Roman" w:cs="Times New Roman"/>
                <w:i/>
              </w:rPr>
              <w:t xml:space="preserve"> Правительства РФ от 12.02.2003 </w:t>
            </w:r>
            <w:r w:rsidR="00A53316">
              <w:rPr>
                <w:rFonts w:ascii="Times New Roman" w:eastAsia="Times New Roman" w:hAnsi="Times New Roman" w:cs="Times New Roman"/>
                <w:i/>
              </w:rPr>
              <w:t>№</w:t>
            </w:r>
            <w:r w:rsidR="0005108A">
              <w:rPr>
                <w:rFonts w:ascii="Times New Roman" w:eastAsia="Times New Roman" w:hAnsi="Times New Roman" w:cs="Times New Roman"/>
                <w:i/>
              </w:rPr>
              <w:t xml:space="preserve"> 91</w:t>
            </w:r>
          </w:p>
          <w:p w:rsidR="0062448C" w:rsidRDefault="0062448C" w:rsidP="0005108A">
            <w:pPr>
              <w:shd w:val="clear" w:color="auto" w:fill="FFFFFF"/>
              <w:spacing w:after="0" w:line="257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  <w:p w:rsidR="00C65952" w:rsidRDefault="00C65952" w:rsidP="0005108A">
            <w:pPr>
              <w:shd w:val="clear" w:color="auto" w:fill="FFFFFF"/>
              <w:spacing w:after="0" w:line="257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  <w:p w:rsidR="00C65952" w:rsidRPr="0062448C" w:rsidRDefault="00C65952" w:rsidP="0005108A">
            <w:pPr>
              <w:shd w:val="clear" w:color="auto" w:fill="FFFFFF"/>
              <w:spacing w:after="0" w:line="257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2448C" w:rsidRPr="00097E53" w:rsidRDefault="0005108A" w:rsidP="0005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2448C" w:rsidRPr="00097E53" w:rsidRDefault="0005108A" w:rsidP="0005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D25254" w:rsidRPr="003F6FD9" w:rsidTr="00591C2F">
        <w:trPr>
          <w:trHeight w:val="351"/>
        </w:trPr>
        <w:tc>
          <w:tcPr>
            <w:tcW w:w="582" w:type="dxa"/>
            <w:vMerge w:val="restart"/>
            <w:shd w:val="clear" w:color="auto" w:fill="auto"/>
            <w:hideMark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Документ о составе семьи заявителя</w:t>
            </w:r>
          </w:p>
        </w:tc>
        <w:tc>
          <w:tcPr>
            <w:tcW w:w="2385" w:type="dxa"/>
            <w:shd w:val="clear" w:color="auto" w:fill="auto"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Справка о зарегистрированных лицах и лицах, снятых с регистрационного учета, но сохранивших право пользования жилым помещением, выдаваемая управляющей организацией, ТСЖ, ЖСК и др.</w:t>
            </w:r>
          </w:p>
        </w:tc>
        <w:tc>
          <w:tcPr>
            <w:tcW w:w="1984" w:type="dxa"/>
            <w:shd w:val="clear" w:color="auto" w:fill="auto"/>
            <w:hideMark/>
          </w:tcPr>
          <w:p w:rsidR="00D25254" w:rsidRPr="00097E53" w:rsidRDefault="00D25254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подлинник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формирование в дело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D25254" w:rsidRPr="00097E53" w:rsidRDefault="00D25254" w:rsidP="0036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D25254" w:rsidRPr="00097E53" w:rsidRDefault="00A355EB" w:rsidP="00FA6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Требования установлены законодательством Саратовской области</w:t>
            </w:r>
            <w:r w:rsidR="00D2525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591C2F" w:rsidRDefault="002576F6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Закон 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Саратовской области  от 28.04.2005 </w:t>
            </w:r>
          </w:p>
          <w:p w:rsidR="00D25254" w:rsidRPr="00097E53" w:rsidRDefault="00591C2F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№ 39-ЗСО</w:t>
            </w:r>
          </w:p>
        </w:tc>
        <w:tc>
          <w:tcPr>
            <w:tcW w:w="1276" w:type="dxa"/>
            <w:shd w:val="clear" w:color="auto" w:fill="auto"/>
            <w:hideMark/>
          </w:tcPr>
          <w:p w:rsidR="00D25254" w:rsidRPr="00097E53" w:rsidRDefault="00D25254" w:rsidP="00F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D25254" w:rsidRPr="003F6FD9" w:rsidTr="00591C2F">
        <w:trPr>
          <w:trHeight w:val="351"/>
        </w:trPr>
        <w:tc>
          <w:tcPr>
            <w:tcW w:w="582" w:type="dxa"/>
            <w:vMerge/>
            <w:shd w:val="clear" w:color="auto" w:fill="auto"/>
            <w:hideMark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2385" w:type="dxa"/>
            <w:shd w:val="clear" w:color="auto" w:fill="auto"/>
          </w:tcPr>
          <w:p w:rsidR="00D25254" w:rsidRPr="00097E53" w:rsidRDefault="00D25254" w:rsidP="00A11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Свидетельство о </w:t>
            </w:r>
            <w:r w:rsidR="00A11BA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заключении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брак</w:t>
            </w:r>
            <w:r w:rsidR="00A11BA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а</w:t>
            </w:r>
          </w:p>
        </w:tc>
        <w:tc>
          <w:tcPr>
            <w:tcW w:w="1984" w:type="dxa"/>
            <w:shd w:val="clear" w:color="auto" w:fill="auto"/>
            <w:hideMark/>
          </w:tcPr>
          <w:p w:rsidR="00D25254" w:rsidRPr="00097E53" w:rsidRDefault="00EB72C0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подлинник 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сверка копии с оригиналом и возврат заявителю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)</w:t>
            </w:r>
            <w:r w:rsidR="00D2525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копия (</w:t>
            </w:r>
            <w:r w:rsidR="00D2525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формирование в дело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D25254" w:rsidRPr="00097E53" w:rsidRDefault="00D25254" w:rsidP="00C6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Предоставляется при наличии зарегистрированного заключения брака </w:t>
            </w:r>
          </w:p>
        </w:tc>
        <w:tc>
          <w:tcPr>
            <w:tcW w:w="3260" w:type="dxa"/>
            <w:shd w:val="clear" w:color="auto" w:fill="auto"/>
            <w:hideMark/>
          </w:tcPr>
          <w:p w:rsidR="00D25254" w:rsidRPr="00097E53" w:rsidRDefault="00A355EB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Требования установлены законодательством РФ</w:t>
            </w:r>
          </w:p>
        </w:tc>
        <w:tc>
          <w:tcPr>
            <w:tcW w:w="1701" w:type="dxa"/>
            <w:shd w:val="clear" w:color="auto" w:fill="auto"/>
            <w:hideMark/>
          </w:tcPr>
          <w:p w:rsidR="00D25254" w:rsidRPr="00097E53" w:rsidRDefault="00D25254" w:rsidP="007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D25254" w:rsidRPr="00097E53" w:rsidRDefault="00D25254" w:rsidP="007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D25254" w:rsidRPr="003F6FD9" w:rsidTr="00591C2F">
        <w:trPr>
          <w:trHeight w:val="1436"/>
        </w:trPr>
        <w:tc>
          <w:tcPr>
            <w:tcW w:w="582" w:type="dxa"/>
            <w:vMerge/>
            <w:shd w:val="clear" w:color="auto" w:fill="auto"/>
            <w:hideMark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2385" w:type="dxa"/>
            <w:shd w:val="clear" w:color="auto" w:fill="auto"/>
          </w:tcPr>
          <w:p w:rsidR="00D25254" w:rsidRPr="00097E53" w:rsidRDefault="00D25254" w:rsidP="007D2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Свидетельство о расторжении брака</w:t>
            </w:r>
          </w:p>
        </w:tc>
        <w:tc>
          <w:tcPr>
            <w:tcW w:w="1984" w:type="dxa"/>
            <w:shd w:val="clear" w:color="auto" w:fill="auto"/>
            <w:hideMark/>
          </w:tcPr>
          <w:p w:rsidR="00591C2F" w:rsidRDefault="00591C2F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подлинник  (сверка копии с оригиналом и возврат заявителю)</w:t>
            </w:r>
          </w:p>
          <w:p w:rsidR="00C65952" w:rsidRPr="00097E53" w:rsidRDefault="00591C2F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копия (формирование в дело)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25254" w:rsidRPr="00097E53" w:rsidRDefault="00D25254" w:rsidP="00C659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Предоставляется при наличии зарегистрированного расторжения брака </w:t>
            </w:r>
          </w:p>
        </w:tc>
        <w:tc>
          <w:tcPr>
            <w:tcW w:w="3260" w:type="dxa"/>
            <w:shd w:val="clear" w:color="auto" w:fill="auto"/>
            <w:hideMark/>
          </w:tcPr>
          <w:p w:rsidR="00D25254" w:rsidRPr="00097E53" w:rsidRDefault="00A355EB" w:rsidP="007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Требования установлены законодательством РФ</w:t>
            </w:r>
          </w:p>
        </w:tc>
        <w:tc>
          <w:tcPr>
            <w:tcW w:w="1701" w:type="dxa"/>
            <w:shd w:val="clear" w:color="auto" w:fill="auto"/>
            <w:hideMark/>
          </w:tcPr>
          <w:p w:rsidR="00D25254" w:rsidRPr="00097E53" w:rsidRDefault="00D25254" w:rsidP="007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D25254" w:rsidRPr="00097E53" w:rsidRDefault="00D25254" w:rsidP="007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D25254" w:rsidRPr="003F6FD9" w:rsidTr="00591C2F">
        <w:trPr>
          <w:trHeight w:val="351"/>
        </w:trPr>
        <w:tc>
          <w:tcPr>
            <w:tcW w:w="582" w:type="dxa"/>
            <w:vMerge/>
            <w:shd w:val="clear" w:color="auto" w:fill="auto"/>
            <w:hideMark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2385" w:type="dxa"/>
            <w:shd w:val="clear" w:color="auto" w:fill="auto"/>
          </w:tcPr>
          <w:p w:rsidR="00D25254" w:rsidRDefault="00D25254" w:rsidP="007D2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Справка о заключении брака </w:t>
            </w:r>
          </w:p>
        </w:tc>
        <w:tc>
          <w:tcPr>
            <w:tcW w:w="1984" w:type="dxa"/>
            <w:shd w:val="clear" w:color="auto" w:fill="auto"/>
            <w:hideMark/>
          </w:tcPr>
          <w:p w:rsidR="00591C2F" w:rsidRDefault="00EB72C0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подлинник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сверка копии с оригиналом и возврат заявителю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) </w:t>
            </w:r>
          </w:p>
          <w:p w:rsidR="00C65952" w:rsidRDefault="00EB72C0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копия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формирование в дело</w:t>
            </w:r>
            <w:r w:rsidR="00591C2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)</w:t>
            </w:r>
          </w:p>
          <w:p w:rsidR="002576F6" w:rsidRDefault="002576F6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D25254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25254" w:rsidRDefault="00A355EB" w:rsidP="00D25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Справка по установленной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591C2F" w:rsidRDefault="00591C2F" w:rsidP="007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Форма</w:t>
            </w:r>
            <w:r w:rsidR="00A355EB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№ 28, утвержденн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ая</w:t>
            </w:r>
            <w:r w:rsidR="00A355EB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постановлением Правительства РФ от 31.10.1998 </w:t>
            </w:r>
          </w:p>
          <w:p w:rsidR="00D25254" w:rsidRDefault="00A355EB" w:rsidP="007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№ 1274</w:t>
            </w:r>
          </w:p>
        </w:tc>
        <w:tc>
          <w:tcPr>
            <w:tcW w:w="1276" w:type="dxa"/>
            <w:shd w:val="clear" w:color="auto" w:fill="auto"/>
            <w:hideMark/>
          </w:tcPr>
          <w:p w:rsidR="00D25254" w:rsidRDefault="00D25254" w:rsidP="007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D25254" w:rsidRPr="003F6FD9" w:rsidTr="00591C2F">
        <w:trPr>
          <w:trHeight w:val="351"/>
        </w:trPr>
        <w:tc>
          <w:tcPr>
            <w:tcW w:w="582" w:type="dxa"/>
            <w:vMerge/>
            <w:shd w:val="clear" w:color="auto" w:fill="auto"/>
            <w:hideMark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2385" w:type="dxa"/>
            <w:shd w:val="clear" w:color="auto" w:fill="auto"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Свидетельство о рождении каждого члена семьи</w:t>
            </w:r>
          </w:p>
        </w:tc>
        <w:tc>
          <w:tcPr>
            <w:tcW w:w="1984" w:type="dxa"/>
            <w:shd w:val="clear" w:color="auto" w:fill="auto"/>
            <w:hideMark/>
          </w:tcPr>
          <w:p w:rsidR="00591C2F" w:rsidRDefault="00591C2F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подлинник (сверка копии с оригиналом и возврат заявителю) </w:t>
            </w:r>
          </w:p>
          <w:p w:rsidR="00AA45C0" w:rsidRDefault="00591C2F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копия (формирование в дело)</w:t>
            </w:r>
          </w:p>
          <w:p w:rsidR="002576F6" w:rsidRPr="00097E53" w:rsidRDefault="002576F6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25254" w:rsidRPr="00097E53" w:rsidRDefault="00D25254" w:rsidP="007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D25254" w:rsidRPr="00097E53" w:rsidRDefault="00A355EB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Требования установлены законодательством РФ</w:t>
            </w:r>
          </w:p>
        </w:tc>
        <w:tc>
          <w:tcPr>
            <w:tcW w:w="1701" w:type="dxa"/>
            <w:shd w:val="clear" w:color="auto" w:fill="auto"/>
            <w:hideMark/>
          </w:tcPr>
          <w:p w:rsidR="00D25254" w:rsidRPr="00097E53" w:rsidRDefault="00D25254" w:rsidP="007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D25254" w:rsidRPr="00097E53" w:rsidRDefault="00D25254" w:rsidP="007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D25254" w:rsidRPr="003F6FD9" w:rsidTr="00591C2F">
        <w:trPr>
          <w:trHeight w:val="351"/>
        </w:trPr>
        <w:tc>
          <w:tcPr>
            <w:tcW w:w="582" w:type="dxa"/>
            <w:vMerge/>
            <w:shd w:val="clear" w:color="auto" w:fill="auto"/>
            <w:hideMark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2385" w:type="dxa"/>
            <w:shd w:val="clear" w:color="auto" w:fill="auto"/>
          </w:tcPr>
          <w:p w:rsidR="00D25254" w:rsidRPr="00097E53" w:rsidRDefault="00D25254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Решение суда о признании гражданина членом семьи заявителя</w:t>
            </w:r>
          </w:p>
        </w:tc>
        <w:tc>
          <w:tcPr>
            <w:tcW w:w="1984" w:type="dxa"/>
            <w:shd w:val="clear" w:color="auto" w:fill="auto"/>
            <w:hideMark/>
          </w:tcPr>
          <w:p w:rsidR="00591C2F" w:rsidRDefault="00591C2F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подлинник (сверка копии с оригиналом и возврат заявителю) </w:t>
            </w:r>
          </w:p>
          <w:p w:rsidR="00D25254" w:rsidRDefault="00591C2F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копия (формирование в дело)</w:t>
            </w:r>
          </w:p>
          <w:p w:rsidR="002576F6" w:rsidRPr="00097E53" w:rsidRDefault="002576F6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AA45C0" w:rsidRDefault="00D25254" w:rsidP="00FA5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Предоставляется в случае признания судом </w:t>
            </w:r>
            <w:r w:rsidR="00A355EB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гражданина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членом семьи заявителя</w:t>
            </w:r>
          </w:p>
          <w:p w:rsidR="00C65952" w:rsidRDefault="00C65952" w:rsidP="00FA5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  <w:p w:rsidR="00C65952" w:rsidRPr="00097E53" w:rsidRDefault="00C65952" w:rsidP="00FA5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25254" w:rsidRPr="00097E53" w:rsidRDefault="00A355EB" w:rsidP="00591C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Требования установлены законодательством РФ</w:t>
            </w:r>
          </w:p>
        </w:tc>
        <w:tc>
          <w:tcPr>
            <w:tcW w:w="1701" w:type="dxa"/>
            <w:shd w:val="clear" w:color="auto" w:fill="auto"/>
            <w:hideMark/>
          </w:tcPr>
          <w:p w:rsidR="00D25254" w:rsidRPr="00097E53" w:rsidRDefault="00D25254" w:rsidP="00D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D25254" w:rsidRPr="00097E53" w:rsidRDefault="00D25254" w:rsidP="00D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FB015B" w:rsidRPr="003F6FD9" w:rsidTr="00591C2F">
        <w:trPr>
          <w:trHeight w:val="351"/>
        </w:trPr>
        <w:tc>
          <w:tcPr>
            <w:tcW w:w="582" w:type="dxa"/>
            <w:shd w:val="clear" w:color="auto" w:fill="auto"/>
            <w:hideMark/>
          </w:tcPr>
          <w:p w:rsidR="00FB015B" w:rsidRPr="00097E53" w:rsidRDefault="00FB015B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:rsidR="00FB015B" w:rsidRPr="00097E53" w:rsidRDefault="00FB015B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Документ, подтверждающий факт установления опеки или попечительства</w:t>
            </w:r>
          </w:p>
        </w:tc>
        <w:tc>
          <w:tcPr>
            <w:tcW w:w="2385" w:type="dxa"/>
            <w:shd w:val="clear" w:color="auto" w:fill="auto"/>
          </w:tcPr>
          <w:p w:rsidR="00AA45C0" w:rsidRPr="00097E53" w:rsidRDefault="00FB015B" w:rsidP="00FA5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Решения органа опеки и попечительства об установлении опеки или попечительства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B94EE5" w:rsidRDefault="00B94EE5" w:rsidP="00B94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подлинник (сверка копии с оригиналом и возврат заявителю) </w:t>
            </w:r>
          </w:p>
          <w:p w:rsidR="00FB015B" w:rsidRPr="00097E53" w:rsidRDefault="00B94EE5" w:rsidP="00B94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копия (формирование в дело)</w:t>
            </w:r>
          </w:p>
        </w:tc>
        <w:tc>
          <w:tcPr>
            <w:tcW w:w="1985" w:type="dxa"/>
            <w:shd w:val="clear" w:color="auto" w:fill="auto"/>
            <w:hideMark/>
          </w:tcPr>
          <w:p w:rsidR="00FB015B" w:rsidRPr="00097E53" w:rsidRDefault="00FB015B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Предоставляется лицами, над которыми установлена опека</w:t>
            </w:r>
          </w:p>
        </w:tc>
        <w:tc>
          <w:tcPr>
            <w:tcW w:w="3260" w:type="dxa"/>
            <w:shd w:val="clear" w:color="auto" w:fill="auto"/>
            <w:hideMark/>
          </w:tcPr>
          <w:p w:rsidR="00FB015B" w:rsidRPr="00097E53" w:rsidRDefault="00FB015B" w:rsidP="00EB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FB015B" w:rsidRPr="00097E53" w:rsidRDefault="00FB015B" w:rsidP="00EB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B015B" w:rsidRPr="00097E53" w:rsidRDefault="00FB015B" w:rsidP="00EB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FB015B" w:rsidRPr="003F6FD9" w:rsidTr="00591C2F">
        <w:trPr>
          <w:trHeight w:val="351"/>
        </w:trPr>
        <w:tc>
          <w:tcPr>
            <w:tcW w:w="582" w:type="dxa"/>
            <w:shd w:val="clear" w:color="auto" w:fill="auto"/>
            <w:hideMark/>
          </w:tcPr>
          <w:p w:rsidR="00FB015B" w:rsidRPr="00097E53" w:rsidRDefault="00FB015B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lastRenderedPageBreak/>
              <w:t>5</w:t>
            </w:r>
          </w:p>
        </w:tc>
        <w:tc>
          <w:tcPr>
            <w:tcW w:w="1868" w:type="dxa"/>
            <w:shd w:val="clear" w:color="auto" w:fill="auto"/>
          </w:tcPr>
          <w:p w:rsidR="00FB015B" w:rsidRPr="00097E53" w:rsidRDefault="00FB015B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Документ, подтверждающий право на внеочередное получение жилья</w:t>
            </w:r>
          </w:p>
        </w:tc>
        <w:tc>
          <w:tcPr>
            <w:tcW w:w="2385" w:type="dxa"/>
            <w:shd w:val="clear" w:color="auto" w:fill="auto"/>
          </w:tcPr>
          <w:p w:rsidR="008B5D04" w:rsidRPr="008B5D04" w:rsidRDefault="00FB015B" w:rsidP="008B5D04">
            <w:pPr>
              <w:rPr>
                <w:rFonts w:ascii="Times New Roman" w:hAnsi="Times New Roman" w:cs="Times New Roman"/>
                <w:i/>
              </w:rPr>
            </w:pPr>
            <w:r w:rsidRPr="008B5D04">
              <w:rPr>
                <w:rFonts w:ascii="Times New Roman" w:eastAsia="Times New Roman" w:hAnsi="Times New Roman" w:cs="Times New Roman"/>
                <w:bCs/>
                <w:i/>
              </w:rPr>
              <w:t xml:space="preserve">Справка </w:t>
            </w:r>
            <w:r w:rsidR="008B5D04" w:rsidRPr="008B5D04">
              <w:rPr>
                <w:rFonts w:ascii="Times New Roman" w:hAnsi="Times New Roman" w:cs="Times New Roman"/>
                <w:i/>
              </w:rPr>
              <w:t>федеральн</w:t>
            </w:r>
            <w:r w:rsidR="008B5D04">
              <w:rPr>
                <w:rFonts w:ascii="Times New Roman" w:hAnsi="Times New Roman" w:cs="Times New Roman"/>
                <w:i/>
              </w:rPr>
              <w:t>ого</w:t>
            </w:r>
            <w:r w:rsidR="008B5D04" w:rsidRPr="008B5D04">
              <w:rPr>
                <w:rFonts w:ascii="Times New Roman" w:hAnsi="Times New Roman" w:cs="Times New Roman"/>
                <w:i/>
              </w:rPr>
              <w:t xml:space="preserve"> государственн</w:t>
            </w:r>
            <w:r w:rsidR="008B5D04">
              <w:rPr>
                <w:rFonts w:ascii="Times New Roman" w:hAnsi="Times New Roman" w:cs="Times New Roman"/>
                <w:i/>
              </w:rPr>
              <w:t>ого</w:t>
            </w:r>
            <w:r w:rsidR="008B5D04" w:rsidRPr="008B5D04">
              <w:rPr>
                <w:rFonts w:ascii="Times New Roman" w:hAnsi="Times New Roman" w:cs="Times New Roman"/>
                <w:i/>
              </w:rPr>
              <w:t xml:space="preserve"> учреждения</w:t>
            </w:r>
            <w:r w:rsidR="008B5D04">
              <w:rPr>
                <w:rFonts w:ascii="Times New Roman" w:hAnsi="Times New Roman" w:cs="Times New Roman"/>
                <w:i/>
              </w:rPr>
              <w:t xml:space="preserve"> </w:t>
            </w:r>
            <w:r w:rsidR="008B5D04" w:rsidRPr="008B5D04">
              <w:rPr>
                <w:rFonts w:ascii="Times New Roman" w:hAnsi="Times New Roman" w:cs="Times New Roman"/>
                <w:i/>
              </w:rPr>
              <w:t>медико-социальной экспертизы</w:t>
            </w:r>
          </w:p>
          <w:p w:rsidR="00FB015B" w:rsidRPr="00A355EB" w:rsidRDefault="00FB015B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8B5D04" w:rsidRDefault="008B5D04" w:rsidP="008B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подлинник (сверка копии с оригиналом и возврат заявителю) </w:t>
            </w:r>
          </w:p>
          <w:p w:rsidR="00FB015B" w:rsidRPr="00097E53" w:rsidRDefault="008B5D04" w:rsidP="008B5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копия (формирование в дело)</w:t>
            </w:r>
          </w:p>
        </w:tc>
        <w:tc>
          <w:tcPr>
            <w:tcW w:w="1985" w:type="dxa"/>
            <w:shd w:val="clear" w:color="auto" w:fill="auto"/>
            <w:hideMark/>
          </w:tcPr>
          <w:p w:rsidR="00AA45C0" w:rsidRPr="00097E53" w:rsidRDefault="00FB015B" w:rsidP="00FA5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Предоставляется в случае, если гражданин, имеет право на внеочередное предоставление жилого помещения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FB015B" w:rsidRPr="00097E53" w:rsidRDefault="00A355EB" w:rsidP="00B94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  <w:r w:rsidR="008B5D0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Справка по установленной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8B5D04" w:rsidRDefault="008B5D04" w:rsidP="008B5D04">
            <w:pPr>
              <w:pStyle w:val="af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5D04">
              <w:rPr>
                <w:rFonts w:ascii="Times New Roman" w:hAnsi="Times New Roman" w:cs="Times New Roman"/>
                <w:i/>
                <w:sz w:val="22"/>
                <w:szCs w:val="22"/>
              </w:rPr>
              <w:t>Приказ Министерства здравоохранения и социального развития РФ от 24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.11.</w:t>
            </w:r>
            <w:r w:rsidRPr="008B5D04">
              <w:rPr>
                <w:rFonts w:ascii="Times New Roman" w:hAnsi="Times New Roman" w:cs="Times New Roman"/>
                <w:i/>
                <w:sz w:val="22"/>
                <w:szCs w:val="22"/>
              </w:rPr>
              <w:t>2010 </w:t>
            </w:r>
          </w:p>
          <w:p w:rsidR="00FB015B" w:rsidRPr="00097E53" w:rsidRDefault="008B5D04" w:rsidP="008B5D04">
            <w:pPr>
              <w:pStyle w:val="af4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8B5D0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№</w:t>
            </w:r>
            <w:r w:rsidRPr="008B5D04">
              <w:rPr>
                <w:rFonts w:ascii="Times New Roman" w:hAnsi="Times New Roman" w:cs="Times New Roman"/>
                <w:i/>
                <w:sz w:val="22"/>
                <w:szCs w:val="22"/>
              </w:rPr>
              <w:t> 1031н</w:t>
            </w:r>
          </w:p>
        </w:tc>
        <w:tc>
          <w:tcPr>
            <w:tcW w:w="1276" w:type="dxa"/>
            <w:shd w:val="clear" w:color="auto" w:fill="auto"/>
            <w:hideMark/>
          </w:tcPr>
          <w:p w:rsidR="00FB015B" w:rsidRPr="00097E53" w:rsidRDefault="00FB015B" w:rsidP="0018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FA5D43" w:rsidRPr="003F6FD9" w:rsidTr="00591C2F">
        <w:trPr>
          <w:trHeight w:val="351"/>
        </w:trPr>
        <w:tc>
          <w:tcPr>
            <w:tcW w:w="582" w:type="dxa"/>
            <w:shd w:val="clear" w:color="auto" w:fill="auto"/>
            <w:hideMark/>
          </w:tcPr>
          <w:p w:rsidR="00FA5D43" w:rsidRDefault="00FA5D43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868" w:type="dxa"/>
            <w:shd w:val="clear" w:color="auto" w:fill="auto"/>
          </w:tcPr>
          <w:p w:rsidR="00FA5D43" w:rsidRDefault="00FA5D43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Документ, подтверждающий полномочия представителя заявителя</w:t>
            </w:r>
          </w:p>
        </w:tc>
        <w:tc>
          <w:tcPr>
            <w:tcW w:w="2385" w:type="dxa"/>
            <w:shd w:val="clear" w:color="auto" w:fill="auto"/>
          </w:tcPr>
          <w:p w:rsidR="00FA5D43" w:rsidRDefault="00FA5D43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Доверенность на представление интересов заявителя </w:t>
            </w:r>
          </w:p>
        </w:tc>
        <w:tc>
          <w:tcPr>
            <w:tcW w:w="1984" w:type="dxa"/>
            <w:shd w:val="clear" w:color="auto" w:fill="auto"/>
            <w:hideMark/>
          </w:tcPr>
          <w:p w:rsidR="00B94EE5" w:rsidRDefault="00B94EE5" w:rsidP="00B94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подлинник (сверка копии с оригиналом и возврат заявителю) </w:t>
            </w:r>
          </w:p>
          <w:p w:rsidR="00FA5D43" w:rsidRDefault="00B94EE5" w:rsidP="00B94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копия (формирование в дело)</w:t>
            </w:r>
          </w:p>
        </w:tc>
        <w:tc>
          <w:tcPr>
            <w:tcW w:w="1985" w:type="dxa"/>
            <w:shd w:val="clear" w:color="auto" w:fill="auto"/>
            <w:hideMark/>
          </w:tcPr>
          <w:p w:rsidR="00FA5D43" w:rsidRDefault="00FA5D43" w:rsidP="00FA5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Предъявляется в случае, если документы представляются представителем</w:t>
            </w:r>
          </w:p>
        </w:tc>
        <w:tc>
          <w:tcPr>
            <w:tcW w:w="3260" w:type="dxa"/>
            <w:shd w:val="clear" w:color="auto" w:fill="auto"/>
            <w:hideMark/>
          </w:tcPr>
          <w:p w:rsidR="00FA5D43" w:rsidRDefault="00A355EB" w:rsidP="00B94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Требования установлены законодательством РФ</w:t>
            </w:r>
          </w:p>
        </w:tc>
        <w:tc>
          <w:tcPr>
            <w:tcW w:w="1701" w:type="dxa"/>
            <w:shd w:val="clear" w:color="auto" w:fill="auto"/>
            <w:hideMark/>
          </w:tcPr>
          <w:p w:rsidR="00FA5D43" w:rsidRDefault="00FA5D43" w:rsidP="0018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A5D43" w:rsidRDefault="00FA5D43" w:rsidP="0018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0B03BE" w:rsidRPr="003F6FD9" w:rsidTr="00591C2F">
        <w:trPr>
          <w:trHeight w:val="351"/>
        </w:trPr>
        <w:tc>
          <w:tcPr>
            <w:tcW w:w="582" w:type="dxa"/>
            <w:vMerge w:val="restart"/>
            <w:shd w:val="clear" w:color="auto" w:fill="auto"/>
            <w:hideMark/>
          </w:tcPr>
          <w:p w:rsidR="000B03BE" w:rsidRPr="00097E53" w:rsidRDefault="000B03BE" w:rsidP="001816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7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0B03BE" w:rsidRPr="00097E53" w:rsidRDefault="000B03BE" w:rsidP="00A11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Документы о размере и источниках доходов</w:t>
            </w:r>
          </w:p>
        </w:tc>
        <w:tc>
          <w:tcPr>
            <w:tcW w:w="2385" w:type="dxa"/>
            <w:shd w:val="clear" w:color="auto" w:fill="auto"/>
          </w:tcPr>
          <w:p w:rsidR="000B03BE" w:rsidRPr="00097E53" w:rsidRDefault="000B03BE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Справка о доходах физического лица</w:t>
            </w:r>
          </w:p>
        </w:tc>
        <w:tc>
          <w:tcPr>
            <w:tcW w:w="1984" w:type="dxa"/>
            <w:shd w:val="clear" w:color="auto" w:fill="auto"/>
            <w:hideMark/>
          </w:tcPr>
          <w:p w:rsidR="000B03BE" w:rsidRPr="00097E53" w:rsidRDefault="000B03BE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1 </w:t>
            </w:r>
            <w:r w:rsidR="00B94EE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подлинник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формирование в дело</w:t>
            </w:r>
            <w:r w:rsidR="00B94EE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0B03BE" w:rsidRPr="00097E53" w:rsidRDefault="000B03BE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Предоставляется если заявитель и члены его семьи в соответствии с законодательством не обязаны предоставлять налоговую декларацию</w:t>
            </w:r>
          </w:p>
        </w:tc>
        <w:tc>
          <w:tcPr>
            <w:tcW w:w="3260" w:type="dxa"/>
            <w:shd w:val="clear" w:color="auto" w:fill="auto"/>
            <w:hideMark/>
          </w:tcPr>
          <w:p w:rsidR="000B03BE" w:rsidRPr="00097E53" w:rsidRDefault="00B94EE5" w:rsidP="00B94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Справка по установленной форме</w:t>
            </w:r>
          </w:p>
        </w:tc>
        <w:tc>
          <w:tcPr>
            <w:tcW w:w="1701" w:type="dxa"/>
            <w:shd w:val="clear" w:color="auto" w:fill="auto"/>
            <w:hideMark/>
          </w:tcPr>
          <w:p w:rsidR="000B03BE" w:rsidRPr="00B94EE5" w:rsidRDefault="00B94EE5" w:rsidP="00B94EE5">
            <w:pPr>
              <w:pStyle w:val="af4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</w:rPr>
            </w:pPr>
            <w:r w:rsidRPr="00B94EE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</w:rPr>
              <w:t xml:space="preserve"> Форма 2-НДФЛ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</w:rPr>
              <w:t>, утверждена</w:t>
            </w:r>
            <w:r w:rsidRPr="00B94EE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</w:t>
            </w:r>
            <w:r w:rsidRPr="00B94EE5">
              <w:rPr>
                <w:rFonts w:ascii="Times New Roman" w:hAnsi="Times New Roman" w:cs="Times New Roman"/>
                <w:i/>
                <w:sz w:val="22"/>
                <w:szCs w:val="22"/>
              </w:rPr>
              <w:t>риказ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ом</w:t>
            </w:r>
            <w:r w:rsidRPr="00B94EE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Федеральной налоговой службы от 17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.11.</w:t>
            </w:r>
            <w:r w:rsidRPr="00B94EE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2010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№</w:t>
            </w:r>
            <w:r w:rsidRPr="00B94EE5">
              <w:rPr>
                <w:rFonts w:ascii="Times New Roman" w:hAnsi="Times New Roman" w:cs="Times New Roman"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94EE5">
              <w:rPr>
                <w:rFonts w:ascii="Times New Roman" w:hAnsi="Times New Roman" w:cs="Times New Roman"/>
                <w:i/>
                <w:sz w:val="22"/>
                <w:szCs w:val="22"/>
              </w:rPr>
              <w:t>ММВ-7-3/611@</w:t>
            </w:r>
          </w:p>
        </w:tc>
        <w:tc>
          <w:tcPr>
            <w:tcW w:w="1276" w:type="dxa"/>
            <w:shd w:val="clear" w:color="auto" w:fill="auto"/>
            <w:hideMark/>
          </w:tcPr>
          <w:p w:rsidR="000B03BE" w:rsidRPr="00B94EE5" w:rsidRDefault="000B03BE" w:rsidP="00A1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B94EE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0B03BE" w:rsidRPr="003F6FD9" w:rsidTr="00591C2F">
        <w:trPr>
          <w:trHeight w:val="351"/>
        </w:trPr>
        <w:tc>
          <w:tcPr>
            <w:tcW w:w="582" w:type="dxa"/>
            <w:vMerge/>
            <w:shd w:val="clear" w:color="auto" w:fill="auto"/>
            <w:hideMark/>
          </w:tcPr>
          <w:p w:rsidR="000B03BE" w:rsidRPr="00097E53" w:rsidRDefault="000B03BE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0B03BE" w:rsidRPr="00097E53" w:rsidRDefault="000B03BE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2385" w:type="dxa"/>
            <w:shd w:val="clear" w:color="auto" w:fill="auto"/>
          </w:tcPr>
          <w:p w:rsidR="000B03BE" w:rsidRPr="00FA5D43" w:rsidRDefault="000B03BE" w:rsidP="0025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Справ</w:t>
            </w:r>
            <w:r w:rsidRPr="00FA5D43">
              <w:rPr>
                <w:rFonts w:ascii="Times New Roman" w:hAnsi="Times New Roman" w:cs="Times New Roman"/>
                <w:i/>
              </w:rPr>
              <w:t>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FA5D43">
              <w:rPr>
                <w:rFonts w:ascii="Times New Roman" w:hAnsi="Times New Roman" w:cs="Times New Roman"/>
                <w:i/>
              </w:rPr>
              <w:t>, подтверждающи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FA5D43">
              <w:rPr>
                <w:rFonts w:ascii="Times New Roman" w:hAnsi="Times New Roman" w:cs="Times New Roman"/>
                <w:i/>
              </w:rPr>
              <w:t xml:space="preserve"> получение всех иных видов доходов заявителя и членов его семьи в денежной и натуральной форме (компенсационные выплаты, </w:t>
            </w:r>
            <w:r w:rsidRPr="00FA5D43">
              <w:rPr>
                <w:rFonts w:ascii="Times New Roman" w:hAnsi="Times New Roman" w:cs="Times New Roman"/>
                <w:i/>
              </w:rPr>
              <w:lastRenderedPageBreak/>
              <w:t>вознаграждения, материальная помощь, стипендии, страховые выплаты, проценты по вкладам, доходы по акциям, алименты и т.д.).</w:t>
            </w:r>
          </w:p>
        </w:tc>
        <w:tc>
          <w:tcPr>
            <w:tcW w:w="1984" w:type="dxa"/>
            <w:shd w:val="clear" w:color="auto" w:fill="auto"/>
            <w:hideMark/>
          </w:tcPr>
          <w:p w:rsidR="000B03BE" w:rsidRPr="00097E53" w:rsidRDefault="000B03BE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lastRenderedPageBreak/>
              <w:t xml:space="preserve">1 </w:t>
            </w:r>
            <w:r w:rsidR="00B94EE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подлинник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формирование в дело</w:t>
            </w:r>
            <w:r w:rsidR="00B94EE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0B03BE" w:rsidRPr="00097E53" w:rsidRDefault="000B03BE" w:rsidP="000B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0B03BE" w:rsidRPr="00097E53" w:rsidRDefault="000B03BE" w:rsidP="000B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0B03BE" w:rsidRPr="00097E53" w:rsidRDefault="000B03BE" w:rsidP="000B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0B03BE" w:rsidRPr="00097E53" w:rsidRDefault="000B03BE" w:rsidP="000B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FB015B" w:rsidRPr="003F6FD9" w:rsidTr="00591C2F">
        <w:trPr>
          <w:trHeight w:val="351"/>
        </w:trPr>
        <w:tc>
          <w:tcPr>
            <w:tcW w:w="582" w:type="dxa"/>
            <w:shd w:val="clear" w:color="auto" w:fill="auto"/>
            <w:hideMark/>
          </w:tcPr>
          <w:p w:rsidR="00FB015B" w:rsidRPr="00097E53" w:rsidRDefault="000B03BE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lastRenderedPageBreak/>
              <w:t>8</w:t>
            </w:r>
          </w:p>
        </w:tc>
        <w:tc>
          <w:tcPr>
            <w:tcW w:w="1868" w:type="dxa"/>
            <w:shd w:val="clear" w:color="auto" w:fill="auto"/>
          </w:tcPr>
          <w:p w:rsidR="00FB015B" w:rsidRPr="00097E53" w:rsidRDefault="000B03BE" w:rsidP="00257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B03BE">
              <w:rPr>
                <w:rFonts w:ascii="Times New Roman" w:hAnsi="Times New Roman" w:cs="Times New Roman"/>
                <w:i/>
              </w:rPr>
              <w:t>Документы, выданные соответствующими организациями, подтверждающие наличие либо отсутствие транспортных средств, принадлежащих заявителю и членам его семьи, в том числе выданные на фамилию, имя, отчество, имевшиеся до их изменения.</w:t>
            </w:r>
          </w:p>
        </w:tc>
        <w:tc>
          <w:tcPr>
            <w:tcW w:w="2385" w:type="dxa"/>
            <w:shd w:val="clear" w:color="auto" w:fill="auto"/>
          </w:tcPr>
          <w:p w:rsidR="00E023ED" w:rsidRDefault="000B03BE" w:rsidP="00FA5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Справка МРЭО ГИБДД </w:t>
            </w:r>
            <w:r w:rsidR="00E023ED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МВД </w:t>
            </w:r>
          </w:p>
          <w:p w:rsidR="00FB015B" w:rsidRPr="00FA5D43" w:rsidRDefault="00E023ED" w:rsidP="00FA5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о наличии либо отсутствии транспортных средств </w:t>
            </w:r>
          </w:p>
        </w:tc>
        <w:tc>
          <w:tcPr>
            <w:tcW w:w="1984" w:type="dxa"/>
            <w:shd w:val="clear" w:color="auto" w:fill="auto"/>
            <w:hideMark/>
          </w:tcPr>
          <w:p w:rsidR="00FB015B" w:rsidRPr="00097E53" w:rsidRDefault="00B94EE5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подлинник (формирование в дело)</w:t>
            </w:r>
          </w:p>
        </w:tc>
        <w:tc>
          <w:tcPr>
            <w:tcW w:w="1985" w:type="dxa"/>
            <w:shd w:val="clear" w:color="auto" w:fill="auto"/>
            <w:hideMark/>
          </w:tcPr>
          <w:p w:rsidR="00FB015B" w:rsidRPr="00097E53" w:rsidRDefault="000B03BE" w:rsidP="000B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FB015B" w:rsidRPr="00097E53" w:rsidRDefault="000B03BE" w:rsidP="000B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FB015B" w:rsidRPr="00097E53" w:rsidRDefault="000B03BE" w:rsidP="000B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B015B" w:rsidRPr="00097E53" w:rsidRDefault="000B03BE" w:rsidP="000B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FB015B" w:rsidRPr="003F6FD9" w:rsidTr="00591C2F">
        <w:trPr>
          <w:trHeight w:val="351"/>
        </w:trPr>
        <w:tc>
          <w:tcPr>
            <w:tcW w:w="582" w:type="dxa"/>
            <w:shd w:val="clear" w:color="auto" w:fill="auto"/>
            <w:hideMark/>
          </w:tcPr>
          <w:p w:rsidR="00FB015B" w:rsidRPr="00097E53" w:rsidRDefault="00E023ED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9</w:t>
            </w:r>
          </w:p>
        </w:tc>
        <w:tc>
          <w:tcPr>
            <w:tcW w:w="1868" w:type="dxa"/>
            <w:shd w:val="clear" w:color="auto" w:fill="auto"/>
          </w:tcPr>
          <w:p w:rsidR="00FB015B" w:rsidRPr="00097E53" w:rsidRDefault="00E023ED" w:rsidP="00074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E023ED">
              <w:rPr>
                <w:rFonts w:ascii="Times New Roman" w:hAnsi="Times New Roman" w:cs="Times New Roman"/>
                <w:i/>
              </w:rPr>
              <w:t>Справка с данными о рыночной стоимости недвижимого имущества, определяемыми независимыми оценщиками.</w:t>
            </w:r>
          </w:p>
        </w:tc>
        <w:tc>
          <w:tcPr>
            <w:tcW w:w="2385" w:type="dxa"/>
            <w:shd w:val="clear" w:color="auto" w:fill="auto"/>
          </w:tcPr>
          <w:p w:rsidR="00FB015B" w:rsidRPr="00FA5D43" w:rsidRDefault="00A355EB" w:rsidP="00FA5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E023ED">
              <w:rPr>
                <w:rFonts w:ascii="Times New Roman" w:hAnsi="Times New Roman" w:cs="Times New Roman"/>
                <w:i/>
              </w:rPr>
              <w:t>Справка с данными о рыночной стоимости недвижимого имущества, определяемыми независимыми оценщиками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FB015B" w:rsidRPr="00097E53" w:rsidRDefault="00B94EE5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подлинник (формирование в дело)</w:t>
            </w:r>
          </w:p>
        </w:tc>
        <w:tc>
          <w:tcPr>
            <w:tcW w:w="1985" w:type="dxa"/>
            <w:shd w:val="clear" w:color="auto" w:fill="auto"/>
            <w:hideMark/>
          </w:tcPr>
          <w:p w:rsidR="00FB015B" w:rsidRPr="00097E53" w:rsidRDefault="00E023ED" w:rsidP="00C3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FB015B" w:rsidRPr="00097E53" w:rsidRDefault="00E83A23" w:rsidP="00E8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FB015B" w:rsidRPr="00097E53" w:rsidRDefault="00E023ED" w:rsidP="00C3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B015B" w:rsidRPr="00097E53" w:rsidRDefault="00E023ED" w:rsidP="00C3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  <w:tr w:rsidR="001B0EDF" w:rsidRPr="003F6FD9" w:rsidTr="00591C2F">
        <w:trPr>
          <w:trHeight w:val="351"/>
        </w:trPr>
        <w:tc>
          <w:tcPr>
            <w:tcW w:w="582" w:type="dxa"/>
            <w:shd w:val="clear" w:color="auto" w:fill="auto"/>
            <w:hideMark/>
          </w:tcPr>
          <w:p w:rsidR="001B0EDF" w:rsidRDefault="001B0EDF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lastRenderedPageBreak/>
              <w:t>10</w:t>
            </w:r>
          </w:p>
        </w:tc>
        <w:tc>
          <w:tcPr>
            <w:tcW w:w="1868" w:type="dxa"/>
            <w:shd w:val="clear" w:color="auto" w:fill="auto"/>
          </w:tcPr>
          <w:p w:rsidR="001B0EDF" w:rsidRPr="00E023ED" w:rsidRDefault="001B0EDF" w:rsidP="00074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Документ о рын</w:t>
            </w:r>
            <w:r w:rsidR="00C339C2">
              <w:rPr>
                <w:rFonts w:ascii="Times New Roman" w:hAnsi="Times New Roman" w:cs="Times New Roman"/>
                <w:i/>
              </w:rPr>
              <w:t>очной стоимости принадлежащего заявителю и членам его семьи транспортного средства, выданный независимыми оценщиками</w:t>
            </w:r>
          </w:p>
        </w:tc>
        <w:tc>
          <w:tcPr>
            <w:tcW w:w="2385" w:type="dxa"/>
            <w:shd w:val="clear" w:color="auto" w:fill="auto"/>
          </w:tcPr>
          <w:p w:rsidR="001B0EDF" w:rsidRPr="00E023ED" w:rsidRDefault="00C339C2" w:rsidP="00FA5D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Документ о рыночной стоимости принадлежащего заявителю и членам его семьи транспортного средства, выданный независимыми оценщиками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1B0EDF" w:rsidRDefault="001B0EDF" w:rsidP="00097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 подлинник</w:t>
            </w:r>
            <w:r w:rsidR="00C339C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(формирование в дело)</w:t>
            </w:r>
          </w:p>
        </w:tc>
        <w:tc>
          <w:tcPr>
            <w:tcW w:w="1985" w:type="dxa"/>
            <w:shd w:val="clear" w:color="auto" w:fill="auto"/>
            <w:hideMark/>
          </w:tcPr>
          <w:p w:rsidR="001B0EDF" w:rsidRDefault="00C339C2" w:rsidP="00C3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1B0EDF" w:rsidRDefault="00C339C2" w:rsidP="00E8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B0EDF" w:rsidRDefault="00C339C2" w:rsidP="00C3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B0EDF" w:rsidRDefault="00C339C2" w:rsidP="00C3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межведомственного </w:t>
      </w:r>
      <w:r w:rsidR="00A65821" w:rsidRPr="00CF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</w:t>
      </w:r>
      <w:r w:rsidRPr="00A65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5"/>
        <w:gridCol w:w="1242"/>
        <w:gridCol w:w="1674"/>
        <w:gridCol w:w="1493"/>
        <w:gridCol w:w="1662"/>
        <w:gridCol w:w="207"/>
        <w:gridCol w:w="1041"/>
        <w:gridCol w:w="1913"/>
        <w:gridCol w:w="1384"/>
        <w:gridCol w:w="1585"/>
      </w:tblGrid>
      <w:tr w:rsidR="00D41899" w:rsidRPr="00B12B22" w:rsidTr="00D41899">
        <w:trPr>
          <w:trHeight w:val="2461"/>
        </w:trPr>
        <w:tc>
          <w:tcPr>
            <w:tcW w:w="874" w:type="pct"/>
            <w:shd w:val="clear" w:color="000000" w:fill="CCFFCC"/>
            <w:vAlign w:val="center"/>
          </w:tcPr>
          <w:p w:rsidR="002A5080" w:rsidRPr="00B12B22" w:rsidRDefault="002A5080" w:rsidP="00B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20" w:type="pct"/>
            <w:shd w:val="clear" w:color="000000" w:fill="CCFFCC"/>
            <w:vAlign w:val="center"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66" w:type="pct"/>
            <w:shd w:val="clear" w:color="000000" w:fill="CCFFCC"/>
            <w:vAlign w:val="center"/>
            <w:hideMark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5" w:type="pct"/>
            <w:shd w:val="clear" w:color="000000" w:fill="CCFFCC"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562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422" w:type="pct"/>
            <w:gridSpan w:val="2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647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68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</w:t>
            </w:r>
            <w:r w:rsidR="00D70E4D"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межведомственного запроса</w:t>
            </w:r>
          </w:p>
        </w:tc>
        <w:tc>
          <w:tcPr>
            <w:tcW w:w="536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D41899" w:rsidRPr="00CF49D5" w:rsidTr="00D41899">
        <w:trPr>
          <w:trHeight w:val="300"/>
        </w:trPr>
        <w:tc>
          <w:tcPr>
            <w:tcW w:w="874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0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6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5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2" w:type="pct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2" w:type="pct"/>
            <w:gridSpan w:val="2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47" w:type="pct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8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6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65821" w:rsidRPr="00E5270F" w:rsidTr="00D41899">
        <w:trPr>
          <w:trHeight w:val="300"/>
        </w:trPr>
        <w:tc>
          <w:tcPr>
            <w:tcW w:w="5000" w:type="pct"/>
            <w:gridSpan w:val="10"/>
          </w:tcPr>
          <w:p w:rsidR="00A65821" w:rsidRPr="00E5270F" w:rsidRDefault="00643148" w:rsidP="00A6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Принятие </w:t>
            </w:r>
            <w:proofErr w:type="gramStart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социального найма</w:t>
            </w:r>
          </w:p>
        </w:tc>
      </w:tr>
      <w:tr w:rsidR="00D41899" w:rsidRPr="00D41899" w:rsidTr="00D41899">
        <w:trPr>
          <w:trHeight w:val="300"/>
        </w:trPr>
        <w:tc>
          <w:tcPr>
            <w:tcW w:w="874" w:type="pct"/>
            <w:vMerge w:val="restart"/>
          </w:tcPr>
          <w:p w:rsidR="004D5DA3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41899">
              <w:rPr>
                <w:rFonts w:ascii="Times New Roman" w:eastAsia="Times New Roman" w:hAnsi="Times New Roman" w:cs="Times New Roman"/>
                <w:i/>
                <w:color w:val="000000"/>
              </w:rPr>
              <w:t>Актуальная технологическая карта межведомственного взаимодействия утверждена</w:t>
            </w:r>
          </w:p>
          <w:p w:rsidR="00EF3461" w:rsidRPr="00D41899" w:rsidRDefault="00EF3461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420" w:type="pct"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41899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505" w:type="pct"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632" w:type="pct"/>
            <w:gridSpan w:val="2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41899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41899">
              <w:rPr>
                <w:rFonts w:ascii="Times New Roman" w:eastAsia="Times New Roman" w:hAnsi="Times New Roman" w:cs="Times New Roman"/>
                <w:i/>
                <w:color w:val="000000"/>
              </w:rPr>
              <w:t>0003619</w:t>
            </w:r>
          </w:p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41899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41899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41899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</w:tr>
      <w:tr w:rsidR="00D41899" w:rsidRPr="00D41899" w:rsidTr="00D41899">
        <w:trPr>
          <w:trHeight w:val="300"/>
        </w:trPr>
        <w:tc>
          <w:tcPr>
            <w:tcW w:w="874" w:type="pct"/>
            <w:vMerge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420" w:type="pct"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505" w:type="pct"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632" w:type="pct"/>
            <w:gridSpan w:val="2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41899">
              <w:rPr>
                <w:rFonts w:ascii="Times New Roman" w:eastAsia="Times New Roman" w:hAnsi="Times New Roman" w:cs="Times New Roman"/>
                <w:i/>
                <w:color w:val="000000"/>
              </w:rPr>
              <w:t>0003564</w:t>
            </w:r>
          </w:p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D41899" w:rsidRPr="00D41899" w:rsidTr="00E83A23">
        <w:trPr>
          <w:trHeight w:val="300"/>
        </w:trPr>
        <w:tc>
          <w:tcPr>
            <w:tcW w:w="874" w:type="pct"/>
            <w:vMerge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420" w:type="pct"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505" w:type="pct"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632" w:type="pct"/>
            <w:gridSpan w:val="2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51" w:type="pct"/>
            <w:shd w:val="clear" w:color="auto" w:fill="auto"/>
            <w:noWrap/>
            <w:hideMark/>
          </w:tcPr>
          <w:p w:rsidR="004D5DA3" w:rsidRPr="00D41899" w:rsidRDefault="004D5DA3" w:rsidP="00E8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41899">
              <w:rPr>
                <w:rFonts w:ascii="Times New Roman" w:eastAsia="Times New Roman" w:hAnsi="Times New Roman" w:cs="Times New Roman"/>
                <w:i/>
                <w:color w:val="000000"/>
              </w:rPr>
              <w:t>000352</w:t>
            </w:r>
            <w:r w:rsidR="00E83A23"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</w:p>
        </w:tc>
        <w:tc>
          <w:tcPr>
            <w:tcW w:w="647" w:type="pct"/>
            <w:shd w:val="clear" w:color="auto" w:fill="auto"/>
            <w:noWrap/>
            <w:hideMark/>
          </w:tcPr>
          <w:p w:rsidR="004D5DA3" w:rsidRPr="00D41899" w:rsidRDefault="004D5DA3" w:rsidP="00E8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4D5DA3" w:rsidRPr="00D41899" w:rsidRDefault="004D5DA3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</w:tbl>
    <w:p w:rsidR="002A5080" w:rsidRPr="00D41899" w:rsidRDefault="002A5080" w:rsidP="00311C1A">
      <w:pPr>
        <w:rPr>
          <w:rFonts w:ascii="Times New Roman" w:hAnsi="Times New Roman" w:cs="Times New Roman"/>
          <w:i/>
        </w:rPr>
      </w:pPr>
    </w:p>
    <w:p w:rsidR="002A5080" w:rsidRPr="00E5270F" w:rsidRDefault="002A5080" w:rsidP="00311C1A">
      <w:pPr>
        <w:rPr>
          <w:rFonts w:ascii="Times New Roman" w:hAnsi="Times New Roman" w:cs="Times New Roman"/>
        </w:rPr>
        <w:sectPr w:rsidR="002A5080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Layout w:type="fixed"/>
        <w:tblLook w:val="04A0"/>
      </w:tblPr>
      <w:tblGrid>
        <w:gridCol w:w="392"/>
        <w:gridCol w:w="2238"/>
        <w:gridCol w:w="2100"/>
        <w:gridCol w:w="9"/>
        <w:gridCol w:w="1819"/>
        <w:gridCol w:w="1547"/>
        <w:gridCol w:w="1544"/>
        <w:gridCol w:w="2108"/>
        <w:gridCol w:w="1964"/>
        <w:gridCol w:w="1056"/>
        <w:gridCol w:w="9"/>
      </w:tblGrid>
      <w:tr w:rsidR="00D1124A" w:rsidRPr="00636257" w:rsidTr="00D1124A">
        <w:trPr>
          <w:trHeight w:val="150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документов, являющимся результатом «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документов, являющихся результатом «</w:t>
            </w:r>
            <w:proofErr w:type="spellStart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D1124A" w:rsidRPr="00636257" w:rsidTr="00D1124A">
        <w:trPr>
          <w:gridAfter w:val="1"/>
          <w:wAfter w:w="3" w:type="pct"/>
          <w:trHeight w:val="1507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D1124A" w:rsidRPr="00636257" w:rsidTr="00D1124A">
        <w:trPr>
          <w:gridAfter w:val="1"/>
          <w:wAfter w:w="3" w:type="pct"/>
          <w:trHeight w:val="485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36257" w:rsidRPr="00636257" w:rsidTr="00D1124A">
        <w:trPr>
          <w:trHeight w:val="421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D4189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Принятие </w:t>
            </w:r>
            <w:proofErr w:type="gramStart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социального найма</w:t>
            </w:r>
          </w:p>
        </w:tc>
      </w:tr>
      <w:tr w:rsidR="007D240E" w:rsidRPr="00636257" w:rsidTr="007D240E">
        <w:trPr>
          <w:trHeight w:val="427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0E" w:rsidRPr="00636257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0E" w:rsidRDefault="00074854" w:rsidP="008E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И</w:t>
            </w:r>
            <w:r w:rsidR="007D240E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звещение</w:t>
            </w:r>
            <w:r w:rsidR="007D240E" w:rsidRPr="00EF3461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о принятии заявителя на учет в качестве нуждающегося в жилом помещении</w:t>
            </w:r>
          </w:p>
          <w:p w:rsidR="007D240E" w:rsidRPr="00EF3461" w:rsidRDefault="007D240E" w:rsidP="008E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71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0E" w:rsidRDefault="00074854" w:rsidP="008E2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Требования установлены законодательством  Саратовской области</w:t>
            </w:r>
          </w:p>
          <w:p w:rsidR="007D240E" w:rsidRDefault="007D240E" w:rsidP="008E2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  <w:p w:rsidR="007D240E" w:rsidRPr="00EF3461" w:rsidRDefault="007D240E" w:rsidP="008E2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61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0E" w:rsidRPr="00EF3461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EF3461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Положительный</w:t>
            </w:r>
          </w:p>
        </w:tc>
        <w:tc>
          <w:tcPr>
            <w:tcW w:w="5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54" w:rsidRDefault="00074854" w:rsidP="0007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Форма установлена Законом Саратовской области  от 28.04.2005 </w:t>
            </w:r>
          </w:p>
          <w:p w:rsidR="007D240E" w:rsidRPr="00EF3461" w:rsidRDefault="00074854" w:rsidP="0007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№ 39-ЗСО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0E" w:rsidRPr="00EF3461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0E" w:rsidRDefault="007D240E" w:rsidP="00E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 В администрации района на бумажном носителе;</w:t>
            </w:r>
          </w:p>
          <w:p w:rsidR="00074854" w:rsidRDefault="007D240E" w:rsidP="00E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 В МФЦ на бумажном носителе</w:t>
            </w:r>
            <w:r w:rsidR="0007485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полученном из </w:t>
            </w:r>
            <w:r w:rsidR="0007485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района;</w:t>
            </w:r>
          </w:p>
          <w:p w:rsidR="007D240E" w:rsidRDefault="007D240E" w:rsidP="00E8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="0007485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очтовая связь</w:t>
            </w:r>
          </w:p>
          <w:p w:rsidR="007D240E" w:rsidRPr="00EF3461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0E" w:rsidRPr="00EF3461" w:rsidRDefault="007D240E" w:rsidP="00EF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нет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0E" w:rsidRPr="00EF3461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30 календарных дней</w:t>
            </w:r>
          </w:p>
          <w:p w:rsidR="007D240E" w:rsidRPr="00EF3461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7D240E" w:rsidRPr="00636257" w:rsidTr="007D240E">
        <w:trPr>
          <w:trHeight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0E" w:rsidRPr="00636257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0E" w:rsidRPr="00EF3461" w:rsidRDefault="007D240E" w:rsidP="00D4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Извещение</w:t>
            </w:r>
            <w:r w:rsidRPr="00EF3461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gramStart"/>
            <w:r w:rsidRPr="00EF3461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об отказе в принятии заявителя на учет в качестве нуждающегося в жилом помещении</w:t>
            </w:r>
            <w:proofErr w:type="gramEnd"/>
          </w:p>
        </w:tc>
        <w:tc>
          <w:tcPr>
            <w:tcW w:w="7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0E" w:rsidRPr="00636257" w:rsidRDefault="001B0EDF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0E" w:rsidRPr="00EF3461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EF3461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Отрицательный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0E" w:rsidRPr="00EF3461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0E" w:rsidRPr="00EF3461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0E" w:rsidRPr="00EF3461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0E" w:rsidRPr="00EF3461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3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0E" w:rsidRPr="00EF3461" w:rsidRDefault="007D240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</w:tbl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2489"/>
        <w:gridCol w:w="3036"/>
        <w:gridCol w:w="1752"/>
        <w:gridCol w:w="1992"/>
        <w:gridCol w:w="2188"/>
        <w:gridCol w:w="2700"/>
      </w:tblGrid>
      <w:tr w:rsidR="00CF5B5F" w:rsidRPr="00563ACE" w:rsidTr="00074854">
        <w:trPr>
          <w:trHeight w:val="1689"/>
        </w:trPr>
        <w:tc>
          <w:tcPr>
            <w:tcW w:w="536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89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036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52" w:type="dxa"/>
            <w:shd w:val="clear" w:color="000000" w:fill="CCFFCC"/>
            <w:vAlign w:val="center"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992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188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700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CF5B5F" w:rsidRPr="00563ACE" w:rsidTr="00074854">
        <w:trPr>
          <w:trHeight w:val="410"/>
        </w:trPr>
        <w:tc>
          <w:tcPr>
            <w:tcW w:w="536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11C1A" w:rsidRPr="00E5270F" w:rsidTr="00DB6A6C">
        <w:trPr>
          <w:trHeight w:val="300"/>
        </w:trPr>
        <w:tc>
          <w:tcPr>
            <w:tcW w:w="14693" w:type="dxa"/>
            <w:gridSpan w:val="7"/>
          </w:tcPr>
          <w:p w:rsidR="00311C1A" w:rsidRPr="00E5270F" w:rsidRDefault="008E2D5E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Принятие </w:t>
            </w:r>
            <w:proofErr w:type="gramStart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социального найма</w:t>
            </w:r>
          </w:p>
        </w:tc>
      </w:tr>
      <w:tr w:rsidR="00C73AE8" w:rsidRPr="00E5270F" w:rsidTr="00C73AE8">
        <w:trPr>
          <w:trHeight w:val="1518"/>
        </w:trPr>
        <w:tc>
          <w:tcPr>
            <w:tcW w:w="536" w:type="dxa"/>
            <w:shd w:val="clear" w:color="auto" w:fill="auto"/>
            <w:hideMark/>
          </w:tcPr>
          <w:p w:rsidR="00C73AE8" w:rsidRPr="0057393B" w:rsidRDefault="00C73AE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393B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73AE8" w:rsidRPr="0057393B" w:rsidRDefault="00C73AE8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89" w:type="dxa"/>
            <w:shd w:val="clear" w:color="auto" w:fill="auto"/>
            <w:hideMark/>
          </w:tcPr>
          <w:p w:rsidR="00C73AE8" w:rsidRPr="00074854" w:rsidRDefault="00C73AE8" w:rsidP="001B0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74854">
              <w:rPr>
                <w:rFonts w:ascii="Times New Roman" w:eastAsia="Times New Roman" w:hAnsi="Times New Roman" w:cs="Times New Roman"/>
                <w:bCs/>
                <w:i/>
              </w:rPr>
              <w:t>Прием</w:t>
            </w:r>
            <w:r w:rsidR="001B0EDF">
              <w:rPr>
                <w:rFonts w:ascii="Times New Roman" w:eastAsia="Times New Roman" w:hAnsi="Times New Roman" w:cs="Times New Roman"/>
                <w:bCs/>
                <w:i/>
              </w:rPr>
              <w:t>,</w:t>
            </w:r>
            <w:r w:rsidRPr="00074854">
              <w:rPr>
                <w:rFonts w:ascii="Times New Roman" w:eastAsia="Times New Roman" w:hAnsi="Times New Roman" w:cs="Times New Roman"/>
                <w:bCs/>
                <w:i/>
              </w:rPr>
              <w:t xml:space="preserve"> регистрация документов</w:t>
            </w:r>
          </w:p>
        </w:tc>
        <w:tc>
          <w:tcPr>
            <w:tcW w:w="3036" w:type="dxa"/>
            <w:shd w:val="clear" w:color="auto" w:fill="auto"/>
            <w:hideMark/>
          </w:tcPr>
          <w:p w:rsidR="00C73AE8" w:rsidRPr="0057393B" w:rsidRDefault="00C73AE8" w:rsidP="0007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7393B">
              <w:rPr>
                <w:rFonts w:ascii="Times New Roman" w:eastAsia="Times New Roman" w:hAnsi="Times New Roman" w:cs="Times New Roman"/>
                <w:bCs/>
                <w:i/>
              </w:rPr>
              <w:t xml:space="preserve">Осуществляется проверка представленных документов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 п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ри отсутствии оснований для отказа в приеме документов </w:t>
            </w:r>
            <w:r w:rsidRPr="0057393B">
              <w:rPr>
                <w:rFonts w:ascii="Times New Roman" w:eastAsia="Times New Roman" w:hAnsi="Times New Roman" w:cs="Times New Roman"/>
                <w:i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</w:rPr>
              <w:t>осуществляется регистрация документов</w:t>
            </w:r>
            <w:r w:rsidR="001B0EDF">
              <w:rPr>
                <w:rFonts w:ascii="Times New Roman" w:eastAsia="Times New Roman" w:hAnsi="Times New Roman" w:cs="Times New Roman"/>
                <w:i/>
              </w:rPr>
              <w:t>, при наличии оснований для отказа заявителя выдается уведомлением об отказе в приеме документов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752" w:type="dxa"/>
            <w:vAlign w:val="center"/>
          </w:tcPr>
          <w:p w:rsidR="00C73AE8" w:rsidRPr="0057393B" w:rsidRDefault="00C73AE8" w:rsidP="0007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 рабочих дня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73AE8" w:rsidRPr="0057393B" w:rsidRDefault="00C73AE8" w:rsidP="0007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Администрация района – прием и регистрация, МФЦ - прием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C73AE8" w:rsidRPr="0057393B" w:rsidRDefault="00C73AE8" w:rsidP="0007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  <w:p w:rsidR="00C73AE8" w:rsidRPr="0057393B" w:rsidRDefault="00C73AE8" w:rsidP="0007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73AE8" w:rsidRDefault="00C73AE8" w:rsidP="00C7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Уведомление об отказе в приеме документов</w:t>
            </w:r>
          </w:p>
          <w:p w:rsidR="00C73AE8" w:rsidRPr="0057393B" w:rsidRDefault="00C73AE8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(Приложение к регламенту </w:t>
            </w:r>
            <w:r w:rsidRPr="00074854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CD50C2">
              <w:rPr>
                <w:rFonts w:ascii="Times New Roman" w:eastAsia="Times New Roman" w:hAnsi="Times New Roman" w:cs="Times New Roman"/>
                <w:i/>
              </w:rPr>
              <w:t>4</w:t>
            </w:r>
            <w:r w:rsidRPr="0007485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CF5B5F" w:rsidRPr="00E5270F" w:rsidTr="00CD50C2">
        <w:trPr>
          <w:trHeight w:val="268"/>
        </w:trPr>
        <w:tc>
          <w:tcPr>
            <w:tcW w:w="536" w:type="dxa"/>
            <w:shd w:val="clear" w:color="auto" w:fill="auto"/>
            <w:hideMark/>
          </w:tcPr>
          <w:p w:rsidR="000E19B1" w:rsidRPr="00563ACE" w:rsidRDefault="00562C27" w:rsidP="00EE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89" w:type="dxa"/>
            <w:shd w:val="clear" w:color="auto" w:fill="auto"/>
            <w:hideMark/>
          </w:tcPr>
          <w:p w:rsidR="000E19B1" w:rsidRPr="00C73AE8" w:rsidRDefault="000E19B1" w:rsidP="00C7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73AE8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  <w:r w:rsidR="00C73AE8" w:rsidRPr="00C73AE8">
              <w:rPr>
                <w:rFonts w:ascii="Times New Roman" w:eastAsia="Times New Roman" w:hAnsi="Times New Roman" w:cs="Times New Roman"/>
                <w:bCs/>
                <w:i/>
              </w:rPr>
              <w:t>Проверка документов и подготовка их для направления в управление по труду и социальному развитию администрации муниципального образования «Город Саратов»</w:t>
            </w:r>
            <w:r w:rsidR="00C73AE8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gramStart"/>
            <w:r w:rsidR="00C73AE8">
              <w:rPr>
                <w:rFonts w:ascii="Times New Roman" w:eastAsia="Times New Roman" w:hAnsi="Times New Roman" w:cs="Times New Roman"/>
                <w:bCs/>
                <w:i/>
              </w:rPr>
              <w:t xml:space="preserve">( </w:t>
            </w:r>
            <w:proofErr w:type="gramEnd"/>
            <w:r w:rsidR="00C73AE8">
              <w:rPr>
                <w:rFonts w:ascii="Times New Roman" w:eastAsia="Times New Roman" w:hAnsi="Times New Roman" w:cs="Times New Roman"/>
                <w:bCs/>
                <w:i/>
              </w:rPr>
              <w:t xml:space="preserve">далее – Управление) для признания заявителя и членов его семьи </w:t>
            </w:r>
            <w:r w:rsidR="00C73AE8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малоимущими</w:t>
            </w:r>
          </w:p>
        </w:tc>
        <w:tc>
          <w:tcPr>
            <w:tcW w:w="3036" w:type="dxa"/>
            <w:shd w:val="clear" w:color="auto" w:fill="auto"/>
            <w:hideMark/>
          </w:tcPr>
          <w:p w:rsidR="000E19B1" w:rsidRPr="00CF5B5F" w:rsidRDefault="00CF5B5F" w:rsidP="00C73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Осуществляется проверка соответствия заявителя требуемому статусу, документов на комплектность и соответствие требованиям</w:t>
            </w:r>
            <w:r w:rsidR="001B0EDF">
              <w:rPr>
                <w:rFonts w:ascii="Times New Roman" w:eastAsia="Times New Roman" w:hAnsi="Times New Roman" w:cs="Times New Roman"/>
                <w:bCs/>
                <w:i/>
              </w:rPr>
              <w:t>, установленным административным регламентом</w:t>
            </w:r>
            <w:r w:rsidR="00C73AE8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  <w:r w:rsidR="00C73AE8">
              <w:rPr>
                <w:rFonts w:ascii="Times New Roman" w:eastAsia="Times New Roman" w:hAnsi="Times New Roman" w:cs="Times New Roman"/>
                <w:i/>
              </w:rPr>
              <w:t xml:space="preserve"> Направляются межведомственные запросы. После получения ответов сведения проверяются и при </w:t>
            </w:r>
            <w:r w:rsidR="00C73AE8">
              <w:rPr>
                <w:rFonts w:ascii="Times New Roman" w:eastAsia="Times New Roman" w:hAnsi="Times New Roman" w:cs="Times New Roman"/>
                <w:i/>
              </w:rPr>
              <w:lastRenderedPageBreak/>
              <w:t>отсутствии оснований для отказа сопроводительным письмом  направляются в Управление</w:t>
            </w:r>
          </w:p>
        </w:tc>
        <w:tc>
          <w:tcPr>
            <w:tcW w:w="1752" w:type="dxa"/>
            <w:vAlign w:val="center"/>
          </w:tcPr>
          <w:p w:rsidR="000E19B1" w:rsidRPr="00CF5B5F" w:rsidRDefault="00C73AE8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20 </w:t>
            </w:r>
            <w:r w:rsidR="00CF5B5F">
              <w:rPr>
                <w:rFonts w:ascii="Times New Roman" w:eastAsia="Times New Roman" w:hAnsi="Times New Roman" w:cs="Times New Roman"/>
                <w:i/>
              </w:rPr>
              <w:t>рабочих дней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0E19B1" w:rsidRPr="00CF5B5F" w:rsidRDefault="00CF5B5F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Администрация района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0E19B1" w:rsidRPr="00CF5B5F" w:rsidRDefault="001B0EDF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рабочее место, подключенное к системе электронного межведомственного взаимодействия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0E19B1" w:rsidRPr="00CF5B5F" w:rsidRDefault="00647B16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C1575F" w:rsidRPr="00E5270F" w:rsidTr="001B0EDF">
        <w:trPr>
          <w:trHeight w:val="300"/>
        </w:trPr>
        <w:tc>
          <w:tcPr>
            <w:tcW w:w="536" w:type="dxa"/>
            <w:shd w:val="clear" w:color="auto" w:fill="auto"/>
            <w:hideMark/>
          </w:tcPr>
          <w:p w:rsidR="00C1575F" w:rsidRPr="00563ACE" w:rsidRDefault="00562C2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489" w:type="dxa"/>
            <w:shd w:val="clear" w:color="auto" w:fill="auto"/>
            <w:hideMark/>
          </w:tcPr>
          <w:p w:rsidR="00C1575F" w:rsidRPr="00CD50C2" w:rsidRDefault="001B0EDF" w:rsidP="001B0E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Рассмотрение документов и п</w:t>
            </w:r>
            <w:r w:rsidR="00CD50C2" w:rsidRPr="00CD50C2">
              <w:rPr>
                <w:rFonts w:ascii="Times New Roman" w:eastAsia="Times New Roman" w:hAnsi="Times New Roman" w:cs="Times New Roman"/>
                <w:bCs/>
                <w:i/>
              </w:rPr>
              <w:t>ринятие решения о принятии (об отказе в принятии) заявителя на учет в качестве нуждающегося в жилом помещении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C1575F" w:rsidRPr="008A3565" w:rsidRDefault="001B0EDF" w:rsidP="001B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Осуществляется подготовка и согласование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проекта распоряжения главы администрации района</w:t>
            </w:r>
            <w:proofErr w:type="gramEnd"/>
          </w:p>
        </w:tc>
        <w:tc>
          <w:tcPr>
            <w:tcW w:w="1752" w:type="dxa"/>
            <w:vAlign w:val="center"/>
          </w:tcPr>
          <w:p w:rsidR="00C1575F" w:rsidRPr="008A3565" w:rsidRDefault="00C1575F" w:rsidP="00C15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 рабочих дней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1575F" w:rsidRPr="008A3565" w:rsidRDefault="00C1575F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Администрация района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C1575F" w:rsidRPr="008A3565" w:rsidRDefault="00CD50C2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1575F" w:rsidRPr="008A3565" w:rsidRDefault="00C1575F" w:rsidP="00CD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  <w:tr w:rsidR="00C1575F" w:rsidRPr="00E5270F" w:rsidTr="007B24B2">
        <w:trPr>
          <w:trHeight w:val="300"/>
        </w:trPr>
        <w:tc>
          <w:tcPr>
            <w:tcW w:w="536" w:type="dxa"/>
            <w:shd w:val="clear" w:color="auto" w:fill="auto"/>
            <w:hideMark/>
          </w:tcPr>
          <w:p w:rsidR="00C1575F" w:rsidRPr="00563ACE" w:rsidRDefault="00562C2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489" w:type="dxa"/>
            <w:shd w:val="clear" w:color="auto" w:fill="auto"/>
            <w:hideMark/>
          </w:tcPr>
          <w:p w:rsidR="00C1575F" w:rsidRPr="00CD50C2" w:rsidRDefault="00CD50C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D50C2">
              <w:rPr>
                <w:rFonts w:ascii="Times New Roman" w:eastAsia="Times New Roman" w:hAnsi="Times New Roman" w:cs="Times New Roman"/>
                <w:i/>
              </w:rPr>
              <w:t>Оформление, выдача или направление извещения о принятии (об отказе в принятии)</w:t>
            </w:r>
            <w:r w:rsidR="00C339C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D50C2">
              <w:rPr>
                <w:rFonts w:ascii="Times New Roman" w:eastAsia="Times New Roman" w:hAnsi="Times New Roman" w:cs="Times New Roman"/>
                <w:i/>
              </w:rPr>
              <w:t>на учет в качестве нуждающегося в жилом помещении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:rsidR="00C1575F" w:rsidRPr="008A3565" w:rsidRDefault="001B0EDF" w:rsidP="007B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Осуществляется оформление соответствующего извещения и выдача его заявителю</w:t>
            </w:r>
          </w:p>
        </w:tc>
        <w:tc>
          <w:tcPr>
            <w:tcW w:w="1752" w:type="dxa"/>
            <w:vAlign w:val="center"/>
          </w:tcPr>
          <w:p w:rsidR="00C1575F" w:rsidRPr="008A3565" w:rsidRDefault="002576F6" w:rsidP="0025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  <w:r w:rsidR="00554B1C">
              <w:rPr>
                <w:rFonts w:ascii="Times New Roman" w:eastAsia="Times New Roman" w:hAnsi="Times New Roman" w:cs="Times New Roman"/>
                <w:i/>
              </w:rPr>
              <w:t xml:space="preserve"> рабочих дн</w:t>
            </w:r>
            <w:r>
              <w:rPr>
                <w:rFonts w:ascii="Times New Roman" w:eastAsia="Times New Roman" w:hAnsi="Times New Roman" w:cs="Times New Roman"/>
                <w:i/>
              </w:rPr>
              <w:t>я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:rsidR="00C1575F" w:rsidRPr="008A3565" w:rsidRDefault="00554B1C" w:rsidP="007B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Администрация района</w:t>
            </w:r>
            <w:r w:rsidR="007B24B2">
              <w:rPr>
                <w:rFonts w:ascii="Times New Roman" w:eastAsia="Times New Roman" w:hAnsi="Times New Roman" w:cs="Times New Roman"/>
                <w:i/>
              </w:rPr>
              <w:t>, МФЦ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C1575F" w:rsidRPr="008A3565" w:rsidRDefault="007B24B2" w:rsidP="007B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D50C2" w:rsidRDefault="00CD50C2" w:rsidP="007B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Форма </w:t>
            </w:r>
            <w:r w:rsidR="001B0ED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извещения о принятии на учет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установлена Законом Саратовской области  от 28.04.2005</w:t>
            </w:r>
          </w:p>
          <w:p w:rsidR="00C1575F" w:rsidRDefault="00CD50C2" w:rsidP="007B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№ 39-ЗСО</w:t>
            </w:r>
          </w:p>
        </w:tc>
      </w:tr>
    </w:tbl>
    <w:p w:rsidR="00311C1A" w:rsidRDefault="00311C1A" w:rsidP="00311C1A">
      <w:pPr>
        <w:rPr>
          <w:rFonts w:ascii="Times New Roman" w:hAnsi="Times New Roman" w:cs="Times New Roman"/>
          <w:sz w:val="28"/>
          <w:szCs w:val="28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предоставления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электронной форме»</w:t>
      </w: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2129"/>
        <w:gridCol w:w="2803"/>
        <w:gridCol w:w="2537"/>
        <w:gridCol w:w="2446"/>
        <w:gridCol w:w="2437"/>
      </w:tblGrid>
      <w:tr w:rsidR="00FA2B16" w:rsidRPr="00FA2B16" w:rsidTr="00DD6DF9">
        <w:trPr>
          <w:trHeight w:val="70"/>
        </w:trPr>
        <w:tc>
          <w:tcPr>
            <w:tcW w:w="823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0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948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7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4" w:type="pct"/>
            <w:shd w:val="clear" w:color="auto" w:fill="CCFFCC"/>
            <w:vAlign w:val="center"/>
          </w:tcPr>
          <w:p w:rsidR="00FA2B16" w:rsidRPr="00FA2B16" w:rsidRDefault="00FA2B16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A2B16" w:rsidRPr="00FA2B16" w:rsidTr="00DD6DF9">
        <w:trPr>
          <w:trHeight w:val="70"/>
        </w:trPr>
        <w:tc>
          <w:tcPr>
            <w:tcW w:w="823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720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948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858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827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824" w:type="pct"/>
            <w:shd w:val="clear" w:color="auto" w:fill="auto"/>
          </w:tcPr>
          <w:p w:rsidR="00FA2B16" w:rsidRPr="00FA2B16" w:rsidRDefault="00FA2B16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</w:tr>
      <w:tr w:rsidR="00DD6DF9" w:rsidRPr="00E5270F" w:rsidTr="00DD6DF9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:rsidR="00DD6DF9" w:rsidRDefault="002660E7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Принятие </w:t>
            </w:r>
            <w:proofErr w:type="gramStart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 w:rsidRPr="00753D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социального найма</w:t>
            </w:r>
          </w:p>
        </w:tc>
      </w:tr>
      <w:tr w:rsidR="001B0EDF" w:rsidRPr="00E5270F" w:rsidTr="001B0EDF">
        <w:trPr>
          <w:trHeight w:val="70"/>
        </w:trPr>
        <w:tc>
          <w:tcPr>
            <w:tcW w:w="823" w:type="pct"/>
            <w:shd w:val="clear" w:color="auto" w:fill="auto"/>
          </w:tcPr>
          <w:p w:rsidR="001B0EDF" w:rsidRDefault="001B0EDF" w:rsidP="002660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Единый портал государственных и муниципальных услуг,</w:t>
            </w:r>
          </w:p>
          <w:p w:rsidR="001B0EDF" w:rsidRDefault="001B0EDF" w:rsidP="002660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1B0EDF" w:rsidRDefault="001B0EDF" w:rsidP="001B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нет</w:t>
            </w:r>
          </w:p>
          <w:p w:rsidR="001B0EDF" w:rsidRDefault="001B0EDF" w:rsidP="001B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48" w:type="pct"/>
            <w:vMerge w:val="restart"/>
            <w:shd w:val="clear" w:color="auto" w:fill="auto"/>
            <w:vAlign w:val="center"/>
          </w:tcPr>
          <w:p w:rsidR="001B0EDF" w:rsidRDefault="001B0EDF" w:rsidP="001B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Требуется предоставление заявителем документов на бумажном носителе</w:t>
            </w:r>
          </w:p>
          <w:p w:rsidR="001B0EDF" w:rsidRDefault="001B0EDF" w:rsidP="001B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1B0EDF" w:rsidRDefault="001B0EDF" w:rsidP="001B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  <w:p w:rsidR="001B0EDF" w:rsidRDefault="001B0EDF" w:rsidP="001B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1B0EDF" w:rsidRDefault="001B0EDF" w:rsidP="001B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Единый портал государственных и муниципальных услуг</w:t>
            </w:r>
          </w:p>
          <w:p w:rsidR="001B0EDF" w:rsidRDefault="001B0EDF" w:rsidP="001B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1B0EDF" w:rsidRDefault="001B0EDF" w:rsidP="001B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нет</w:t>
            </w:r>
          </w:p>
          <w:p w:rsidR="001B0EDF" w:rsidRDefault="001B0EDF" w:rsidP="001B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1B0EDF" w:rsidRPr="00E5270F" w:rsidTr="00DD6DF9">
        <w:trPr>
          <w:trHeight w:val="70"/>
        </w:trPr>
        <w:tc>
          <w:tcPr>
            <w:tcW w:w="823" w:type="pct"/>
            <w:shd w:val="clear" w:color="auto" w:fill="auto"/>
          </w:tcPr>
          <w:p w:rsidR="001B0EDF" w:rsidRDefault="001B0EDF" w:rsidP="00E72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Официальный сайт администрации муниципального образования «Город Саратов»</w:t>
            </w:r>
          </w:p>
        </w:tc>
        <w:tc>
          <w:tcPr>
            <w:tcW w:w="720" w:type="pct"/>
            <w:vMerge/>
            <w:shd w:val="clear" w:color="auto" w:fill="auto"/>
          </w:tcPr>
          <w:p w:rsidR="001B0EDF" w:rsidRDefault="001B0ED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1B0EDF" w:rsidRDefault="001B0ED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1B0EDF" w:rsidRDefault="001B0ED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1B0EDF" w:rsidRDefault="001B0ED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1B0EDF" w:rsidRDefault="001B0ED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B951E8" w:rsidRPr="00E5270F" w:rsidRDefault="00B951E8" w:rsidP="002C5583">
      <w:pPr>
        <w:rPr>
          <w:rFonts w:ascii="Times New Roman" w:hAnsi="Times New Roman" w:cs="Times New Roman"/>
          <w:sz w:val="28"/>
          <w:szCs w:val="28"/>
        </w:rPr>
      </w:pPr>
    </w:p>
    <w:sectPr w:rsidR="00B951E8" w:rsidRPr="00E5270F" w:rsidSect="00D82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8D938" w15:done="0"/>
  <w15:commentEx w15:paraId="1D522924" w15:done="0"/>
  <w15:commentEx w15:paraId="7400FDDA" w15:done="0"/>
  <w15:commentEx w15:paraId="651781BD" w15:done="0"/>
  <w15:commentEx w15:paraId="51D91F14" w15:done="0"/>
  <w15:commentEx w15:paraId="118A1FEE" w15:done="0"/>
  <w15:commentEx w15:paraId="7AF7A2E2" w15:done="0"/>
  <w15:commentEx w15:paraId="0930A580" w15:done="0"/>
  <w15:commentEx w15:paraId="2A49DA78" w15:done="0"/>
  <w15:commentEx w15:paraId="6E4F058F" w15:done="0"/>
  <w15:commentEx w15:paraId="6895223A" w15:done="0"/>
  <w15:commentEx w15:paraId="3C4EFED6" w15:done="0"/>
  <w15:commentEx w15:paraId="3D932392" w15:done="0"/>
  <w15:commentEx w15:paraId="50C86AFC" w15:done="0"/>
  <w15:commentEx w15:paraId="33BD224F" w15:done="0"/>
  <w15:commentEx w15:paraId="79DA0597" w15:done="0"/>
  <w15:commentEx w15:paraId="3C156A57" w15:done="0"/>
  <w15:commentEx w15:paraId="1C9D6872" w15:done="0"/>
  <w15:commentEx w15:paraId="5DBC92E9" w15:done="0"/>
  <w15:commentEx w15:paraId="265CE903" w15:done="0"/>
  <w15:commentEx w15:paraId="5563CEF0" w15:done="0"/>
  <w15:commentEx w15:paraId="7106A586" w15:done="0"/>
  <w15:commentEx w15:paraId="27090BCE" w15:done="0"/>
  <w15:commentEx w15:paraId="211696B5" w15:done="0"/>
  <w15:commentEx w15:paraId="7AA0726B" w15:done="0"/>
  <w15:commentEx w15:paraId="78527CD0" w15:done="0"/>
  <w15:commentEx w15:paraId="0F8B20D7" w15:done="0"/>
  <w15:commentEx w15:paraId="67779386" w15:done="0"/>
  <w15:commentEx w15:paraId="71635717" w15:done="0"/>
  <w15:commentEx w15:paraId="0B10FE47" w15:done="0"/>
  <w15:commentEx w15:paraId="25F79315" w15:done="0"/>
  <w15:commentEx w15:paraId="25D24354" w15:done="0"/>
  <w15:commentEx w15:paraId="0E6DB7EC" w15:done="0"/>
  <w15:commentEx w15:paraId="22359A60" w15:done="0"/>
  <w15:commentEx w15:paraId="7D700CD8" w15:done="0"/>
  <w15:commentEx w15:paraId="4EA9AE9B" w15:done="0"/>
  <w15:commentEx w15:paraId="5E9C5F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5B" w:rsidRDefault="00587A5B" w:rsidP="00B951E8">
      <w:pPr>
        <w:spacing w:after="0" w:line="240" w:lineRule="auto"/>
      </w:pPr>
      <w:r>
        <w:separator/>
      </w:r>
    </w:p>
  </w:endnote>
  <w:endnote w:type="continuationSeparator" w:id="0">
    <w:p w:rsidR="00587A5B" w:rsidRDefault="00587A5B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12540"/>
    </w:sdtPr>
    <w:sdtContent>
      <w:p w:rsidR="00562C27" w:rsidRDefault="00562C27">
        <w:pPr>
          <w:pStyle w:val="a7"/>
          <w:jc w:val="right"/>
        </w:pPr>
        <w:fldSimple w:instr=" PAGE   \* MERGEFORMAT ">
          <w:r w:rsidR="00B9445C">
            <w:rPr>
              <w:noProof/>
            </w:rPr>
            <w:t>16</w:t>
          </w:r>
        </w:fldSimple>
      </w:p>
    </w:sdtContent>
  </w:sdt>
  <w:p w:rsidR="00562C27" w:rsidRDefault="00562C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5B" w:rsidRDefault="00587A5B" w:rsidP="00B951E8">
      <w:pPr>
        <w:spacing w:after="0" w:line="240" w:lineRule="auto"/>
      </w:pPr>
      <w:r>
        <w:separator/>
      </w:r>
    </w:p>
  </w:footnote>
  <w:footnote w:type="continuationSeparator" w:id="0">
    <w:p w:rsidR="00587A5B" w:rsidRDefault="00587A5B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17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31"/>
  </w:num>
  <w:num w:numId="4">
    <w:abstractNumId w:val="14"/>
  </w:num>
  <w:num w:numId="5">
    <w:abstractNumId w:val="25"/>
  </w:num>
  <w:num w:numId="6">
    <w:abstractNumId w:val="12"/>
  </w:num>
  <w:num w:numId="7">
    <w:abstractNumId w:val="13"/>
  </w:num>
  <w:num w:numId="8">
    <w:abstractNumId w:val="10"/>
  </w:num>
  <w:num w:numId="9">
    <w:abstractNumId w:val="23"/>
  </w:num>
  <w:num w:numId="10">
    <w:abstractNumId w:val="26"/>
  </w:num>
  <w:num w:numId="11">
    <w:abstractNumId w:val="28"/>
  </w:num>
  <w:num w:numId="12">
    <w:abstractNumId w:val="15"/>
  </w:num>
  <w:num w:numId="13">
    <w:abstractNumId w:val="20"/>
  </w:num>
  <w:num w:numId="14">
    <w:abstractNumId w:val="6"/>
  </w:num>
  <w:num w:numId="15">
    <w:abstractNumId w:val="24"/>
  </w:num>
  <w:num w:numId="16">
    <w:abstractNumId w:val="5"/>
  </w:num>
  <w:num w:numId="17">
    <w:abstractNumId w:val="22"/>
  </w:num>
  <w:num w:numId="18">
    <w:abstractNumId w:val="19"/>
  </w:num>
  <w:num w:numId="19">
    <w:abstractNumId w:val="4"/>
  </w:num>
  <w:num w:numId="20">
    <w:abstractNumId w:val="8"/>
  </w:num>
  <w:num w:numId="21">
    <w:abstractNumId w:val="9"/>
  </w:num>
  <w:num w:numId="22">
    <w:abstractNumId w:val="7"/>
  </w:num>
  <w:num w:numId="23">
    <w:abstractNumId w:val="27"/>
  </w:num>
  <w:num w:numId="24">
    <w:abstractNumId w:val="2"/>
  </w:num>
  <w:num w:numId="25">
    <w:abstractNumId w:val="1"/>
  </w:num>
  <w:num w:numId="26">
    <w:abstractNumId w:val="21"/>
  </w:num>
  <w:num w:numId="27">
    <w:abstractNumId w:val="16"/>
  </w:num>
  <w:num w:numId="28">
    <w:abstractNumId w:val="18"/>
  </w:num>
  <w:num w:numId="29">
    <w:abstractNumId w:val="30"/>
  </w:num>
  <w:num w:numId="30">
    <w:abstractNumId w:val="11"/>
  </w:num>
  <w:num w:numId="31">
    <w:abstractNumId w:val="32"/>
  </w:num>
  <w:num w:numId="32">
    <w:abstractNumId w:val="0"/>
  </w:num>
  <w:num w:numId="3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ктор Кузьмин">
    <w15:presenceInfo w15:providerId="None" w15:userId="Виктор Кузьми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4948"/>
    <w:rsid w:val="00000FB6"/>
    <w:rsid w:val="000040F1"/>
    <w:rsid w:val="00012165"/>
    <w:rsid w:val="000149EC"/>
    <w:rsid w:val="00017130"/>
    <w:rsid w:val="00020680"/>
    <w:rsid w:val="00026916"/>
    <w:rsid w:val="000305E1"/>
    <w:rsid w:val="00031EC3"/>
    <w:rsid w:val="0005108A"/>
    <w:rsid w:val="00055A68"/>
    <w:rsid w:val="00074854"/>
    <w:rsid w:val="00075B52"/>
    <w:rsid w:val="000943C3"/>
    <w:rsid w:val="00097E53"/>
    <w:rsid w:val="000A01B9"/>
    <w:rsid w:val="000A3FB5"/>
    <w:rsid w:val="000A45D6"/>
    <w:rsid w:val="000A78A6"/>
    <w:rsid w:val="000B03BE"/>
    <w:rsid w:val="000B5D9A"/>
    <w:rsid w:val="000C12FA"/>
    <w:rsid w:val="000E19B1"/>
    <w:rsid w:val="000E42F0"/>
    <w:rsid w:val="000F2E65"/>
    <w:rsid w:val="000F7C87"/>
    <w:rsid w:val="00104D2E"/>
    <w:rsid w:val="001272BD"/>
    <w:rsid w:val="00132012"/>
    <w:rsid w:val="00150C4B"/>
    <w:rsid w:val="001538F0"/>
    <w:rsid w:val="001708BF"/>
    <w:rsid w:val="00176AFA"/>
    <w:rsid w:val="0018169E"/>
    <w:rsid w:val="00181A2E"/>
    <w:rsid w:val="0018513C"/>
    <w:rsid w:val="00197029"/>
    <w:rsid w:val="00197245"/>
    <w:rsid w:val="001A1AD9"/>
    <w:rsid w:val="001A3A26"/>
    <w:rsid w:val="001B0EDF"/>
    <w:rsid w:val="001B7643"/>
    <w:rsid w:val="001D1B4C"/>
    <w:rsid w:val="001D46B7"/>
    <w:rsid w:val="001D6147"/>
    <w:rsid w:val="001E021D"/>
    <w:rsid w:val="001E39DF"/>
    <w:rsid w:val="001E3A80"/>
    <w:rsid w:val="001F0BCE"/>
    <w:rsid w:val="001F1CDA"/>
    <w:rsid w:val="001F6C1E"/>
    <w:rsid w:val="00200304"/>
    <w:rsid w:val="00200EF2"/>
    <w:rsid w:val="00205D70"/>
    <w:rsid w:val="00207A10"/>
    <w:rsid w:val="002102D2"/>
    <w:rsid w:val="0021366F"/>
    <w:rsid w:val="00223E26"/>
    <w:rsid w:val="00225077"/>
    <w:rsid w:val="0023757F"/>
    <w:rsid w:val="00246DEA"/>
    <w:rsid w:val="00256084"/>
    <w:rsid w:val="002560ED"/>
    <w:rsid w:val="002576F6"/>
    <w:rsid w:val="002605AB"/>
    <w:rsid w:val="00262C51"/>
    <w:rsid w:val="002652D6"/>
    <w:rsid w:val="00265F0A"/>
    <w:rsid w:val="002660E7"/>
    <w:rsid w:val="0027299E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5080"/>
    <w:rsid w:val="002A6613"/>
    <w:rsid w:val="002A7758"/>
    <w:rsid w:val="002B4F7D"/>
    <w:rsid w:val="002B70A2"/>
    <w:rsid w:val="002C2032"/>
    <w:rsid w:val="002C5583"/>
    <w:rsid w:val="002D3A47"/>
    <w:rsid w:val="002F78C7"/>
    <w:rsid w:val="0030216F"/>
    <w:rsid w:val="00303899"/>
    <w:rsid w:val="0030514B"/>
    <w:rsid w:val="003100E9"/>
    <w:rsid w:val="003109A2"/>
    <w:rsid w:val="00311C1A"/>
    <w:rsid w:val="003125FA"/>
    <w:rsid w:val="00313271"/>
    <w:rsid w:val="00314E84"/>
    <w:rsid w:val="00326243"/>
    <w:rsid w:val="00330AF2"/>
    <w:rsid w:val="00335BA8"/>
    <w:rsid w:val="00341E64"/>
    <w:rsid w:val="00347DEF"/>
    <w:rsid w:val="00355B95"/>
    <w:rsid w:val="00360385"/>
    <w:rsid w:val="00364392"/>
    <w:rsid w:val="003646D7"/>
    <w:rsid w:val="003755CB"/>
    <w:rsid w:val="00376A3A"/>
    <w:rsid w:val="00387CD4"/>
    <w:rsid w:val="00393B28"/>
    <w:rsid w:val="003A22C1"/>
    <w:rsid w:val="003B481A"/>
    <w:rsid w:val="003C3D84"/>
    <w:rsid w:val="003C5E7E"/>
    <w:rsid w:val="003D1BE5"/>
    <w:rsid w:val="003D2E0D"/>
    <w:rsid w:val="003D4C7E"/>
    <w:rsid w:val="003F1143"/>
    <w:rsid w:val="003F6465"/>
    <w:rsid w:val="003F6FD9"/>
    <w:rsid w:val="003F7C8B"/>
    <w:rsid w:val="00400F2F"/>
    <w:rsid w:val="004117A8"/>
    <w:rsid w:val="0041497B"/>
    <w:rsid w:val="0041685A"/>
    <w:rsid w:val="00442A6B"/>
    <w:rsid w:val="00450B7D"/>
    <w:rsid w:val="004615BB"/>
    <w:rsid w:val="0046794F"/>
    <w:rsid w:val="00470068"/>
    <w:rsid w:val="00475398"/>
    <w:rsid w:val="00476C14"/>
    <w:rsid w:val="00482FA3"/>
    <w:rsid w:val="0048451F"/>
    <w:rsid w:val="00492D74"/>
    <w:rsid w:val="00494E7F"/>
    <w:rsid w:val="00495C2D"/>
    <w:rsid w:val="00496B26"/>
    <w:rsid w:val="004B59F5"/>
    <w:rsid w:val="004C4948"/>
    <w:rsid w:val="004C7930"/>
    <w:rsid w:val="004C7BFA"/>
    <w:rsid w:val="004D2786"/>
    <w:rsid w:val="004D42D3"/>
    <w:rsid w:val="004D5DA3"/>
    <w:rsid w:val="004E23F9"/>
    <w:rsid w:val="004E3319"/>
    <w:rsid w:val="004E664F"/>
    <w:rsid w:val="005149D3"/>
    <w:rsid w:val="00530CC9"/>
    <w:rsid w:val="00554B1C"/>
    <w:rsid w:val="00561D04"/>
    <w:rsid w:val="00562C27"/>
    <w:rsid w:val="00563ACE"/>
    <w:rsid w:val="005717FF"/>
    <w:rsid w:val="0057393B"/>
    <w:rsid w:val="00580383"/>
    <w:rsid w:val="00587A5B"/>
    <w:rsid w:val="00591C2F"/>
    <w:rsid w:val="00597B6B"/>
    <w:rsid w:val="00597DB9"/>
    <w:rsid w:val="005A24A9"/>
    <w:rsid w:val="005B03FD"/>
    <w:rsid w:val="005B36B3"/>
    <w:rsid w:val="005B7024"/>
    <w:rsid w:val="005C0E3A"/>
    <w:rsid w:val="005C1D70"/>
    <w:rsid w:val="005F33AA"/>
    <w:rsid w:val="005F5156"/>
    <w:rsid w:val="006012D4"/>
    <w:rsid w:val="006179C7"/>
    <w:rsid w:val="00617F52"/>
    <w:rsid w:val="00621E0E"/>
    <w:rsid w:val="00622529"/>
    <w:rsid w:val="0062448C"/>
    <w:rsid w:val="00624710"/>
    <w:rsid w:val="00636257"/>
    <w:rsid w:val="006364AC"/>
    <w:rsid w:val="00642D4C"/>
    <w:rsid w:val="00643148"/>
    <w:rsid w:val="006442F7"/>
    <w:rsid w:val="00644E2D"/>
    <w:rsid w:val="00647B16"/>
    <w:rsid w:val="00654AAF"/>
    <w:rsid w:val="00654C1A"/>
    <w:rsid w:val="00661723"/>
    <w:rsid w:val="0066182F"/>
    <w:rsid w:val="00663B97"/>
    <w:rsid w:val="00665326"/>
    <w:rsid w:val="00682770"/>
    <w:rsid w:val="00687A8E"/>
    <w:rsid w:val="00691448"/>
    <w:rsid w:val="00696B66"/>
    <w:rsid w:val="006A043B"/>
    <w:rsid w:val="006A2CA7"/>
    <w:rsid w:val="006B097B"/>
    <w:rsid w:val="006C11D4"/>
    <w:rsid w:val="006C740E"/>
    <w:rsid w:val="006D0343"/>
    <w:rsid w:val="006D0A43"/>
    <w:rsid w:val="006E19EF"/>
    <w:rsid w:val="006E2C1A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60A5"/>
    <w:rsid w:val="00727BF5"/>
    <w:rsid w:val="007304AF"/>
    <w:rsid w:val="00743378"/>
    <w:rsid w:val="007510C3"/>
    <w:rsid w:val="00752636"/>
    <w:rsid w:val="00752863"/>
    <w:rsid w:val="00753DC6"/>
    <w:rsid w:val="007552D8"/>
    <w:rsid w:val="00756A4F"/>
    <w:rsid w:val="0076763C"/>
    <w:rsid w:val="007735A6"/>
    <w:rsid w:val="007907BA"/>
    <w:rsid w:val="00792423"/>
    <w:rsid w:val="007A1FFE"/>
    <w:rsid w:val="007A2615"/>
    <w:rsid w:val="007A5DC1"/>
    <w:rsid w:val="007A6340"/>
    <w:rsid w:val="007B24B2"/>
    <w:rsid w:val="007B6925"/>
    <w:rsid w:val="007C1CA7"/>
    <w:rsid w:val="007C47B7"/>
    <w:rsid w:val="007C4F88"/>
    <w:rsid w:val="007C67EF"/>
    <w:rsid w:val="007C74AF"/>
    <w:rsid w:val="007D232B"/>
    <w:rsid w:val="007D240E"/>
    <w:rsid w:val="007D6D22"/>
    <w:rsid w:val="007E3C62"/>
    <w:rsid w:val="007F679B"/>
    <w:rsid w:val="0080183E"/>
    <w:rsid w:val="0081458E"/>
    <w:rsid w:val="00825D62"/>
    <w:rsid w:val="008329CE"/>
    <w:rsid w:val="0083584B"/>
    <w:rsid w:val="00835977"/>
    <w:rsid w:val="00846F87"/>
    <w:rsid w:val="00850C71"/>
    <w:rsid w:val="008574A5"/>
    <w:rsid w:val="008651DE"/>
    <w:rsid w:val="00865B9D"/>
    <w:rsid w:val="0086625F"/>
    <w:rsid w:val="00881961"/>
    <w:rsid w:val="0088249B"/>
    <w:rsid w:val="008843E3"/>
    <w:rsid w:val="0089611E"/>
    <w:rsid w:val="008A1DA9"/>
    <w:rsid w:val="008A3565"/>
    <w:rsid w:val="008A4ECC"/>
    <w:rsid w:val="008B5D04"/>
    <w:rsid w:val="008C0A0C"/>
    <w:rsid w:val="008C2CDF"/>
    <w:rsid w:val="008D13E5"/>
    <w:rsid w:val="008D2244"/>
    <w:rsid w:val="008D37B3"/>
    <w:rsid w:val="008D5EF1"/>
    <w:rsid w:val="008D755E"/>
    <w:rsid w:val="008D7F88"/>
    <w:rsid w:val="008E2D5E"/>
    <w:rsid w:val="008E7E07"/>
    <w:rsid w:val="008F0B54"/>
    <w:rsid w:val="008F2A7F"/>
    <w:rsid w:val="008F4C56"/>
    <w:rsid w:val="008F718C"/>
    <w:rsid w:val="00904A4E"/>
    <w:rsid w:val="00907020"/>
    <w:rsid w:val="00907C22"/>
    <w:rsid w:val="00910923"/>
    <w:rsid w:val="0092148D"/>
    <w:rsid w:val="009246D1"/>
    <w:rsid w:val="00924DEF"/>
    <w:rsid w:val="00926A50"/>
    <w:rsid w:val="00937C1C"/>
    <w:rsid w:val="00943778"/>
    <w:rsid w:val="009512D1"/>
    <w:rsid w:val="009545AA"/>
    <w:rsid w:val="00966A2B"/>
    <w:rsid w:val="00983169"/>
    <w:rsid w:val="009852B4"/>
    <w:rsid w:val="00991C7A"/>
    <w:rsid w:val="00992FA5"/>
    <w:rsid w:val="00995E02"/>
    <w:rsid w:val="009A2A01"/>
    <w:rsid w:val="009C6FBB"/>
    <w:rsid w:val="009F476E"/>
    <w:rsid w:val="00A02E24"/>
    <w:rsid w:val="00A11BAD"/>
    <w:rsid w:val="00A244C5"/>
    <w:rsid w:val="00A33212"/>
    <w:rsid w:val="00A346B2"/>
    <w:rsid w:val="00A355EB"/>
    <w:rsid w:val="00A461DD"/>
    <w:rsid w:val="00A475C6"/>
    <w:rsid w:val="00A47734"/>
    <w:rsid w:val="00A50DCA"/>
    <w:rsid w:val="00A51CA7"/>
    <w:rsid w:val="00A52A41"/>
    <w:rsid w:val="00A53316"/>
    <w:rsid w:val="00A56BE1"/>
    <w:rsid w:val="00A56DFA"/>
    <w:rsid w:val="00A610A1"/>
    <w:rsid w:val="00A6581D"/>
    <w:rsid w:val="00A65821"/>
    <w:rsid w:val="00A75C8A"/>
    <w:rsid w:val="00A77340"/>
    <w:rsid w:val="00A81151"/>
    <w:rsid w:val="00A855D3"/>
    <w:rsid w:val="00A9086A"/>
    <w:rsid w:val="00A91BAF"/>
    <w:rsid w:val="00A91F51"/>
    <w:rsid w:val="00A93401"/>
    <w:rsid w:val="00A9753B"/>
    <w:rsid w:val="00AA3335"/>
    <w:rsid w:val="00AA45C0"/>
    <w:rsid w:val="00AB2317"/>
    <w:rsid w:val="00AC4422"/>
    <w:rsid w:val="00AD61A0"/>
    <w:rsid w:val="00AD66B4"/>
    <w:rsid w:val="00B00170"/>
    <w:rsid w:val="00B04CA4"/>
    <w:rsid w:val="00B1288C"/>
    <w:rsid w:val="00B12B22"/>
    <w:rsid w:val="00B212D4"/>
    <w:rsid w:val="00B24D47"/>
    <w:rsid w:val="00B30AEE"/>
    <w:rsid w:val="00B37068"/>
    <w:rsid w:val="00B402E6"/>
    <w:rsid w:val="00B47B81"/>
    <w:rsid w:val="00B47FAE"/>
    <w:rsid w:val="00B54C13"/>
    <w:rsid w:val="00B558BA"/>
    <w:rsid w:val="00B61B6B"/>
    <w:rsid w:val="00B63D7A"/>
    <w:rsid w:val="00B66604"/>
    <w:rsid w:val="00B66BC6"/>
    <w:rsid w:val="00B7174B"/>
    <w:rsid w:val="00B76847"/>
    <w:rsid w:val="00B81FD3"/>
    <w:rsid w:val="00B9445C"/>
    <w:rsid w:val="00B94EE5"/>
    <w:rsid w:val="00B951E8"/>
    <w:rsid w:val="00B95F57"/>
    <w:rsid w:val="00B9631B"/>
    <w:rsid w:val="00B96EC2"/>
    <w:rsid w:val="00BA2BA7"/>
    <w:rsid w:val="00BB0F3C"/>
    <w:rsid w:val="00BD55FF"/>
    <w:rsid w:val="00BD6EDA"/>
    <w:rsid w:val="00BE3C46"/>
    <w:rsid w:val="00BF1386"/>
    <w:rsid w:val="00BF70D0"/>
    <w:rsid w:val="00BF7763"/>
    <w:rsid w:val="00C01FB4"/>
    <w:rsid w:val="00C030A5"/>
    <w:rsid w:val="00C126A3"/>
    <w:rsid w:val="00C1575F"/>
    <w:rsid w:val="00C16251"/>
    <w:rsid w:val="00C1797E"/>
    <w:rsid w:val="00C262B9"/>
    <w:rsid w:val="00C339C2"/>
    <w:rsid w:val="00C4023B"/>
    <w:rsid w:val="00C557D7"/>
    <w:rsid w:val="00C56BBA"/>
    <w:rsid w:val="00C6451B"/>
    <w:rsid w:val="00C6530A"/>
    <w:rsid w:val="00C65952"/>
    <w:rsid w:val="00C73AE8"/>
    <w:rsid w:val="00C76412"/>
    <w:rsid w:val="00C81DDC"/>
    <w:rsid w:val="00C97801"/>
    <w:rsid w:val="00CA5533"/>
    <w:rsid w:val="00CA7C78"/>
    <w:rsid w:val="00CC328F"/>
    <w:rsid w:val="00CD0128"/>
    <w:rsid w:val="00CD50C2"/>
    <w:rsid w:val="00CD51C7"/>
    <w:rsid w:val="00CD798F"/>
    <w:rsid w:val="00CD7BFA"/>
    <w:rsid w:val="00CE0F2D"/>
    <w:rsid w:val="00CF0A04"/>
    <w:rsid w:val="00CF1561"/>
    <w:rsid w:val="00CF49D5"/>
    <w:rsid w:val="00CF5B5F"/>
    <w:rsid w:val="00CF658D"/>
    <w:rsid w:val="00D07DC2"/>
    <w:rsid w:val="00D1124A"/>
    <w:rsid w:val="00D1349A"/>
    <w:rsid w:val="00D14B86"/>
    <w:rsid w:val="00D16C52"/>
    <w:rsid w:val="00D24ED3"/>
    <w:rsid w:val="00D25254"/>
    <w:rsid w:val="00D27512"/>
    <w:rsid w:val="00D41899"/>
    <w:rsid w:val="00D42D15"/>
    <w:rsid w:val="00D50784"/>
    <w:rsid w:val="00D540EF"/>
    <w:rsid w:val="00D57F6D"/>
    <w:rsid w:val="00D70E4D"/>
    <w:rsid w:val="00D73314"/>
    <w:rsid w:val="00D76A96"/>
    <w:rsid w:val="00D82680"/>
    <w:rsid w:val="00D82C68"/>
    <w:rsid w:val="00D86A18"/>
    <w:rsid w:val="00D91810"/>
    <w:rsid w:val="00D97B26"/>
    <w:rsid w:val="00DA080E"/>
    <w:rsid w:val="00DA715E"/>
    <w:rsid w:val="00DA7B46"/>
    <w:rsid w:val="00DB0B41"/>
    <w:rsid w:val="00DB1B64"/>
    <w:rsid w:val="00DB61C5"/>
    <w:rsid w:val="00DB6A6C"/>
    <w:rsid w:val="00DC0A07"/>
    <w:rsid w:val="00DC2094"/>
    <w:rsid w:val="00DC2985"/>
    <w:rsid w:val="00DD1620"/>
    <w:rsid w:val="00DD2728"/>
    <w:rsid w:val="00DD693E"/>
    <w:rsid w:val="00DD6DF9"/>
    <w:rsid w:val="00DF14D7"/>
    <w:rsid w:val="00E023ED"/>
    <w:rsid w:val="00E02EE5"/>
    <w:rsid w:val="00E15F1D"/>
    <w:rsid w:val="00E354D1"/>
    <w:rsid w:val="00E4085C"/>
    <w:rsid w:val="00E5270F"/>
    <w:rsid w:val="00E54728"/>
    <w:rsid w:val="00E57DB9"/>
    <w:rsid w:val="00E6231D"/>
    <w:rsid w:val="00E63C45"/>
    <w:rsid w:val="00E64542"/>
    <w:rsid w:val="00E65CF5"/>
    <w:rsid w:val="00E723F1"/>
    <w:rsid w:val="00E742B2"/>
    <w:rsid w:val="00E81AE8"/>
    <w:rsid w:val="00E83A23"/>
    <w:rsid w:val="00E83C5A"/>
    <w:rsid w:val="00E87552"/>
    <w:rsid w:val="00EA1DBD"/>
    <w:rsid w:val="00EA223B"/>
    <w:rsid w:val="00EA4585"/>
    <w:rsid w:val="00EA4AFC"/>
    <w:rsid w:val="00EB6EC7"/>
    <w:rsid w:val="00EB72C0"/>
    <w:rsid w:val="00EC522E"/>
    <w:rsid w:val="00EC631D"/>
    <w:rsid w:val="00EC66BC"/>
    <w:rsid w:val="00EE2472"/>
    <w:rsid w:val="00EE259F"/>
    <w:rsid w:val="00EE636A"/>
    <w:rsid w:val="00EF3461"/>
    <w:rsid w:val="00F1050D"/>
    <w:rsid w:val="00F172E2"/>
    <w:rsid w:val="00F21D0E"/>
    <w:rsid w:val="00F2232D"/>
    <w:rsid w:val="00F22B94"/>
    <w:rsid w:val="00F244B6"/>
    <w:rsid w:val="00F25E65"/>
    <w:rsid w:val="00F277A9"/>
    <w:rsid w:val="00F33C52"/>
    <w:rsid w:val="00F3538D"/>
    <w:rsid w:val="00F40CFE"/>
    <w:rsid w:val="00F4593F"/>
    <w:rsid w:val="00F51018"/>
    <w:rsid w:val="00F6148F"/>
    <w:rsid w:val="00F6617F"/>
    <w:rsid w:val="00F66B0F"/>
    <w:rsid w:val="00F70423"/>
    <w:rsid w:val="00F720D2"/>
    <w:rsid w:val="00F74F31"/>
    <w:rsid w:val="00F853E8"/>
    <w:rsid w:val="00F85605"/>
    <w:rsid w:val="00FA2B16"/>
    <w:rsid w:val="00FA57A5"/>
    <w:rsid w:val="00FA5D43"/>
    <w:rsid w:val="00FA63D1"/>
    <w:rsid w:val="00FB015B"/>
    <w:rsid w:val="00FB0756"/>
    <w:rsid w:val="00FB6278"/>
    <w:rsid w:val="00FB6E59"/>
    <w:rsid w:val="00FC6F24"/>
    <w:rsid w:val="00FE3361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af4">
    <w:name w:val="Прижатый влево"/>
    <w:basedOn w:val="a"/>
    <w:next w:val="a"/>
    <w:uiPriority w:val="99"/>
    <w:rsid w:val="00376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A53316"/>
  </w:style>
  <w:style w:type="character" w:styleId="af5">
    <w:name w:val="Hyperlink"/>
    <w:basedOn w:val="a0"/>
    <w:uiPriority w:val="99"/>
    <w:semiHidden/>
    <w:unhideWhenUsed/>
    <w:rsid w:val="00A533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3316"/>
  </w:style>
  <w:style w:type="paragraph" w:styleId="af6">
    <w:name w:val="Body Text Indent"/>
    <w:basedOn w:val="a"/>
    <w:link w:val="af7"/>
    <w:rsid w:val="00C01F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01FB4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Таблицы (моноширинный)"/>
    <w:basedOn w:val="a"/>
    <w:next w:val="a"/>
    <w:rsid w:val="00C01F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document/cons_doc_LAW_41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295C-D4F3-44E7-B308-DC8B1DF1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17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nachur</cp:lastModifiedBy>
  <cp:revision>5</cp:revision>
  <cp:lastPrinted>2015-11-26T10:10:00Z</cp:lastPrinted>
  <dcterms:created xsi:type="dcterms:W3CDTF">2015-11-26T05:21:00Z</dcterms:created>
  <dcterms:modified xsi:type="dcterms:W3CDTF">2015-11-26T10:10:00Z</dcterms:modified>
</cp:coreProperties>
</file>