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Style w:val="a3"/>
          <w:rFonts w:ascii="Arial" w:hAnsi="Arial" w:cs="Arial"/>
        </w:rPr>
        <w:t>Сводный отчет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Style w:val="a3"/>
          <w:rFonts w:ascii="Arial" w:hAnsi="Arial" w:cs="Arial"/>
        </w:rPr>
        <w:t>о проведении оценки регулирующего воздействия проектов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Style w:val="a3"/>
          <w:rFonts w:ascii="Arial" w:hAnsi="Arial" w:cs="Arial"/>
        </w:rPr>
        <w:t>муниципальных нормативных правовых актов, устанавливающих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Style w:val="a3"/>
          <w:rFonts w:ascii="Arial" w:hAnsi="Arial" w:cs="Arial"/>
        </w:rPr>
        <w:t>новые или изменяющих ранее предусмотренные муниципальными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Style w:val="a3"/>
          <w:rFonts w:ascii="Arial" w:hAnsi="Arial" w:cs="Arial"/>
        </w:rPr>
        <w:t>нормативными правовыми актами обязанности для субъектов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Style w:val="a3"/>
          <w:rFonts w:ascii="Arial" w:hAnsi="Arial" w:cs="Arial"/>
        </w:rPr>
        <w:t>предпринимательской и инвестиционной деятельности</w:t>
      </w:r>
    </w:p>
    <w:p w:rsidR="00247479" w:rsidRDefault="002474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70"/>
      </w:tblGrid>
      <w:tr w:rsidR="00247479">
        <w:tc>
          <w:tcPr>
            <w:tcW w:w="10270" w:type="dxa"/>
            <w:tcBorders>
              <w:top w:val="single" w:sz="4" w:space="0" w:color="auto"/>
              <w:bottom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Срок проведения публичного обсуждения:</w:t>
            </w:r>
          </w:p>
          <w:p w:rsidR="00247479" w:rsidRDefault="008B7FC7">
            <w:pPr>
              <w:pStyle w:val="afff0"/>
            </w:pPr>
            <w:r>
              <w:t>начало "</w:t>
            </w:r>
            <w:r w:rsidR="00AA3AAC">
              <w:t>14</w:t>
            </w:r>
            <w:r>
              <w:t>"</w:t>
            </w:r>
            <w:r w:rsidR="00AA3AAC">
              <w:t>июля</w:t>
            </w:r>
            <w:r w:rsidR="00421761">
              <w:t xml:space="preserve"> </w:t>
            </w:r>
            <w:r>
              <w:t>20</w:t>
            </w:r>
            <w:r w:rsidR="00421761">
              <w:t>17</w:t>
            </w:r>
            <w:r>
              <w:t>г.</w:t>
            </w:r>
          </w:p>
          <w:p w:rsidR="00247479" w:rsidRDefault="00421761" w:rsidP="00AA3AAC">
            <w:pPr>
              <w:pStyle w:val="afff0"/>
            </w:pPr>
            <w:r>
              <w:t>окончание "</w:t>
            </w:r>
            <w:r w:rsidR="00AA3AAC">
              <w:t>29</w:t>
            </w:r>
            <w:r w:rsidR="008B7FC7">
              <w:t>"</w:t>
            </w:r>
            <w:r w:rsidR="00AA3AAC">
              <w:t>июля</w:t>
            </w:r>
            <w:r w:rsidR="006F6799">
              <w:t xml:space="preserve"> </w:t>
            </w:r>
            <w:r w:rsidR="008B7FC7">
              <w:t>20</w:t>
            </w:r>
            <w:r>
              <w:t>17</w:t>
            </w:r>
            <w:r w:rsidR="008B7FC7">
              <w:t>г.</w:t>
            </w:r>
          </w:p>
        </w:tc>
      </w:tr>
    </w:tbl>
    <w:p w:rsidR="00247479" w:rsidRDefault="00247479"/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1. Общая информация</w:t>
      </w:r>
    </w:p>
    <w:p w:rsidR="00247479" w:rsidRDefault="002474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9486"/>
      </w:tblGrid>
      <w:tr w:rsidR="00247479"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1.1.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21761" w:rsidRDefault="008B7FC7" w:rsidP="00421761">
            <w:pPr>
              <w:pStyle w:val="afff0"/>
              <w:jc w:val="both"/>
            </w:pPr>
            <w:r>
              <w:t>Вид и наименование проекта правового акта:</w:t>
            </w:r>
          </w:p>
          <w:p w:rsidR="00247479" w:rsidRDefault="00247479" w:rsidP="00421761">
            <w:pPr>
              <w:pStyle w:val="afff0"/>
              <w:jc w:val="both"/>
            </w:pPr>
          </w:p>
        </w:tc>
      </w:tr>
      <w:tr w:rsidR="00247479"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  <w:tc>
          <w:tcPr>
            <w:tcW w:w="94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7479" w:rsidRDefault="00AA3AAC" w:rsidP="00421761">
            <w:pPr>
              <w:pStyle w:val="aff7"/>
            </w:pPr>
            <w:r>
              <w:t xml:space="preserve">Проект постановления администрации муниципального образования «Город Саратов» «Об утверждении требований к осуществлению регулярных перевозок пассажиров и багажа автомобильным транспортом и </w:t>
            </w:r>
            <w:r w:rsidR="007E6814">
              <w:t>городским наземным электрическим</w:t>
            </w:r>
            <w:r>
              <w:t xml:space="preserve"> транспортом на территории муниципального образования «Город Саратов» по нерегулируемым тарифам</w:t>
            </w:r>
            <w:r w:rsidR="007E6814">
              <w:t>»</w:t>
            </w:r>
            <w:r>
              <w:t xml:space="preserve"> </w:t>
            </w:r>
          </w:p>
          <w:p w:rsidR="00247479" w:rsidRDefault="00247479" w:rsidP="00421761">
            <w:pPr>
              <w:pStyle w:val="aff7"/>
            </w:pPr>
          </w:p>
        </w:tc>
      </w:tr>
      <w:tr w:rsidR="00247479"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1.2.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7479" w:rsidRDefault="008B7FC7">
            <w:pPr>
              <w:pStyle w:val="afff0"/>
            </w:pPr>
            <w:r>
              <w:t>Разработчик:</w:t>
            </w:r>
            <w:r w:rsidR="00421761">
              <w:t xml:space="preserve"> Комитет дорожного хозяйства, благоустройства и транспорта администрации муниципального образования «Город Саратов»</w:t>
            </w:r>
          </w:p>
        </w:tc>
      </w:tr>
      <w:tr w:rsidR="00247479"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  <w:tc>
          <w:tcPr>
            <w:tcW w:w="94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7479" w:rsidRDefault="00247479">
            <w:pPr>
              <w:pStyle w:val="aff7"/>
              <w:jc w:val="center"/>
            </w:pPr>
          </w:p>
        </w:tc>
      </w:tr>
      <w:tr w:rsidR="00247479"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f0"/>
            </w:pPr>
            <w:r>
              <w:t>1.3.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7479" w:rsidRDefault="008B7FC7">
            <w:pPr>
              <w:pStyle w:val="afff0"/>
            </w:pPr>
            <w:r>
              <w:t>Краткое содержание проекта правового акта:</w:t>
            </w:r>
          </w:p>
        </w:tc>
      </w:tr>
      <w:tr w:rsidR="00247479"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  <w:tc>
          <w:tcPr>
            <w:tcW w:w="94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75DDB" w:rsidRPr="00C75DDB" w:rsidRDefault="006F6799" w:rsidP="00C75DDB">
            <w:pPr>
              <w:shd w:val="clear" w:color="auto" w:fill="FFFFFF"/>
              <w:tabs>
                <w:tab w:val="left" w:leader="underscore" w:pos="1008"/>
                <w:tab w:val="left" w:leader="underscore" w:pos="2750"/>
                <w:tab w:val="left" w:leader="underscore" w:pos="5702"/>
              </w:tabs>
            </w:pPr>
            <w:r>
              <w:t>Проектом постановления</w:t>
            </w:r>
            <w:r w:rsidR="00C75DDB" w:rsidRPr="00C75DDB">
              <w:t xml:space="preserve"> предлагается устано</w:t>
            </w:r>
            <w:r w:rsidR="00AA3AAC" w:rsidRPr="00C75DDB">
              <w:t>в</w:t>
            </w:r>
            <w:r w:rsidR="00C75DDB" w:rsidRPr="00C75DDB">
              <w:t>ить</w:t>
            </w:r>
            <w:r w:rsidR="00AA3AAC" w:rsidRPr="00C75DDB">
              <w:t xml:space="preserve"> требования</w:t>
            </w:r>
            <w:r w:rsidR="00CB1DEC" w:rsidRPr="00C75DDB">
              <w:t xml:space="preserve"> </w:t>
            </w:r>
            <w:r w:rsidR="00C75DDB" w:rsidRPr="00C75DDB">
              <w:rPr>
                <w:color w:val="000000"/>
                <w:spacing w:val="-1"/>
              </w:rPr>
              <w:t>к осуществлению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«Город Саратов» по нерегулируемым тарифам</w:t>
            </w:r>
            <w:r w:rsidR="00C75DDB">
              <w:rPr>
                <w:color w:val="000000"/>
                <w:spacing w:val="-1"/>
              </w:rPr>
              <w:t>.</w:t>
            </w:r>
          </w:p>
          <w:p w:rsidR="00421761" w:rsidRPr="00421761" w:rsidRDefault="00421761" w:rsidP="00C75DDB">
            <w:pPr>
              <w:pStyle w:val="aff7"/>
            </w:pPr>
          </w:p>
        </w:tc>
      </w:tr>
      <w:tr w:rsidR="00247479"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1.4.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7479" w:rsidRDefault="008B7FC7">
            <w:pPr>
              <w:pStyle w:val="afff0"/>
            </w:pPr>
            <w:r>
              <w:t>Контактная информация разработчика (исполнителя):</w:t>
            </w:r>
          </w:p>
        </w:tc>
      </w:tr>
      <w:tr w:rsidR="00247479" w:rsidTr="00CF55C4">
        <w:trPr>
          <w:trHeight w:val="1798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  <w:tc>
          <w:tcPr>
            <w:tcW w:w="94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21761" w:rsidRDefault="008B7FC7">
            <w:pPr>
              <w:pStyle w:val="afff0"/>
            </w:pPr>
            <w:r>
              <w:t xml:space="preserve">Ф.И.О. </w:t>
            </w:r>
            <w:r w:rsidR="00CB1DEC">
              <w:t>Нарышкина Ирина Юрьевна</w:t>
            </w:r>
          </w:p>
          <w:p w:rsidR="00421761" w:rsidRDefault="00CF55C4" w:rsidP="00CF55C4">
            <w:pPr>
              <w:pStyle w:val="afff0"/>
              <w:jc w:val="both"/>
            </w:pPr>
            <w:r>
              <w:t>Д</w:t>
            </w:r>
            <w:r w:rsidR="008B7FC7">
              <w:t>олжность</w:t>
            </w:r>
            <w:proofErr w:type="gramStart"/>
            <w:r>
              <w:t>:</w:t>
            </w:r>
            <w:r w:rsidR="00421761">
              <w:t>н</w:t>
            </w:r>
            <w:proofErr w:type="gramEnd"/>
            <w:r w:rsidR="00421761">
              <w:t>ачальник отдела правового обеспечения и организационно-кадровой работы к</w:t>
            </w:r>
            <w:r w:rsidR="00421761" w:rsidRPr="00421761">
              <w:t>омитет</w:t>
            </w:r>
            <w:r w:rsidR="00421761">
              <w:t>а</w:t>
            </w:r>
            <w:r w:rsidR="00421761" w:rsidRPr="00421761">
              <w:t xml:space="preserve"> дорожного хозяйства, благоустройства и транспорта администрации муниципального образования «Город Саратов»</w:t>
            </w:r>
          </w:p>
          <w:p w:rsidR="00247479" w:rsidRPr="00C77097" w:rsidRDefault="00CF55C4">
            <w:pPr>
              <w:pStyle w:val="afff0"/>
            </w:pPr>
            <w:r>
              <w:t>т</w:t>
            </w:r>
            <w:r w:rsidR="00421761">
              <w:t>елефон</w:t>
            </w:r>
            <w:r>
              <w:t>:</w:t>
            </w:r>
            <w:r w:rsidR="00C77097" w:rsidRPr="00C77097">
              <w:t>26-</w:t>
            </w:r>
            <w:r w:rsidR="00CB1DEC">
              <w:t>05-39</w:t>
            </w:r>
          </w:p>
          <w:p w:rsidR="00247479" w:rsidRDefault="008B7FC7" w:rsidP="00C77097">
            <w:pPr>
              <w:pStyle w:val="afff0"/>
            </w:pPr>
            <w:r>
              <w:t>адрес электронной почты</w:t>
            </w:r>
            <w:r w:rsidR="00CF55C4">
              <w:t>:</w:t>
            </w:r>
            <w:r w:rsidR="00C77097" w:rsidRPr="00C77097">
              <w:t>dorogi@mirttk.ru</w:t>
            </w:r>
            <w:bookmarkStart w:id="0" w:name="_GoBack"/>
            <w:bookmarkEnd w:id="0"/>
          </w:p>
        </w:tc>
      </w:tr>
    </w:tbl>
    <w:p w:rsidR="00247479" w:rsidRDefault="00247479"/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2. Степень регулирующего воздействия проекта правового акта</w:t>
      </w:r>
    </w:p>
    <w:p w:rsidR="00247479" w:rsidRDefault="002474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8"/>
        <w:gridCol w:w="9518"/>
      </w:tblGrid>
      <w:tr w:rsidR="00247479">
        <w:tc>
          <w:tcPr>
            <w:tcW w:w="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bookmarkStart w:id="1" w:name="sub_10121"/>
            <w:r>
              <w:t>2.1.</w:t>
            </w:r>
            <w:bookmarkEnd w:id="1"/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7479" w:rsidRPr="00421761" w:rsidRDefault="008B7FC7">
            <w:pPr>
              <w:pStyle w:val="afff0"/>
            </w:pPr>
            <w:r>
              <w:t>Степень регулирующего воздействия:</w:t>
            </w:r>
            <w:r w:rsidR="00421761">
              <w:t>высокая</w:t>
            </w:r>
          </w:p>
        </w:tc>
      </w:tr>
      <w:tr w:rsidR="00247479" w:rsidTr="001E53FE">
        <w:trPr>
          <w:trHeight w:val="70"/>
        </w:trPr>
        <w:tc>
          <w:tcPr>
            <w:tcW w:w="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  <w:tc>
          <w:tcPr>
            <w:tcW w:w="95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7479" w:rsidRDefault="00247479">
            <w:pPr>
              <w:pStyle w:val="aff7"/>
              <w:jc w:val="center"/>
            </w:pPr>
          </w:p>
        </w:tc>
      </w:tr>
      <w:tr w:rsidR="00247479"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2.2.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8B7FC7" w:rsidP="00C50081">
            <w:pPr>
              <w:pStyle w:val="afff0"/>
              <w:jc w:val="both"/>
            </w:pPr>
            <w:r>
              <w:t xml:space="preserve">Обоснование отнесения проекта правового акта к определенной степени регулирующего воздействия: </w:t>
            </w:r>
            <w:r w:rsidR="00CB1DEC">
              <w:t>проект постановления администрации</w:t>
            </w:r>
            <w:r w:rsidR="00CF55C4">
              <w:t xml:space="preserve"> устанавливает </w:t>
            </w:r>
            <w:r w:rsidR="007C2331">
              <w:t xml:space="preserve">ранее не предусмотренные </w:t>
            </w:r>
            <w:r w:rsidR="00C50081">
              <w:t xml:space="preserve"> муниципальными правовыми актами </w:t>
            </w:r>
            <w:r w:rsidR="00CF55C4" w:rsidRPr="00CF55C4">
              <w:t xml:space="preserve">требования к </w:t>
            </w:r>
            <w:r w:rsidR="00C50081">
              <w:t>осуществлению регулярных перевозок  пассажиров и багажа</w:t>
            </w:r>
            <w:r w:rsidR="00C75DDB">
              <w:t xml:space="preserve"> по нерегулируемым тарифам</w:t>
            </w:r>
            <w:r w:rsidR="00CF55C4">
              <w:t xml:space="preserve"> для субъектов предпринимательской деятельности.</w:t>
            </w:r>
          </w:p>
        </w:tc>
      </w:tr>
    </w:tbl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 xml:space="preserve">3. Описание проблемы, на решение которой </w:t>
      </w:r>
      <w:proofErr w:type="gramStart"/>
      <w:r w:rsidRPr="00FC77B7">
        <w:rPr>
          <w:rFonts w:ascii="Arial" w:hAnsi="Arial" w:cs="Arial"/>
        </w:rPr>
        <w:t>направлена</w:t>
      </w:r>
      <w:proofErr w:type="gramEnd"/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разработка проекта правового акта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8"/>
        <w:gridCol w:w="9518"/>
      </w:tblGrid>
      <w:tr w:rsidR="00247479" w:rsidTr="001E53FE">
        <w:tc>
          <w:tcPr>
            <w:tcW w:w="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lastRenderedPageBreak/>
              <w:t>3.1.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B647B" w:rsidRDefault="008B7FC7" w:rsidP="001B647B">
            <w:pPr>
              <w:pStyle w:val="ConsPlusNormal"/>
              <w:ind w:firstLine="540"/>
              <w:jc w:val="both"/>
            </w:pPr>
            <w:r w:rsidRPr="0020354C">
              <w:t>Формулировка проблемы:</w:t>
            </w:r>
            <w:r w:rsidR="00CF55C4" w:rsidRPr="0020354C">
              <w:t xml:space="preserve"> </w:t>
            </w:r>
            <w:proofErr w:type="gramStart"/>
            <w:r w:rsidR="0020354C" w:rsidRPr="0020354C">
              <w:rPr>
                <w:rFonts w:eastAsiaTheme="minorHAnsi"/>
                <w:lang w:eastAsia="en-US"/>
              </w:rPr>
              <w:t>В соответствии с Федеральным</w:t>
            </w:r>
            <w:r w:rsidR="0020354C" w:rsidRPr="008509A0">
              <w:rPr>
                <w:rFonts w:eastAsiaTheme="minorHAnsi"/>
                <w:lang w:eastAsia="en-US"/>
              </w:rPr>
              <w:t xml:space="preserve"> закон</w:t>
            </w:r>
            <w:r w:rsidR="0020354C" w:rsidRPr="0020354C">
              <w:rPr>
                <w:rFonts w:eastAsiaTheme="minorHAnsi"/>
                <w:lang w:eastAsia="en-US"/>
              </w:rPr>
              <w:t>ом</w:t>
            </w:r>
            <w:r w:rsidR="0020354C" w:rsidRPr="008509A0">
              <w:rPr>
                <w:rFonts w:eastAsiaTheme="minorHAnsi"/>
                <w:lang w:eastAsia="en-US"/>
              </w:rPr>
              <w:t xml:space="preserve"> от 13.07.2015 </w:t>
            </w:r>
            <w:r w:rsidR="0020354C" w:rsidRPr="0020354C">
              <w:rPr>
                <w:rFonts w:eastAsiaTheme="minorHAnsi"/>
                <w:lang w:eastAsia="en-US"/>
              </w:rPr>
              <w:t>№</w:t>
            </w:r>
            <w:r w:rsidR="0020354C" w:rsidRPr="008509A0">
              <w:rPr>
                <w:rFonts w:eastAsiaTheme="minorHAnsi"/>
                <w:lang w:eastAsia="en-US"/>
              </w:rPr>
              <w:t xml:space="preserve"> 220-ФЗ</w:t>
            </w:r>
            <w:r w:rsidR="0020354C" w:rsidRPr="0020354C">
              <w:rPr>
                <w:rFonts w:eastAsiaTheme="minorHAnsi"/>
                <w:lang w:eastAsia="en-US"/>
              </w:rPr>
              <w:t xml:space="preserve"> «</w:t>
            </w:r>
            <w:r w:rsidR="0020354C" w:rsidRPr="008509A0">
              <w:rPr>
                <w:rFonts w:eastAsiaTheme="minorHAnsi"/>
                <w:lang w:eastAsia="en-US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      </w:r>
            <w:r w:rsidR="0020354C" w:rsidRPr="0020354C">
              <w:rPr>
                <w:rFonts w:eastAsiaTheme="minorHAnsi"/>
                <w:lang w:eastAsia="en-US"/>
              </w:rPr>
              <w:t xml:space="preserve">льные акты Российской Федерации» </w:t>
            </w:r>
            <w:r w:rsidR="001B647B" w:rsidRPr="001B647B">
              <w:rPr>
                <w:rFonts w:eastAsiaTheme="minorHAnsi"/>
                <w:lang w:eastAsia="en-US"/>
              </w:rPr>
              <w:t>д</w:t>
            </w:r>
            <w:r w:rsidR="001B647B" w:rsidRPr="001B647B">
              <w:t>опускается установление законом или иным нормативным правовым актом субъекта Российской Федерации, муниципальным нормативным правовым актом требований к осуществлению перевозок по нерегулируемым тарифам.</w:t>
            </w:r>
            <w:proofErr w:type="gramEnd"/>
          </w:p>
          <w:p w:rsidR="00584948" w:rsidRDefault="001B647B" w:rsidP="001B647B">
            <w:pPr>
              <w:pStyle w:val="ConsPlusNormal"/>
              <w:ind w:firstLine="540"/>
              <w:jc w:val="both"/>
            </w:pPr>
            <w:r>
              <w:t>Принятие проекта постановления необходимо для повышения качества оказываемых услуг по перевозке пассажиров городским пассажирским транспортом.</w:t>
            </w:r>
          </w:p>
        </w:tc>
      </w:tr>
      <w:tr w:rsidR="00247479" w:rsidTr="006F6799">
        <w:trPr>
          <w:trHeight w:val="70"/>
        </w:trPr>
        <w:tc>
          <w:tcPr>
            <w:tcW w:w="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  <w:tc>
          <w:tcPr>
            <w:tcW w:w="95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7479" w:rsidRDefault="00247479" w:rsidP="006F6799">
            <w:pPr>
              <w:pStyle w:val="aff7"/>
            </w:pPr>
          </w:p>
        </w:tc>
      </w:tr>
      <w:tr w:rsidR="00584948" w:rsidTr="001E53FE">
        <w:tc>
          <w:tcPr>
            <w:tcW w:w="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48" w:rsidRDefault="00584948">
            <w:pPr>
              <w:pStyle w:val="aff7"/>
              <w:jc w:val="center"/>
            </w:pPr>
            <w:r>
              <w:t>3.2.</w:t>
            </w:r>
          </w:p>
        </w:tc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84948" w:rsidRPr="00A92A34" w:rsidRDefault="00584948" w:rsidP="001B647B">
            <w:pPr>
              <w:ind w:firstLine="0"/>
            </w:pPr>
            <w:r w:rsidRPr="00A92A34">
              <w:t>Отсутствие муниципального нормативного правового ак</w:t>
            </w:r>
            <w:r w:rsidR="006F6799">
              <w:t xml:space="preserve">та, устанавливающего требования </w:t>
            </w:r>
            <w:r w:rsidRPr="00A92A34">
              <w:t xml:space="preserve">к осуществлению регулярных перевозок пассажиров и багажа автомобильным транспортом и пассажирским электрическим транспортом </w:t>
            </w:r>
            <w:r w:rsidR="001B647B">
              <w:t>может привести к снижению качества оказываемых услуг по перевозке пассажиров городским пассажирским транспортом</w:t>
            </w:r>
            <w:r w:rsidR="006F6799">
              <w:t xml:space="preserve"> </w:t>
            </w:r>
            <w:r w:rsidR="006F6799" w:rsidRPr="007309FB">
              <w:t>по нерегулируемым тарифам</w:t>
            </w:r>
            <w:r w:rsidR="001B647B">
              <w:t>.</w:t>
            </w:r>
          </w:p>
        </w:tc>
      </w:tr>
      <w:tr w:rsidR="00584948" w:rsidTr="001E53FE">
        <w:tc>
          <w:tcPr>
            <w:tcW w:w="6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48" w:rsidRDefault="00584948">
            <w:pPr>
              <w:pStyle w:val="aff7"/>
            </w:pPr>
          </w:p>
        </w:tc>
        <w:tc>
          <w:tcPr>
            <w:tcW w:w="95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4948" w:rsidRDefault="00584948"/>
        </w:tc>
      </w:tr>
    </w:tbl>
    <w:p w:rsidR="00247479" w:rsidRDefault="00247479"/>
    <w:p w:rsidR="00247479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4. Описание цели разработки проекта правового акта</w:t>
      </w:r>
    </w:p>
    <w:p w:rsidR="00584948" w:rsidRPr="00D51C68" w:rsidRDefault="00584948" w:rsidP="003360B4">
      <w:pPr>
        <w:pStyle w:val="ConsPlusNormal"/>
        <w:ind w:firstLine="540"/>
        <w:jc w:val="both"/>
      </w:pPr>
      <w:r w:rsidRPr="00584948">
        <w:t xml:space="preserve">    </w:t>
      </w:r>
      <w:r w:rsidRPr="00584948">
        <w:rPr>
          <w:rFonts w:eastAsiaTheme="minorHAnsi"/>
          <w:lang w:eastAsia="en-US"/>
        </w:rPr>
        <w:t xml:space="preserve"> </w:t>
      </w:r>
      <w:proofErr w:type="gramStart"/>
      <w:r w:rsidRPr="00584948">
        <w:t xml:space="preserve">Проект постановления разработан </w:t>
      </w:r>
      <w:r w:rsidR="003360B4">
        <w:rPr>
          <w:rFonts w:eastAsiaTheme="minorHAnsi"/>
          <w:lang w:eastAsia="en-US"/>
        </w:rPr>
        <w:t>в</w:t>
      </w:r>
      <w:r w:rsidR="003360B4" w:rsidRPr="0020354C">
        <w:rPr>
          <w:rFonts w:eastAsiaTheme="minorHAnsi"/>
          <w:lang w:eastAsia="en-US"/>
        </w:rPr>
        <w:t xml:space="preserve"> соответствии с Федеральным</w:t>
      </w:r>
      <w:r w:rsidR="003360B4" w:rsidRPr="008509A0">
        <w:rPr>
          <w:rFonts w:eastAsiaTheme="minorHAnsi"/>
          <w:lang w:eastAsia="en-US"/>
        </w:rPr>
        <w:t xml:space="preserve"> закон</w:t>
      </w:r>
      <w:r w:rsidR="003360B4" w:rsidRPr="0020354C">
        <w:rPr>
          <w:rFonts w:eastAsiaTheme="minorHAnsi"/>
          <w:lang w:eastAsia="en-US"/>
        </w:rPr>
        <w:t>ом</w:t>
      </w:r>
      <w:r w:rsidR="003360B4" w:rsidRPr="008509A0">
        <w:rPr>
          <w:rFonts w:eastAsiaTheme="minorHAnsi"/>
          <w:lang w:eastAsia="en-US"/>
        </w:rPr>
        <w:t xml:space="preserve"> от 13.07.2015 </w:t>
      </w:r>
      <w:r w:rsidR="003360B4" w:rsidRPr="0020354C">
        <w:rPr>
          <w:rFonts w:eastAsiaTheme="minorHAnsi"/>
          <w:lang w:eastAsia="en-US"/>
        </w:rPr>
        <w:t>№</w:t>
      </w:r>
      <w:r w:rsidR="003360B4" w:rsidRPr="008509A0">
        <w:rPr>
          <w:rFonts w:eastAsiaTheme="minorHAnsi"/>
          <w:lang w:eastAsia="en-US"/>
        </w:rPr>
        <w:t xml:space="preserve"> 220-ФЗ</w:t>
      </w:r>
      <w:r w:rsidR="003360B4" w:rsidRPr="0020354C">
        <w:rPr>
          <w:rFonts w:eastAsiaTheme="minorHAnsi"/>
          <w:lang w:eastAsia="en-US"/>
        </w:rPr>
        <w:t xml:space="preserve"> «</w:t>
      </w:r>
      <w:r w:rsidR="003360B4" w:rsidRPr="008509A0">
        <w:rPr>
          <w:rFonts w:eastAsiaTheme="minorHAnsi"/>
          <w:lang w:eastAsia="en-US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3360B4" w:rsidRPr="0020354C">
        <w:rPr>
          <w:rFonts w:eastAsiaTheme="minorHAnsi"/>
          <w:lang w:eastAsia="en-US"/>
        </w:rPr>
        <w:t xml:space="preserve">льные акты Российской Федерации» </w:t>
      </w:r>
      <w:r w:rsidR="003360B4">
        <w:rPr>
          <w:rFonts w:eastAsiaTheme="minorHAnsi"/>
          <w:lang w:eastAsia="en-US"/>
        </w:rPr>
        <w:t xml:space="preserve"> </w:t>
      </w:r>
      <w:r w:rsidR="006F6799" w:rsidRPr="007309FB">
        <w:t>в</w:t>
      </w:r>
      <w:r w:rsidR="003360B4" w:rsidRPr="007309FB">
        <w:t xml:space="preserve"> цел</w:t>
      </w:r>
      <w:r w:rsidR="006F6799" w:rsidRPr="007309FB">
        <w:t>ях</w:t>
      </w:r>
      <w:r w:rsidR="003360B4" w:rsidRPr="007309FB">
        <w:t xml:space="preserve">  повышения качества оказываемых услуг по перевозке пассажиров городским пассажирским транспортом</w:t>
      </w:r>
      <w:r w:rsidR="006F6799" w:rsidRPr="007309FB">
        <w:t xml:space="preserve"> по нерегулируемым тарифам</w:t>
      </w:r>
      <w:r w:rsidR="003360B4" w:rsidRPr="007309FB">
        <w:t>.</w:t>
      </w:r>
      <w:r w:rsidR="003360B4">
        <w:t xml:space="preserve"> </w:t>
      </w:r>
      <w:proofErr w:type="gramEnd"/>
    </w:p>
    <w:p w:rsidR="00CF55C4" w:rsidRPr="00584948" w:rsidRDefault="00CF55C4" w:rsidP="00CF55C4"/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5. Перечень действующих нормативных правовых актов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 xml:space="preserve">Российской Федерации, Саратовской области, </w:t>
      </w:r>
      <w:proofErr w:type="gramStart"/>
      <w:r w:rsidRPr="00FC77B7">
        <w:rPr>
          <w:rFonts w:ascii="Arial" w:hAnsi="Arial" w:cs="Arial"/>
        </w:rPr>
        <w:t>муниципальных</w:t>
      </w:r>
      <w:proofErr w:type="gramEnd"/>
      <w:r w:rsidRPr="00FC77B7">
        <w:rPr>
          <w:rFonts w:ascii="Arial" w:hAnsi="Arial" w:cs="Arial"/>
        </w:rPr>
        <w:t xml:space="preserve"> правовых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актов, поручений, решений, послуживших основанием для разработки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проекта правового акта</w:t>
      </w:r>
    </w:p>
    <w:p w:rsidR="00247479" w:rsidRDefault="00247479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0"/>
        <w:gridCol w:w="9336"/>
      </w:tblGrid>
      <w:tr w:rsidR="00247479" w:rsidTr="00CF55C4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N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Наименование и реквизиты</w:t>
            </w:r>
          </w:p>
          <w:p w:rsidR="00CF55C4" w:rsidRPr="00CF55C4" w:rsidRDefault="00CF55C4" w:rsidP="00CF55C4"/>
        </w:tc>
      </w:tr>
      <w:tr w:rsidR="00077F78" w:rsidTr="00CF55C4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8" w:rsidRDefault="00077F78">
            <w:pPr>
              <w:pStyle w:val="aff7"/>
              <w:jc w:val="center"/>
            </w:pPr>
            <w:r>
              <w:t>1.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78" w:rsidRPr="007C70B6" w:rsidRDefault="00077F78" w:rsidP="00D57063">
            <w:pPr>
              <w:ind w:firstLine="0"/>
              <w:rPr>
                <w:rFonts w:eastAsiaTheme="minorHAnsi"/>
                <w:lang w:eastAsia="en-US"/>
              </w:rPr>
            </w:pPr>
            <w:r w:rsidRPr="007C70B6">
              <w:rPr>
                <w:rFonts w:eastAsiaTheme="minorHAnsi"/>
                <w:lang w:eastAsia="en-US"/>
              </w:rPr>
              <w:t xml:space="preserve">Федеральный закон от 13.07.2015 </w:t>
            </w:r>
            <w:r>
              <w:rPr>
                <w:rFonts w:eastAsiaTheme="minorHAnsi"/>
                <w:lang w:eastAsia="en-US"/>
              </w:rPr>
              <w:t>№</w:t>
            </w:r>
            <w:r w:rsidRPr="007C70B6">
              <w:rPr>
                <w:rFonts w:eastAsiaTheme="minorHAnsi"/>
                <w:lang w:eastAsia="en-US"/>
              </w:rPr>
              <w:t xml:space="preserve"> 220-ФЗ</w:t>
            </w:r>
            <w:r>
              <w:rPr>
                <w:rFonts w:eastAsiaTheme="minorHAnsi"/>
                <w:lang w:eastAsia="en-US"/>
              </w:rPr>
              <w:t xml:space="preserve"> «</w:t>
            </w:r>
            <w:r w:rsidRPr="007C70B6">
              <w:rPr>
                <w:rFonts w:eastAsiaTheme="minorHAnsi"/>
                <w:lang w:eastAsia="en-US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      </w:r>
            <w:r>
              <w:rPr>
                <w:rFonts w:eastAsiaTheme="minorHAnsi"/>
                <w:lang w:eastAsia="en-US"/>
              </w:rPr>
              <w:t>льные акты Российской Федерации»</w:t>
            </w:r>
          </w:p>
          <w:p w:rsidR="00077F78" w:rsidRPr="008509A0" w:rsidRDefault="00077F78" w:rsidP="00D57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F78" w:rsidTr="00CF55C4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8" w:rsidRPr="007309FB" w:rsidRDefault="006F6799">
            <w:pPr>
              <w:pStyle w:val="aff7"/>
              <w:jc w:val="center"/>
            </w:pPr>
            <w:r w:rsidRPr="007309FB">
              <w:t>2.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78" w:rsidRPr="007C70B6" w:rsidRDefault="00077F78" w:rsidP="00D57063">
            <w:pPr>
              <w:ind w:firstLine="0"/>
              <w:rPr>
                <w:rFonts w:eastAsiaTheme="minorHAnsi"/>
                <w:lang w:eastAsia="en-US"/>
              </w:rPr>
            </w:pPr>
            <w:proofErr w:type="gramStart"/>
            <w:r w:rsidRPr="007C70B6">
              <w:rPr>
                <w:rFonts w:eastAsiaTheme="minorHAnsi"/>
                <w:lang w:eastAsia="en-US"/>
              </w:rPr>
              <w:t>Федераль</w:t>
            </w:r>
            <w:r>
              <w:rPr>
                <w:rFonts w:eastAsiaTheme="minorHAnsi"/>
                <w:lang w:eastAsia="en-US"/>
              </w:rPr>
              <w:t>ный</w:t>
            </w:r>
            <w:proofErr w:type="gramEnd"/>
            <w:r w:rsidRPr="007C70B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 06.10.2003 № 131-ФЗ «</w:t>
            </w:r>
            <w:r w:rsidRPr="007C70B6">
              <w:rPr>
                <w:rFonts w:eastAsiaTheme="minorHAnsi"/>
                <w:lang w:eastAsia="en-US"/>
              </w:rPr>
              <w:t>Об общих принципах организации местного само</w:t>
            </w:r>
            <w:r>
              <w:rPr>
                <w:rFonts w:eastAsiaTheme="minorHAnsi"/>
                <w:lang w:eastAsia="en-US"/>
              </w:rPr>
              <w:t>управления Российской Федерации»</w:t>
            </w:r>
            <w:r w:rsidRPr="007C70B6">
              <w:rPr>
                <w:rFonts w:eastAsiaTheme="minorHAnsi"/>
                <w:lang w:eastAsia="en-US"/>
              </w:rPr>
              <w:t>,</w:t>
            </w:r>
          </w:p>
          <w:p w:rsidR="00077F78" w:rsidRPr="007C70B6" w:rsidRDefault="00077F78" w:rsidP="00D57063">
            <w:pPr>
              <w:ind w:left="540"/>
              <w:rPr>
                <w:rFonts w:eastAsiaTheme="minorHAnsi"/>
                <w:lang w:eastAsia="en-US"/>
              </w:rPr>
            </w:pPr>
          </w:p>
        </w:tc>
      </w:tr>
      <w:tr w:rsidR="00077F78" w:rsidTr="00CF55C4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8" w:rsidRPr="007309FB" w:rsidRDefault="006F6799">
            <w:pPr>
              <w:pStyle w:val="aff7"/>
              <w:jc w:val="center"/>
            </w:pPr>
            <w:r w:rsidRPr="007309FB">
              <w:t>3.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78" w:rsidRPr="007C70B6" w:rsidRDefault="00077F78" w:rsidP="00D57063">
            <w:pPr>
              <w:ind w:firstLine="0"/>
              <w:rPr>
                <w:rFonts w:eastAsiaTheme="minorHAnsi"/>
                <w:lang w:eastAsia="en-US"/>
              </w:rPr>
            </w:pPr>
            <w:r w:rsidRPr="007C70B6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едеральный закон от 08.11.2007 №</w:t>
            </w:r>
            <w:r w:rsidRPr="007C70B6">
              <w:rPr>
                <w:rFonts w:eastAsiaTheme="minorHAnsi"/>
                <w:lang w:eastAsia="en-US"/>
              </w:rPr>
              <w:t xml:space="preserve"> 259-ФЗ</w:t>
            </w:r>
            <w:r>
              <w:rPr>
                <w:rFonts w:eastAsiaTheme="minorHAnsi"/>
                <w:lang w:eastAsia="en-US"/>
              </w:rPr>
              <w:t xml:space="preserve"> «</w:t>
            </w:r>
            <w:r w:rsidRPr="007C70B6">
              <w:rPr>
                <w:rFonts w:eastAsiaTheme="minorHAnsi"/>
                <w:lang w:eastAsia="en-US"/>
              </w:rPr>
              <w:t>Устав автомобильного транспорта и городского назе</w:t>
            </w:r>
            <w:r>
              <w:rPr>
                <w:rFonts w:eastAsiaTheme="minorHAnsi"/>
                <w:lang w:eastAsia="en-US"/>
              </w:rPr>
              <w:t>много электрического транспорта»</w:t>
            </w:r>
          </w:p>
          <w:p w:rsidR="00077F78" w:rsidRPr="007C70B6" w:rsidRDefault="00077F78" w:rsidP="00D57063">
            <w:pPr>
              <w:ind w:firstLine="540"/>
              <w:rPr>
                <w:rFonts w:eastAsiaTheme="minorHAnsi"/>
                <w:lang w:eastAsia="en-US"/>
              </w:rPr>
            </w:pPr>
          </w:p>
        </w:tc>
      </w:tr>
      <w:tr w:rsidR="00077F78" w:rsidTr="00CF55C4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8" w:rsidRPr="007309FB" w:rsidRDefault="006F6799">
            <w:pPr>
              <w:pStyle w:val="aff7"/>
              <w:jc w:val="center"/>
            </w:pPr>
            <w:r w:rsidRPr="007309FB">
              <w:t>4.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78" w:rsidRPr="007C70B6" w:rsidRDefault="00077F78" w:rsidP="00D57063">
            <w:pPr>
              <w:ind w:firstLine="0"/>
              <w:rPr>
                <w:rFonts w:eastAsiaTheme="minorHAnsi"/>
                <w:lang w:eastAsia="en-US"/>
              </w:rPr>
            </w:pPr>
            <w:r w:rsidRPr="007C70B6">
              <w:rPr>
                <w:rFonts w:eastAsiaTheme="minorHAnsi"/>
                <w:lang w:eastAsia="en-US"/>
              </w:rPr>
              <w:t xml:space="preserve">Решение Саратовской городской Думы от 24.09.2009 </w:t>
            </w:r>
            <w:r>
              <w:rPr>
                <w:rFonts w:eastAsiaTheme="minorHAnsi"/>
                <w:lang w:eastAsia="en-US"/>
              </w:rPr>
              <w:t>№</w:t>
            </w:r>
            <w:r w:rsidRPr="007C70B6">
              <w:rPr>
                <w:rFonts w:eastAsiaTheme="minorHAnsi"/>
                <w:lang w:eastAsia="en-US"/>
              </w:rPr>
              <w:t xml:space="preserve"> 43-524</w:t>
            </w:r>
            <w:r>
              <w:rPr>
                <w:rFonts w:eastAsiaTheme="minorHAnsi"/>
                <w:lang w:eastAsia="en-US"/>
              </w:rPr>
              <w:t xml:space="preserve"> «</w:t>
            </w:r>
            <w:r w:rsidRPr="007C70B6">
              <w:rPr>
                <w:rFonts w:eastAsiaTheme="minorHAnsi"/>
                <w:lang w:eastAsia="en-US"/>
              </w:rPr>
              <w:t>О Положении об организации транспортного обслуживания населения автомобильным пассажирским и городским наземным электрическим транспортом на территории муниципаль</w:t>
            </w:r>
            <w:r>
              <w:rPr>
                <w:rFonts w:eastAsiaTheme="minorHAnsi"/>
                <w:lang w:eastAsia="en-US"/>
              </w:rPr>
              <w:t>ного образования «Город Саратов»</w:t>
            </w:r>
          </w:p>
          <w:p w:rsidR="00077F78" w:rsidRPr="008509A0" w:rsidRDefault="00077F78" w:rsidP="00D57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47479" w:rsidRDefault="00247479"/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 xml:space="preserve">6. </w:t>
      </w:r>
      <w:proofErr w:type="gramStart"/>
      <w:r w:rsidRPr="00FC77B7">
        <w:rPr>
          <w:rFonts w:ascii="Arial" w:hAnsi="Arial" w:cs="Arial"/>
        </w:rPr>
        <w:t>Основные группы субъектов предпринимательской и инвестиционной</w:t>
      </w:r>
      <w:proofErr w:type="gramEnd"/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 xml:space="preserve">деятельности, интересы которых будут затронуты в связи </w:t>
      </w:r>
      <w:proofErr w:type="gramStart"/>
      <w:r w:rsidRPr="00FC77B7">
        <w:rPr>
          <w:rFonts w:ascii="Arial" w:hAnsi="Arial" w:cs="Arial"/>
        </w:rPr>
        <w:t>с</w:t>
      </w:r>
      <w:proofErr w:type="gramEnd"/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принятием проекта правового акта</w:t>
      </w:r>
    </w:p>
    <w:p w:rsidR="00247479" w:rsidRDefault="00247479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0"/>
        <w:gridCol w:w="2410"/>
        <w:gridCol w:w="2126"/>
      </w:tblGrid>
      <w:tr w:rsidR="00247479" w:rsidTr="00E62EF2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Группа субъектов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Оценка количества субъектов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Источники данных</w:t>
            </w:r>
          </w:p>
        </w:tc>
      </w:tr>
      <w:tr w:rsidR="00247479" w:rsidTr="00E62EF2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CF55C4" w:rsidP="003360B4">
            <w:pPr>
              <w:pStyle w:val="aff7"/>
            </w:pPr>
            <w:r>
              <w:t>Индивидуальные предприниматели</w:t>
            </w:r>
            <w:r w:rsidR="001E53FE">
              <w:t xml:space="preserve"> и</w:t>
            </w:r>
            <w:r>
              <w:t xml:space="preserve"> юридические лица</w:t>
            </w:r>
            <w:r w:rsidR="003360B4">
              <w:t>, оказывающих услуги по перевозке пассажиров автомобильным транспортом на территории муниципального образования «Город Саратов»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E62EF2" w:rsidP="00E62EF2">
            <w:pPr>
              <w:pStyle w:val="aff7"/>
              <w:jc w:val="center"/>
            </w:pPr>
            <w:r>
              <w:t>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E62EF2" w:rsidP="00E62EF2">
            <w:pPr>
              <w:pStyle w:val="aff7"/>
              <w:jc w:val="center"/>
            </w:pPr>
            <w:r>
              <w:t>__</w:t>
            </w:r>
          </w:p>
        </w:tc>
      </w:tr>
    </w:tbl>
    <w:p w:rsidR="00247479" w:rsidRDefault="00247479"/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7. Новые функции, полномочия, обязанности и права органов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местного самоуправления муниципального образования "Город Саратов"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или сведения об их изменении, а также порядок их реализации</w:t>
      </w:r>
    </w:p>
    <w:p w:rsidR="00247479" w:rsidRDefault="002474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51"/>
        <w:gridCol w:w="3253"/>
        <w:gridCol w:w="3402"/>
      </w:tblGrid>
      <w:tr w:rsidR="00247479">
        <w:tc>
          <w:tcPr>
            <w:tcW w:w="3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Порядок реализации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Оценка изменения трудозатрат и (или) потребностей в иных ресурсах</w:t>
            </w:r>
          </w:p>
        </w:tc>
      </w:tr>
      <w:tr w:rsidR="00247479">
        <w:tc>
          <w:tcPr>
            <w:tcW w:w="3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1E53FE" w:rsidP="001E53FE">
            <w:pPr>
              <w:pStyle w:val="aff7"/>
              <w:jc w:val="center"/>
            </w:pPr>
            <w:r>
              <w:t>-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1E53FE" w:rsidP="001E53FE">
            <w:pPr>
              <w:pStyle w:val="aff7"/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1E53FE" w:rsidP="001E53FE">
            <w:pPr>
              <w:pStyle w:val="aff7"/>
              <w:jc w:val="center"/>
            </w:pPr>
            <w:r>
              <w:t>-</w:t>
            </w:r>
          </w:p>
        </w:tc>
      </w:tr>
    </w:tbl>
    <w:p w:rsidR="00247479" w:rsidRDefault="00247479"/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8. Оценка дополнительных расходов (доходов) бюджета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 xml:space="preserve">муниципального образования </w:t>
      </w:r>
      <w:r w:rsidR="0071364B">
        <w:rPr>
          <w:rFonts w:ascii="Arial" w:hAnsi="Arial" w:cs="Arial"/>
        </w:rPr>
        <w:t>«</w:t>
      </w:r>
      <w:r w:rsidRPr="00FC77B7">
        <w:rPr>
          <w:rFonts w:ascii="Arial" w:hAnsi="Arial" w:cs="Arial"/>
        </w:rPr>
        <w:t>Город Саратов</w:t>
      </w:r>
      <w:r w:rsidR="0071364B">
        <w:rPr>
          <w:rFonts w:ascii="Arial" w:hAnsi="Arial" w:cs="Arial"/>
        </w:rPr>
        <w:t>»</w:t>
      </w:r>
    </w:p>
    <w:p w:rsidR="00247479" w:rsidRDefault="00247479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2835"/>
        <w:gridCol w:w="2693"/>
      </w:tblGrid>
      <w:tr w:rsidR="00247479" w:rsidTr="001E53FE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Наименование новой или изменяемой функции, полномочия, обязанности или права (указываются данные из раздела 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 xml:space="preserve">Описание расходов (доходов) бюджета муниципального образования </w:t>
            </w:r>
            <w:r w:rsidR="0071364B">
              <w:t>«</w:t>
            </w:r>
            <w:r>
              <w:t>Город Саратов</w:t>
            </w:r>
            <w:r w:rsidR="0071364B"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 xml:space="preserve">Оценка расходов (доходов) бюджета муниципального образования </w:t>
            </w:r>
            <w:r w:rsidR="0071364B">
              <w:t>«</w:t>
            </w:r>
            <w:r>
              <w:t>Город Саратов</w:t>
            </w:r>
            <w:r w:rsidR="0071364B">
              <w:t>»</w:t>
            </w:r>
            <w:r>
              <w:t xml:space="preserve"> (тыс. руб.), в том числе периодичность осуществления расходов (поступления доходов)</w:t>
            </w:r>
          </w:p>
        </w:tc>
      </w:tr>
      <w:tr w:rsidR="00247479" w:rsidTr="001E53FE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71364B" w:rsidP="0071364B">
            <w:pPr>
              <w:pStyle w:val="aff7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79" w:rsidRDefault="0071364B" w:rsidP="001E53FE">
            <w:pPr>
              <w:pStyle w:val="aff7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71364B" w:rsidP="001E53FE">
            <w:pPr>
              <w:pStyle w:val="aff7"/>
              <w:jc w:val="center"/>
            </w:pPr>
            <w:r>
              <w:t>-</w:t>
            </w:r>
          </w:p>
          <w:p w:rsidR="001E53FE" w:rsidRPr="001E53FE" w:rsidRDefault="001E53FE" w:rsidP="001E53FE">
            <w:pPr>
              <w:jc w:val="center"/>
            </w:pPr>
          </w:p>
        </w:tc>
      </w:tr>
    </w:tbl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 xml:space="preserve">9. Сведения о новых обязанностях, запретах и ограничениях </w:t>
      </w:r>
      <w:proofErr w:type="gramStart"/>
      <w:r w:rsidRPr="00FC77B7">
        <w:rPr>
          <w:rFonts w:ascii="Arial" w:hAnsi="Arial" w:cs="Arial"/>
        </w:rPr>
        <w:t>для</w:t>
      </w:r>
      <w:proofErr w:type="gramEnd"/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субъектов предпринимательской и инвестиционной деятельности либо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об изменении существующих обязанностей, запретов и ограничений,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 xml:space="preserve">а также оценка расходов субъектов </w:t>
      </w:r>
      <w:proofErr w:type="gramStart"/>
      <w:r w:rsidRPr="00FC77B7">
        <w:rPr>
          <w:rFonts w:ascii="Arial" w:hAnsi="Arial" w:cs="Arial"/>
        </w:rPr>
        <w:t>предпринимательской</w:t>
      </w:r>
      <w:proofErr w:type="gramEnd"/>
      <w:r w:rsidRPr="00FC77B7">
        <w:rPr>
          <w:rFonts w:ascii="Arial" w:hAnsi="Arial" w:cs="Arial"/>
        </w:rPr>
        <w:t xml:space="preserve"> и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 xml:space="preserve">инвестиционной деятельности, </w:t>
      </w:r>
      <w:proofErr w:type="gramStart"/>
      <w:r w:rsidRPr="00FC77B7">
        <w:rPr>
          <w:rFonts w:ascii="Arial" w:hAnsi="Arial" w:cs="Arial"/>
        </w:rPr>
        <w:t>возникающих</w:t>
      </w:r>
      <w:proofErr w:type="gramEnd"/>
      <w:r w:rsidRPr="00FC77B7">
        <w:rPr>
          <w:rFonts w:ascii="Arial" w:hAnsi="Arial" w:cs="Arial"/>
        </w:rPr>
        <w:t xml:space="preserve"> в связи с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необходимостью соблюдения устанавливаемых обязанностей, запретов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и ограничений либо с изменением их содержания</w:t>
      </w:r>
    </w:p>
    <w:p w:rsidR="00247479" w:rsidRDefault="002474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0"/>
        <w:gridCol w:w="3336"/>
        <w:gridCol w:w="3470"/>
      </w:tblGrid>
      <w:tr w:rsidR="00247479"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 xml:space="preserve">Группа субъектов </w:t>
            </w:r>
            <w:r>
              <w:lastRenderedPageBreak/>
              <w:t>(указываются данные из раздела 6)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lastRenderedPageBreak/>
              <w:t xml:space="preserve">Описание новых или </w:t>
            </w:r>
            <w:r>
              <w:lastRenderedPageBreak/>
              <w:t>изменения содержания существующих обязанностей, запретов и ограничений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lastRenderedPageBreak/>
              <w:t xml:space="preserve">Описание и количественная </w:t>
            </w:r>
            <w:r>
              <w:lastRenderedPageBreak/>
              <w:t>оценка расходов субъектов (тыс. руб.)</w:t>
            </w:r>
          </w:p>
        </w:tc>
      </w:tr>
      <w:tr w:rsidR="00247479">
        <w:tc>
          <w:tcPr>
            <w:tcW w:w="3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DF011B" w:rsidP="0071364B">
            <w:pPr>
              <w:pStyle w:val="aff7"/>
            </w:pPr>
            <w:r>
              <w:lastRenderedPageBreak/>
              <w:t>Индивидуальные предприниматели и юридические лица, оказывающих услуги по перевозке пассажиров автомобильным транспортом на территории муниципального образования «Город Саратов»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</w:tr>
      <w:tr w:rsidR="00247479">
        <w:tc>
          <w:tcPr>
            <w:tcW w:w="3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DF011B" w:rsidP="006F6799">
            <w:pPr>
              <w:pStyle w:val="aff7"/>
            </w:pPr>
            <w:r>
              <w:t>Устанавлива</w:t>
            </w:r>
            <w:r w:rsidR="006F6799">
              <w:t>ются</w:t>
            </w:r>
            <w:r>
              <w:t xml:space="preserve"> требования </w:t>
            </w:r>
            <w:r w:rsidRPr="00C75DDB">
              <w:rPr>
                <w:color w:val="000000"/>
                <w:spacing w:val="-1"/>
              </w:rPr>
              <w:t>к осуществлению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«Город Саратов» по нерегулируемым тарифам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1E53FE" w:rsidP="001E53FE">
            <w:pPr>
              <w:pStyle w:val="aff7"/>
              <w:jc w:val="center"/>
            </w:pPr>
            <w:r>
              <w:t>__</w:t>
            </w:r>
          </w:p>
        </w:tc>
      </w:tr>
      <w:tr w:rsidR="00247479"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7479" w:rsidRDefault="008B7FC7">
            <w:pPr>
              <w:pStyle w:val="afff0"/>
            </w:pPr>
            <w:r>
              <w:t>Источники данных, послужившие основанием для количественной оценки расходов субъектов:</w:t>
            </w:r>
            <w:r w:rsidR="0071364B">
              <w:t xml:space="preserve"> ---</w:t>
            </w:r>
          </w:p>
          <w:p w:rsidR="00247479" w:rsidRDefault="00247479">
            <w:pPr>
              <w:pStyle w:val="aff7"/>
              <w:jc w:val="center"/>
            </w:pPr>
          </w:p>
        </w:tc>
      </w:tr>
      <w:tr w:rsidR="00247479">
        <w:tc>
          <w:tcPr>
            <w:tcW w:w="10206" w:type="dxa"/>
            <w:gridSpan w:val="3"/>
            <w:tcBorders>
              <w:top w:val="single" w:sz="4" w:space="0" w:color="auto"/>
              <w:bottom w:val="nil"/>
            </w:tcBorders>
          </w:tcPr>
          <w:p w:rsidR="00247479" w:rsidRDefault="008B7FC7">
            <w:pPr>
              <w:pStyle w:val="afff0"/>
            </w:pPr>
            <w:r>
              <w:t>Описание расходов субъектов, не поддающихся количественной оценке:</w:t>
            </w:r>
            <w:r w:rsidR="0071364B">
              <w:t xml:space="preserve"> ---</w:t>
            </w:r>
          </w:p>
        </w:tc>
      </w:tr>
      <w:tr w:rsidR="00247479">
        <w:tc>
          <w:tcPr>
            <w:tcW w:w="10206" w:type="dxa"/>
            <w:gridSpan w:val="3"/>
            <w:tcBorders>
              <w:top w:val="nil"/>
              <w:bottom w:val="single" w:sz="4" w:space="0" w:color="auto"/>
            </w:tcBorders>
          </w:tcPr>
          <w:p w:rsidR="00247479" w:rsidRDefault="00247479">
            <w:pPr>
              <w:pStyle w:val="aff7"/>
              <w:jc w:val="center"/>
            </w:pPr>
          </w:p>
        </w:tc>
      </w:tr>
    </w:tbl>
    <w:p w:rsidR="00247479" w:rsidRDefault="00247479"/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10. Оценка рисков возникновения неблагоприятных последствий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принятия (издания) правового акта</w:t>
      </w:r>
    </w:p>
    <w:p w:rsidR="00247479" w:rsidRDefault="001E53FE">
      <w:r>
        <w:t>Отсутствуют.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11. Предполагаемая дата вступления в силу правового акта,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необходимость установления переходного периода и (или) отсрочки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вступления в силу правового акта либо необходимость распространения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положений правового акта на ранее возникшие отношения</w:t>
      </w:r>
    </w:p>
    <w:p w:rsidR="00247479" w:rsidRDefault="002474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9378"/>
      </w:tblGrid>
      <w:tr w:rsidR="00247479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11.1.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8B7FC7" w:rsidP="00145B73">
            <w:pPr>
              <w:pStyle w:val="afff0"/>
            </w:pPr>
            <w:r>
              <w:t xml:space="preserve">Предполагаемая дата вступления в силу: </w:t>
            </w:r>
            <w:r w:rsidR="00145B73">
              <w:t xml:space="preserve">август </w:t>
            </w:r>
            <w:r>
              <w:t>20</w:t>
            </w:r>
            <w:r w:rsidR="001E53FE">
              <w:t>17</w:t>
            </w:r>
            <w:r>
              <w:t>г.</w:t>
            </w:r>
          </w:p>
        </w:tc>
      </w:tr>
      <w:tr w:rsidR="00247479">
        <w:tc>
          <w:tcPr>
            <w:tcW w:w="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11.2.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7479" w:rsidRDefault="008B7FC7" w:rsidP="00145B73">
            <w:pPr>
              <w:pStyle w:val="afff0"/>
            </w:pPr>
            <w:r>
              <w:t>Необходимость установления переходного периода и (или) отсрочки вступления в силу правового акта:</w:t>
            </w:r>
            <w:r w:rsidR="001E53FE">
              <w:t xml:space="preserve"> </w:t>
            </w:r>
            <w:r w:rsidR="00145B73">
              <w:t>нет</w:t>
            </w:r>
          </w:p>
        </w:tc>
      </w:tr>
      <w:tr w:rsidR="00247479">
        <w:tc>
          <w:tcPr>
            <w:tcW w:w="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  <w:tc>
          <w:tcPr>
            <w:tcW w:w="93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7479" w:rsidRDefault="00247479">
            <w:pPr>
              <w:pStyle w:val="aff7"/>
              <w:jc w:val="center"/>
            </w:pPr>
          </w:p>
        </w:tc>
      </w:tr>
      <w:tr w:rsidR="00247479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11.3.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8B7FC7">
            <w:pPr>
              <w:pStyle w:val="afff0"/>
            </w:pPr>
            <w:r>
              <w:t>Необходимость распространения положений правового акта на ранее возникшие отношения:</w:t>
            </w:r>
            <w:r w:rsidR="001E53FE">
              <w:t xml:space="preserve"> нет</w:t>
            </w:r>
          </w:p>
          <w:p w:rsidR="00247479" w:rsidRDefault="00247479">
            <w:pPr>
              <w:pStyle w:val="aff7"/>
              <w:jc w:val="center"/>
            </w:pPr>
          </w:p>
        </w:tc>
      </w:tr>
      <w:tr w:rsidR="00247479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11.4.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479" w:rsidRDefault="008B7FC7" w:rsidP="00CF38A2">
            <w:pPr>
              <w:pStyle w:val="aff7"/>
            </w:pPr>
            <w: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="00CF38A2">
              <w:t>нет</w:t>
            </w:r>
          </w:p>
        </w:tc>
      </w:tr>
    </w:tbl>
    <w:p w:rsidR="00247479" w:rsidRDefault="00247479"/>
    <w:p w:rsidR="00247479" w:rsidRDefault="008B7FC7">
      <w:bookmarkStart w:id="2" w:name="sub_10215"/>
      <w:r>
        <w:t>12. Сведения о проведенных публичных обсуждениях проекта правового акта</w:t>
      </w:r>
    </w:p>
    <w:bookmarkEnd w:id="2"/>
    <w:p w:rsidR="00247479" w:rsidRDefault="002474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8"/>
        <w:gridCol w:w="9248"/>
      </w:tblGrid>
      <w:tr w:rsidR="00247479">
        <w:tc>
          <w:tcPr>
            <w:tcW w:w="9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12.1.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1D50" w:rsidRPr="00CF38A2" w:rsidRDefault="00B91D50" w:rsidP="00CF38A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8A2">
              <w:rPr>
                <w:rFonts w:ascii="Arial" w:hAnsi="Arial" w:cs="Arial"/>
                <w:sz w:val="24"/>
                <w:szCs w:val="24"/>
              </w:rPr>
              <w:t xml:space="preserve">Информация об организациях, в адрес которых направлялось          </w:t>
            </w:r>
          </w:p>
          <w:p w:rsidR="00B91D50" w:rsidRPr="00CF38A2" w:rsidRDefault="00B91D50" w:rsidP="00CF38A2">
            <w:pPr>
              <w:ind w:firstLine="0"/>
            </w:pPr>
            <w:r w:rsidRPr="00CF38A2">
              <w:t xml:space="preserve">уведомление о проведении процедуры ОРВ:     </w:t>
            </w:r>
          </w:p>
          <w:p w:rsidR="00C8135A" w:rsidRPr="00CF38A2" w:rsidRDefault="00B91D50" w:rsidP="00CF38A2">
            <w:pPr>
              <w:ind w:firstLine="0"/>
            </w:pPr>
            <w:r w:rsidRPr="00CF38A2">
              <w:t xml:space="preserve">Торгово-промышленная палата Саратовской области                       </w:t>
            </w:r>
          </w:p>
        </w:tc>
      </w:tr>
      <w:tr w:rsidR="00247479">
        <w:tc>
          <w:tcPr>
            <w:tcW w:w="9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  <w:tc>
          <w:tcPr>
            <w:tcW w:w="92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7479" w:rsidRPr="00CF38A2" w:rsidRDefault="00247479" w:rsidP="00CF38A2">
            <w:pPr>
              <w:pStyle w:val="aff7"/>
            </w:pPr>
          </w:p>
        </w:tc>
      </w:tr>
      <w:tr w:rsidR="00247479">
        <w:tc>
          <w:tcPr>
            <w:tcW w:w="9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8B7FC7">
            <w:pPr>
              <w:pStyle w:val="aff7"/>
              <w:jc w:val="center"/>
            </w:pPr>
            <w:r>
              <w:t>12.2.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7479" w:rsidRDefault="008B7FC7" w:rsidP="00FF042D">
            <w:pPr>
              <w:pStyle w:val="aff7"/>
            </w:pPr>
            <w:r>
              <w:t>Результаты проведения публичных обсуждений:</w:t>
            </w:r>
          </w:p>
        </w:tc>
      </w:tr>
      <w:tr w:rsidR="00247479">
        <w:tc>
          <w:tcPr>
            <w:tcW w:w="9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79" w:rsidRDefault="00247479">
            <w:pPr>
              <w:pStyle w:val="aff7"/>
            </w:pPr>
          </w:p>
        </w:tc>
        <w:tc>
          <w:tcPr>
            <w:tcW w:w="92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8135A" w:rsidRDefault="008B7FC7">
            <w:pPr>
              <w:pStyle w:val="afff0"/>
            </w:pPr>
            <w:r>
              <w:t xml:space="preserve">количество поступивших замечаний и предложений </w:t>
            </w:r>
            <w:r w:rsidR="00474730">
              <w:t>–</w:t>
            </w:r>
            <w:r w:rsidR="00C8135A">
              <w:t xml:space="preserve"> </w:t>
            </w:r>
            <w:r w:rsidR="005C6E3B">
              <w:t xml:space="preserve"> не поступили</w:t>
            </w:r>
          </w:p>
          <w:p w:rsidR="00C8135A" w:rsidRDefault="008B7FC7" w:rsidP="00C8135A">
            <w:pPr>
              <w:pStyle w:val="afff0"/>
            </w:pPr>
            <w:r>
              <w:t>решение, принятое по результатам публичных обсуждений</w:t>
            </w:r>
            <w:proofErr w:type="gramStart"/>
            <w:r>
              <w:t xml:space="preserve"> </w:t>
            </w:r>
            <w:r w:rsidR="00414840">
              <w:t>–.</w:t>
            </w:r>
            <w:r w:rsidR="00CF38A2">
              <w:t xml:space="preserve"> </w:t>
            </w:r>
            <w:proofErr w:type="gramEnd"/>
            <w:r w:rsidR="00CF38A2">
              <w:t>Принятие проекта целесообразно.</w:t>
            </w:r>
          </w:p>
          <w:p w:rsidR="00247479" w:rsidRDefault="008B7FC7" w:rsidP="002765E7">
            <w:pPr>
              <w:pStyle w:val="afff0"/>
            </w:pPr>
            <w:r>
              <w:t xml:space="preserve">причины принятия решения об отказе от дальнейшей подготовки проекта правового акта (при наличии) </w:t>
            </w:r>
            <w:r w:rsidR="00414840">
              <w:t>-</w:t>
            </w:r>
            <w:r w:rsidR="00474730">
              <w:t xml:space="preserve"> </w:t>
            </w:r>
          </w:p>
        </w:tc>
      </w:tr>
    </w:tbl>
    <w:p w:rsidR="00247479" w:rsidRDefault="00247479"/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13. Иные сведения, которые, по мнению разработчика,</w:t>
      </w:r>
    </w:p>
    <w:p w:rsidR="00247479" w:rsidRPr="00FC77B7" w:rsidRDefault="008B7FC7" w:rsidP="00FC77B7">
      <w:pPr>
        <w:pStyle w:val="aff8"/>
        <w:jc w:val="center"/>
        <w:rPr>
          <w:rFonts w:ascii="Arial" w:hAnsi="Arial" w:cs="Arial"/>
        </w:rPr>
      </w:pPr>
      <w:r w:rsidRPr="00FC77B7">
        <w:rPr>
          <w:rFonts w:ascii="Arial" w:hAnsi="Arial" w:cs="Arial"/>
        </w:rPr>
        <w:t>позволяют оценить обоснованность принятия (издания) правового акта</w:t>
      </w:r>
    </w:p>
    <w:p w:rsidR="00247479" w:rsidRDefault="008B7FC7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47479" w:rsidRDefault="008B7FC7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(текстовое описание)</w:t>
      </w:r>
    </w:p>
    <w:p w:rsidR="00247479" w:rsidRPr="002765E7" w:rsidRDefault="008B7FC7">
      <w:pPr>
        <w:pStyle w:val="aff8"/>
        <w:rPr>
          <w:rFonts w:ascii="Arial" w:hAnsi="Arial" w:cs="Arial"/>
        </w:rPr>
      </w:pPr>
      <w:r w:rsidRPr="002765E7">
        <w:rPr>
          <w:rFonts w:ascii="Arial" w:hAnsi="Arial" w:cs="Arial"/>
        </w:rPr>
        <w:t>Разработчик</w:t>
      </w:r>
    </w:p>
    <w:p w:rsidR="00C8135A" w:rsidRPr="002765E7" w:rsidRDefault="00C8135A">
      <w:pPr>
        <w:pStyle w:val="aff8"/>
        <w:rPr>
          <w:rFonts w:ascii="Arial" w:hAnsi="Arial" w:cs="Arial"/>
        </w:rPr>
      </w:pPr>
      <w:r w:rsidRPr="002765E7">
        <w:rPr>
          <w:rFonts w:ascii="Arial" w:hAnsi="Arial" w:cs="Arial"/>
        </w:rPr>
        <w:t xml:space="preserve">Начальник отдела правового обеспечения и организационно-кадровой работы комитета дорожного хозяйства, благоустройства и транспорта администрации муниципального образования «Город Саратов» </w:t>
      </w:r>
      <w:r w:rsidR="002765E7">
        <w:rPr>
          <w:rFonts w:ascii="Arial" w:hAnsi="Arial" w:cs="Arial"/>
        </w:rPr>
        <w:t>Нарышкина И.Ю. 10.07.2017</w:t>
      </w:r>
    </w:p>
    <w:p w:rsidR="00247479" w:rsidRDefault="00247479">
      <w:pPr>
        <w:pStyle w:val="aff8"/>
        <w:rPr>
          <w:sz w:val="22"/>
          <w:szCs w:val="22"/>
        </w:rPr>
      </w:pPr>
    </w:p>
    <w:p w:rsidR="00247479" w:rsidRPr="00CF38A2" w:rsidRDefault="008B7FC7">
      <w:pPr>
        <w:pStyle w:val="aff8"/>
        <w:rPr>
          <w:rFonts w:ascii="Arial" w:hAnsi="Arial" w:cs="Arial"/>
          <w:sz w:val="22"/>
          <w:szCs w:val="22"/>
        </w:rPr>
      </w:pPr>
      <w:r w:rsidRPr="00CF38A2">
        <w:rPr>
          <w:rFonts w:ascii="Arial" w:hAnsi="Arial" w:cs="Arial"/>
          <w:sz w:val="22"/>
          <w:szCs w:val="22"/>
        </w:rPr>
        <w:t xml:space="preserve">                 подпись</w:t>
      </w:r>
    </w:p>
    <w:p w:rsidR="00247479" w:rsidRDefault="00247479"/>
    <w:p w:rsidR="001E53FE" w:rsidRDefault="001E53FE" w:rsidP="001E53FE">
      <w:pPr>
        <w:ind w:firstLine="0"/>
      </w:pPr>
    </w:p>
    <w:p w:rsidR="001E53FE" w:rsidRDefault="001E53FE" w:rsidP="001E53FE">
      <w:pPr>
        <w:ind w:firstLine="0"/>
      </w:pPr>
    </w:p>
    <w:p w:rsidR="001E53FE" w:rsidRPr="001E53FE" w:rsidRDefault="001E53FE" w:rsidP="001E53F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E53FE">
        <w:rPr>
          <w:rFonts w:ascii="Times New Roman" w:hAnsi="Times New Roman" w:cs="Times New Roman"/>
          <w:b/>
          <w:sz w:val="28"/>
          <w:szCs w:val="28"/>
        </w:rPr>
        <w:t>Председатель комитета</w:t>
      </w:r>
      <w:r w:rsidRPr="001E53FE">
        <w:rPr>
          <w:rFonts w:ascii="Times New Roman" w:hAnsi="Times New Roman" w:cs="Times New Roman"/>
          <w:b/>
          <w:sz w:val="28"/>
          <w:szCs w:val="28"/>
        </w:rPr>
        <w:tab/>
      </w:r>
      <w:r w:rsidRPr="001E53FE">
        <w:rPr>
          <w:rFonts w:ascii="Times New Roman" w:hAnsi="Times New Roman" w:cs="Times New Roman"/>
          <w:b/>
          <w:sz w:val="28"/>
          <w:szCs w:val="28"/>
        </w:rPr>
        <w:tab/>
      </w:r>
      <w:r w:rsidRPr="001E53FE">
        <w:rPr>
          <w:rFonts w:ascii="Times New Roman" w:hAnsi="Times New Roman" w:cs="Times New Roman"/>
          <w:b/>
          <w:sz w:val="28"/>
          <w:szCs w:val="28"/>
        </w:rPr>
        <w:tab/>
      </w:r>
      <w:r w:rsidRPr="001E53FE">
        <w:rPr>
          <w:rFonts w:ascii="Times New Roman" w:hAnsi="Times New Roman" w:cs="Times New Roman"/>
          <w:b/>
          <w:sz w:val="28"/>
          <w:szCs w:val="28"/>
        </w:rPr>
        <w:tab/>
      </w:r>
      <w:r w:rsidRPr="001E53FE">
        <w:rPr>
          <w:rFonts w:ascii="Times New Roman" w:hAnsi="Times New Roman" w:cs="Times New Roman"/>
          <w:b/>
          <w:sz w:val="28"/>
          <w:szCs w:val="28"/>
        </w:rPr>
        <w:tab/>
      </w:r>
      <w:r w:rsidRPr="001E53FE">
        <w:rPr>
          <w:rFonts w:ascii="Times New Roman" w:hAnsi="Times New Roman" w:cs="Times New Roman"/>
          <w:b/>
          <w:sz w:val="28"/>
          <w:szCs w:val="28"/>
        </w:rPr>
        <w:tab/>
      </w:r>
      <w:r w:rsidRPr="001E53FE">
        <w:rPr>
          <w:rFonts w:ascii="Times New Roman" w:hAnsi="Times New Roman" w:cs="Times New Roman"/>
          <w:b/>
          <w:sz w:val="28"/>
          <w:szCs w:val="28"/>
        </w:rPr>
        <w:tab/>
        <w:t>Г.А. Свиридов</w:t>
      </w:r>
    </w:p>
    <w:p w:rsidR="00247479" w:rsidRDefault="00247479"/>
    <w:p w:rsidR="00FC77B7" w:rsidRDefault="00FC77B7">
      <w:pPr>
        <w:ind w:firstLine="698"/>
        <w:jc w:val="right"/>
        <w:rPr>
          <w:rStyle w:val="a3"/>
        </w:rPr>
      </w:pPr>
      <w:bookmarkStart w:id="3" w:name="sub_2000"/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p w:rsidR="00FC77B7" w:rsidRDefault="00FC77B7">
      <w:pPr>
        <w:ind w:firstLine="698"/>
        <w:jc w:val="right"/>
        <w:rPr>
          <w:rStyle w:val="a3"/>
        </w:rPr>
      </w:pPr>
    </w:p>
    <w:bookmarkEnd w:id="3"/>
    <w:p w:rsidR="00FC77B7" w:rsidRDefault="00FC77B7" w:rsidP="00FC77B7">
      <w:pPr>
        <w:ind w:firstLine="0"/>
        <w:rPr>
          <w:rStyle w:val="a3"/>
        </w:rPr>
      </w:pPr>
    </w:p>
    <w:sectPr w:rsidR="00FC77B7" w:rsidSect="0024747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C77B7"/>
    <w:rsid w:val="00077F78"/>
    <w:rsid w:val="00145B73"/>
    <w:rsid w:val="001A71D1"/>
    <w:rsid w:val="001B647B"/>
    <w:rsid w:val="001E53FE"/>
    <w:rsid w:val="0020354C"/>
    <w:rsid w:val="00247479"/>
    <w:rsid w:val="002765E7"/>
    <w:rsid w:val="003360B4"/>
    <w:rsid w:val="003C7E50"/>
    <w:rsid w:val="00414840"/>
    <w:rsid w:val="00421761"/>
    <w:rsid w:val="00474730"/>
    <w:rsid w:val="00485F81"/>
    <w:rsid w:val="004C4C32"/>
    <w:rsid w:val="00584948"/>
    <w:rsid w:val="005A6EA6"/>
    <w:rsid w:val="005C6E3B"/>
    <w:rsid w:val="005E44E3"/>
    <w:rsid w:val="006F6799"/>
    <w:rsid w:val="0071364B"/>
    <w:rsid w:val="007309FB"/>
    <w:rsid w:val="00736055"/>
    <w:rsid w:val="00792CB4"/>
    <w:rsid w:val="007A6082"/>
    <w:rsid w:val="007C2331"/>
    <w:rsid w:val="007E6814"/>
    <w:rsid w:val="008968B5"/>
    <w:rsid w:val="008B7FC7"/>
    <w:rsid w:val="008E01EB"/>
    <w:rsid w:val="00935D95"/>
    <w:rsid w:val="00A92A34"/>
    <w:rsid w:val="00AA3AAC"/>
    <w:rsid w:val="00B91D50"/>
    <w:rsid w:val="00C50081"/>
    <w:rsid w:val="00C75DDB"/>
    <w:rsid w:val="00C77097"/>
    <w:rsid w:val="00C8135A"/>
    <w:rsid w:val="00CB1DEC"/>
    <w:rsid w:val="00CF38A2"/>
    <w:rsid w:val="00CF55C4"/>
    <w:rsid w:val="00D97D04"/>
    <w:rsid w:val="00DA643C"/>
    <w:rsid w:val="00DC5D43"/>
    <w:rsid w:val="00DF011B"/>
    <w:rsid w:val="00E57CD8"/>
    <w:rsid w:val="00E62EF2"/>
    <w:rsid w:val="00F7341D"/>
    <w:rsid w:val="00FC77B7"/>
    <w:rsid w:val="00FF0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74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4747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4747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747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4747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4747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4747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4747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47479"/>
  </w:style>
  <w:style w:type="paragraph" w:customStyle="1" w:styleId="a8">
    <w:name w:val="Внимание: недобросовестность!"/>
    <w:basedOn w:val="a6"/>
    <w:next w:val="a"/>
    <w:uiPriority w:val="99"/>
    <w:rsid w:val="00247479"/>
  </w:style>
  <w:style w:type="character" w:customStyle="1" w:styleId="a9">
    <w:name w:val="Выделение для Базового Поиска"/>
    <w:basedOn w:val="a3"/>
    <w:uiPriority w:val="99"/>
    <w:rsid w:val="0024747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4747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4747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4747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24747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2474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4747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74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47479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24747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24747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4747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24747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24747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24747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4747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24747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24747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24747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24747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4747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24747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4747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4747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24747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24747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24747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24747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47479"/>
  </w:style>
  <w:style w:type="paragraph" w:customStyle="1" w:styleId="aff2">
    <w:name w:val="Моноширинный"/>
    <w:basedOn w:val="a"/>
    <w:next w:val="a"/>
    <w:uiPriority w:val="99"/>
    <w:rsid w:val="0024747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247479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24747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247479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24747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24747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24747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247479"/>
    <w:pPr>
      <w:ind w:left="140"/>
    </w:pPr>
  </w:style>
  <w:style w:type="character" w:customStyle="1" w:styleId="affa">
    <w:name w:val="Опечатки"/>
    <w:uiPriority w:val="99"/>
    <w:rsid w:val="0024747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24747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24747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24747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24747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24747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24747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247479"/>
  </w:style>
  <w:style w:type="paragraph" w:customStyle="1" w:styleId="afff2">
    <w:name w:val="Примечание."/>
    <w:basedOn w:val="a6"/>
    <w:next w:val="a"/>
    <w:uiPriority w:val="99"/>
    <w:rsid w:val="00247479"/>
  </w:style>
  <w:style w:type="character" w:customStyle="1" w:styleId="afff3">
    <w:name w:val="Продолжение ссылки"/>
    <w:basedOn w:val="a4"/>
    <w:uiPriority w:val="99"/>
    <w:rsid w:val="00247479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24747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24747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24747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24747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247479"/>
  </w:style>
  <w:style w:type="character" w:customStyle="1" w:styleId="afff9">
    <w:name w:val="Ссылка на утративший силу документ"/>
    <w:basedOn w:val="a4"/>
    <w:uiPriority w:val="99"/>
    <w:rsid w:val="00247479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24747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24747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24747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24747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24747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24747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47479"/>
    <w:pPr>
      <w:spacing w:before="300"/>
      <w:ind w:firstLine="0"/>
      <w:jc w:val="left"/>
    </w:pPr>
  </w:style>
  <w:style w:type="paragraph" w:customStyle="1" w:styleId="ConsPlusNormal">
    <w:name w:val="ConsPlusNormal"/>
    <w:rsid w:val="00203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B91D50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Нарышкина И.Ю.</cp:lastModifiedBy>
  <cp:revision>2</cp:revision>
  <cp:lastPrinted>2017-08-03T06:27:00Z</cp:lastPrinted>
  <dcterms:created xsi:type="dcterms:W3CDTF">2017-08-03T06:28:00Z</dcterms:created>
  <dcterms:modified xsi:type="dcterms:W3CDTF">2017-08-03T06:28:00Z</dcterms:modified>
</cp:coreProperties>
</file>