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34" w:rsidRPr="003F3A1A" w:rsidRDefault="009E5534" w:rsidP="009E5534">
      <w:pPr>
        <w:spacing w:after="0" w:line="240" w:lineRule="auto"/>
        <w:jc w:val="center"/>
      </w:pPr>
      <w:r w:rsidRPr="003F3A1A">
        <w:t>Сводный отчет</w:t>
      </w:r>
    </w:p>
    <w:p w:rsidR="009E5534" w:rsidRPr="003F3A1A" w:rsidRDefault="009E5534" w:rsidP="009E5534">
      <w:pPr>
        <w:spacing w:after="0" w:line="240" w:lineRule="auto"/>
        <w:jc w:val="center"/>
      </w:pPr>
      <w:r w:rsidRPr="003F3A1A">
        <w:t>о проведении оценки ре</w:t>
      </w:r>
      <w:r>
        <w:t>гулирующего воздействия проекта решения Саратовской городской Думы «О размещении нестационарных торговых объектов на территории муниципального образования «Город Саратов»</w:t>
      </w:r>
    </w:p>
    <w:p w:rsidR="009E5534" w:rsidRDefault="009E5534" w:rsidP="009E5534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E5534" w:rsidTr="001A3410">
        <w:tc>
          <w:tcPr>
            <w:tcW w:w="9571" w:type="dxa"/>
          </w:tcPr>
          <w:p w:rsidR="009E5534" w:rsidRPr="00793B4F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Срок проведения публичного обсуждения:</w:t>
            </w:r>
          </w:p>
          <w:p w:rsidR="009E5534" w:rsidRDefault="009E5534" w:rsidP="001A3410">
            <w:pPr>
              <w:spacing w:after="0" w:line="240" w:lineRule="auto"/>
              <w:rPr>
                <w:szCs w:val="28"/>
              </w:rPr>
            </w:pPr>
            <w:r w:rsidRPr="00793B4F">
              <w:rPr>
                <w:szCs w:val="28"/>
              </w:rPr>
              <w:t xml:space="preserve">начало </w:t>
            </w:r>
            <w:r>
              <w:rPr>
                <w:szCs w:val="28"/>
              </w:rPr>
              <w:t xml:space="preserve">       «11</w:t>
            </w:r>
            <w:r w:rsidRPr="00793B4F">
              <w:rPr>
                <w:szCs w:val="28"/>
              </w:rPr>
              <w:t>»</w:t>
            </w:r>
            <w:r>
              <w:rPr>
                <w:szCs w:val="28"/>
              </w:rPr>
              <w:t xml:space="preserve"> января 2016 </w:t>
            </w:r>
            <w:r w:rsidRPr="00793B4F">
              <w:rPr>
                <w:szCs w:val="28"/>
              </w:rPr>
              <w:t xml:space="preserve">г.  </w:t>
            </w:r>
          </w:p>
          <w:p w:rsidR="009E5534" w:rsidRPr="00793B4F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окончание «26» января 2016 </w:t>
            </w:r>
            <w:r w:rsidRPr="00793B4F">
              <w:rPr>
                <w:szCs w:val="28"/>
              </w:rPr>
              <w:t>г.</w:t>
            </w:r>
          </w:p>
          <w:p w:rsidR="009E5534" w:rsidRDefault="009E5534" w:rsidP="001A3410">
            <w:pPr>
              <w:spacing w:after="0" w:line="240" w:lineRule="auto"/>
              <w:jc w:val="center"/>
            </w:pPr>
          </w:p>
        </w:tc>
      </w:tr>
    </w:tbl>
    <w:p w:rsidR="009E5534" w:rsidRDefault="009E5534" w:rsidP="009E5534">
      <w:pPr>
        <w:spacing w:after="0" w:line="240" w:lineRule="auto"/>
      </w:pPr>
    </w:p>
    <w:p w:rsidR="009E5534" w:rsidRDefault="009E5534" w:rsidP="009E5534">
      <w:pPr>
        <w:spacing w:after="0" w:line="240" w:lineRule="auto"/>
        <w:jc w:val="center"/>
      </w:pPr>
      <w:r>
        <w:t>1. Общая информация</w:t>
      </w:r>
    </w:p>
    <w:p w:rsidR="009E5534" w:rsidRDefault="009E5534" w:rsidP="009E553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9E5534" w:rsidTr="001A3410">
        <w:tc>
          <w:tcPr>
            <w:tcW w:w="675" w:type="dxa"/>
          </w:tcPr>
          <w:p w:rsidR="009E5534" w:rsidRDefault="009E5534" w:rsidP="001A3410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</w:tcPr>
          <w:p w:rsidR="009E5534" w:rsidRDefault="009E5534" w:rsidP="001A3410">
            <w:pPr>
              <w:spacing w:after="0" w:line="240" w:lineRule="auto"/>
            </w:pPr>
            <w:r>
              <w:t>Вид и наименование проекта правового акта:</w:t>
            </w:r>
          </w:p>
          <w:p w:rsidR="009E5534" w:rsidRPr="003F3A1A" w:rsidRDefault="009E5534" w:rsidP="001A34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Проект решения Саратовской городской Думы «О размещении нестационарных торговых объектов на территории муниципального образования «Город Саратов»</w:t>
            </w:r>
          </w:p>
        </w:tc>
      </w:tr>
      <w:tr w:rsidR="009E5534" w:rsidTr="001A3410">
        <w:tc>
          <w:tcPr>
            <w:tcW w:w="675" w:type="dxa"/>
          </w:tcPr>
          <w:p w:rsidR="009E5534" w:rsidRDefault="009E5534" w:rsidP="001A3410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</w:tcPr>
          <w:p w:rsidR="009E5534" w:rsidRDefault="009E5534" w:rsidP="001A3410">
            <w:pPr>
              <w:spacing w:after="0" w:line="240" w:lineRule="auto"/>
            </w:pPr>
            <w:r>
              <w:t>Разработчик:</w:t>
            </w:r>
          </w:p>
          <w:p w:rsidR="009E5534" w:rsidRPr="003F3A1A" w:rsidRDefault="009E5534" w:rsidP="001A34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Управление развития потребительского рынка и защиты прав потребителей администрации муниципального образования «Город Саратов»</w:t>
            </w:r>
          </w:p>
        </w:tc>
      </w:tr>
      <w:tr w:rsidR="009E5534" w:rsidTr="001A3410">
        <w:tc>
          <w:tcPr>
            <w:tcW w:w="675" w:type="dxa"/>
          </w:tcPr>
          <w:p w:rsidR="009E5534" w:rsidRPr="00977000" w:rsidRDefault="009E5534" w:rsidP="001A3410">
            <w:pPr>
              <w:spacing w:after="0" w:line="240" w:lineRule="auto"/>
            </w:pPr>
            <w:r w:rsidRPr="00DD43E0"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</w:tcPr>
          <w:p w:rsidR="009E5534" w:rsidRDefault="009E5534" w:rsidP="001A3410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9E5534" w:rsidRDefault="009E5534" w:rsidP="001A3410">
            <w:pPr>
              <w:spacing w:after="0" w:line="240" w:lineRule="auto"/>
              <w:jc w:val="both"/>
            </w:pPr>
            <w:r>
              <w:t>Проектом решения Саратовской городской Думы предлагается:</w:t>
            </w:r>
          </w:p>
          <w:p w:rsidR="009E5534" w:rsidRDefault="009E5534" w:rsidP="001A3410">
            <w:pPr>
              <w:spacing w:after="0" w:line="240" w:lineRule="auto"/>
              <w:jc w:val="both"/>
            </w:pPr>
            <w:r>
              <w:t>1. Определить вид документации, на основании которой осуществляется размещение нестационарных торговых объектов – договор на размещение нестационарного торгового объекта.</w:t>
            </w:r>
          </w:p>
          <w:p w:rsidR="009E5534" w:rsidRDefault="009E5534" w:rsidP="001A3410">
            <w:pPr>
              <w:spacing w:after="0" w:line="240" w:lineRule="auto"/>
              <w:jc w:val="both"/>
            </w:pPr>
            <w:r>
              <w:t>2. Определить орган, уполномоченный на организацию и проведение аукциона на право заключения указанного договора, на разработку муниципального правового акта, регламентирующего порядок проведения такого аукциона, на заключение договоров по результатам проведенных аукционов.</w:t>
            </w:r>
          </w:p>
          <w:p w:rsidR="009E5534" w:rsidRPr="003F3A1A" w:rsidRDefault="009E5534" w:rsidP="001A34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3. Утвердить методику определения начальной цены аукциона на право заключения договора на размещение нестационарного торгового объекта.  </w:t>
            </w:r>
          </w:p>
        </w:tc>
      </w:tr>
      <w:tr w:rsidR="009E5534" w:rsidTr="001A3410">
        <w:tc>
          <w:tcPr>
            <w:tcW w:w="675" w:type="dxa"/>
          </w:tcPr>
          <w:p w:rsidR="009E5534" w:rsidRDefault="009E5534" w:rsidP="001A3410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</w:tcPr>
          <w:p w:rsidR="009E5534" w:rsidRDefault="009E5534" w:rsidP="001A3410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9E5534" w:rsidRDefault="009E5534" w:rsidP="001A3410">
            <w:pPr>
              <w:spacing w:after="0" w:line="240" w:lineRule="auto"/>
            </w:pPr>
            <w:r>
              <w:t>Ф.И.О.: Логинова Наталья Ивановна</w:t>
            </w:r>
          </w:p>
          <w:p w:rsidR="009E5534" w:rsidRDefault="009E5534" w:rsidP="001A3410">
            <w:pPr>
              <w:spacing w:after="0" w:line="240" w:lineRule="auto"/>
              <w:jc w:val="both"/>
            </w:pPr>
            <w:r>
              <w:t>Должность: начальник отдела защиты прав потребителей в сфере торговли, общественного питания и бытового обслуживания управления развития потребительского рынка и защиты прав потребителей</w:t>
            </w:r>
          </w:p>
          <w:p w:rsidR="009E5534" w:rsidRDefault="009E5534" w:rsidP="001A3410">
            <w:pPr>
              <w:spacing w:after="0" w:line="240" w:lineRule="auto"/>
            </w:pPr>
            <w:r>
              <w:t xml:space="preserve">Телефон: 8 (8452) 74-87-23 </w:t>
            </w:r>
          </w:p>
          <w:p w:rsidR="009E5534" w:rsidRPr="00AE07DD" w:rsidRDefault="009E5534" w:rsidP="001A3410">
            <w:pPr>
              <w:spacing w:after="0" w:line="240" w:lineRule="auto"/>
            </w:pPr>
            <w:r>
              <w:t xml:space="preserve">Адрес электронной почты: </w:t>
            </w:r>
            <w:r>
              <w:rPr>
                <w:lang w:val="en-US"/>
              </w:rPr>
              <w:t>loginovani</w:t>
            </w:r>
            <w:r w:rsidRPr="00AE07DD">
              <w:t>@</w:t>
            </w:r>
            <w:r>
              <w:rPr>
                <w:lang w:val="en-US"/>
              </w:rPr>
              <w:t>admsaratov</w:t>
            </w:r>
            <w:r w:rsidRPr="00AE07DD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</w:tr>
    </w:tbl>
    <w:p w:rsidR="009E5534" w:rsidRDefault="009E5534" w:rsidP="009E5534">
      <w:pPr>
        <w:spacing w:after="0" w:line="240" w:lineRule="auto"/>
        <w:jc w:val="center"/>
      </w:pPr>
    </w:p>
    <w:p w:rsidR="009E5534" w:rsidRPr="00234035" w:rsidRDefault="009E5534" w:rsidP="009E5534">
      <w:pPr>
        <w:spacing w:after="0" w:line="240" w:lineRule="auto"/>
        <w:jc w:val="center"/>
      </w:pPr>
    </w:p>
    <w:p w:rsidR="009E5534" w:rsidRDefault="009E5534" w:rsidP="009E5534">
      <w:pPr>
        <w:spacing w:after="0" w:line="240" w:lineRule="auto"/>
        <w:jc w:val="center"/>
      </w:pPr>
    </w:p>
    <w:p w:rsidR="009E5534" w:rsidRPr="006B72D7" w:rsidRDefault="009E5534" w:rsidP="009E5534">
      <w:pPr>
        <w:spacing w:after="0" w:line="240" w:lineRule="auto"/>
        <w:jc w:val="center"/>
      </w:pPr>
    </w:p>
    <w:p w:rsidR="009E5534" w:rsidRPr="00234035" w:rsidRDefault="009E5534" w:rsidP="009E5534">
      <w:pPr>
        <w:spacing w:after="0" w:line="240" w:lineRule="auto"/>
        <w:jc w:val="center"/>
      </w:pPr>
    </w:p>
    <w:p w:rsidR="009E5534" w:rsidRDefault="009E5534" w:rsidP="009E5534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9E5534" w:rsidRDefault="009E5534" w:rsidP="009E553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9E5534" w:rsidTr="001A3410">
        <w:tc>
          <w:tcPr>
            <w:tcW w:w="675" w:type="dxa"/>
          </w:tcPr>
          <w:p w:rsidR="009E5534" w:rsidRDefault="009E5534" w:rsidP="001A3410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</w:tcPr>
          <w:p w:rsidR="009E5534" w:rsidRDefault="009E5534" w:rsidP="001A3410">
            <w:pPr>
              <w:spacing w:after="0" w:line="240" w:lineRule="auto"/>
            </w:pPr>
            <w:r>
              <w:t>Степень регулирующего воздействия:</w:t>
            </w:r>
          </w:p>
          <w:p w:rsidR="009E5534" w:rsidRDefault="009E5534" w:rsidP="001A3410">
            <w:pPr>
              <w:spacing w:after="0" w:line="240" w:lineRule="auto"/>
              <w:jc w:val="center"/>
            </w:pPr>
            <w:r>
              <w:t>Высокая</w:t>
            </w:r>
          </w:p>
          <w:p w:rsidR="009E5534" w:rsidRPr="000B2EEA" w:rsidRDefault="009E5534" w:rsidP="001A34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5534" w:rsidTr="001A3410">
        <w:tc>
          <w:tcPr>
            <w:tcW w:w="675" w:type="dxa"/>
          </w:tcPr>
          <w:p w:rsidR="009E5534" w:rsidRDefault="009E5534" w:rsidP="001A3410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</w:tcPr>
          <w:p w:rsidR="009E5534" w:rsidRDefault="009E5534" w:rsidP="001A3410">
            <w:pPr>
              <w:spacing w:after="0" w:line="240" w:lineRule="auto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9E5534" w:rsidRDefault="009E5534" w:rsidP="001A3410">
            <w:pPr>
              <w:spacing w:after="0" w:line="240" w:lineRule="auto"/>
              <w:jc w:val="both"/>
            </w:pPr>
            <w:r>
              <w:t>Проектом решения Саратовской городской Думы фактически предлагается определить способ предоставления права на размещение нестационарных торговых объектов путем проведения аукционов на право заключения договоров на размещение нестационарных торговых объектов. В соответствии с заключенными договорами осуществляется внесение платы за размещение нестационарных торговых объектов.</w:t>
            </w:r>
          </w:p>
          <w:p w:rsidR="009E5534" w:rsidRPr="00234035" w:rsidRDefault="009E5534" w:rsidP="001A3410">
            <w:pPr>
              <w:spacing w:after="0" w:line="240" w:lineRule="auto"/>
              <w:jc w:val="both"/>
            </w:pPr>
            <w:r>
              <w:t>Действующими муниципальными правовыми актами органов местного самоуправления муниципального образования «Город Саратов» не регламентированы отношения, связанные с размещение</w:t>
            </w:r>
            <w:r w:rsidR="002C4162">
              <w:t>м</w:t>
            </w:r>
            <w:r>
              <w:t xml:space="preserve"> нестационарных торговых объектов на территории города.</w:t>
            </w:r>
          </w:p>
        </w:tc>
      </w:tr>
    </w:tbl>
    <w:p w:rsidR="009E5534" w:rsidRDefault="009E5534" w:rsidP="009E5534">
      <w:pPr>
        <w:spacing w:after="0" w:line="240" w:lineRule="auto"/>
        <w:jc w:val="center"/>
      </w:pPr>
    </w:p>
    <w:p w:rsidR="009E5534" w:rsidRDefault="009E5534" w:rsidP="009E5534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9E5534" w:rsidRDefault="009E5534" w:rsidP="009E5534">
      <w:pPr>
        <w:spacing w:after="0" w:line="240" w:lineRule="auto"/>
        <w:jc w:val="center"/>
      </w:pPr>
      <w:r>
        <w:t>проекта правового акта</w:t>
      </w:r>
    </w:p>
    <w:p w:rsidR="009E5534" w:rsidRDefault="009E5534" w:rsidP="009E553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9E5534" w:rsidTr="001A3410">
        <w:tc>
          <w:tcPr>
            <w:tcW w:w="675" w:type="dxa"/>
          </w:tcPr>
          <w:p w:rsidR="009E5534" w:rsidRDefault="009E5534" w:rsidP="001A3410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</w:tcPr>
          <w:p w:rsidR="009E5534" w:rsidRDefault="009E5534" w:rsidP="001A3410">
            <w:pPr>
              <w:spacing w:after="0" w:line="240" w:lineRule="auto"/>
            </w:pPr>
            <w:r>
              <w:t>Формулировка проблемы:</w:t>
            </w:r>
          </w:p>
          <w:p w:rsidR="009E5534" w:rsidRDefault="009E5534" w:rsidP="001A3410">
            <w:pPr>
              <w:spacing w:after="0" w:line="240" w:lineRule="auto"/>
              <w:jc w:val="both"/>
            </w:pPr>
            <w:r>
              <w:t>Приказом министерства экономического развития и инвестиционной политики Саратовской области от 25 сентября 2013 года № 2839 «О порядке разработки и утверждения схемы нестационарных торговых объектов» предусмотрена необходимость принятия муниципального правового акта, определяющего порядок предоставления права на размещение нестационарного торгового объекта, в том числе порядок заключения договора на размещение нестационарного торгового объекта, выдачи разрешений или иной документации, на основании которой осуществляется размещение нестационарного торгового объекта.</w:t>
            </w:r>
          </w:p>
          <w:p w:rsidR="009E5534" w:rsidRPr="003F3A1A" w:rsidRDefault="009E5534" w:rsidP="001A34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Для установления указанного порядка необходимо определить орган местного самоуправления, уполномоченный на разработку и принятие соответствующего муниципального правового акта, а также конкретный вид разрешительной документации в соответствии с которой на территории муниципального образования «Город Саратов» будет осуществляться размещение нестационарных торговых объектов.</w:t>
            </w:r>
          </w:p>
        </w:tc>
      </w:tr>
      <w:tr w:rsidR="009E5534" w:rsidTr="001A3410">
        <w:tc>
          <w:tcPr>
            <w:tcW w:w="675" w:type="dxa"/>
          </w:tcPr>
          <w:p w:rsidR="009E5534" w:rsidRDefault="009E5534" w:rsidP="001A3410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</w:tcPr>
          <w:p w:rsidR="009E5534" w:rsidRDefault="009E5534" w:rsidP="001A3410">
            <w:pPr>
              <w:spacing w:after="0" w:line="240" w:lineRule="auto"/>
              <w:jc w:val="both"/>
            </w:pPr>
            <w:r>
              <w:t>Описание негативных эффектов, возникающих в связи с наличием проблемы:</w:t>
            </w:r>
          </w:p>
          <w:p w:rsidR="009E5534" w:rsidRPr="003F3A1A" w:rsidRDefault="009E5534" w:rsidP="001A34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Отсутствие муниципальных правовых актов, регламентирующих размещение нестационарных торговых объектов, приводит к невозможности размещения таких объектов на территории города в соответствии с утвержденной схемой размещения нестационарных </w:t>
            </w:r>
            <w:r>
              <w:lastRenderedPageBreak/>
              <w:t>торговых объектов.</w:t>
            </w:r>
          </w:p>
        </w:tc>
      </w:tr>
    </w:tbl>
    <w:p w:rsidR="009E5534" w:rsidRDefault="009E5534" w:rsidP="009E5534">
      <w:pPr>
        <w:spacing w:after="0" w:line="240" w:lineRule="auto"/>
        <w:jc w:val="center"/>
      </w:pPr>
    </w:p>
    <w:p w:rsidR="009E5534" w:rsidRDefault="009E5534" w:rsidP="009E5534">
      <w:pPr>
        <w:spacing w:after="0" w:line="240" w:lineRule="auto"/>
        <w:jc w:val="center"/>
      </w:pPr>
      <w:r>
        <w:t>4. Описание цели разработки проекта правового акта</w:t>
      </w:r>
    </w:p>
    <w:p w:rsidR="009E5534" w:rsidRPr="000407FD" w:rsidRDefault="009E5534" w:rsidP="009E5534">
      <w:pPr>
        <w:spacing w:after="0" w:line="240" w:lineRule="auto"/>
        <w:jc w:val="both"/>
        <w:rPr>
          <w:sz w:val="24"/>
          <w:szCs w:val="24"/>
        </w:rPr>
      </w:pPr>
      <w:r>
        <w:t>Проект решения Саратовской городской Думы разработан в целях реализации приказа министерства экономического развития и инвестиционной политики Саратовской области от 25 сентября 2013 года № 2839 «О порядке разработки и утверждения схемы размещения нестационарных торговых объектов».</w:t>
      </w:r>
    </w:p>
    <w:p w:rsidR="009E5534" w:rsidRDefault="009E5534" w:rsidP="009E5534">
      <w:pPr>
        <w:spacing w:after="0" w:line="240" w:lineRule="auto"/>
        <w:jc w:val="center"/>
      </w:pPr>
    </w:p>
    <w:p w:rsidR="009E5534" w:rsidRDefault="009E5534" w:rsidP="009E5534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9E5534" w:rsidRDefault="009E5534" w:rsidP="009E5534">
      <w:pPr>
        <w:spacing w:after="0" w:line="240" w:lineRule="auto"/>
        <w:jc w:val="center"/>
      </w:pPr>
      <w:r>
        <w:t>проекта правового акта</w:t>
      </w:r>
    </w:p>
    <w:p w:rsidR="009E5534" w:rsidRDefault="009E5534" w:rsidP="009E553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9E5534" w:rsidTr="001A3410">
        <w:tc>
          <w:tcPr>
            <w:tcW w:w="675" w:type="dxa"/>
          </w:tcPr>
          <w:p w:rsidR="009E5534" w:rsidRDefault="009E5534" w:rsidP="001A3410">
            <w:pPr>
              <w:spacing w:after="0" w:line="240" w:lineRule="auto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96" w:type="dxa"/>
          </w:tcPr>
          <w:p w:rsidR="009E5534" w:rsidRDefault="009E5534" w:rsidP="001A3410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9E5534" w:rsidTr="001A3410">
        <w:tc>
          <w:tcPr>
            <w:tcW w:w="675" w:type="dxa"/>
          </w:tcPr>
          <w:p w:rsidR="009E5534" w:rsidRDefault="009E5534" w:rsidP="001A3410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</w:tcPr>
          <w:p w:rsidR="009E5534" w:rsidRDefault="009E5534" w:rsidP="001A3410">
            <w:pPr>
              <w:spacing w:after="0" w:line="240" w:lineRule="auto"/>
              <w:jc w:val="both"/>
            </w:pPr>
            <w:r>
              <w:t>Приказ министерства экономического развития и инвестиционной политики Саратовской области от 25 сентября 2013 года № 2839 «О порядке разработки и утверждения схемы размещения нестационарных торговых объектов»</w:t>
            </w:r>
          </w:p>
        </w:tc>
      </w:tr>
    </w:tbl>
    <w:p w:rsidR="009E5534" w:rsidRDefault="009E5534" w:rsidP="009E5534">
      <w:pPr>
        <w:spacing w:after="0" w:line="240" w:lineRule="auto"/>
        <w:jc w:val="center"/>
      </w:pPr>
    </w:p>
    <w:p w:rsidR="009E5534" w:rsidRDefault="009E5534" w:rsidP="009E5534">
      <w:pPr>
        <w:spacing w:after="0" w:line="240" w:lineRule="auto"/>
        <w:jc w:val="center"/>
      </w:pPr>
      <w:r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9E5534" w:rsidRDefault="009E5534" w:rsidP="009E5534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9E5534" w:rsidTr="001A3410">
        <w:tc>
          <w:tcPr>
            <w:tcW w:w="3190" w:type="dxa"/>
          </w:tcPr>
          <w:p w:rsidR="009E5534" w:rsidRPr="00793B4F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Группа субъектов</w:t>
            </w:r>
          </w:p>
        </w:tc>
        <w:tc>
          <w:tcPr>
            <w:tcW w:w="3190" w:type="dxa"/>
          </w:tcPr>
          <w:p w:rsidR="009E5534" w:rsidRPr="00793B4F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</w:tcPr>
          <w:p w:rsidR="009E5534" w:rsidRPr="00793B4F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Источники данных</w:t>
            </w:r>
          </w:p>
        </w:tc>
      </w:tr>
      <w:tr w:rsidR="009E5534" w:rsidTr="001A3410">
        <w:tc>
          <w:tcPr>
            <w:tcW w:w="3190" w:type="dxa"/>
          </w:tcPr>
          <w:p w:rsidR="009E5534" w:rsidRPr="00793B4F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Юридические лица и индивидуальные предприниматели, претендующие на размещение нестационарных торговых объектов на территории муниципального образования «Город Саратов»</w:t>
            </w:r>
          </w:p>
        </w:tc>
        <w:tc>
          <w:tcPr>
            <w:tcW w:w="3190" w:type="dxa"/>
          </w:tcPr>
          <w:p w:rsidR="009E5534" w:rsidRPr="00793B4F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 поддается количественной оценке</w:t>
            </w:r>
          </w:p>
        </w:tc>
        <w:tc>
          <w:tcPr>
            <w:tcW w:w="3191" w:type="dxa"/>
            <w:vAlign w:val="center"/>
          </w:tcPr>
          <w:p w:rsidR="009E5534" w:rsidRPr="00793B4F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E5534" w:rsidRDefault="009E5534" w:rsidP="009E5534">
      <w:pPr>
        <w:spacing w:after="0" w:line="240" w:lineRule="auto"/>
        <w:rPr>
          <w:szCs w:val="28"/>
        </w:rPr>
      </w:pPr>
    </w:p>
    <w:p w:rsidR="009E5534" w:rsidRDefault="009E5534" w:rsidP="009E5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9E5534" w:rsidRDefault="009E5534" w:rsidP="009E5534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9E5534" w:rsidTr="001A3410">
        <w:tc>
          <w:tcPr>
            <w:tcW w:w="3403" w:type="dxa"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новых или </w:t>
            </w:r>
            <w:r>
              <w:rPr>
                <w:szCs w:val="28"/>
              </w:rPr>
              <w:lastRenderedPageBreak/>
              <w:t>изменения существующих функций, полномочий, обязанностей и прав</w:t>
            </w:r>
          </w:p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18" w:type="dxa"/>
          </w:tcPr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DD43E0">
              <w:rPr>
                <w:szCs w:val="28"/>
              </w:rPr>
              <w:t>орядок реализации</w:t>
            </w:r>
          </w:p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Оценка изменения </w:t>
            </w:r>
            <w:r>
              <w:rPr>
                <w:szCs w:val="28"/>
              </w:rPr>
              <w:lastRenderedPageBreak/>
              <w:t>трудозатрат и (или) потребностей в иных ресурсах</w:t>
            </w:r>
          </w:p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E5534" w:rsidTr="001A3410">
        <w:tc>
          <w:tcPr>
            <w:tcW w:w="3403" w:type="dxa"/>
          </w:tcPr>
          <w:p w:rsidR="009E5534" w:rsidRPr="00DD43E0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Разработка и принятие муниципального правового акта, регламентирующего порядок проведения аукциона на право заключения договора на размещение нестационарного торгового объекта, а также порядок заключения такого договора</w:t>
            </w:r>
          </w:p>
        </w:tc>
        <w:tc>
          <w:tcPr>
            <w:tcW w:w="3118" w:type="dxa"/>
          </w:tcPr>
          <w:p w:rsidR="009E5534" w:rsidRPr="00DD43E0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Принятие соответствующего постановления администрации муниципального образования «Город Саратов» в установленном порядке</w:t>
            </w:r>
          </w:p>
        </w:tc>
        <w:tc>
          <w:tcPr>
            <w:tcW w:w="3261" w:type="dxa"/>
            <w:vAlign w:val="center"/>
          </w:tcPr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</w:p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</w:p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</w:p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</w:p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</w:p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</w:p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E5534" w:rsidTr="001A3410">
        <w:tc>
          <w:tcPr>
            <w:tcW w:w="3403" w:type="dxa"/>
          </w:tcPr>
          <w:p w:rsidR="009E5534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Организация и проведение аукционов на право заключения договоров на размещение нестационарных торговых объектов на территории муниципального образования «Город Саратов», заключение соответствующих договоров</w:t>
            </w:r>
          </w:p>
        </w:tc>
        <w:tc>
          <w:tcPr>
            <w:tcW w:w="3118" w:type="dxa"/>
          </w:tcPr>
          <w:p w:rsidR="009E5534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Порядок реализации будет установлен соответствующим постановлением администрации муниципального образования «Город Саратов»</w:t>
            </w:r>
          </w:p>
        </w:tc>
        <w:tc>
          <w:tcPr>
            <w:tcW w:w="3261" w:type="dxa"/>
          </w:tcPr>
          <w:p w:rsidR="009E5534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В пределах утвержденной штатной численности органов местного самоуправления муниципального образования «Город Саратов»</w:t>
            </w:r>
          </w:p>
        </w:tc>
      </w:tr>
    </w:tbl>
    <w:p w:rsidR="009E5534" w:rsidRDefault="009E5534" w:rsidP="009E5534">
      <w:pPr>
        <w:spacing w:after="0" w:line="240" w:lineRule="auto"/>
        <w:jc w:val="center"/>
        <w:rPr>
          <w:szCs w:val="28"/>
        </w:rPr>
      </w:pPr>
    </w:p>
    <w:p w:rsidR="009E5534" w:rsidRDefault="009E5534" w:rsidP="009E5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9E5534" w:rsidRDefault="009E5534" w:rsidP="009E5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9E5534" w:rsidRPr="00403819" w:rsidRDefault="009E5534" w:rsidP="009E5534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9E5534" w:rsidTr="001A3410">
        <w:tc>
          <w:tcPr>
            <w:tcW w:w="3190" w:type="dxa"/>
          </w:tcPr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</w:p>
          <w:p w:rsidR="009E5534" w:rsidRPr="00793B4F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9E5534" w:rsidRPr="00793B4F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9E5534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«Город Саратов»</w:t>
            </w:r>
          </w:p>
          <w:p w:rsidR="009E5534" w:rsidRPr="00793B4F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9E5534" w:rsidTr="001A3410">
        <w:trPr>
          <w:trHeight w:val="210"/>
        </w:trPr>
        <w:tc>
          <w:tcPr>
            <w:tcW w:w="3190" w:type="dxa"/>
          </w:tcPr>
          <w:p w:rsidR="009E5534" w:rsidRPr="00793B4F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Разработка и принятие муниципального правового акта, регламентирующего </w:t>
            </w:r>
            <w:r>
              <w:rPr>
                <w:szCs w:val="28"/>
              </w:rPr>
              <w:lastRenderedPageBreak/>
              <w:t>порядок проведения аукциона на право заключения договора на размещение нестационарного торгового объекта, а также порядок заключения такого договора</w:t>
            </w:r>
          </w:p>
        </w:tc>
        <w:tc>
          <w:tcPr>
            <w:tcW w:w="3014" w:type="dxa"/>
            <w:vAlign w:val="center"/>
          </w:tcPr>
          <w:p w:rsidR="009E5534" w:rsidRPr="00793B4F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3367" w:type="dxa"/>
            <w:vAlign w:val="center"/>
          </w:tcPr>
          <w:p w:rsidR="009E5534" w:rsidRPr="00793B4F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E5534" w:rsidTr="001A3410">
        <w:trPr>
          <w:trHeight w:val="210"/>
        </w:trPr>
        <w:tc>
          <w:tcPr>
            <w:tcW w:w="3190" w:type="dxa"/>
          </w:tcPr>
          <w:p w:rsidR="009E5534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Организация и проведение аукционов на право заключения договоров на размещение нестационарных торговых объектов на территории муниципального образования «Город Саратов», заключение соответствующих договоров</w:t>
            </w:r>
          </w:p>
        </w:tc>
        <w:tc>
          <w:tcPr>
            <w:tcW w:w="3014" w:type="dxa"/>
          </w:tcPr>
          <w:p w:rsidR="009E5534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Расходов бюджета муниципального образования «Город Саратов» не потребуется.</w:t>
            </w:r>
          </w:p>
          <w:p w:rsidR="009E5534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Заключение договоров на размещение нестационарных торговых объектов повлечет увеличение доходной части бюджета муниципального образования «Город Саратов».</w:t>
            </w:r>
          </w:p>
        </w:tc>
        <w:tc>
          <w:tcPr>
            <w:tcW w:w="3367" w:type="dxa"/>
          </w:tcPr>
          <w:p w:rsidR="009E5534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Заключение договоров на размещение нестационарных торговых объектов в 2015 году не</w:t>
            </w:r>
            <w:r w:rsidR="002C4162">
              <w:rPr>
                <w:szCs w:val="28"/>
              </w:rPr>
              <w:t xml:space="preserve"> осуществлялось</w:t>
            </w:r>
            <w:r>
              <w:rPr>
                <w:szCs w:val="28"/>
              </w:rPr>
              <w:t>.</w:t>
            </w:r>
          </w:p>
          <w:p w:rsidR="009E5534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Оценить ориентировочные доходы бюджета на 2016 год  от заключения договоров представляется возможным после утверждения схемы размещения нестационарных торговых объектов на территории муниципального образования «Город Саратов» на 2016 – 2020 годы.</w:t>
            </w:r>
          </w:p>
        </w:tc>
      </w:tr>
    </w:tbl>
    <w:p w:rsidR="009E5534" w:rsidRPr="00DD4EB4" w:rsidRDefault="009E5534" w:rsidP="009E5534">
      <w:pPr>
        <w:spacing w:after="0" w:line="240" w:lineRule="auto"/>
        <w:jc w:val="center"/>
        <w:rPr>
          <w:szCs w:val="28"/>
        </w:rPr>
      </w:pPr>
    </w:p>
    <w:p w:rsidR="009E5534" w:rsidRDefault="009E5534" w:rsidP="009E5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9E5534" w:rsidRDefault="009E5534" w:rsidP="009E5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9E5534" w:rsidRDefault="009E5534" w:rsidP="009E5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9E5534" w:rsidRDefault="009E5534" w:rsidP="009E5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9E5534" w:rsidRDefault="009E5534" w:rsidP="009E5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9E5534" w:rsidRPr="00403819" w:rsidRDefault="009E5534" w:rsidP="009E5534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3011"/>
        <w:gridCol w:w="3191"/>
      </w:tblGrid>
      <w:tr w:rsidR="009E5534" w:rsidTr="001A3410">
        <w:tc>
          <w:tcPr>
            <w:tcW w:w="3369" w:type="dxa"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</w:t>
            </w:r>
            <w:r w:rsidRPr="00DD43E0">
              <w:rPr>
                <w:szCs w:val="28"/>
              </w:rPr>
              <w:t>оличественная оценка</w:t>
            </w:r>
            <w:r>
              <w:rPr>
                <w:szCs w:val="28"/>
              </w:rPr>
              <w:t xml:space="preserve"> расходов субъектов</w:t>
            </w:r>
          </w:p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(тыс. руб.)</w:t>
            </w:r>
          </w:p>
        </w:tc>
      </w:tr>
      <w:tr w:rsidR="009E5534" w:rsidTr="001A3410">
        <w:tc>
          <w:tcPr>
            <w:tcW w:w="3369" w:type="dxa"/>
            <w:vMerge w:val="restart"/>
          </w:tcPr>
          <w:p w:rsidR="009E5534" w:rsidRPr="00DD43E0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Юридические лица и индивидуальные </w:t>
            </w:r>
            <w:r>
              <w:rPr>
                <w:szCs w:val="28"/>
              </w:rPr>
              <w:lastRenderedPageBreak/>
              <w:t>предприниматели, претендующие на размещение нестационарных торговых объектов на территории муниципального образования «Город Саратов»</w:t>
            </w:r>
          </w:p>
        </w:tc>
        <w:tc>
          <w:tcPr>
            <w:tcW w:w="3011" w:type="dxa"/>
            <w:vMerge w:val="restart"/>
          </w:tcPr>
          <w:p w:rsidR="009E5534" w:rsidRPr="00DD43E0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Размещение нестационарных </w:t>
            </w:r>
            <w:r>
              <w:rPr>
                <w:szCs w:val="28"/>
              </w:rPr>
              <w:lastRenderedPageBreak/>
              <w:t xml:space="preserve">торговых объектов на территории муниципального образования «Город Саратов» будет осуществляться на основании договоров, заключаемых по результатам проведенных аукционов. В соответствии с заключенными договорами осуществляется внесение платы за размещение нестационарных торговых объектов. </w:t>
            </w:r>
          </w:p>
        </w:tc>
        <w:tc>
          <w:tcPr>
            <w:tcW w:w="3191" w:type="dxa"/>
          </w:tcPr>
          <w:p w:rsidR="009E5534" w:rsidRPr="00214BDB" w:rsidRDefault="009E5534" w:rsidP="001A341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Конкретный размер платы за размещение </w:t>
            </w:r>
            <w:r>
              <w:rPr>
                <w:szCs w:val="28"/>
              </w:rPr>
              <w:lastRenderedPageBreak/>
              <w:t>нестационарного торгового объекта в соответствии с заключенным договором будет зависеть от площади и периода функционирования объекта.</w:t>
            </w:r>
          </w:p>
        </w:tc>
      </w:tr>
      <w:tr w:rsidR="009E5534" w:rsidTr="001A3410">
        <w:tc>
          <w:tcPr>
            <w:tcW w:w="3369" w:type="dxa"/>
            <w:vMerge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vMerge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91" w:type="dxa"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E5534" w:rsidTr="001A3410">
        <w:tc>
          <w:tcPr>
            <w:tcW w:w="9571" w:type="dxa"/>
            <w:gridSpan w:val="3"/>
          </w:tcPr>
          <w:p w:rsidR="009E5534" w:rsidRPr="004603DF" w:rsidRDefault="009E5534" w:rsidP="001A34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-</w:t>
            </w:r>
          </w:p>
          <w:p w:rsidR="009E5534" w:rsidRPr="004603DF" w:rsidRDefault="009E5534" w:rsidP="001A34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E5534" w:rsidTr="001A3410">
        <w:tc>
          <w:tcPr>
            <w:tcW w:w="9571" w:type="dxa"/>
            <w:gridSpan w:val="3"/>
          </w:tcPr>
          <w:p w:rsidR="009E5534" w:rsidRDefault="009E5534" w:rsidP="001A34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9E5534" w:rsidRPr="00AB016A" w:rsidRDefault="009E5534" w:rsidP="001A34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-</w:t>
            </w:r>
          </w:p>
        </w:tc>
      </w:tr>
    </w:tbl>
    <w:p w:rsidR="009E5534" w:rsidRDefault="009E5534" w:rsidP="009E5534">
      <w:pPr>
        <w:spacing w:after="0" w:line="240" w:lineRule="auto"/>
        <w:jc w:val="both"/>
        <w:rPr>
          <w:szCs w:val="28"/>
        </w:rPr>
      </w:pPr>
    </w:p>
    <w:p w:rsidR="009E5534" w:rsidRDefault="009E5534" w:rsidP="009E5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9E5534" w:rsidRDefault="009E5534" w:rsidP="009E5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принятия (издания) правового акта</w:t>
      </w:r>
    </w:p>
    <w:p w:rsidR="00CF30A7" w:rsidRDefault="00CF30A7" w:rsidP="00CF30A7">
      <w:pPr>
        <w:spacing w:after="0" w:line="240" w:lineRule="auto"/>
        <w:ind w:firstLine="709"/>
        <w:rPr>
          <w:szCs w:val="28"/>
        </w:rPr>
      </w:pPr>
    </w:p>
    <w:p w:rsidR="00CF30A7" w:rsidRPr="00B751A7" w:rsidRDefault="00CF30A7" w:rsidP="00CF30A7">
      <w:pPr>
        <w:spacing w:after="0" w:line="240" w:lineRule="auto"/>
        <w:ind w:firstLine="709"/>
        <w:rPr>
          <w:sz w:val="24"/>
          <w:szCs w:val="24"/>
        </w:rPr>
      </w:pPr>
      <w:r>
        <w:rPr>
          <w:szCs w:val="28"/>
        </w:rPr>
        <w:t>Р</w:t>
      </w:r>
      <w:r w:rsidRPr="00B751A7">
        <w:rPr>
          <w:szCs w:val="28"/>
        </w:rPr>
        <w:t>иски отсутствуют.</w:t>
      </w:r>
    </w:p>
    <w:p w:rsidR="009E5534" w:rsidRDefault="009E5534" w:rsidP="009E5534">
      <w:pPr>
        <w:spacing w:after="0" w:line="240" w:lineRule="auto"/>
        <w:jc w:val="center"/>
        <w:rPr>
          <w:szCs w:val="28"/>
        </w:rPr>
      </w:pPr>
    </w:p>
    <w:p w:rsidR="009E5534" w:rsidRDefault="009E5534" w:rsidP="009E5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9E5534" w:rsidRPr="009221FB" w:rsidRDefault="009E5534" w:rsidP="009E5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9E5534" w:rsidRPr="00DD4EB4" w:rsidRDefault="009E5534" w:rsidP="009E5534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9E5534" w:rsidTr="001A3410">
        <w:tc>
          <w:tcPr>
            <w:tcW w:w="814" w:type="dxa"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.1.</w:t>
            </w:r>
          </w:p>
        </w:tc>
        <w:tc>
          <w:tcPr>
            <w:tcW w:w="8756" w:type="dxa"/>
          </w:tcPr>
          <w:p w:rsidR="009E5534" w:rsidRPr="00DD43E0" w:rsidRDefault="009E5534" w:rsidP="001A3410">
            <w:pPr>
              <w:spacing w:after="0" w:line="240" w:lineRule="auto"/>
              <w:rPr>
                <w:szCs w:val="28"/>
              </w:rPr>
            </w:pPr>
            <w:r w:rsidRPr="00DD43E0">
              <w:rPr>
                <w:szCs w:val="28"/>
              </w:rPr>
              <w:t xml:space="preserve">Предполагаемая дата вступления в силу: </w:t>
            </w:r>
            <w:r>
              <w:rPr>
                <w:szCs w:val="28"/>
              </w:rPr>
              <w:t xml:space="preserve">март 2016 </w:t>
            </w:r>
            <w:r w:rsidRPr="00DD43E0">
              <w:rPr>
                <w:szCs w:val="28"/>
              </w:rPr>
              <w:t>г.</w:t>
            </w:r>
          </w:p>
          <w:p w:rsidR="009E5534" w:rsidRPr="00505408" w:rsidRDefault="009E5534" w:rsidP="001A34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5534" w:rsidTr="001A3410">
        <w:tc>
          <w:tcPr>
            <w:tcW w:w="814" w:type="dxa"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.2.</w:t>
            </w:r>
          </w:p>
        </w:tc>
        <w:tc>
          <w:tcPr>
            <w:tcW w:w="8756" w:type="dxa"/>
          </w:tcPr>
          <w:p w:rsidR="009E5534" w:rsidRPr="00DD43E0" w:rsidRDefault="009E5534" w:rsidP="001A3410">
            <w:pPr>
              <w:spacing w:after="0" w:line="240" w:lineRule="auto"/>
              <w:rPr>
                <w:szCs w:val="28"/>
              </w:rPr>
            </w:pPr>
            <w:r w:rsidRPr="00DD43E0">
              <w:rPr>
                <w:szCs w:val="28"/>
              </w:rPr>
              <w:t>Необходимость установления переходного периода и (или) отсрочки вступления в силу</w:t>
            </w:r>
            <w:r>
              <w:rPr>
                <w:szCs w:val="28"/>
              </w:rPr>
              <w:t xml:space="preserve"> правового акта</w:t>
            </w:r>
            <w:r w:rsidRPr="00DD43E0">
              <w:rPr>
                <w:szCs w:val="28"/>
              </w:rPr>
              <w:t>:</w:t>
            </w:r>
          </w:p>
          <w:p w:rsidR="009E5534" w:rsidRPr="00DD43E0" w:rsidRDefault="009E5534" w:rsidP="001A34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нет</w:t>
            </w:r>
          </w:p>
          <w:p w:rsidR="009E5534" w:rsidRPr="00066CD1" w:rsidRDefault="009E5534" w:rsidP="001A3410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E5534" w:rsidTr="001A3410">
        <w:tc>
          <w:tcPr>
            <w:tcW w:w="814" w:type="dxa"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.3.</w:t>
            </w:r>
          </w:p>
        </w:tc>
        <w:tc>
          <w:tcPr>
            <w:tcW w:w="8756" w:type="dxa"/>
          </w:tcPr>
          <w:p w:rsidR="009E5534" w:rsidRPr="00066CD1" w:rsidRDefault="009E5534" w:rsidP="001A3410">
            <w:pPr>
              <w:spacing w:after="0" w:line="240" w:lineRule="auto"/>
              <w:rPr>
                <w:sz w:val="10"/>
                <w:szCs w:val="10"/>
              </w:rPr>
            </w:pPr>
            <w:r w:rsidRPr="00DD43E0">
              <w:rPr>
                <w:szCs w:val="28"/>
              </w:rPr>
              <w:t>Необходимость распространения положений правового акта на ранее возникшие отношения:</w:t>
            </w:r>
            <w:r>
              <w:rPr>
                <w:szCs w:val="28"/>
              </w:rPr>
              <w:t xml:space="preserve"> нет</w:t>
            </w:r>
          </w:p>
        </w:tc>
      </w:tr>
      <w:tr w:rsidR="009E5534" w:rsidTr="001A3410">
        <w:tc>
          <w:tcPr>
            <w:tcW w:w="814" w:type="dxa"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.4.</w:t>
            </w:r>
          </w:p>
        </w:tc>
        <w:tc>
          <w:tcPr>
            <w:tcW w:w="8756" w:type="dxa"/>
          </w:tcPr>
          <w:p w:rsidR="009E5534" w:rsidRPr="00DD43E0" w:rsidRDefault="009E5534" w:rsidP="001A3410">
            <w:pPr>
              <w:spacing w:after="0" w:line="240" w:lineRule="auto"/>
              <w:jc w:val="both"/>
              <w:rPr>
                <w:szCs w:val="28"/>
              </w:rPr>
            </w:pPr>
            <w:r w:rsidRPr="00DD43E0">
              <w:rPr>
                <w:szCs w:val="28"/>
              </w:rPr>
              <w:t>Обоснование необходимости установления переходного периода и (или) отсрочки вступления</w:t>
            </w:r>
            <w:r>
              <w:rPr>
                <w:szCs w:val="28"/>
              </w:rPr>
              <w:t xml:space="preserve"> в силу правового акта</w:t>
            </w:r>
            <w:r w:rsidRPr="00DD43E0">
              <w:rPr>
                <w:szCs w:val="28"/>
              </w:rPr>
              <w:t xml:space="preserve"> либо распространения положений правового акта на ранее возникш</w:t>
            </w:r>
            <w:r>
              <w:rPr>
                <w:szCs w:val="28"/>
              </w:rPr>
              <w:t>и</w:t>
            </w:r>
            <w:r w:rsidRPr="00DD43E0">
              <w:rPr>
                <w:szCs w:val="28"/>
              </w:rPr>
              <w:t xml:space="preserve">е </w:t>
            </w:r>
            <w:r w:rsidRPr="00DD43E0">
              <w:rPr>
                <w:szCs w:val="28"/>
              </w:rPr>
              <w:lastRenderedPageBreak/>
              <w:t>отношения:</w:t>
            </w:r>
            <w:r>
              <w:rPr>
                <w:szCs w:val="28"/>
              </w:rPr>
              <w:t xml:space="preserve"> -</w:t>
            </w:r>
          </w:p>
          <w:p w:rsidR="009E5534" w:rsidRPr="00066CD1" w:rsidRDefault="009E5534" w:rsidP="001A3410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9E5534" w:rsidRDefault="009E5534" w:rsidP="009E5534">
      <w:pPr>
        <w:spacing w:after="0" w:line="240" w:lineRule="auto"/>
        <w:jc w:val="center"/>
        <w:rPr>
          <w:szCs w:val="28"/>
        </w:rPr>
      </w:pPr>
    </w:p>
    <w:p w:rsidR="009E5534" w:rsidRDefault="009E5534" w:rsidP="009E5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12. Сведения о проведенных публичных обсуждениях проекта правового акта</w:t>
      </w:r>
    </w:p>
    <w:p w:rsidR="009E5534" w:rsidRPr="00374591" w:rsidRDefault="009E5534" w:rsidP="009E5534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0"/>
      </w:tblGrid>
      <w:tr w:rsidR="009E5534" w:rsidTr="001A3410">
        <w:tc>
          <w:tcPr>
            <w:tcW w:w="955" w:type="dxa"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DD43E0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</w:t>
            </w:r>
          </w:p>
        </w:tc>
        <w:tc>
          <w:tcPr>
            <w:tcW w:w="8792" w:type="dxa"/>
          </w:tcPr>
          <w:p w:rsidR="009E5534" w:rsidRPr="00066CD1" w:rsidRDefault="009E5534" w:rsidP="00C856BC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 w:rsidRPr="00B751A7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</w:t>
            </w:r>
            <w:r w:rsidR="00CF660F">
              <w:rPr>
                <w:szCs w:val="28"/>
              </w:rPr>
              <w:t>:</w:t>
            </w:r>
            <w:r w:rsidR="00C856BC"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>Торгово-промышленн</w:t>
            </w:r>
            <w:r w:rsidR="00CF660F">
              <w:rPr>
                <w:szCs w:val="28"/>
                <w:u w:val="single"/>
              </w:rPr>
              <w:t>ая</w:t>
            </w:r>
            <w:r>
              <w:rPr>
                <w:szCs w:val="28"/>
                <w:u w:val="single"/>
              </w:rPr>
              <w:t xml:space="preserve"> палат</w:t>
            </w:r>
            <w:r w:rsidR="00CF660F">
              <w:rPr>
                <w:szCs w:val="28"/>
                <w:u w:val="single"/>
              </w:rPr>
              <w:t>а</w:t>
            </w:r>
            <w:r>
              <w:rPr>
                <w:szCs w:val="28"/>
                <w:u w:val="single"/>
              </w:rPr>
              <w:t xml:space="preserve"> Саратовской области (Шелковичная ул., 186, Саратов, Саратовская обл., 410071 8 (8452) 39-03-50.</w:t>
            </w:r>
          </w:p>
        </w:tc>
      </w:tr>
      <w:tr w:rsidR="009E5534" w:rsidTr="001A3410">
        <w:tc>
          <w:tcPr>
            <w:tcW w:w="955" w:type="dxa"/>
          </w:tcPr>
          <w:p w:rsidR="009E5534" w:rsidRPr="00DD43E0" w:rsidRDefault="009E5534" w:rsidP="001A3410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DD43E0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Pr="00DD43E0">
              <w:rPr>
                <w:szCs w:val="28"/>
              </w:rPr>
              <w:t>.</w:t>
            </w:r>
          </w:p>
        </w:tc>
        <w:tc>
          <w:tcPr>
            <w:tcW w:w="8792" w:type="dxa"/>
          </w:tcPr>
          <w:p w:rsidR="00CF660F" w:rsidRPr="000C18B8" w:rsidRDefault="00CF660F" w:rsidP="00CF660F">
            <w:pPr>
              <w:spacing w:after="0" w:line="240" w:lineRule="auto"/>
              <w:jc w:val="both"/>
              <w:rPr>
                <w:szCs w:val="28"/>
              </w:rPr>
            </w:pPr>
            <w:r w:rsidRPr="000C18B8">
              <w:rPr>
                <w:szCs w:val="28"/>
              </w:rPr>
              <w:t>Результаты проведения публичных обсуждений:</w:t>
            </w:r>
          </w:p>
          <w:p w:rsidR="00CF660F" w:rsidRPr="000C18B8" w:rsidRDefault="00CF660F" w:rsidP="00CF660F">
            <w:pPr>
              <w:spacing w:after="0" w:line="240" w:lineRule="auto"/>
              <w:jc w:val="both"/>
              <w:rPr>
                <w:szCs w:val="28"/>
              </w:rPr>
            </w:pPr>
            <w:r w:rsidRPr="000C18B8">
              <w:rPr>
                <w:szCs w:val="28"/>
              </w:rPr>
              <w:t xml:space="preserve">количество поступивших замечаний и предложений - </w:t>
            </w:r>
            <w:r w:rsidRPr="003779DF">
              <w:rPr>
                <w:szCs w:val="28"/>
                <w:u w:val="single"/>
              </w:rPr>
              <w:t>отсутствуют</w:t>
            </w:r>
            <w:r>
              <w:rPr>
                <w:szCs w:val="28"/>
              </w:rPr>
              <w:t>;</w:t>
            </w:r>
          </w:p>
          <w:p w:rsidR="00CF660F" w:rsidRPr="00D477F2" w:rsidRDefault="00CF660F" w:rsidP="00CF660F">
            <w:pPr>
              <w:spacing w:after="0" w:line="240" w:lineRule="auto"/>
              <w:jc w:val="both"/>
              <w:rPr>
                <w:szCs w:val="28"/>
              </w:rPr>
            </w:pPr>
            <w:r w:rsidRPr="000C18B8">
              <w:rPr>
                <w:szCs w:val="28"/>
              </w:rPr>
              <w:t xml:space="preserve">решение, принятое по результатам публичных обсуждений - </w:t>
            </w:r>
            <w:r w:rsidRPr="003779DF">
              <w:rPr>
                <w:szCs w:val="28"/>
                <w:u w:val="single"/>
              </w:rPr>
              <w:t xml:space="preserve">принятие проекта целесообразно. Проект направлен </w:t>
            </w:r>
            <w:r w:rsidRPr="003779DF">
              <w:rPr>
                <w:u w:val="single"/>
              </w:rPr>
              <w:t>в комитет по экономике администрации муниципального образования «Город Саратов» для подготовки заключения об оценке регулирующего воздействия</w:t>
            </w:r>
            <w:r>
              <w:t>;</w:t>
            </w:r>
          </w:p>
          <w:p w:rsidR="00CF660F" w:rsidRDefault="00CF660F" w:rsidP="00CF660F">
            <w:pPr>
              <w:spacing w:after="0" w:line="240" w:lineRule="auto"/>
              <w:jc w:val="both"/>
              <w:rPr>
                <w:szCs w:val="28"/>
                <w:u w:val="single"/>
              </w:rPr>
            </w:pPr>
            <w:r w:rsidRPr="000C18B8">
              <w:rPr>
                <w:szCs w:val="28"/>
              </w:rPr>
              <w:t xml:space="preserve">причины принятия решения об отказе от дальнейшей подготовки проекта правового акта (при наличии) </w:t>
            </w:r>
            <w:r>
              <w:rPr>
                <w:szCs w:val="28"/>
              </w:rPr>
              <w:t>–</w:t>
            </w:r>
            <w:r w:rsidRPr="000C18B8">
              <w:rPr>
                <w:szCs w:val="28"/>
              </w:rPr>
              <w:t xml:space="preserve"> </w:t>
            </w:r>
            <w:r w:rsidRPr="003779DF">
              <w:rPr>
                <w:szCs w:val="28"/>
                <w:u w:val="single"/>
              </w:rPr>
              <w:t>отсутствуют</w:t>
            </w:r>
            <w:r>
              <w:rPr>
                <w:szCs w:val="28"/>
                <w:u w:val="single"/>
              </w:rPr>
              <w:t>.</w:t>
            </w:r>
          </w:p>
          <w:p w:rsidR="009E5534" w:rsidRPr="00066CD1" w:rsidRDefault="009E5534" w:rsidP="009E5534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9E5534" w:rsidRDefault="009E5534" w:rsidP="009E5534">
      <w:pPr>
        <w:spacing w:after="0" w:line="240" w:lineRule="auto"/>
        <w:jc w:val="center"/>
        <w:rPr>
          <w:szCs w:val="28"/>
        </w:rPr>
      </w:pPr>
    </w:p>
    <w:p w:rsidR="002A3BB9" w:rsidRPr="00B751A7" w:rsidRDefault="002A3BB9" w:rsidP="002A3BB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2A3BB9" w:rsidRPr="00D16BE2" w:rsidRDefault="002A3BB9" w:rsidP="002A3BB9">
      <w:pPr>
        <w:spacing w:after="0" w:line="240" w:lineRule="auto"/>
        <w:jc w:val="center"/>
        <w:rPr>
          <w:color w:val="000000" w:themeColor="text1"/>
          <w:szCs w:val="28"/>
        </w:rPr>
      </w:pPr>
      <w:r w:rsidRPr="00B751A7">
        <w:rPr>
          <w:szCs w:val="28"/>
        </w:rPr>
        <w:t>________________________________</w:t>
      </w:r>
      <w:r w:rsidRPr="00B751A7">
        <w:rPr>
          <w:szCs w:val="28"/>
          <w:u w:val="single"/>
        </w:rPr>
        <w:t>-</w:t>
      </w:r>
      <w:r w:rsidRPr="00B751A7">
        <w:rPr>
          <w:szCs w:val="28"/>
        </w:rPr>
        <w:t>_________________________________</w:t>
      </w:r>
    </w:p>
    <w:p w:rsidR="002A3BB9" w:rsidRPr="00B751A7" w:rsidRDefault="002A3BB9" w:rsidP="002A3BB9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B751A7">
        <w:rPr>
          <w:sz w:val="24"/>
          <w:szCs w:val="24"/>
        </w:rPr>
        <w:t>(текстовое описание)</w:t>
      </w:r>
    </w:p>
    <w:p w:rsidR="002A3BB9" w:rsidRPr="00D16BE2" w:rsidRDefault="002A3BB9" w:rsidP="002A3BB9">
      <w:pPr>
        <w:tabs>
          <w:tab w:val="left" w:pos="5535"/>
        </w:tabs>
        <w:spacing w:after="0" w:line="240" w:lineRule="auto"/>
        <w:rPr>
          <w:color w:val="000000" w:themeColor="text1"/>
          <w:szCs w:val="28"/>
        </w:rPr>
      </w:pPr>
    </w:p>
    <w:p w:rsidR="009962A2" w:rsidRDefault="009962A2" w:rsidP="009E5534">
      <w:pPr>
        <w:tabs>
          <w:tab w:val="left" w:pos="5535"/>
        </w:tabs>
        <w:spacing w:after="0" w:line="240" w:lineRule="auto"/>
        <w:rPr>
          <w:szCs w:val="28"/>
        </w:rPr>
      </w:pPr>
    </w:p>
    <w:p w:rsidR="009E5534" w:rsidRDefault="009E5534" w:rsidP="009E5534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Начальник управления развития</w:t>
      </w:r>
    </w:p>
    <w:p w:rsidR="009E5534" w:rsidRDefault="009E5534" w:rsidP="009E5534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потребительского рынка и защиты прав</w:t>
      </w:r>
    </w:p>
    <w:p w:rsidR="009E5534" w:rsidRDefault="009E5534" w:rsidP="009E5534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потребителей администрации муниципального</w:t>
      </w:r>
    </w:p>
    <w:p w:rsidR="009E5534" w:rsidRDefault="009E5534" w:rsidP="009E5534">
      <w:pPr>
        <w:tabs>
          <w:tab w:val="left" w:pos="5535"/>
        </w:tabs>
        <w:spacing w:after="0" w:line="240" w:lineRule="auto"/>
        <w:jc w:val="right"/>
        <w:rPr>
          <w:sz w:val="24"/>
          <w:szCs w:val="24"/>
        </w:rPr>
      </w:pPr>
      <w:r>
        <w:rPr>
          <w:szCs w:val="28"/>
        </w:rPr>
        <w:t xml:space="preserve">образования «Город Саратов»                                                        И.А. </w:t>
      </w:r>
      <w:proofErr w:type="spellStart"/>
      <w:r>
        <w:rPr>
          <w:szCs w:val="28"/>
        </w:rPr>
        <w:t>Жарикова</w:t>
      </w:r>
      <w:proofErr w:type="spellEnd"/>
      <w:r>
        <w:rPr>
          <w:szCs w:val="28"/>
        </w:rPr>
        <w:t xml:space="preserve">                   _______        _______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дата               подпись</w:t>
      </w:r>
    </w:p>
    <w:sectPr w:rsidR="009E5534" w:rsidSect="00C226A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03" w:rsidRDefault="00AE4003" w:rsidP="00283152">
      <w:pPr>
        <w:spacing w:after="0" w:line="240" w:lineRule="auto"/>
      </w:pPr>
      <w:r>
        <w:separator/>
      </w:r>
    </w:p>
  </w:endnote>
  <w:endnote w:type="continuationSeparator" w:id="0">
    <w:p w:rsidR="00AE4003" w:rsidRDefault="00AE4003" w:rsidP="002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03" w:rsidRDefault="00AE4003" w:rsidP="00283152">
      <w:pPr>
        <w:spacing w:after="0" w:line="240" w:lineRule="auto"/>
      </w:pPr>
      <w:r>
        <w:separator/>
      </w:r>
    </w:p>
  </w:footnote>
  <w:footnote w:type="continuationSeparator" w:id="0">
    <w:p w:rsidR="00AE4003" w:rsidRDefault="00AE4003" w:rsidP="0028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BB" w:rsidRPr="00066CD1" w:rsidRDefault="004443A4" w:rsidP="006719E0">
    <w:pPr>
      <w:pStyle w:val="a6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8021BB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C856BC">
      <w:rPr>
        <w:noProof/>
        <w:sz w:val="24"/>
        <w:szCs w:val="24"/>
      </w:rPr>
      <w:t>7</w:t>
    </w:r>
    <w:r w:rsidRPr="00066C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699"/>
    <w:rsid w:val="000021C5"/>
    <w:rsid w:val="0000235A"/>
    <w:rsid w:val="00002998"/>
    <w:rsid w:val="00002C0F"/>
    <w:rsid w:val="00007462"/>
    <w:rsid w:val="00007E7F"/>
    <w:rsid w:val="0001374A"/>
    <w:rsid w:val="00013C7F"/>
    <w:rsid w:val="00014730"/>
    <w:rsid w:val="0001513A"/>
    <w:rsid w:val="00016363"/>
    <w:rsid w:val="000164D0"/>
    <w:rsid w:val="00016C5E"/>
    <w:rsid w:val="00021EB8"/>
    <w:rsid w:val="000224E8"/>
    <w:rsid w:val="000257A0"/>
    <w:rsid w:val="000268A5"/>
    <w:rsid w:val="00026ADD"/>
    <w:rsid w:val="00027F0F"/>
    <w:rsid w:val="0003081C"/>
    <w:rsid w:val="00031359"/>
    <w:rsid w:val="0003245C"/>
    <w:rsid w:val="00032496"/>
    <w:rsid w:val="00032758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362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D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A06F4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B6A65"/>
    <w:rsid w:val="000C18B8"/>
    <w:rsid w:val="000C2F68"/>
    <w:rsid w:val="000C3240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341"/>
    <w:rsid w:val="00101768"/>
    <w:rsid w:val="00101E70"/>
    <w:rsid w:val="00102265"/>
    <w:rsid w:val="0010302A"/>
    <w:rsid w:val="00105DC0"/>
    <w:rsid w:val="0010784B"/>
    <w:rsid w:val="00110EE0"/>
    <w:rsid w:val="00111BFB"/>
    <w:rsid w:val="00112C5B"/>
    <w:rsid w:val="001138D1"/>
    <w:rsid w:val="001143EE"/>
    <w:rsid w:val="0011655E"/>
    <w:rsid w:val="0011661F"/>
    <w:rsid w:val="00120C15"/>
    <w:rsid w:val="00121544"/>
    <w:rsid w:val="00121AF7"/>
    <w:rsid w:val="0012212A"/>
    <w:rsid w:val="001276CE"/>
    <w:rsid w:val="00130464"/>
    <w:rsid w:val="00130EFB"/>
    <w:rsid w:val="00131005"/>
    <w:rsid w:val="001320A2"/>
    <w:rsid w:val="001333FC"/>
    <w:rsid w:val="00133570"/>
    <w:rsid w:val="001343DB"/>
    <w:rsid w:val="001412C1"/>
    <w:rsid w:val="00143E30"/>
    <w:rsid w:val="00146894"/>
    <w:rsid w:val="00150046"/>
    <w:rsid w:val="001509E5"/>
    <w:rsid w:val="00150B25"/>
    <w:rsid w:val="0015321D"/>
    <w:rsid w:val="00155937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4D98"/>
    <w:rsid w:val="00166D81"/>
    <w:rsid w:val="00172017"/>
    <w:rsid w:val="00172596"/>
    <w:rsid w:val="00172AC4"/>
    <w:rsid w:val="00173E16"/>
    <w:rsid w:val="00181CBC"/>
    <w:rsid w:val="00182926"/>
    <w:rsid w:val="001851D0"/>
    <w:rsid w:val="00185428"/>
    <w:rsid w:val="00186309"/>
    <w:rsid w:val="00192B40"/>
    <w:rsid w:val="0019358C"/>
    <w:rsid w:val="00193CDC"/>
    <w:rsid w:val="001941F2"/>
    <w:rsid w:val="001944F3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B7766"/>
    <w:rsid w:val="001C598D"/>
    <w:rsid w:val="001C7A2F"/>
    <w:rsid w:val="001C7C62"/>
    <w:rsid w:val="001D0A73"/>
    <w:rsid w:val="001D167C"/>
    <w:rsid w:val="001D263B"/>
    <w:rsid w:val="001D2931"/>
    <w:rsid w:val="001D33A6"/>
    <w:rsid w:val="001E0577"/>
    <w:rsid w:val="001E217F"/>
    <w:rsid w:val="001E248E"/>
    <w:rsid w:val="001E316F"/>
    <w:rsid w:val="001E3B4A"/>
    <w:rsid w:val="001E3F5D"/>
    <w:rsid w:val="001E7D3C"/>
    <w:rsid w:val="001F0824"/>
    <w:rsid w:val="001F25C5"/>
    <w:rsid w:val="001F3E34"/>
    <w:rsid w:val="001F61E2"/>
    <w:rsid w:val="001F643B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1CF"/>
    <w:rsid w:val="00227BAC"/>
    <w:rsid w:val="00230ABB"/>
    <w:rsid w:val="00234930"/>
    <w:rsid w:val="00234B36"/>
    <w:rsid w:val="00236438"/>
    <w:rsid w:val="00240A46"/>
    <w:rsid w:val="00243587"/>
    <w:rsid w:val="0024447F"/>
    <w:rsid w:val="00245C2A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45BE"/>
    <w:rsid w:val="002650B1"/>
    <w:rsid w:val="0026700E"/>
    <w:rsid w:val="002676B7"/>
    <w:rsid w:val="00270A54"/>
    <w:rsid w:val="002740F5"/>
    <w:rsid w:val="00274FF7"/>
    <w:rsid w:val="002804E0"/>
    <w:rsid w:val="00281F76"/>
    <w:rsid w:val="00282479"/>
    <w:rsid w:val="00283152"/>
    <w:rsid w:val="002853FC"/>
    <w:rsid w:val="0028554F"/>
    <w:rsid w:val="0028779A"/>
    <w:rsid w:val="0029129F"/>
    <w:rsid w:val="00291E41"/>
    <w:rsid w:val="00294936"/>
    <w:rsid w:val="00295C73"/>
    <w:rsid w:val="0029649F"/>
    <w:rsid w:val="00297134"/>
    <w:rsid w:val="0029786D"/>
    <w:rsid w:val="002A18D3"/>
    <w:rsid w:val="002A3BB9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162"/>
    <w:rsid w:val="002C4333"/>
    <w:rsid w:val="002C4356"/>
    <w:rsid w:val="002C4AC5"/>
    <w:rsid w:val="002C72AD"/>
    <w:rsid w:val="002C77B6"/>
    <w:rsid w:val="002D0C8C"/>
    <w:rsid w:val="002D1A79"/>
    <w:rsid w:val="002D39BB"/>
    <w:rsid w:val="002D42ED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4FD"/>
    <w:rsid w:val="002E7C5E"/>
    <w:rsid w:val="002F5392"/>
    <w:rsid w:val="002F5F76"/>
    <w:rsid w:val="002F70F3"/>
    <w:rsid w:val="002F7798"/>
    <w:rsid w:val="00300412"/>
    <w:rsid w:val="0030096D"/>
    <w:rsid w:val="0030245D"/>
    <w:rsid w:val="00302A70"/>
    <w:rsid w:val="0030338D"/>
    <w:rsid w:val="00303D30"/>
    <w:rsid w:val="00305A71"/>
    <w:rsid w:val="0030623C"/>
    <w:rsid w:val="00307950"/>
    <w:rsid w:val="0031007A"/>
    <w:rsid w:val="00310546"/>
    <w:rsid w:val="0031193E"/>
    <w:rsid w:val="00313205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37C5B"/>
    <w:rsid w:val="00341903"/>
    <w:rsid w:val="0034232E"/>
    <w:rsid w:val="003439DA"/>
    <w:rsid w:val="00344A36"/>
    <w:rsid w:val="0034579D"/>
    <w:rsid w:val="0035056A"/>
    <w:rsid w:val="00353644"/>
    <w:rsid w:val="00356ACA"/>
    <w:rsid w:val="00356B06"/>
    <w:rsid w:val="003639B4"/>
    <w:rsid w:val="003639C7"/>
    <w:rsid w:val="003643C8"/>
    <w:rsid w:val="003668F1"/>
    <w:rsid w:val="0036780B"/>
    <w:rsid w:val="0037065E"/>
    <w:rsid w:val="00370D74"/>
    <w:rsid w:val="00372B29"/>
    <w:rsid w:val="003779DF"/>
    <w:rsid w:val="0038177F"/>
    <w:rsid w:val="00383F1E"/>
    <w:rsid w:val="0038559C"/>
    <w:rsid w:val="003868A1"/>
    <w:rsid w:val="003911D9"/>
    <w:rsid w:val="00392024"/>
    <w:rsid w:val="00392236"/>
    <w:rsid w:val="00393B0C"/>
    <w:rsid w:val="00394D95"/>
    <w:rsid w:val="0039516F"/>
    <w:rsid w:val="00395908"/>
    <w:rsid w:val="00395C73"/>
    <w:rsid w:val="00396C0C"/>
    <w:rsid w:val="003A0015"/>
    <w:rsid w:val="003A063A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C75F8"/>
    <w:rsid w:val="003D1358"/>
    <w:rsid w:val="003D19AF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3F4D30"/>
    <w:rsid w:val="00401BF0"/>
    <w:rsid w:val="004026B9"/>
    <w:rsid w:val="00402FA3"/>
    <w:rsid w:val="0040336A"/>
    <w:rsid w:val="00404384"/>
    <w:rsid w:val="00405058"/>
    <w:rsid w:val="004054DA"/>
    <w:rsid w:val="004056AA"/>
    <w:rsid w:val="00405F9C"/>
    <w:rsid w:val="00407292"/>
    <w:rsid w:val="00410900"/>
    <w:rsid w:val="00410E50"/>
    <w:rsid w:val="00412F38"/>
    <w:rsid w:val="0041373E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43A4"/>
    <w:rsid w:val="004461BF"/>
    <w:rsid w:val="00446C2A"/>
    <w:rsid w:val="004477FA"/>
    <w:rsid w:val="00451C08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3D80"/>
    <w:rsid w:val="00464F3F"/>
    <w:rsid w:val="00465858"/>
    <w:rsid w:val="00466A18"/>
    <w:rsid w:val="0047040E"/>
    <w:rsid w:val="004717EA"/>
    <w:rsid w:val="00471AC9"/>
    <w:rsid w:val="00471C40"/>
    <w:rsid w:val="004739B7"/>
    <w:rsid w:val="00473E3C"/>
    <w:rsid w:val="004765E1"/>
    <w:rsid w:val="00483835"/>
    <w:rsid w:val="00486A13"/>
    <w:rsid w:val="00487FCC"/>
    <w:rsid w:val="00490B98"/>
    <w:rsid w:val="00493DEB"/>
    <w:rsid w:val="0049736C"/>
    <w:rsid w:val="004A0BC1"/>
    <w:rsid w:val="004A1EB0"/>
    <w:rsid w:val="004A6021"/>
    <w:rsid w:val="004A7D6B"/>
    <w:rsid w:val="004B0397"/>
    <w:rsid w:val="004B14F6"/>
    <w:rsid w:val="004B6A19"/>
    <w:rsid w:val="004B6F4D"/>
    <w:rsid w:val="004C52EC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A56"/>
    <w:rsid w:val="004E782E"/>
    <w:rsid w:val="004F21F6"/>
    <w:rsid w:val="004F3EEF"/>
    <w:rsid w:val="004F4554"/>
    <w:rsid w:val="004F4A63"/>
    <w:rsid w:val="004F4AC8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A0"/>
    <w:rsid w:val="00511CCC"/>
    <w:rsid w:val="00513312"/>
    <w:rsid w:val="005133E5"/>
    <w:rsid w:val="0052106C"/>
    <w:rsid w:val="005225DB"/>
    <w:rsid w:val="00525190"/>
    <w:rsid w:val="00527ADC"/>
    <w:rsid w:val="00527B4A"/>
    <w:rsid w:val="00531601"/>
    <w:rsid w:val="00532669"/>
    <w:rsid w:val="00534025"/>
    <w:rsid w:val="00537D37"/>
    <w:rsid w:val="00544369"/>
    <w:rsid w:val="00545F76"/>
    <w:rsid w:val="00554FC3"/>
    <w:rsid w:val="005658A4"/>
    <w:rsid w:val="00565ABB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3B0"/>
    <w:rsid w:val="00593863"/>
    <w:rsid w:val="00593B7B"/>
    <w:rsid w:val="00595D88"/>
    <w:rsid w:val="00596166"/>
    <w:rsid w:val="0059678B"/>
    <w:rsid w:val="00596E59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59F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0699"/>
    <w:rsid w:val="005F363A"/>
    <w:rsid w:val="005F4D6D"/>
    <w:rsid w:val="005F593D"/>
    <w:rsid w:val="005F7F8C"/>
    <w:rsid w:val="0060045E"/>
    <w:rsid w:val="0060107B"/>
    <w:rsid w:val="00603A43"/>
    <w:rsid w:val="00603C1D"/>
    <w:rsid w:val="00604E30"/>
    <w:rsid w:val="00605E83"/>
    <w:rsid w:val="00606E32"/>
    <w:rsid w:val="00607173"/>
    <w:rsid w:val="00607DA5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44747"/>
    <w:rsid w:val="00645050"/>
    <w:rsid w:val="00652ECF"/>
    <w:rsid w:val="006549CB"/>
    <w:rsid w:val="00655728"/>
    <w:rsid w:val="00655FF8"/>
    <w:rsid w:val="0065615B"/>
    <w:rsid w:val="00657640"/>
    <w:rsid w:val="00661014"/>
    <w:rsid w:val="00661619"/>
    <w:rsid w:val="00663718"/>
    <w:rsid w:val="00665679"/>
    <w:rsid w:val="00665757"/>
    <w:rsid w:val="006662A7"/>
    <w:rsid w:val="00667386"/>
    <w:rsid w:val="0066764D"/>
    <w:rsid w:val="006719E0"/>
    <w:rsid w:val="00673586"/>
    <w:rsid w:val="0067415D"/>
    <w:rsid w:val="006754C9"/>
    <w:rsid w:val="00675B32"/>
    <w:rsid w:val="00676022"/>
    <w:rsid w:val="0067652B"/>
    <w:rsid w:val="00680A5C"/>
    <w:rsid w:val="006817C1"/>
    <w:rsid w:val="00682600"/>
    <w:rsid w:val="00684BC1"/>
    <w:rsid w:val="00684E14"/>
    <w:rsid w:val="00685636"/>
    <w:rsid w:val="00685866"/>
    <w:rsid w:val="00685C97"/>
    <w:rsid w:val="00686F57"/>
    <w:rsid w:val="00687473"/>
    <w:rsid w:val="00692AE4"/>
    <w:rsid w:val="006938E3"/>
    <w:rsid w:val="0069513C"/>
    <w:rsid w:val="006A0201"/>
    <w:rsid w:val="006A029C"/>
    <w:rsid w:val="006A1BB0"/>
    <w:rsid w:val="006A1C06"/>
    <w:rsid w:val="006A26EA"/>
    <w:rsid w:val="006A4EEF"/>
    <w:rsid w:val="006A6FCB"/>
    <w:rsid w:val="006B1220"/>
    <w:rsid w:val="006B125D"/>
    <w:rsid w:val="006B4C5C"/>
    <w:rsid w:val="006B7843"/>
    <w:rsid w:val="006B7A49"/>
    <w:rsid w:val="006C146A"/>
    <w:rsid w:val="006C1DB8"/>
    <w:rsid w:val="006C3C85"/>
    <w:rsid w:val="006C4A2B"/>
    <w:rsid w:val="006C4AD5"/>
    <w:rsid w:val="006C4E1A"/>
    <w:rsid w:val="006C6F36"/>
    <w:rsid w:val="006C741E"/>
    <w:rsid w:val="006C7466"/>
    <w:rsid w:val="006D08ED"/>
    <w:rsid w:val="006D1662"/>
    <w:rsid w:val="006D1AF3"/>
    <w:rsid w:val="006D2CF8"/>
    <w:rsid w:val="006D3F46"/>
    <w:rsid w:val="006D4347"/>
    <w:rsid w:val="006D4774"/>
    <w:rsid w:val="006D50DD"/>
    <w:rsid w:val="006D5790"/>
    <w:rsid w:val="006D728D"/>
    <w:rsid w:val="006E5551"/>
    <w:rsid w:val="006E5FFC"/>
    <w:rsid w:val="006E72CB"/>
    <w:rsid w:val="006E7B5B"/>
    <w:rsid w:val="006F691A"/>
    <w:rsid w:val="006F7BA9"/>
    <w:rsid w:val="00700FFC"/>
    <w:rsid w:val="007050E2"/>
    <w:rsid w:val="007051D2"/>
    <w:rsid w:val="00705BBC"/>
    <w:rsid w:val="007100A1"/>
    <w:rsid w:val="00712482"/>
    <w:rsid w:val="007142AB"/>
    <w:rsid w:val="00715834"/>
    <w:rsid w:val="00716939"/>
    <w:rsid w:val="007208AD"/>
    <w:rsid w:val="0072198B"/>
    <w:rsid w:val="00721BAD"/>
    <w:rsid w:val="00722286"/>
    <w:rsid w:val="00723082"/>
    <w:rsid w:val="007300C7"/>
    <w:rsid w:val="0073073B"/>
    <w:rsid w:val="00730B00"/>
    <w:rsid w:val="00732026"/>
    <w:rsid w:val="00733257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5B0F"/>
    <w:rsid w:val="007566E9"/>
    <w:rsid w:val="00756DC2"/>
    <w:rsid w:val="007572CE"/>
    <w:rsid w:val="00761380"/>
    <w:rsid w:val="007623BB"/>
    <w:rsid w:val="00763DD7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8429F"/>
    <w:rsid w:val="007900A5"/>
    <w:rsid w:val="007900EC"/>
    <w:rsid w:val="00791C0E"/>
    <w:rsid w:val="00792656"/>
    <w:rsid w:val="00792757"/>
    <w:rsid w:val="00792AD0"/>
    <w:rsid w:val="00794FD6"/>
    <w:rsid w:val="007978C1"/>
    <w:rsid w:val="007978DF"/>
    <w:rsid w:val="007979DB"/>
    <w:rsid w:val="007A0C26"/>
    <w:rsid w:val="007A322A"/>
    <w:rsid w:val="007A33ED"/>
    <w:rsid w:val="007A3478"/>
    <w:rsid w:val="007B6A08"/>
    <w:rsid w:val="007B70B6"/>
    <w:rsid w:val="007B7DE3"/>
    <w:rsid w:val="007C0295"/>
    <w:rsid w:val="007C1A87"/>
    <w:rsid w:val="007C423E"/>
    <w:rsid w:val="007C5B80"/>
    <w:rsid w:val="007C6EA3"/>
    <w:rsid w:val="007C7C90"/>
    <w:rsid w:val="007D663F"/>
    <w:rsid w:val="007E1E46"/>
    <w:rsid w:val="007E3086"/>
    <w:rsid w:val="007E317B"/>
    <w:rsid w:val="007E3DF4"/>
    <w:rsid w:val="007E3FA7"/>
    <w:rsid w:val="007E5CED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1BB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0F7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5FC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0FA8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3C73"/>
    <w:rsid w:val="008A5944"/>
    <w:rsid w:val="008A70CA"/>
    <w:rsid w:val="008B0369"/>
    <w:rsid w:val="008B0439"/>
    <w:rsid w:val="008B1F9E"/>
    <w:rsid w:val="008B2FC2"/>
    <w:rsid w:val="008B4AA8"/>
    <w:rsid w:val="008B5324"/>
    <w:rsid w:val="008B65BD"/>
    <w:rsid w:val="008B6C35"/>
    <w:rsid w:val="008C0425"/>
    <w:rsid w:val="008C21CE"/>
    <w:rsid w:val="008C4FA7"/>
    <w:rsid w:val="008C4FEA"/>
    <w:rsid w:val="008C775B"/>
    <w:rsid w:val="008D1706"/>
    <w:rsid w:val="008D22F2"/>
    <w:rsid w:val="008D3F50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193E"/>
    <w:rsid w:val="00932424"/>
    <w:rsid w:val="00932597"/>
    <w:rsid w:val="009331A8"/>
    <w:rsid w:val="00934561"/>
    <w:rsid w:val="00937014"/>
    <w:rsid w:val="00942495"/>
    <w:rsid w:val="0094403D"/>
    <w:rsid w:val="0094488A"/>
    <w:rsid w:val="00946825"/>
    <w:rsid w:val="0094763A"/>
    <w:rsid w:val="00947B98"/>
    <w:rsid w:val="00947CE9"/>
    <w:rsid w:val="0095161E"/>
    <w:rsid w:val="00951F22"/>
    <w:rsid w:val="0095409A"/>
    <w:rsid w:val="00960A39"/>
    <w:rsid w:val="00960F10"/>
    <w:rsid w:val="00963BAC"/>
    <w:rsid w:val="00964000"/>
    <w:rsid w:val="00966260"/>
    <w:rsid w:val="00966277"/>
    <w:rsid w:val="00970163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5EA"/>
    <w:rsid w:val="00981DC3"/>
    <w:rsid w:val="00983834"/>
    <w:rsid w:val="00986D3B"/>
    <w:rsid w:val="00987EEB"/>
    <w:rsid w:val="00990553"/>
    <w:rsid w:val="00992CB2"/>
    <w:rsid w:val="00994114"/>
    <w:rsid w:val="0099478E"/>
    <w:rsid w:val="009955C8"/>
    <w:rsid w:val="009962A2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03B9"/>
    <w:rsid w:val="009B2883"/>
    <w:rsid w:val="009B2D76"/>
    <w:rsid w:val="009B30A2"/>
    <w:rsid w:val="009B3574"/>
    <w:rsid w:val="009B4005"/>
    <w:rsid w:val="009B42AE"/>
    <w:rsid w:val="009B63D8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5534"/>
    <w:rsid w:val="009E6FAF"/>
    <w:rsid w:val="009E7ADE"/>
    <w:rsid w:val="009E7D61"/>
    <w:rsid w:val="009F23F0"/>
    <w:rsid w:val="009F4319"/>
    <w:rsid w:val="009F51A7"/>
    <w:rsid w:val="009F5A34"/>
    <w:rsid w:val="009F6381"/>
    <w:rsid w:val="009F6B6A"/>
    <w:rsid w:val="00A01ACA"/>
    <w:rsid w:val="00A02280"/>
    <w:rsid w:val="00A04A5B"/>
    <w:rsid w:val="00A04F81"/>
    <w:rsid w:val="00A05D40"/>
    <w:rsid w:val="00A06E5D"/>
    <w:rsid w:val="00A07DD3"/>
    <w:rsid w:val="00A105E0"/>
    <w:rsid w:val="00A1235E"/>
    <w:rsid w:val="00A13822"/>
    <w:rsid w:val="00A13D65"/>
    <w:rsid w:val="00A16825"/>
    <w:rsid w:val="00A207EB"/>
    <w:rsid w:val="00A221F4"/>
    <w:rsid w:val="00A26C56"/>
    <w:rsid w:val="00A31D85"/>
    <w:rsid w:val="00A3296B"/>
    <w:rsid w:val="00A338CA"/>
    <w:rsid w:val="00A33EEE"/>
    <w:rsid w:val="00A34387"/>
    <w:rsid w:val="00A34BFF"/>
    <w:rsid w:val="00A34F54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612D"/>
    <w:rsid w:val="00A474E4"/>
    <w:rsid w:val="00A47C6F"/>
    <w:rsid w:val="00A50056"/>
    <w:rsid w:val="00A50AB9"/>
    <w:rsid w:val="00A51A46"/>
    <w:rsid w:val="00A5373E"/>
    <w:rsid w:val="00A543FC"/>
    <w:rsid w:val="00A5565C"/>
    <w:rsid w:val="00A56520"/>
    <w:rsid w:val="00A5681B"/>
    <w:rsid w:val="00A569C4"/>
    <w:rsid w:val="00A56CD4"/>
    <w:rsid w:val="00A60E1B"/>
    <w:rsid w:val="00A610AD"/>
    <w:rsid w:val="00A62ED6"/>
    <w:rsid w:val="00A63D9B"/>
    <w:rsid w:val="00A63DFC"/>
    <w:rsid w:val="00A64345"/>
    <w:rsid w:val="00A7013C"/>
    <w:rsid w:val="00A70197"/>
    <w:rsid w:val="00A7024E"/>
    <w:rsid w:val="00A72036"/>
    <w:rsid w:val="00A75308"/>
    <w:rsid w:val="00A77941"/>
    <w:rsid w:val="00A81440"/>
    <w:rsid w:val="00A827F0"/>
    <w:rsid w:val="00A837A4"/>
    <w:rsid w:val="00A842D7"/>
    <w:rsid w:val="00A84AD2"/>
    <w:rsid w:val="00A853A6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39DE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1C36"/>
    <w:rsid w:val="00AC220B"/>
    <w:rsid w:val="00AC2F6A"/>
    <w:rsid w:val="00AC2FF1"/>
    <w:rsid w:val="00AC4138"/>
    <w:rsid w:val="00AC5829"/>
    <w:rsid w:val="00AD01FB"/>
    <w:rsid w:val="00AD107B"/>
    <w:rsid w:val="00AD1634"/>
    <w:rsid w:val="00AD2FCF"/>
    <w:rsid w:val="00AD3A11"/>
    <w:rsid w:val="00AD508F"/>
    <w:rsid w:val="00AD59A5"/>
    <w:rsid w:val="00AD5DE9"/>
    <w:rsid w:val="00AE0BF3"/>
    <w:rsid w:val="00AE115F"/>
    <w:rsid w:val="00AE12B3"/>
    <w:rsid w:val="00AE2592"/>
    <w:rsid w:val="00AE4003"/>
    <w:rsid w:val="00AE5F78"/>
    <w:rsid w:val="00AE60BF"/>
    <w:rsid w:val="00AE647B"/>
    <w:rsid w:val="00AE694A"/>
    <w:rsid w:val="00AE79B9"/>
    <w:rsid w:val="00AF11EC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0FD2"/>
    <w:rsid w:val="00B21B1C"/>
    <w:rsid w:val="00B22AE4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19B"/>
    <w:rsid w:val="00B46967"/>
    <w:rsid w:val="00B505EF"/>
    <w:rsid w:val="00B50BE9"/>
    <w:rsid w:val="00B511F8"/>
    <w:rsid w:val="00B52D8F"/>
    <w:rsid w:val="00B55249"/>
    <w:rsid w:val="00B56DD6"/>
    <w:rsid w:val="00B6183A"/>
    <w:rsid w:val="00B61E57"/>
    <w:rsid w:val="00B665A1"/>
    <w:rsid w:val="00B66EAF"/>
    <w:rsid w:val="00B70437"/>
    <w:rsid w:val="00B71A45"/>
    <w:rsid w:val="00B71C66"/>
    <w:rsid w:val="00B73525"/>
    <w:rsid w:val="00B751A7"/>
    <w:rsid w:val="00B768C2"/>
    <w:rsid w:val="00B86889"/>
    <w:rsid w:val="00B8727A"/>
    <w:rsid w:val="00B876E0"/>
    <w:rsid w:val="00B9028E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3C04"/>
    <w:rsid w:val="00BB5A2B"/>
    <w:rsid w:val="00BB6095"/>
    <w:rsid w:val="00BB6613"/>
    <w:rsid w:val="00BB7F35"/>
    <w:rsid w:val="00BC017F"/>
    <w:rsid w:val="00BC1D66"/>
    <w:rsid w:val="00BC23E1"/>
    <w:rsid w:val="00BC3E64"/>
    <w:rsid w:val="00BC4806"/>
    <w:rsid w:val="00BC4CC6"/>
    <w:rsid w:val="00BC5098"/>
    <w:rsid w:val="00BC518D"/>
    <w:rsid w:val="00BD172D"/>
    <w:rsid w:val="00BD2DD9"/>
    <w:rsid w:val="00BD4DC9"/>
    <w:rsid w:val="00BD6D3A"/>
    <w:rsid w:val="00BE16E0"/>
    <w:rsid w:val="00BE2B01"/>
    <w:rsid w:val="00BE3D45"/>
    <w:rsid w:val="00BE5332"/>
    <w:rsid w:val="00BE7AB2"/>
    <w:rsid w:val="00BF00A0"/>
    <w:rsid w:val="00BF0BE4"/>
    <w:rsid w:val="00BF15A9"/>
    <w:rsid w:val="00BF2195"/>
    <w:rsid w:val="00BF5A0F"/>
    <w:rsid w:val="00BF5B15"/>
    <w:rsid w:val="00BF7895"/>
    <w:rsid w:val="00BF7DD0"/>
    <w:rsid w:val="00C001CE"/>
    <w:rsid w:val="00C001D5"/>
    <w:rsid w:val="00C01A98"/>
    <w:rsid w:val="00C02289"/>
    <w:rsid w:val="00C029DB"/>
    <w:rsid w:val="00C03EB2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17978"/>
    <w:rsid w:val="00C226AD"/>
    <w:rsid w:val="00C227FF"/>
    <w:rsid w:val="00C231AB"/>
    <w:rsid w:val="00C247AF"/>
    <w:rsid w:val="00C24FA9"/>
    <w:rsid w:val="00C25725"/>
    <w:rsid w:val="00C25A41"/>
    <w:rsid w:val="00C26D72"/>
    <w:rsid w:val="00C2702F"/>
    <w:rsid w:val="00C27745"/>
    <w:rsid w:val="00C27805"/>
    <w:rsid w:val="00C30114"/>
    <w:rsid w:val="00C31054"/>
    <w:rsid w:val="00C3257F"/>
    <w:rsid w:val="00C335B7"/>
    <w:rsid w:val="00C3362D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2DE4"/>
    <w:rsid w:val="00C7539F"/>
    <w:rsid w:val="00C81B27"/>
    <w:rsid w:val="00C82D52"/>
    <w:rsid w:val="00C83DE1"/>
    <w:rsid w:val="00C84000"/>
    <w:rsid w:val="00C855C8"/>
    <w:rsid w:val="00C856BC"/>
    <w:rsid w:val="00C85D14"/>
    <w:rsid w:val="00C8682D"/>
    <w:rsid w:val="00C87302"/>
    <w:rsid w:val="00C87625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0D96"/>
    <w:rsid w:val="00CC317F"/>
    <w:rsid w:val="00CC34EB"/>
    <w:rsid w:val="00CC3D3B"/>
    <w:rsid w:val="00CC6980"/>
    <w:rsid w:val="00CD13A8"/>
    <w:rsid w:val="00CD2D2F"/>
    <w:rsid w:val="00CD4B0A"/>
    <w:rsid w:val="00CD587C"/>
    <w:rsid w:val="00CD5DC0"/>
    <w:rsid w:val="00CD6F9F"/>
    <w:rsid w:val="00CE17A7"/>
    <w:rsid w:val="00CE3AB4"/>
    <w:rsid w:val="00CE66E1"/>
    <w:rsid w:val="00CE7DCB"/>
    <w:rsid w:val="00CF0CF1"/>
    <w:rsid w:val="00CF30A7"/>
    <w:rsid w:val="00CF34C0"/>
    <w:rsid w:val="00CF4E08"/>
    <w:rsid w:val="00CF660F"/>
    <w:rsid w:val="00CF677A"/>
    <w:rsid w:val="00CF706A"/>
    <w:rsid w:val="00CF7DEB"/>
    <w:rsid w:val="00D00B23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16BE2"/>
    <w:rsid w:val="00D20C5E"/>
    <w:rsid w:val="00D21829"/>
    <w:rsid w:val="00D21B46"/>
    <w:rsid w:val="00D224B3"/>
    <w:rsid w:val="00D226CF"/>
    <w:rsid w:val="00D229DD"/>
    <w:rsid w:val="00D233BB"/>
    <w:rsid w:val="00D23DE8"/>
    <w:rsid w:val="00D26CE5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7F2"/>
    <w:rsid w:val="00D47ED1"/>
    <w:rsid w:val="00D5030C"/>
    <w:rsid w:val="00D51CF8"/>
    <w:rsid w:val="00D5456A"/>
    <w:rsid w:val="00D55D82"/>
    <w:rsid w:val="00D567D1"/>
    <w:rsid w:val="00D56818"/>
    <w:rsid w:val="00D56C20"/>
    <w:rsid w:val="00D603A7"/>
    <w:rsid w:val="00D60C6D"/>
    <w:rsid w:val="00D615F3"/>
    <w:rsid w:val="00D64463"/>
    <w:rsid w:val="00D64A2B"/>
    <w:rsid w:val="00D6570A"/>
    <w:rsid w:val="00D66499"/>
    <w:rsid w:val="00D675BE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4D04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18B6"/>
    <w:rsid w:val="00DE3030"/>
    <w:rsid w:val="00DE31A1"/>
    <w:rsid w:val="00DE32D2"/>
    <w:rsid w:val="00DE56CE"/>
    <w:rsid w:val="00DE6F9A"/>
    <w:rsid w:val="00DF136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341A"/>
    <w:rsid w:val="00E4483D"/>
    <w:rsid w:val="00E44936"/>
    <w:rsid w:val="00E46102"/>
    <w:rsid w:val="00E51D3D"/>
    <w:rsid w:val="00E53445"/>
    <w:rsid w:val="00E5371B"/>
    <w:rsid w:val="00E53EA5"/>
    <w:rsid w:val="00E6001E"/>
    <w:rsid w:val="00E60120"/>
    <w:rsid w:val="00E60E31"/>
    <w:rsid w:val="00E66246"/>
    <w:rsid w:val="00E67864"/>
    <w:rsid w:val="00E67BA3"/>
    <w:rsid w:val="00E71CC9"/>
    <w:rsid w:val="00E76D9A"/>
    <w:rsid w:val="00E77DCC"/>
    <w:rsid w:val="00E80CD2"/>
    <w:rsid w:val="00E82ACF"/>
    <w:rsid w:val="00E85AAD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2E3A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656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5309"/>
    <w:rsid w:val="00F17008"/>
    <w:rsid w:val="00F17E65"/>
    <w:rsid w:val="00F200EE"/>
    <w:rsid w:val="00F24B04"/>
    <w:rsid w:val="00F24E5F"/>
    <w:rsid w:val="00F25095"/>
    <w:rsid w:val="00F268B9"/>
    <w:rsid w:val="00F308B7"/>
    <w:rsid w:val="00F3110A"/>
    <w:rsid w:val="00F3452B"/>
    <w:rsid w:val="00F35918"/>
    <w:rsid w:val="00F370ED"/>
    <w:rsid w:val="00F4115B"/>
    <w:rsid w:val="00F412D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131D"/>
    <w:rsid w:val="00F63CA7"/>
    <w:rsid w:val="00F63DAE"/>
    <w:rsid w:val="00F6655E"/>
    <w:rsid w:val="00F66E3C"/>
    <w:rsid w:val="00F70DBC"/>
    <w:rsid w:val="00F70EC1"/>
    <w:rsid w:val="00F74D0A"/>
    <w:rsid w:val="00F76BDE"/>
    <w:rsid w:val="00F771E2"/>
    <w:rsid w:val="00F80FFC"/>
    <w:rsid w:val="00F82705"/>
    <w:rsid w:val="00F82C3D"/>
    <w:rsid w:val="00F82CF4"/>
    <w:rsid w:val="00F84BFC"/>
    <w:rsid w:val="00F84C33"/>
    <w:rsid w:val="00F9080E"/>
    <w:rsid w:val="00F96D36"/>
    <w:rsid w:val="00F971F7"/>
    <w:rsid w:val="00F97B66"/>
    <w:rsid w:val="00FA04C5"/>
    <w:rsid w:val="00FA2C9A"/>
    <w:rsid w:val="00FA30BF"/>
    <w:rsid w:val="00FA3343"/>
    <w:rsid w:val="00FA4104"/>
    <w:rsid w:val="00FB1875"/>
    <w:rsid w:val="00FB35D1"/>
    <w:rsid w:val="00FB67A1"/>
    <w:rsid w:val="00FB6D52"/>
    <w:rsid w:val="00FC06FA"/>
    <w:rsid w:val="00FC2EC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17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F06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69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6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0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699"/>
    <w:rPr>
      <w:rFonts w:ascii="Times New Roman" w:eastAsia="Calibri" w:hAnsi="Times New Roman" w:cs="Times New Roman"/>
      <w:sz w:val="28"/>
    </w:rPr>
  </w:style>
  <w:style w:type="character" w:styleId="a8">
    <w:name w:val="Hyperlink"/>
    <w:uiPriority w:val="99"/>
    <w:unhideWhenUsed/>
    <w:rsid w:val="005F069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F06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B751A7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C2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6AD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C876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9FE3-99FF-4338-A8B4-150F441E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Логинова</cp:lastModifiedBy>
  <cp:revision>13</cp:revision>
  <cp:lastPrinted>2016-01-26T13:19:00Z</cp:lastPrinted>
  <dcterms:created xsi:type="dcterms:W3CDTF">2015-12-02T08:19:00Z</dcterms:created>
  <dcterms:modified xsi:type="dcterms:W3CDTF">2016-01-26T13:26:00Z</dcterms:modified>
</cp:coreProperties>
</file>