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5170281"/>
    <w:bookmarkStart w:id="1" w:name="_MON_1245170719"/>
    <w:bookmarkStart w:id="2" w:name="_MON_1246205849"/>
    <w:bookmarkStart w:id="3" w:name="_MON_1247301078"/>
    <w:bookmarkEnd w:id="0"/>
    <w:bookmarkEnd w:id="1"/>
    <w:bookmarkEnd w:id="2"/>
    <w:bookmarkEnd w:id="3"/>
    <w:bookmarkStart w:id="4" w:name="_MON_1248511664"/>
    <w:bookmarkEnd w:id="4"/>
    <w:p w:rsidR="00DB69F7" w:rsidRDefault="00DB69F7" w:rsidP="00DB69F7">
      <w:pPr>
        <w:framePr w:w="850" w:h="1247" w:hRule="exact" w:wrap="notBeside" w:vAnchor="text" w:hAnchor="page" w:x="6049" w:y="-138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4" o:title=""/>
          </v:shape>
          <o:OLEObject Type="Embed" ProgID="Word.Picture.8" ShapeID="_x0000_i1025" DrawAspect="Content" ObjectID="_1512203892" r:id="rId5"/>
        </w:object>
      </w:r>
    </w:p>
    <w:p w:rsidR="00DB69F7" w:rsidRDefault="00DB69F7" w:rsidP="00DB69F7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DB69F7" w:rsidRPr="00547218" w:rsidRDefault="00DB69F7" w:rsidP="00DB69F7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DB69F7" w:rsidRDefault="00FC0E99" w:rsidP="00DB69F7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56192" coordsize="20000,20000" o:allowincell="f">
            <v:shape id="_x0000_s1027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DB69F7" w:rsidRDefault="00DB69F7" w:rsidP="00DB69F7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DB69F7" w:rsidRDefault="00DB69F7" w:rsidP="00DB69F7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DB69F7" w:rsidRDefault="00DB69F7" w:rsidP="00DB69F7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DB69F7" w:rsidRDefault="00DB69F7" w:rsidP="00DB69F7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57216" coordsize="20000,20000" o:allowincell="f">
            <v:shape id="_x0000_s1030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DB69F7" w:rsidRDefault="00DB69F7" w:rsidP="00DB69F7">
                    <w:pPr>
                      <w:widowControl/>
                      <w:jc w:val="right"/>
                    </w:pPr>
                  </w:p>
                  <w:p w:rsidR="00DB69F7" w:rsidRDefault="00DB69F7" w:rsidP="00DB69F7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DB69F7" w:rsidRPr="00CF58ED" w:rsidRDefault="00DB69F7" w:rsidP="00DB69F7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58240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59264" from=".65pt,3.55pt" to="491.9pt,3.55pt" o:allowincell="f" strokeweight="2.25pt"/>
        </w:pict>
      </w:r>
    </w:p>
    <w:p w:rsidR="00DB69F7" w:rsidRDefault="00DB69F7" w:rsidP="00DB69F7">
      <w:pPr>
        <w:widowControl/>
      </w:pPr>
    </w:p>
    <w:p w:rsidR="00DB69F7" w:rsidRDefault="00DB69F7" w:rsidP="00DB69F7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DB69F7" w:rsidRDefault="00DB69F7" w:rsidP="00DB69F7">
      <w:pPr>
        <w:rPr>
          <w:b/>
          <w:sz w:val="28"/>
        </w:rPr>
      </w:pPr>
    </w:p>
    <w:p w:rsidR="00A40E25" w:rsidRPr="00562A43" w:rsidRDefault="00A40E25" w:rsidP="00DB69F7">
      <w:pPr>
        <w:ind w:left="5529"/>
        <w:rPr>
          <w:b/>
          <w:sz w:val="28"/>
        </w:rPr>
      </w:pPr>
    </w:p>
    <w:p w:rsidR="00DB69F7" w:rsidRDefault="00DB69F7" w:rsidP="00EF1B0F">
      <w:pPr>
        <w:ind w:left="5529"/>
        <w:rPr>
          <w:b/>
          <w:sz w:val="28"/>
        </w:rPr>
      </w:pPr>
      <w:r>
        <w:rPr>
          <w:b/>
          <w:sz w:val="28"/>
        </w:rPr>
        <w:t xml:space="preserve">Председателю комитета </w:t>
      </w:r>
      <w:r w:rsidR="00EF1B0F">
        <w:rPr>
          <w:b/>
          <w:sz w:val="28"/>
        </w:rPr>
        <w:t>по жилищно-коммунальному хозяйству</w:t>
      </w:r>
    </w:p>
    <w:p w:rsidR="00EF1B0F" w:rsidRPr="002952F5" w:rsidRDefault="00EF1B0F" w:rsidP="00EF1B0F">
      <w:pPr>
        <w:ind w:left="5529"/>
        <w:rPr>
          <w:b/>
          <w:sz w:val="28"/>
        </w:rPr>
      </w:pPr>
      <w:r>
        <w:rPr>
          <w:b/>
          <w:sz w:val="28"/>
        </w:rPr>
        <w:t>В.И. Карпову</w:t>
      </w:r>
    </w:p>
    <w:p w:rsidR="00DB69F7" w:rsidRDefault="00DB69F7" w:rsidP="00DB69F7">
      <w:pPr>
        <w:pStyle w:val="1"/>
        <w:jc w:val="left"/>
        <w:rPr>
          <w:b w:val="0"/>
          <w:sz w:val="28"/>
        </w:rPr>
      </w:pPr>
    </w:p>
    <w:p w:rsidR="00DB69F7" w:rsidRPr="00562A43" w:rsidRDefault="00DB69F7" w:rsidP="00DB69F7"/>
    <w:p w:rsidR="00A40E25" w:rsidRPr="00562A43" w:rsidRDefault="00A40E25" w:rsidP="00DB69F7"/>
    <w:p w:rsidR="00DB69F7" w:rsidRDefault="00DB69F7" w:rsidP="00DB69F7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DB69F7" w:rsidRDefault="00DB69F7" w:rsidP="00DB69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оценке регулирующего воздействия проекта постановления администрации муниципального образования «Город Саратов»</w:t>
      </w:r>
    </w:p>
    <w:p w:rsidR="00CB4859" w:rsidRDefault="00DB69F7" w:rsidP="00CB48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предоставлении субсидий на возмещение</w:t>
      </w:r>
      <w:r w:rsidR="00A44DAD">
        <w:rPr>
          <w:b/>
          <w:sz w:val="28"/>
          <w:szCs w:val="28"/>
        </w:rPr>
        <w:t xml:space="preserve"> недополученных доходов в связи с оказанием услуг категориям граждан, пользующихся льготами за услуги муниципальных бань</w:t>
      </w:r>
      <w:r w:rsidR="00CB4859">
        <w:rPr>
          <w:b/>
          <w:sz w:val="28"/>
          <w:szCs w:val="28"/>
        </w:rPr>
        <w:t>»</w:t>
      </w:r>
    </w:p>
    <w:p w:rsidR="00DB69F7" w:rsidRPr="001A5E8A" w:rsidRDefault="00DB69F7" w:rsidP="00DB69F7"/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комитетом </w:t>
      </w:r>
      <w:r w:rsidR="00EF1B0F">
        <w:rPr>
          <w:sz w:val="28"/>
          <w:szCs w:val="28"/>
        </w:rPr>
        <w:t xml:space="preserve">по жилищно-коммунальному хозяйству </w:t>
      </w:r>
      <w:r>
        <w:rPr>
          <w:sz w:val="28"/>
          <w:szCs w:val="28"/>
        </w:rPr>
        <w:t>(далее – разработчик).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разработан в соответствии со статьей 78 Бюджетного кодекса Российской Федерации. </w:t>
      </w:r>
      <w:proofErr w:type="gramStart"/>
      <w:r>
        <w:rPr>
          <w:sz w:val="28"/>
          <w:szCs w:val="28"/>
        </w:rPr>
        <w:t>Представленным проектом устанавливаются цели, условия и порядок предоставления субсидий</w:t>
      </w:r>
      <w:r w:rsidR="00CB4859">
        <w:rPr>
          <w:sz w:val="28"/>
          <w:szCs w:val="28"/>
        </w:rPr>
        <w:t xml:space="preserve"> на возмещение</w:t>
      </w:r>
      <w:r w:rsidR="00A44DAD">
        <w:rPr>
          <w:sz w:val="28"/>
          <w:szCs w:val="28"/>
        </w:rPr>
        <w:t xml:space="preserve"> недополученных доходов в связи с оказанием услуг категориям граждан, пользующихся льготами за услуги муниципальных бань</w:t>
      </w:r>
      <w:r>
        <w:rPr>
          <w:sz w:val="28"/>
          <w:szCs w:val="28"/>
        </w:rPr>
        <w:t>, порядок возврата субсидий в случае нарушения условий, установленных при их предоставлении, и остатков субсидий, не использованных в отчетном финансовом году, определяются основные категории получателей субсидий.</w:t>
      </w:r>
      <w:proofErr w:type="gramEnd"/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субсидий осуществляется в пределах средств, предусмотренных решением </w:t>
      </w:r>
      <w:r w:rsidR="00CB4859">
        <w:rPr>
          <w:sz w:val="28"/>
          <w:szCs w:val="28"/>
        </w:rPr>
        <w:t>Саратовской городской Думы от 1</w:t>
      </w:r>
      <w:r w:rsidR="00CB4859" w:rsidRPr="00CB4859">
        <w:rPr>
          <w:sz w:val="28"/>
          <w:szCs w:val="28"/>
        </w:rPr>
        <w:t>7</w:t>
      </w:r>
      <w:r w:rsidR="00CB4859">
        <w:rPr>
          <w:sz w:val="28"/>
          <w:szCs w:val="28"/>
        </w:rPr>
        <w:t>.12.201</w:t>
      </w:r>
      <w:r w:rsidR="00CB4859" w:rsidRPr="00CB4859">
        <w:rPr>
          <w:sz w:val="28"/>
          <w:szCs w:val="28"/>
        </w:rPr>
        <w:t>5</w:t>
      </w:r>
      <w:r w:rsidR="00CB4859">
        <w:rPr>
          <w:sz w:val="28"/>
          <w:szCs w:val="28"/>
        </w:rPr>
        <w:t xml:space="preserve">       № </w:t>
      </w:r>
      <w:r w:rsidR="00CB4859" w:rsidRPr="00CB4859">
        <w:rPr>
          <w:sz w:val="28"/>
          <w:szCs w:val="28"/>
        </w:rPr>
        <w:t>54</w:t>
      </w:r>
      <w:r w:rsidR="00CB4859">
        <w:rPr>
          <w:sz w:val="28"/>
          <w:szCs w:val="28"/>
        </w:rPr>
        <w:t>-</w:t>
      </w:r>
      <w:r w:rsidR="00CB4859" w:rsidRPr="00CB4859">
        <w:rPr>
          <w:sz w:val="28"/>
          <w:szCs w:val="28"/>
        </w:rPr>
        <w:t>587</w:t>
      </w:r>
      <w:r>
        <w:rPr>
          <w:sz w:val="28"/>
          <w:szCs w:val="28"/>
        </w:rPr>
        <w:t xml:space="preserve"> «О бюджете муниципального образования «Город Саратов» на 201</w:t>
      </w:r>
      <w:r w:rsidR="00CB4859">
        <w:rPr>
          <w:sz w:val="28"/>
          <w:szCs w:val="28"/>
        </w:rPr>
        <w:t>6</w:t>
      </w:r>
      <w:r>
        <w:rPr>
          <w:sz w:val="28"/>
          <w:szCs w:val="28"/>
        </w:rPr>
        <w:t xml:space="preserve"> год».  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требований пор</w:t>
      </w:r>
      <w:r w:rsidR="00A52BF1">
        <w:rPr>
          <w:sz w:val="28"/>
          <w:szCs w:val="28"/>
        </w:rPr>
        <w:t xml:space="preserve">ядка разработчиком в период с </w:t>
      </w:r>
      <w:r w:rsidR="00313EB1">
        <w:rPr>
          <w:sz w:val="28"/>
          <w:szCs w:val="28"/>
        </w:rPr>
        <w:t>18</w:t>
      </w:r>
      <w:r w:rsidR="00A52BF1">
        <w:rPr>
          <w:sz w:val="28"/>
          <w:szCs w:val="28"/>
        </w:rPr>
        <w:t>.1</w:t>
      </w:r>
      <w:r w:rsidR="00A52BF1" w:rsidRPr="00A52BF1">
        <w:rPr>
          <w:sz w:val="28"/>
          <w:szCs w:val="28"/>
        </w:rPr>
        <w:t>2</w:t>
      </w:r>
      <w:r>
        <w:rPr>
          <w:sz w:val="28"/>
          <w:szCs w:val="28"/>
        </w:rPr>
        <w:t xml:space="preserve">.2015 </w:t>
      </w:r>
      <w:r w:rsidR="00A52BF1">
        <w:rPr>
          <w:sz w:val="28"/>
          <w:szCs w:val="28"/>
        </w:rPr>
        <w:lastRenderedPageBreak/>
        <w:t xml:space="preserve">по </w:t>
      </w:r>
      <w:r w:rsidR="00313EB1">
        <w:rPr>
          <w:sz w:val="28"/>
          <w:szCs w:val="28"/>
        </w:rPr>
        <w:t>24</w:t>
      </w:r>
      <w:r>
        <w:rPr>
          <w:sz w:val="28"/>
          <w:szCs w:val="28"/>
        </w:rPr>
        <w:t>.12.2015 проведено публичное обсуждение проекта постановления и 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saratovmer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regvoz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DB69F7" w:rsidRDefault="00DB69F7" w:rsidP="00DB69F7">
      <w:pPr>
        <w:jc w:val="both"/>
        <w:rPr>
          <w:sz w:val="28"/>
          <w:szCs w:val="28"/>
        </w:rPr>
      </w:pPr>
    </w:p>
    <w:p w:rsidR="00DB69F7" w:rsidRDefault="00DB69F7" w:rsidP="00DB69F7">
      <w:pPr>
        <w:jc w:val="both"/>
        <w:rPr>
          <w:sz w:val="28"/>
          <w:szCs w:val="28"/>
        </w:rPr>
      </w:pPr>
    </w:p>
    <w:p w:rsidR="00DB69F7" w:rsidRDefault="00DB69F7" w:rsidP="00DB69F7">
      <w:pPr>
        <w:jc w:val="both"/>
        <w:rPr>
          <w:sz w:val="28"/>
          <w:szCs w:val="28"/>
        </w:rPr>
      </w:pPr>
    </w:p>
    <w:p w:rsidR="00DB69F7" w:rsidRPr="00517884" w:rsidRDefault="00DB69F7" w:rsidP="00DB69F7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           </w:t>
      </w:r>
      <w:r w:rsidRPr="002952F5">
        <w:rPr>
          <w:b/>
          <w:sz w:val="28"/>
          <w:szCs w:val="28"/>
        </w:rPr>
        <w:t xml:space="preserve">         Ю.А. Чурсин</w:t>
      </w:r>
    </w:p>
    <w:p w:rsidR="00DB69F7" w:rsidRDefault="00DB69F7" w:rsidP="00DB69F7">
      <w:pPr>
        <w:rPr>
          <w:sz w:val="18"/>
          <w:szCs w:val="18"/>
        </w:rPr>
      </w:pPr>
    </w:p>
    <w:p w:rsidR="00DB69F7" w:rsidRDefault="00DB69F7" w:rsidP="00DB69F7">
      <w:pPr>
        <w:rPr>
          <w:sz w:val="18"/>
          <w:szCs w:val="18"/>
        </w:rPr>
      </w:pPr>
    </w:p>
    <w:p w:rsidR="00DB69F7" w:rsidRDefault="00DB69F7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DB69F7" w:rsidRDefault="00DB69F7" w:rsidP="00DB69F7">
      <w:pPr>
        <w:rPr>
          <w:sz w:val="18"/>
          <w:szCs w:val="18"/>
        </w:rPr>
      </w:pPr>
      <w:r>
        <w:rPr>
          <w:sz w:val="18"/>
          <w:szCs w:val="18"/>
        </w:rPr>
        <w:t>Дьяков</w:t>
      </w:r>
    </w:p>
    <w:p w:rsidR="00DB69F7" w:rsidRPr="00934C97" w:rsidRDefault="00DB69F7" w:rsidP="00DB69F7">
      <w:pPr>
        <w:rPr>
          <w:sz w:val="18"/>
          <w:szCs w:val="18"/>
        </w:rPr>
      </w:pPr>
      <w:r>
        <w:rPr>
          <w:sz w:val="18"/>
          <w:szCs w:val="18"/>
        </w:rPr>
        <w:t>74-87-03</w:t>
      </w:r>
    </w:p>
    <w:p w:rsidR="00DB69F7" w:rsidRDefault="00DB69F7" w:rsidP="00DB69F7"/>
    <w:p w:rsidR="008434C8" w:rsidRDefault="008434C8"/>
    <w:sectPr w:rsidR="008434C8" w:rsidSect="00A40E25">
      <w:endnotePr>
        <w:numFmt w:val="decimal"/>
      </w:endnotePr>
      <w:pgSz w:w="11906" w:h="16838"/>
      <w:pgMar w:top="568" w:right="851" w:bottom="568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DB69F7"/>
    <w:rsid w:val="0008553B"/>
    <w:rsid w:val="002A5AF0"/>
    <w:rsid w:val="00313EB1"/>
    <w:rsid w:val="00561E42"/>
    <w:rsid w:val="00562A43"/>
    <w:rsid w:val="00665E3F"/>
    <w:rsid w:val="007B3F97"/>
    <w:rsid w:val="008434C8"/>
    <w:rsid w:val="00852E52"/>
    <w:rsid w:val="00911808"/>
    <w:rsid w:val="00A40E25"/>
    <w:rsid w:val="00A44DAD"/>
    <w:rsid w:val="00A52BF1"/>
    <w:rsid w:val="00AB3D95"/>
    <w:rsid w:val="00CB4859"/>
    <w:rsid w:val="00D4428E"/>
    <w:rsid w:val="00DB69F7"/>
    <w:rsid w:val="00E55F4E"/>
    <w:rsid w:val="00E5754D"/>
    <w:rsid w:val="00EF1B0F"/>
    <w:rsid w:val="00F752DA"/>
    <w:rsid w:val="00FC0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69F7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9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DB69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11</cp:revision>
  <dcterms:created xsi:type="dcterms:W3CDTF">2015-12-03T08:11:00Z</dcterms:created>
  <dcterms:modified xsi:type="dcterms:W3CDTF">2015-12-21T07:50:00Z</dcterms:modified>
</cp:coreProperties>
</file>