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5D3DAA" w:rsidRDefault="00F758F1">
            <w:pPr>
              <w:spacing w:after="0" w:line="240" w:lineRule="auto"/>
              <w:rPr>
                <w:szCs w:val="28"/>
              </w:rPr>
            </w:pPr>
            <w:r w:rsidRPr="005D3DAA">
              <w:rPr>
                <w:szCs w:val="28"/>
              </w:rPr>
              <w:t>Н</w:t>
            </w:r>
            <w:r w:rsidR="002869F3" w:rsidRPr="005D3DAA">
              <w:rPr>
                <w:szCs w:val="28"/>
              </w:rPr>
              <w:t>ачало</w:t>
            </w:r>
            <w:r w:rsidRPr="005D3DAA">
              <w:rPr>
                <w:szCs w:val="28"/>
              </w:rPr>
              <w:t xml:space="preserve"> </w:t>
            </w:r>
            <w:r w:rsidR="002869F3" w:rsidRPr="005D3DAA">
              <w:rPr>
                <w:szCs w:val="28"/>
              </w:rPr>
              <w:t>«</w:t>
            </w:r>
            <w:r w:rsidR="005D3DAA" w:rsidRPr="005D3DAA">
              <w:rPr>
                <w:szCs w:val="28"/>
              </w:rPr>
              <w:t>18</w:t>
            </w:r>
            <w:r w:rsidR="002869F3" w:rsidRPr="005D3DAA">
              <w:rPr>
                <w:szCs w:val="28"/>
              </w:rPr>
              <w:t>»</w:t>
            </w:r>
            <w:r w:rsidR="00022E33" w:rsidRPr="005D3DAA">
              <w:rPr>
                <w:szCs w:val="28"/>
              </w:rPr>
              <w:t xml:space="preserve"> </w:t>
            </w:r>
            <w:r w:rsidR="00AC2E84" w:rsidRPr="005D3DAA">
              <w:rPr>
                <w:szCs w:val="28"/>
              </w:rPr>
              <w:t>декаб</w:t>
            </w:r>
            <w:r w:rsidR="00022E33" w:rsidRPr="005D3DAA">
              <w:rPr>
                <w:szCs w:val="28"/>
              </w:rPr>
              <w:t xml:space="preserve">ря </w:t>
            </w:r>
            <w:r w:rsidR="002869F3" w:rsidRPr="005D3DAA">
              <w:rPr>
                <w:szCs w:val="28"/>
              </w:rPr>
              <w:t>20</w:t>
            </w:r>
            <w:r w:rsidR="00022E33" w:rsidRPr="005D3DAA">
              <w:rPr>
                <w:szCs w:val="28"/>
              </w:rPr>
              <w:t>15</w:t>
            </w:r>
            <w:r w:rsidR="002869F3" w:rsidRPr="005D3DAA">
              <w:rPr>
                <w:szCs w:val="28"/>
              </w:rPr>
              <w:t xml:space="preserve">г.  </w:t>
            </w:r>
          </w:p>
          <w:p w:rsidR="002869F3" w:rsidRDefault="002869F3" w:rsidP="005D3DAA">
            <w:pPr>
              <w:spacing w:after="0" w:line="240" w:lineRule="auto"/>
            </w:pPr>
            <w:r w:rsidRPr="005D3DAA">
              <w:rPr>
                <w:szCs w:val="28"/>
              </w:rPr>
              <w:t>окончание «</w:t>
            </w:r>
            <w:r w:rsidR="005D3DAA" w:rsidRPr="005D3DAA">
              <w:rPr>
                <w:szCs w:val="28"/>
              </w:rPr>
              <w:t>24</w:t>
            </w:r>
            <w:r w:rsidRPr="005D3DAA">
              <w:rPr>
                <w:szCs w:val="28"/>
              </w:rPr>
              <w:t xml:space="preserve">» </w:t>
            </w:r>
            <w:r w:rsidR="00AC2E84" w:rsidRPr="005D3DAA">
              <w:rPr>
                <w:szCs w:val="28"/>
              </w:rPr>
              <w:t>декаб</w:t>
            </w:r>
            <w:r w:rsidR="00022E33" w:rsidRPr="005D3DAA">
              <w:rPr>
                <w:szCs w:val="28"/>
              </w:rPr>
              <w:t xml:space="preserve">ря </w:t>
            </w:r>
            <w:r w:rsidRPr="005D3DAA">
              <w:rPr>
                <w:szCs w:val="28"/>
              </w:rPr>
              <w:t>20</w:t>
            </w:r>
            <w:r w:rsidR="00022E33" w:rsidRPr="005D3DAA">
              <w:rPr>
                <w:szCs w:val="28"/>
              </w:rPr>
              <w:t>15</w:t>
            </w:r>
            <w:r w:rsidRPr="005D3DAA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D95121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D95121" w:rsidRPr="00D9512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D95121" w:rsidRPr="005A0871" w:rsidRDefault="00D95121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5A0871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</w:t>
            </w:r>
            <w:r>
              <w:rPr>
                <w:szCs w:val="28"/>
              </w:rPr>
              <w:t>за услуги муниципальных бань</w:t>
            </w:r>
            <w:r w:rsidRPr="005A0871">
              <w:rPr>
                <w:szCs w:val="28"/>
              </w:rPr>
              <w:t>, определяет к</w:t>
            </w:r>
            <w:r>
              <w:rPr>
                <w:szCs w:val="28"/>
              </w:rPr>
              <w:t>атегории</w:t>
            </w:r>
            <w:r w:rsidRPr="005A0871">
              <w:rPr>
                <w:szCs w:val="28"/>
              </w:rPr>
      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>
              <w:rPr>
                <w:szCs w:val="28"/>
              </w:rPr>
              <w:t xml:space="preserve"> </w:t>
            </w:r>
            <w:r w:rsidRPr="005A0871">
              <w:rPr>
                <w:szCs w:val="28"/>
              </w:rPr>
              <w:t>на возмещение недополученных доходов в связи с оказанием услуг категориям граждан, пользующихся льготами за услуги муниципальных бань, цели, условия, порядок предоставления и</w:t>
            </w:r>
            <w:proofErr w:type="gramEnd"/>
            <w:r w:rsidRPr="005A0871">
              <w:rPr>
                <w:szCs w:val="28"/>
              </w:rPr>
              <w:t xml:space="preserve">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423025" w:rsidRPr="00AC2E84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D95121" w:rsidRPr="006408DB" w:rsidRDefault="00D95121" w:rsidP="00D9512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создание условий для обеспечения жителей городского округа услугами бытового обслуживания.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1992">
              <w:rPr>
                <w:rFonts w:ascii="Times New Roman" w:hAnsi="Times New Roman"/>
                <w:sz w:val="28"/>
                <w:szCs w:val="28"/>
              </w:rPr>
              <w:t>Р</w:t>
            </w:r>
            <w:r w:rsidRPr="007C659C">
              <w:rPr>
                <w:rFonts w:ascii="Times New Roman" w:hAnsi="Times New Roman"/>
                <w:sz w:val="28"/>
                <w:szCs w:val="28"/>
              </w:rPr>
              <w:t xml:space="preserve">ешением Саратовской городской Думы от 22.11.2001 № 14-113 «Об утверждении Перечня категорий граждан, пользующихся льготами на услуги муниципальных бань» </w:t>
            </w:r>
            <w:r w:rsidR="00A01992"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установлены льготы по оплате услуг муниципальных бань. </w:t>
            </w:r>
            <w:r>
              <w:rPr>
                <w:rFonts w:ascii="Times New Roman" w:hAnsi="Times New Roman"/>
                <w:sz w:val="28"/>
                <w:szCs w:val="28"/>
              </w:rPr>
              <w:t>В связи с оказанием льготных услуг муниципальное предприятие получает доходы не в полном объеме.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0560" w:rsidRDefault="00D95121" w:rsidP="00D95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прекращение оказания льготных услуг муниципальных бань отдельным </w:t>
            </w:r>
            <w:r>
              <w:lastRenderedPageBreak/>
              <w:t xml:space="preserve">категориям граждан </w:t>
            </w:r>
            <w:r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D95121" w:rsidRPr="005A0871">
        <w:rPr>
          <w:szCs w:val="28"/>
        </w:rPr>
        <w:t xml:space="preserve">на возмещение недополученных доходов в связи с оказанием услуг категориям граждан, пользующихся льготами </w:t>
      </w:r>
      <w:r w:rsidR="00D95121">
        <w:rPr>
          <w:szCs w:val="28"/>
        </w:rPr>
        <w:t xml:space="preserve">за услуги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D95121">
        <w:rPr>
          <w:szCs w:val="28"/>
        </w:rPr>
        <w:t>льготных услуг муниципальных бань отдельным категориям граждан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3F29C6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</w:t>
            </w:r>
            <w:r w:rsidR="001A3B97">
              <w:rPr>
                <w:szCs w:val="28"/>
              </w:rPr>
              <w:t>17</w:t>
            </w:r>
            <w:r w:rsidR="001A3B97" w:rsidRPr="00635082">
              <w:rPr>
                <w:szCs w:val="28"/>
              </w:rPr>
              <w:t>.12.2015 № 5</w:t>
            </w:r>
            <w:r w:rsidR="001A3B97">
              <w:rPr>
                <w:szCs w:val="28"/>
              </w:rPr>
              <w:t>4</w:t>
            </w:r>
            <w:r w:rsidR="001A3B97" w:rsidRPr="00635082">
              <w:rPr>
                <w:szCs w:val="28"/>
              </w:rPr>
              <w:t>-</w:t>
            </w:r>
            <w:r w:rsidR="001A3B97" w:rsidRPr="001A3B97">
              <w:rPr>
                <w:szCs w:val="28"/>
              </w:rPr>
              <w:t xml:space="preserve">587 </w:t>
            </w:r>
            <w:r w:rsidRPr="001A3B97">
              <w:rPr>
                <w:szCs w:val="28"/>
              </w:rPr>
              <w:t>«О бюджете муниципального образования «Город Саратов» на 201</w:t>
            </w:r>
            <w:r w:rsidR="003F29C6" w:rsidRPr="001A3B97">
              <w:rPr>
                <w:szCs w:val="28"/>
              </w:rPr>
              <w:t>6</w:t>
            </w:r>
            <w:r w:rsidRPr="001A3B97">
              <w:rPr>
                <w:szCs w:val="28"/>
              </w:rPr>
              <w:t xml:space="preserve"> год»</w:t>
            </w:r>
            <w:r w:rsidRPr="005B7836">
              <w:rPr>
                <w:szCs w:val="28"/>
              </w:rPr>
              <w:t xml:space="preserve">      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B90ECC" w:rsidP="00B90ECC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ешение Саратовской городской Думы от 22.11.2001 № 14-113 «Об утверждении Перечня категорий граждан, пользующихся льготами на услуги муниципальных бань»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AF5F9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AF5F98">
              <w:rPr>
                <w:szCs w:val="28"/>
              </w:rPr>
              <w:t xml:space="preserve">оказывающие </w:t>
            </w:r>
            <w:r w:rsidR="00AF5F98" w:rsidRPr="005A0871">
              <w:rPr>
                <w:szCs w:val="28"/>
              </w:rPr>
              <w:t>услуг</w:t>
            </w:r>
            <w:r w:rsidR="00AF5F98">
              <w:rPr>
                <w:szCs w:val="28"/>
              </w:rPr>
              <w:t>и</w:t>
            </w:r>
            <w:r w:rsidR="00AF5F98" w:rsidRPr="005A0871">
              <w:rPr>
                <w:szCs w:val="28"/>
              </w:rPr>
              <w:t xml:space="preserve"> категориям граждан, пользующихся льготами </w:t>
            </w:r>
            <w:r w:rsidR="00AF5F98">
              <w:rPr>
                <w:szCs w:val="28"/>
              </w:rPr>
              <w:t>за услуги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D210C" w:rsidTr="00B84730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0C" w:rsidRPr="006B7CEA" w:rsidRDefault="005D210C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0C" w:rsidRDefault="005D210C" w:rsidP="005D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AF5F98">
              <w:rPr>
                <w:szCs w:val="28"/>
              </w:rPr>
              <w:t>Город Саратов» на 201</w:t>
            </w:r>
            <w:r>
              <w:rPr>
                <w:szCs w:val="28"/>
              </w:rPr>
              <w:t>6</w:t>
            </w:r>
            <w:r w:rsidRPr="00AF5F98">
              <w:rPr>
                <w:szCs w:val="28"/>
              </w:rPr>
              <w:t xml:space="preserve"> год на возмещение недополученных доходов в связи  с оказанием услуг категориям граждан, пользующихся льготами за услуги муниципальных бань  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Источники данных, послужившие основанием для количественной оценки </w:t>
            </w:r>
            <w:r>
              <w:rPr>
                <w:szCs w:val="28"/>
              </w:rPr>
              <w:lastRenderedPageBreak/>
              <w:t>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D3DAA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</w:t>
            </w:r>
            <w:r w:rsidRPr="005D3DAA">
              <w:rPr>
                <w:szCs w:val="28"/>
              </w:rPr>
              <w:t xml:space="preserve">силу: </w:t>
            </w:r>
            <w:r w:rsidR="00AF5F98" w:rsidRPr="005D3DAA">
              <w:rPr>
                <w:szCs w:val="28"/>
              </w:rPr>
              <w:t>февраль</w:t>
            </w:r>
            <w:r w:rsidR="004356E9" w:rsidRPr="005D3DAA">
              <w:rPr>
                <w:szCs w:val="28"/>
              </w:rPr>
              <w:t xml:space="preserve"> </w:t>
            </w:r>
            <w:r w:rsidRPr="005D3DAA">
              <w:rPr>
                <w:szCs w:val="28"/>
              </w:rPr>
              <w:t xml:space="preserve"> 20</w:t>
            </w:r>
            <w:r w:rsidR="004356E9" w:rsidRPr="005D3DAA">
              <w:rPr>
                <w:szCs w:val="28"/>
              </w:rPr>
              <w:t>1</w:t>
            </w:r>
            <w:r w:rsidR="00677049" w:rsidRPr="005D3DAA">
              <w:rPr>
                <w:szCs w:val="28"/>
              </w:rPr>
              <w:t>6</w:t>
            </w:r>
            <w:r w:rsidR="00AF5F98" w:rsidRPr="005D3DAA">
              <w:rPr>
                <w:szCs w:val="28"/>
              </w:rPr>
              <w:t xml:space="preserve"> </w:t>
            </w:r>
            <w:r w:rsidRPr="005D3DAA">
              <w:rPr>
                <w:szCs w:val="28"/>
              </w:rPr>
              <w:t>г</w:t>
            </w:r>
            <w:r w:rsidR="00AF5F98" w:rsidRPr="005D3DAA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50A7B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B" w:rsidRPr="00600560" w:rsidRDefault="00250A7B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B" w:rsidRPr="00600560" w:rsidRDefault="00250A7B" w:rsidP="002F3709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250A7B" w:rsidRPr="00600560" w:rsidRDefault="00250A7B" w:rsidP="002F3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(текстовое описание)</w:t>
            </w:r>
          </w:p>
          <w:p w:rsidR="00250A7B" w:rsidRPr="00600560" w:rsidRDefault="00250A7B" w:rsidP="002F37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50A7B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7B" w:rsidRPr="00600560" w:rsidRDefault="00250A7B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B" w:rsidRPr="00600560" w:rsidRDefault="00250A7B" w:rsidP="002F370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50A7B" w:rsidRPr="00E70BEC" w:rsidRDefault="00250A7B" w:rsidP="002F3709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250A7B" w:rsidRPr="00422281" w:rsidRDefault="00250A7B" w:rsidP="002F3709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250A7B" w:rsidRDefault="00250A7B" w:rsidP="002F3709">
            <w:pPr>
              <w:spacing w:after="0" w:line="240" w:lineRule="auto"/>
              <w:rPr>
                <w:szCs w:val="28"/>
              </w:rPr>
            </w:pPr>
          </w:p>
          <w:p w:rsidR="00250A7B" w:rsidRPr="00600560" w:rsidRDefault="00250A7B" w:rsidP="002F3709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50A7B" w:rsidRDefault="00250A7B" w:rsidP="002869F3">
      <w:pPr>
        <w:spacing w:after="0" w:line="240" w:lineRule="auto"/>
        <w:jc w:val="center"/>
        <w:rPr>
          <w:sz w:val="24"/>
          <w:szCs w:val="24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E1E86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</w:rPr>
      </w:pPr>
      <w:r w:rsidRPr="003E1E86">
        <w:rPr>
          <w:szCs w:val="28"/>
        </w:rPr>
        <w:t>Карпов</w:t>
      </w:r>
      <w:r w:rsidR="000D55DF" w:rsidRPr="003E1E86">
        <w:rPr>
          <w:szCs w:val="28"/>
        </w:rPr>
        <w:t xml:space="preserve"> В.И. </w:t>
      </w:r>
      <w:r w:rsidR="003E1E86">
        <w:rPr>
          <w:szCs w:val="28"/>
        </w:rPr>
        <w:t xml:space="preserve">                                   _____</w:t>
      </w:r>
      <w:r w:rsidR="003463CF" w:rsidRPr="003E1E86">
        <w:rPr>
          <w:szCs w:val="28"/>
        </w:rPr>
        <w:t>_________________________________</w:t>
      </w:r>
      <w:r w:rsidR="002869F3" w:rsidRPr="003E1E86">
        <w:rPr>
          <w:szCs w:val="28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0A8C"/>
    <w:rsid w:val="00057433"/>
    <w:rsid w:val="00072740"/>
    <w:rsid w:val="00092E18"/>
    <w:rsid w:val="000D55DF"/>
    <w:rsid w:val="001A3B97"/>
    <w:rsid w:val="001B21C0"/>
    <w:rsid w:val="001C5628"/>
    <w:rsid w:val="001E2AA7"/>
    <w:rsid w:val="001E69AD"/>
    <w:rsid w:val="0020392E"/>
    <w:rsid w:val="00203EA7"/>
    <w:rsid w:val="00206408"/>
    <w:rsid w:val="00207A19"/>
    <w:rsid w:val="00250A7B"/>
    <w:rsid w:val="00280CD4"/>
    <w:rsid w:val="002869F3"/>
    <w:rsid w:val="002870B7"/>
    <w:rsid w:val="002A39CF"/>
    <w:rsid w:val="003420A6"/>
    <w:rsid w:val="003463CF"/>
    <w:rsid w:val="003E1E86"/>
    <w:rsid w:val="003F29C6"/>
    <w:rsid w:val="003F4E59"/>
    <w:rsid w:val="0040494D"/>
    <w:rsid w:val="004104D6"/>
    <w:rsid w:val="00423025"/>
    <w:rsid w:val="004356E9"/>
    <w:rsid w:val="004357D9"/>
    <w:rsid w:val="00436934"/>
    <w:rsid w:val="00453A27"/>
    <w:rsid w:val="004C34E7"/>
    <w:rsid w:val="004F166A"/>
    <w:rsid w:val="005422C1"/>
    <w:rsid w:val="005553ED"/>
    <w:rsid w:val="005648AA"/>
    <w:rsid w:val="00587B8E"/>
    <w:rsid w:val="005A4C01"/>
    <w:rsid w:val="005C258A"/>
    <w:rsid w:val="005D210C"/>
    <w:rsid w:val="005D3DAA"/>
    <w:rsid w:val="00600560"/>
    <w:rsid w:val="006408DB"/>
    <w:rsid w:val="00677049"/>
    <w:rsid w:val="006B7CEA"/>
    <w:rsid w:val="006C13C2"/>
    <w:rsid w:val="007416EF"/>
    <w:rsid w:val="008F22F1"/>
    <w:rsid w:val="00904383"/>
    <w:rsid w:val="00923AEC"/>
    <w:rsid w:val="009426DA"/>
    <w:rsid w:val="009A7385"/>
    <w:rsid w:val="009D631E"/>
    <w:rsid w:val="00A01992"/>
    <w:rsid w:val="00A2086B"/>
    <w:rsid w:val="00A47B06"/>
    <w:rsid w:val="00A72656"/>
    <w:rsid w:val="00AC2E84"/>
    <w:rsid w:val="00AF5F98"/>
    <w:rsid w:val="00B01FF8"/>
    <w:rsid w:val="00B40A54"/>
    <w:rsid w:val="00B90ECC"/>
    <w:rsid w:val="00BC5EFD"/>
    <w:rsid w:val="00BC779E"/>
    <w:rsid w:val="00C0539E"/>
    <w:rsid w:val="00C15F65"/>
    <w:rsid w:val="00C72538"/>
    <w:rsid w:val="00C807FB"/>
    <w:rsid w:val="00C86FD4"/>
    <w:rsid w:val="00CC6667"/>
    <w:rsid w:val="00D62C35"/>
    <w:rsid w:val="00D8300F"/>
    <w:rsid w:val="00D8435F"/>
    <w:rsid w:val="00D95121"/>
    <w:rsid w:val="00DB34DA"/>
    <w:rsid w:val="00DB6654"/>
    <w:rsid w:val="00E451F8"/>
    <w:rsid w:val="00E477D4"/>
    <w:rsid w:val="00EA17AB"/>
    <w:rsid w:val="00F02EBE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2015-12-24T12:54:00Z</cp:lastPrinted>
  <dcterms:created xsi:type="dcterms:W3CDTF">2015-12-24T11:51:00Z</dcterms:created>
  <dcterms:modified xsi:type="dcterms:W3CDTF">2015-12-24T12:56:00Z</dcterms:modified>
</cp:coreProperties>
</file>