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9F3" w:rsidRDefault="002869F3" w:rsidP="002869F3">
      <w:pPr>
        <w:spacing w:after="0" w:line="240" w:lineRule="auto"/>
        <w:jc w:val="center"/>
      </w:pPr>
      <w:r>
        <w:t>Сводный отчет</w:t>
      </w:r>
    </w:p>
    <w:p w:rsidR="002869F3" w:rsidRDefault="002869F3" w:rsidP="002869F3">
      <w:pPr>
        <w:spacing w:after="0" w:line="240" w:lineRule="auto"/>
        <w:jc w:val="center"/>
      </w:pPr>
      <w:r>
        <w:t>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</w:t>
      </w:r>
    </w:p>
    <w:p w:rsidR="002869F3" w:rsidRDefault="002869F3" w:rsidP="002869F3">
      <w:pPr>
        <w:spacing w:after="0" w:line="24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2869F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Срок проведения публичного обсуждения:</w:t>
            </w:r>
          </w:p>
          <w:p w:rsidR="002869F3" w:rsidRPr="009B74EC" w:rsidRDefault="00F758F1">
            <w:pPr>
              <w:spacing w:after="0" w:line="240" w:lineRule="auto"/>
              <w:rPr>
                <w:szCs w:val="28"/>
              </w:rPr>
            </w:pPr>
            <w:r w:rsidRPr="009B74EC">
              <w:rPr>
                <w:szCs w:val="28"/>
              </w:rPr>
              <w:t>Н</w:t>
            </w:r>
            <w:r w:rsidR="002869F3" w:rsidRPr="009B74EC">
              <w:rPr>
                <w:szCs w:val="28"/>
              </w:rPr>
              <w:t>ачало</w:t>
            </w:r>
            <w:r w:rsidRPr="009B74EC">
              <w:rPr>
                <w:szCs w:val="28"/>
              </w:rPr>
              <w:t xml:space="preserve"> </w:t>
            </w:r>
            <w:r w:rsidR="002869F3" w:rsidRPr="009B74EC">
              <w:rPr>
                <w:szCs w:val="28"/>
              </w:rPr>
              <w:t>«</w:t>
            </w:r>
            <w:r w:rsidR="009B74EC" w:rsidRPr="009B74EC">
              <w:rPr>
                <w:szCs w:val="28"/>
              </w:rPr>
              <w:t>18</w:t>
            </w:r>
            <w:r w:rsidR="002869F3" w:rsidRPr="009B74EC">
              <w:rPr>
                <w:szCs w:val="28"/>
              </w:rPr>
              <w:t>»</w:t>
            </w:r>
            <w:r w:rsidR="00022E33" w:rsidRPr="009B74EC">
              <w:rPr>
                <w:szCs w:val="28"/>
              </w:rPr>
              <w:t xml:space="preserve"> </w:t>
            </w:r>
            <w:r w:rsidR="003D4E32" w:rsidRPr="009B74EC">
              <w:rPr>
                <w:szCs w:val="28"/>
              </w:rPr>
              <w:t>декабр</w:t>
            </w:r>
            <w:r w:rsidR="00022E33" w:rsidRPr="009B74EC">
              <w:rPr>
                <w:szCs w:val="28"/>
              </w:rPr>
              <w:t xml:space="preserve">я </w:t>
            </w:r>
            <w:r w:rsidR="002869F3" w:rsidRPr="009B74EC">
              <w:rPr>
                <w:szCs w:val="28"/>
              </w:rPr>
              <w:t>20</w:t>
            </w:r>
            <w:r w:rsidR="00022E33" w:rsidRPr="009B74EC">
              <w:rPr>
                <w:szCs w:val="28"/>
              </w:rPr>
              <w:t>15</w:t>
            </w:r>
            <w:r w:rsidR="002869F3" w:rsidRPr="009B74EC">
              <w:rPr>
                <w:szCs w:val="28"/>
              </w:rPr>
              <w:t xml:space="preserve">г.  </w:t>
            </w:r>
          </w:p>
          <w:p w:rsidR="002869F3" w:rsidRDefault="002869F3" w:rsidP="009B74EC">
            <w:pPr>
              <w:spacing w:after="0" w:line="240" w:lineRule="auto"/>
            </w:pPr>
            <w:r w:rsidRPr="009B74EC">
              <w:rPr>
                <w:szCs w:val="28"/>
              </w:rPr>
              <w:t>окончание «</w:t>
            </w:r>
            <w:r w:rsidR="009B74EC" w:rsidRPr="009B74EC">
              <w:rPr>
                <w:szCs w:val="28"/>
              </w:rPr>
              <w:t>24</w:t>
            </w:r>
            <w:r w:rsidRPr="009B74EC">
              <w:rPr>
                <w:szCs w:val="28"/>
              </w:rPr>
              <w:t xml:space="preserve">» </w:t>
            </w:r>
            <w:r w:rsidR="003D4E32" w:rsidRPr="009B74EC">
              <w:rPr>
                <w:szCs w:val="28"/>
              </w:rPr>
              <w:t>декаб</w:t>
            </w:r>
            <w:r w:rsidR="00022E33" w:rsidRPr="009B74EC">
              <w:rPr>
                <w:szCs w:val="28"/>
              </w:rPr>
              <w:t xml:space="preserve">ря </w:t>
            </w:r>
            <w:r w:rsidRPr="009B74EC">
              <w:rPr>
                <w:szCs w:val="28"/>
              </w:rPr>
              <w:t>20</w:t>
            </w:r>
            <w:r w:rsidR="00022E33" w:rsidRPr="009B74EC">
              <w:rPr>
                <w:szCs w:val="28"/>
              </w:rPr>
              <w:t>15</w:t>
            </w:r>
            <w:r w:rsidRPr="009B74EC">
              <w:rPr>
                <w:szCs w:val="28"/>
              </w:rPr>
              <w:t>г.</w:t>
            </w:r>
          </w:p>
        </w:tc>
      </w:tr>
    </w:tbl>
    <w:p w:rsidR="002869F3" w:rsidRDefault="002869F3" w:rsidP="002869F3">
      <w:pPr>
        <w:spacing w:after="0" w:line="240" w:lineRule="auto"/>
      </w:pPr>
    </w:p>
    <w:p w:rsidR="002869F3" w:rsidRDefault="002869F3" w:rsidP="002869F3">
      <w:pPr>
        <w:spacing w:after="0" w:line="240" w:lineRule="auto"/>
        <w:jc w:val="center"/>
      </w:pPr>
      <w:r>
        <w:t>1. Общая информация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896"/>
      </w:tblGrid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1B21C0" w:rsidRDefault="002869F3">
            <w:pPr>
              <w:spacing w:after="0" w:line="240" w:lineRule="auto"/>
            </w:pPr>
            <w:r w:rsidRPr="001B21C0">
              <w:t>Вид и наименование проекта правового акта:</w:t>
            </w:r>
          </w:p>
          <w:p w:rsidR="00C15F65" w:rsidRPr="00C15F65" w:rsidRDefault="0020392E" w:rsidP="00C1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  <w:u w:val="single"/>
              </w:rPr>
            </w:pPr>
            <w:r w:rsidRPr="00C15F65">
              <w:rPr>
                <w:szCs w:val="28"/>
                <w:u w:val="single"/>
              </w:rPr>
              <w:t xml:space="preserve">Постановление администрации муниципального образования «Город Саратов» </w:t>
            </w:r>
            <w:r w:rsidR="00D8300F" w:rsidRPr="00C15F65">
              <w:rPr>
                <w:szCs w:val="28"/>
                <w:u w:val="single"/>
              </w:rPr>
              <w:t xml:space="preserve">о </w:t>
            </w:r>
            <w:r w:rsidR="001B21C0" w:rsidRPr="00C15F65">
              <w:rPr>
                <w:szCs w:val="28"/>
                <w:u w:val="single"/>
              </w:rPr>
              <w:t xml:space="preserve">предоставлении субсидий </w:t>
            </w:r>
            <w:r w:rsidR="00C15F65" w:rsidRPr="00C15F65">
              <w:rPr>
                <w:szCs w:val="28"/>
                <w:u w:val="single"/>
              </w:rPr>
              <w:t>на возмещение затрат в связи с вывозом и утилизацией отходов с несанкционированных мест на территории муниципального образования «Город Саратов»</w:t>
            </w:r>
          </w:p>
          <w:p w:rsidR="002869F3" w:rsidRDefault="002869F3" w:rsidP="001B21C0">
            <w:pPr>
              <w:pStyle w:val="11"/>
              <w:rPr>
                <w:sz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</w:pPr>
            <w:r>
              <w:t>Разработчик:</w:t>
            </w:r>
          </w:p>
          <w:p w:rsidR="002869F3" w:rsidRPr="00D8300F" w:rsidRDefault="00D8300F">
            <w:pPr>
              <w:spacing w:after="0" w:line="240" w:lineRule="auto"/>
              <w:rPr>
                <w:u w:val="single"/>
              </w:rPr>
            </w:pPr>
            <w:r w:rsidRPr="00D8300F">
              <w:rPr>
                <w:u w:val="single"/>
              </w:rPr>
              <w:t>Комитет по жилищно-коммунальному хозяйству администрации муниципального образования «Город Саратов»</w:t>
            </w:r>
          </w:p>
          <w:p w:rsidR="002869F3" w:rsidRDefault="002869F3" w:rsidP="00D830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</w:pPr>
            <w:r>
              <w:rPr>
                <w:lang w:val="en-US"/>
              </w:rPr>
              <w:t>1</w:t>
            </w:r>
            <w:r>
              <w:t>.3.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</w:pPr>
            <w:r>
              <w:t>Краткое содержание проекта правового акта:</w:t>
            </w:r>
          </w:p>
          <w:p w:rsidR="00600560" w:rsidRDefault="00600560" w:rsidP="00CC6667">
            <w:pPr>
              <w:spacing w:after="0" w:line="240" w:lineRule="auto"/>
              <w:jc w:val="both"/>
              <w:rPr>
                <w:szCs w:val="28"/>
              </w:rPr>
            </w:pPr>
          </w:p>
          <w:p w:rsidR="00C15F65" w:rsidRPr="00843F3C" w:rsidRDefault="00C15F65" w:rsidP="00C1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proofErr w:type="gramStart"/>
            <w:r w:rsidRPr="00843F3C">
              <w:rPr>
                <w:szCs w:val="28"/>
              </w:rPr>
              <w:t xml:space="preserve">Положение о предоставлении субсидий на возмещение затрат в связи с вывозом и утилизацией отходов с несанкционированных мест на территории муниципального образования </w:t>
            </w:r>
            <w:r>
              <w:rPr>
                <w:szCs w:val="28"/>
              </w:rPr>
              <w:t>«</w:t>
            </w:r>
            <w:r w:rsidRPr="00843F3C">
              <w:rPr>
                <w:szCs w:val="28"/>
              </w:rPr>
              <w:t>Город Саратов</w:t>
            </w:r>
            <w:r>
              <w:rPr>
                <w:szCs w:val="28"/>
              </w:rPr>
              <w:t>»</w:t>
            </w:r>
            <w:r w:rsidRPr="00843F3C">
              <w:rPr>
                <w:szCs w:val="28"/>
              </w:rPr>
              <w:t xml:space="preserve"> определяет категории и критерии отбора юридических лиц, индивидуальных предпринимателей, физических лиц - производителей товаров, работ, услуг, имеющих право на получение субсидий на возмещение затрат в связи вывозом и утилизацией отходов с несанкционированных мест на территории муниципального образования </w:t>
            </w:r>
            <w:r>
              <w:rPr>
                <w:szCs w:val="28"/>
              </w:rPr>
              <w:t>«Город</w:t>
            </w:r>
            <w:proofErr w:type="gramEnd"/>
            <w:r>
              <w:rPr>
                <w:szCs w:val="28"/>
              </w:rPr>
              <w:t xml:space="preserve"> Саратов»</w:t>
            </w:r>
            <w:r w:rsidRPr="00843F3C">
              <w:rPr>
                <w:szCs w:val="28"/>
              </w:rPr>
              <w:t>, цели, условия, порядок предоставления и возврата субсидий, положения об обязательной проверке соблюдения условий, целей и порядка предоставления субсидий.</w:t>
            </w:r>
          </w:p>
          <w:p w:rsidR="002869F3" w:rsidRPr="00600560" w:rsidRDefault="001B21C0" w:rsidP="001B21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21C0">
              <w:rPr>
                <w:sz w:val="24"/>
                <w:szCs w:val="24"/>
              </w:rPr>
              <w:t xml:space="preserve"> </w:t>
            </w:r>
            <w:r w:rsidR="002869F3" w:rsidRPr="001B21C0">
              <w:rPr>
                <w:sz w:val="24"/>
                <w:szCs w:val="24"/>
              </w:rPr>
              <w:t>(текстовое описание)</w:t>
            </w:r>
            <w:r w:rsidRPr="001B21C0">
              <w:rPr>
                <w:sz w:val="24"/>
                <w:szCs w:val="24"/>
              </w:rPr>
              <w:t xml:space="preserve"> 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1.4.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</w:pPr>
            <w:r>
              <w:t>Контактная информация разработчика (исполнителя):</w:t>
            </w:r>
          </w:p>
          <w:p w:rsidR="002869F3" w:rsidRPr="00D8300F" w:rsidRDefault="002869F3">
            <w:pPr>
              <w:spacing w:after="0" w:line="240" w:lineRule="auto"/>
              <w:rPr>
                <w:u w:val="single"/>
              </w:rPr>
            </w:pPr>
            <w:r>
              <w:t xml:space="preserve">Ф.И.О. </w:t>
            </w:r>
            <w:r w:rsidR="00D8300F">
              <w:t xml:space="preserve"> </w:t>
            </w:r>
            <w:r w:rsidR="00D8300F" w:rsidRPr="00D8300F">
              <w:rPr>
                <w:u w:val="single"/>
              </w:rPr>
              <w:t>Нурмухамбетова Д.Н.</w:t>
            </w:r>
          </w:p>
          <w:p w:rsidR="002869F3" w:rsidRDefault="00D8300F">
            <w:pPr>
              <w:spacing w:after="0" w:line="240" w:lineRule="auto"/>
            </w:pPr>
            <w:r>
              <w:t>д</w:t>
            </w:r>
            <w:r w:rsidR="002869F3">
              <w:t>олжность</w:t>
            </w:r>
            <w:r>
              <w:t xml:space="preserve"> </w:t>
            </w:r>
            <w:r w:rsidR="002869F3">
              <w:t xml:space="preserve"> </w:t>
            </w:r>
            <w:r w:rsidRPr="00D8300F">
              <w:rPr>
                <w:u w:val="single"/>
              </w:rPr>
              <w:t>начальник отдела экономики и муниципального заказа</w:t>
            </w:r>
          </w:p>
          <w:p w:rsidR="002869F3" w:rsidRPr="00D8300F" w:rsidRDefault="002869F3">
            <w:pPr>
              <w:spacing w:after="0" w:line="240" w:lineRule="auto"/>
              <w:rPr>
                <w:u w:val="single"/>
              </w:rPr>
            </w:pPr>
            <w:r>
              <w:t xml:space="preserve">телефон </w:t>
            </w:r>
            <w:r w:rsidR="00D8300F" w:rsidRPr="00D8300F">
              <w:rPr>
                <w:u w:val="single"/>
              </w:rPr>
              <w:t>26-49-13</w:t>
            </w:r>
          </w:p>
          <w:p w:rsidR="002869F3" w:rsidRPr="001B21C0" w:rsidRDefault="002869F3">
            <w:pPr>
              <w:spacing w:after="0" w:line="240" w:lineRule="auto"/>
            </w:pPr>
            <w:r>
              <w:t xml:space="preserve">адрес электронной почты </w:t>
            </w:r>
            <w:r w:rsidR="00D8300F">
              <w:rPr>
                <w:lang w:val="en-US"/>
              </w:rPr>
              <w:t>dina</w:t>
            </w:r>
            <w:r w:rsidR="00D8300F" w:rsidRPr="001B21C0">
              <w:t>-264913@</w:t>
            </w:r>
            <w:r w:rsidR="00D8300F">
              <w:rPr>
                <w:lang w:val="en-US"/>
              </w:rPr>
              <w:t>mail</w:t>
            </w:r>
            <w:r w:rsidR="00D8300F" w:rsidRPr="001B21C0">
              <w:t>.</w:t>
            </w:r>
            <w:r w:rsidR="00D8300F">
              <w:rPr>
                <w:lang w:val="en-US"/>
              </w:rPr>
              <w:t>ru</w:t>
            </w:r>
          </w:p>
          <w:p w:rsidR="002869F3" w:rsidRDefault="002869F3">
            <w:pPr>
              <w:spacing w:after="0" w:line="240" w:lineRule="auto"/>
            </w:pP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423025" w:rsidRPr="003D4E32" w:rsidRDefault="00423025" w:rsidP="002869F3">
      <w:pPr>
        <w:spacing w:after="0" w:line="240" w:lineRule="auto"/>
        <w:jc w:val="center"/>
      </w:pPr>
    </w:p>
    <w:p w:rsidR="00423025" w:rsidRPr="003D4E32" w:rsidRDefault="00423025" w:rsidP="002869F3">
      <w:pPr>
        <w:spacing w:after="0" w:line="240" w:lineRule="auto"/>
        <w:jc w:val="center"/>
      </w:pPr>
    </w:p>
    <w:p w:rsidR="00423025" w:rsidRPr="003D4E32" w:rsidRDefault="00423025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</w:pPr>
      <w:r>
        <w:lastRenderedPageBreak/>
        <w:t>2. Степень регулирующего воздействия проекта правового акта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6"/>
      </w:tblGrid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2.1.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D8300F" w:rsidRDefault="002869F3" w:rsidP="00CC6667">
            <w:pPr>
              <w:spacing w:after="0" w:line="240" w:lineRule="auto"/>
              <w:rPr>
                <w:u w:val="single"/>
              </w:rPr>
            </w:pPr>
            <w:r>
              <w:t>Степень регулирующего воздействия:</w:t>
            </w:r>
            <w:r w:rsidR="00D8300F">
              <w:t xml:space="preserve"> </w:t>
            </w:r>
            <w:r w:rsidR="00D8300F" w:rsidRPr="00D8300F">
              <w:rPr>
                <w:u w:val="single"/>
              </w:rPr>
              <w:t>низкая</w:t>
            </w:r>
          </w:p>
          <w:p w:rsidR="002869F3" w:rsidRPr="00600560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0560">
              <w:rPr>
                <w:sz w:val="24"/>
                <w:szCs w:val="24"/>
              </w:rPr>
              <w:t>(высокая/средняя/низкая)</w:t>
            </w:r>
          </w:p>
          <w:p w:rsidR="002869F3" w:rsidRDefault="002869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br w:type="page"/>
            </w:r>
            <w:r>
              <w:br w:type="page"/>
              <w:t>2.2.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1E" w:rsidRDefault="002869F3" w:rsidP="00CC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t xml:space="preserve">Обоснование отнесения проекта правового акта к определенной степени регулирующего воздействия: </w:t>
            </w:r>
          </w:p>
          <w:p w:rsidR="00CC6667" w:rsidRDefault="00CC6667" w:rsidP="00CC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проект правового акта не содержит положения, устанавливающие ранее не предусмотренные обязанности, запреты и ограничения для субъектов или способствующие установлению ранее не предусмотренных обязанностей, запретов и ограничений для субъектов, а также положения, приводящие к возникновению ранее не предусмотренных законодательством Российской Федерации и иными нормативными правовыми актами расходов субъектов, так же не  содержит положения, изменяющие ранее предусмотренные обязанности, запреты и ограничения для</w:t>
            </w:r>
            <w:proofErr w:type="gramEnd"/>
            <w:r>
              <w:rPr>
                <w:rFonts w:cs="Calibri"/>
              </w:rPr>
              <w:t xml:space="preserve"> субъектов или способствующие изменению ранее предусмотренных обязанностей, запретов и ограничений для субъектов, положения, приводящие к увеличению ранее предусмотренных законодательством Российской Федерации и иными нормативными правовыми актами расходов субъектов.</w:t>
            </w:r>
          </w:p>
          <w:p w:rsidR="002869F3" w:rsidRDefault="00CC6667" w:rsidP="00CC6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869F3">
              <w:rPr>
                <w:sz w:val="24"/>
                <w:szCs w:val="24"/>
              </w:rPr>
              <w:t>(текстовое описание)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</w:pPr>
      <w:r>
        <w:t>3. Описание проблемы, на решение которой направлена разработка</w:t>
      </w:r>
    </w:p>
    <w:p w:rsidR="002869F3" w:rsidRDefault="002869F3" w:rsidP="002869F3">
      <w:pPr>
        <w:spacing w:after="0" w:line="240" w:lineRule="auto"/>
        <w:jc w:val="center"/>
      </w:pPr>
      <w:r>
        <w:t>проекта правового акта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6"/>
      </w:tblGrid>
      <w:tr w:rsidR="004356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3.1.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9426DA" w:rsidRDefault="00A72656">
            <w:pPr>
              <w:spacing w:after="0" w:line="240" w:lineRule="auto"/>
            </w:pPr>
            <w:r>
              <w:rPr>
                <w:color w:val="FF0000"/>
              </w:rPr>
              <w:t xml:space="preserve"> </w:t>
            </w:r>
            <w:r w:rsidR="002869F3" w:rsidRPr="009426DA">
              <w:t>Формулировка проблемы:</w:t>
            </w:r>
          </w:p>
          <w:p w:rsidR="00A2086B" w:rsidRDefault="004356E9" w:rsidP="009426DA">
            <w:pPr>
              <w:spacing w:after="0" w:line="240" w:lineRule="auto"/>
              <w:rPr>
                <w:szCs w:val="28"/>
                <w:lang w:eastAsia="ru-RU"/>
              </w:rPr>
            </w:pPr>
            <w:r w:rsidRPr="004356E9">
              <w:rPr>
                <w:color w:val="FF0000"/>
              </w:rPr>
              <w:t xml:space="preserve"> </w:t>
            </w:r>
          </w:p>
          <w:p w:rsidR="00206408" w:rsidRPr="006408DB" w:rsidRDefault="000C0F87" w:rsidP="000C0F87">
            <w:pPr>
              <w:spacing w:after="0" w:line="240" w:lineRule="auto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 территории </w:t>
            </w:r>
            <w:r w:rsidR="006E6F1F">
              <w:rPr>
                <w:szCs w:val="28"/>
              </w:rPr>
              <w:t xml:space="preserve">муниципального образования </w:t>
            </w:r>
            <w:r>
              <w:rPr>
                <w:szCs w:val="28"/>
              </w:rPr>
              <w:t>«Г</w:t>
            </w:r>
            <w:r w:rsidR="006E6F1F">
              <w:rPr>
                <w:szCs w:val="28"/>
              </w:rPr>
              <w:t xml:space="preserve">ород </w:t>
            </w:r>
            <w:r>
              <w:rPr>
                <w:szCs w:val="28"/>
              </w:rPr>
              <w:t>С</w:t>
            </w:r>
            <w:r w:rsidR="006E6F1F">
              <w:rPr>
                <w:szCs w:val="28"/>
              </w:rPr>
              <w:t>аратов</w:t>
            </w:r>
            <w:r>
              <w:rPr>
                <w:szCs w:val="28"/>
              </w:rPr>
              <w:t xml:space="preserve">» </w:t>
            </w:r>
            <w:r w:rsidR="00420B67">
              <w:t xml:space="preserve">выявляются места несанкционированного размещения твердых бытовых отходов. </w:t>
            </w:r>
            <w:r>
              <w:rPr>
                <w:szCs w:val="28"/>
              </w:rPr>
              <w:t>Договор</w:t>
            </w:r>
            <w:r w:rsidR="006E6F1F">
              <w:rPr>
                <w:szCs w:val="28"/>
              </w:rPr>
              <w:t>ы</w:t>
            </w:r>
            <w:r>
              <w:rPr>
                <w:szCs w:val="28"/>
              </w:rPr>
              <w:t>, заклю</w:t>
            </w:r>
            <w:r w:rsidR="006E6F1F">
              <w:rPr>
                <w:szCs w:val="28"/>
              </w:rPr>
              <w:t>ч</w:t>
            </w:r>
            <w:r>
              <w:rPr>
                <w:szCs w:val="28"/>
              </w:rPr>
              <w:t xml:space="preserve">енные </w:t>
            </w:r>
            <w:r w:rsidR="006E6F1F">
              <w:rPr>
                <w:szCs w:val="28"/>
              </w:rPr>
              <w:t xml:space="preserve">с потребителями услуг </w:t>
            </w:r>
            <w:r>
              <w:rPr>
                <w:szCs w:val="28"/>
              </w:rPr>
              <w:t>не обеспечивают в полной мере ра</w:t>
            </w:r>
            <w:r w:rsidR="00F57467">
              <w:rPr>
                <w:szCs w:val="28"/>
              </w:rPr>
              <w:t>сходы</w:t>
            </w:r>
            <w:r>
              <w:rPr>
                <w:szCs w:val="28"/>
              </w:rPr>
              <w:t xml:space="preserve"> организаций, </w:t>
            </w:r>
            <w:r w:rsidR="00F57467">
              <w:rPr>
                <w:szCs w:val="28"/>
              </w:rPr>
              <w:t xml:space="preserve">осуществляющих деятельность в сфере оказания услуг по сбору и вывозу бытовых отходов. </w:t>
            </w:r>
            <w:r w:rsidR="00F57467" w:rsidRPr="00302E86">
              <w:rPr>
                <w:sz w:val="27"/>
                <w:szCs w:val="27"/>
              </w:rPr>
              <w:t>В</w:t>
            </w:r>
            <w:r w:rsidR="00F57467">
              <w:rPr>
                <w:sz w:val="27"/>
                <w:szCs w:val="27"/>
              </w:rPr>
              <w:t xml:space="preserve"> связи с </w:t>
            </w:r>
            <w:r w:rsidR="00F57467" w:rsidRPr="00EB3AF4">
              <w:rPr>
                <w:sz w:val="27"/>
                <w:szCs w:val="27"/>
              </w:rPr>
              <w:t xml:space="preserve">этим организации, осуществляющие вывоз </w:t>
            </w:r>
            <w:r w:rsidR="00190EA4">
              <w:rPr>
                <w:sz w:val="27"/>
                <w:szCs w:val="27"/>
              </w:rPr>
              <w:t>бытовых отходов</w:t>
            </w:r>
            <w:r w:rsidR="00F57467" w:rsidRPr="00EB3AF4">
              <w:rPr>
                <w:sz w:val="27"/>
                <w:szCs w:val="27"/>
              </w:rPr>
              <w:t xml:space="preserve"> несут убытки.</w:t>
            </w:r>
          </w:p>
          <w:p w:rsidR="00206408" w:rsidRPr="006408DB" w:rsidRDefault="00206408" w:rsidP="003420A6">
            <w:pPr>
              <w:spacing w:after="0" w:line="240" w:lineRule="auto"/>
              <w:ind w:firstLine="709"/>
              <w:jc w:val="both"/>
              <w:rPr>
                <w:szCs w:val="28"/>
              </w:rPr>
            </w:pPr>
          </w:p>
          <w:p w:rsidR="002869F3" w:rsidRPr="00600560" w:rsidRDefault="00BC5EFD" w:rsidP="006408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08DB">
              <w:rPr>
                <w:sz w:val="24"/>
                <w:szCs w:val="24"/>
              </w:rPr>
              <w:t xml:space="preserve"> </w:t>
            </w:r>
            <w:r w:rsidR="002869F3" w:rsidRPr="006408DB">
              <w:rPr>
                <w:sz w:val="24"/>
                <w:szCs w:val="24"/>
              </w:rPr>
              <w:t>(текстовое описание)</w:t>
            </w:r>
            <w:r w:rsidR="001B21C0">
              <w:rPr>
                <w:sz w:val="24"/>
                <w:szCs w:val="24"/>
              </w:rPr>
              <w:t xml:space="preserve"> </w:t>
            </w:r>
          </w:p>
        </w:tc>
      </w:tr>
      <w:tr w:rsidR="004356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3.2.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67" w:rsidRDefault="002869F3" w:rsidP="00F57467">
            <w:pPr>
              <w:spacing w:after="0" w:line="240" w:lineRule="auto"/>
            </w:pPr>
            <w:r w:rsidRPr="00600560">
              <w:t>Описание негативных эффектов, возникающих в связи с наличием проблемы:</w:t>
            </w:r>
            <w:r w:rsidR="00600560" w:rsidRPr="00600560">
              <w:t xml:space="preserve">                       </w:t>
            </w:r>
          </w:p>
          <w:p w:rsidR="00F57467" w:rsidRPr="00600560" w:rsidRDefault="00F57467" w:rsidP="00F57467">
            <w:pPr>
              <w:spacing w:after="0" w:line="240" w:lineRule="auto"/>
              <w:rPr>
                <w:u w:val="single"/>
              </w:rPr>
            </w:pPr>
            <w:r>
              <w:t>ухудшение санит</w:t>
            </w:r>
            <w:r w:rsidR="00190EA4">
              <w:t>а</w:t>
            </w:r>
            <w:r>
              <w:t>рного и эпидемиологического состояния города</w:t>
            </w:r>
            <w:r w:rsidRPr="00600560">
              <w:t xml:space="preserve">                      </w:t>
            </w:r>
          </w:p>
          <w:p w:rsidR="00BC5EFD" w:rsidRPr="00BB659B" w:rsidRDefault="00BC5EFD" w:rsidP="00600560">
            <w:pPr>
              <w:spacing w:after="0" w:line="240" w:lineRule="auto"/>
              <w:rPr>
                <w:color w:val="FF0000"/>
                <w:u w:val="single"/>
              </w:rPr>
            </w:pPr>
          </w:p>
          <w:p w:rsidR="00600560" w:rsidRPr="00BB659B" w:rsidRDefault="00600560" w:rsidP="00BC5EFD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:rsidR="002869F3" w:rsidRPr="00600560" w:rsidRDefault="002869F3" w:rsidP="00BC5E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0560">
              <w:rPr>
                <w:sz w:val="24"/>
                <w:szCs w:val="24"/>
              </w:rPr>
              <w:t>(текстовое описание)</w:t>
            </w:r>
          </w:p>
          <w:p w:rsidR="002869F3" w:rsidRPr="004356E9" w:rsidRDefault="002869F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2869F3" w:rsidRPr="00600560" w:rsidRDefault="002869F3" w:rsidP="002869F3">
      <w:pPr>
        <w:spacing w:after="0" w:line="240" w:lineRule="auto"/>
        <w:jc w:val="center"/>
      </w:pPr>
      <w:r w:rsidRPr="00600560">
        <w:lastRenderedPageBreak/>
        <w:t>4. Описание цели разработки проекта правового акта</w:t>
      </w:r>
    </w:p>
    <w:p w:rsidR="001C5628" w:rsidRPr="00600560" w:rsidRDefault="00600560" w:rsidP="00923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408DB">
        <w:rPr>
          <w:szCs w:val="28"/>
        </w:rPr>
        <w:t>П</w:t>
      </w:r>
      <w:r w:rsidR="001C5628" w:rsidRPr="006408DB">
        <w:rPr>
          <w:szCs w:val="28"/>
        </w:rPr>
        <w:t xml:space="preserve">редоставление субсидий </w:t>
      </w:r>
      <w:r w:rsidR="00923AEC" w:rsidRPr="00923AEC">
        <w:rPr>
          <w:szCs w:val="28"/>
        </w:rPr>
        <w:t>на возмещение затрат в связи с вывозом и утилизацией отходов с несанкционированных мест на территории муниципального образования «Город Саратов»</w:t>
      </w:r>
      <w:r w:rsidR="00923AEC">
        <w:rPr>
          <w:szCs w:val="28"/>
        </w:rPr>
        <w:t xml:space="preserve"> </w:t>
      </w:r>
      <w:r w:rsidRPr="006408DB">
        <w:rPr>
          <w:szCs w:val="28"/>
        </w:rPr>
        <w:t xml:space="preserve">направлено на </w:t>
      </w:r>
      <w:r w:rsidR="00B40A54" w:rsidRPr="006408DB">
        <w:rPr>
          <w:szCs w:val="28"/>
        </w:rPr>
        <w:t xml:space="preserve">организацию </w:t>
      </w:r>
      <w:r w:rsidRPr="006408DB">
        <w:rPr>
          <w:szCs w:val="28"/>
        </w:rPr>
        <w:t>системного вывоза отходов</w:t>
      </w:r>
      <w:r w:rsidR="006408DB" w:rsidRPr="006408DB">
        <w:rPr>
          <w:szCs w:val="28"/>
        </w:rPr>
        <w:t>,</w:t>
      </w:r>
      <w:r w:rsidRPr="006408DB">
        <w:rPr>
          <w:szCs w:val="28"/>
        </w:rPr>
        <w:t xml:space="preserve"> </w:t>
      </w:r>
      <w:r w:rsidR="00B40A54" w:rsidRPr="006408DB">
        <w:rPr>
          <w:szCs w:val="28"/>
        </w:rPr>
        <w:t>что позволит обеспечить поддержание надлежащего санитарного состояния территории муниципального образования «Город Саратов» и улучшить уровень благоустройства города.</w:t>
      </w:r>
    </w:p>
    <w:p w:rsidR="00600560" w:rsidRDefault="00600560" w:rsidP="001C5628">
      <w:pPr>
        <w:spacing w:after="0" w:line="240" w:lineRule="auto"/>
        <w:jc w:val="center"/>
        <w:rPr>
          <w:sz w:val="24"/>
          <w:szCs w:val="24"/>
        </w:rPr>
      </w:pPr>
    </w:p>
    <w:p w:rsidR="002869F3" w:rsidRPr="00600560" w:rsidRDefault="002869F3" w:rsidP="001C5628">
      <w:pPr>
        <w:spacing w:after="0" w:line="240" w:lineRule="auto"/>
        <w:jc w:val="center"/>
        <w:rPr>
          <w:sz w:val="24"/>
          <w:szCs w:val="24"/>
        </w:rPr>
      </w:pPr>
      <w:r w:rsidRPr="00600560">
        <w:rPr>
          <w:sz w:val="24"/>
          <w:szCs w:val="24"/>
        </w:rPr>
        <w:t>(текстовое описание)</w:t>
      </w:r>
    </w:p>
    <w:p w:rsidR="002869F3" w:rsidRDefault="002869F3" w:rsidP="001C5628">
      <w:pPr>
        <w:spacing w:after="0" w:line="240" w:lineRule="auto"/>
        <w:jc w:val="both"/>
      </w:pPr>
    </w:p>
    <w:p w:rsidR="002869F3" w:rsidRDefault="002869F3" w:rsidP="002869F3">
      <w:pPr>
        <w:spacing w:after="0" w:line="240" w:lineRule="auto"/>
        <w:jc w:val="center"/>
      </w:pPr>
      <w:r>
        <w:t xml:space="preserve">5. Перечень действующих нормативных правовых актов Российской Федерации, Саратовской области, муниципальных правовых актов, поручений, решений, послуживших основанием для разработки </w:t>
      </w:r>
    </w:p>
    <w:p w:rsidR="002869F3" w:rsidRDefault="002869F3" w:rsidP="002869F3">
      <w:pPr>
        <w:spacing w:after="0" w:line="240" w:lineRule="auto"/>
        <w:jc w:val="center"/>
      </w:pPr>
      <w:r>
        <w:t>проекта правового акта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6"/>
      </w:tblGrid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Наименование и реквизиты</w:t>
            </w: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9426DA" w:rsidP="00190EA4">
            <w:pPr>
              <w:spacing w:after="0" w:line="240" w:lineRule="auto"/>
              <w:ind w:left="34"/>
            </w:pPr>
            <w:r w:rsidRPr="005B7836">
              <w:rPr>
                <w:szCs w:val="28"/>
              </w:rPr>
              <w:t>Бюджетн</w:t>
            </w:r>
            <w:r w:rsidR="00190EA4">
              <w:rPr>
                <w:szCs w:val="28"/>
              </w:rPr>
              <w:t>ый</w:t>
            </w:r>
            <w:r w:rsidRPr="005B7836">
              <w:rPr>
                <w:szCs w:val="28"/>
              </w:rPr>
              <w:t xml:space="preserve"> кодекс Российской Федерации </w:t>
            </w:r>
            <w:r w:rsidR="004C34E7">
              <w:rPr>
                <w:szCs w:val="28"/>
              </w:rPr>
              <w:t>(с</w:t>
            </w:r>
            <w:r w:rsidR="004C34E7" w:rsidRPr="005B7836">
              <w:rPr>
                <w:szCs w:val="28"/>
              </w:rPr>
              <w:t>тать</w:t>
            </w:r>
            <w:r w:rsidR="004C34E7">
              <w:rPr>
                <w:szCs w:val="28"/>
              </w:rPr>
              <w:t>я</w:t>
            </w:r>
            <w:r w:rsidR="004C34E7" w:rsidRPr="005B7836">
              <w:rPr>
                <w:szCs w:val="28"/>
              </w:rPr>
              <w:t xml:space="preserve"> 78</w:t>
            </w:r>
            <w:r w:rsidR="004C34E7">
              <w:rPr>
                <w:szCs w:val="28"/>
              </w:rPr>
              <w:t>)</w:t>
            </w:r>
          </w:p>
        </w:tc>
      </w:tr>
      <w:tr w:rsidR="002869F3" w:rsidRPr="00486D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486D69" w:rsidRDefault="002869F3">
            <w:pPr>
              <w:spacing w:after="0" w:line="240" w:lineRule="auto"/>
              <w:jc w:val="center"/>
            </w:pPr>
            <w:r w:rsidRPr="00486D69">
              <w:t>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486D69" w:rsidRDefault="009426DA" w:rsidP="003D4E32">
            <w:pPr>
              <w:spacing w:after="0" w:line="240" w:lineRule="auto"/>
              <w:ind w:left="34"/>
            </w:pPr>
            <w:r w:rsidRPr="00486D69">
              <w:rPr>
                <w:szCs w:val="28"/>
              </w:rPr>
              <w:t xml:space="preserve">Решение Саратовской городской Думы от </w:t>
            </w:r>
            <w:r w:rsidR="00486D69" w:rsidRPr="00486D69">
              <w:rPr>
                <w:szCs w:val="28"/>
              </w:rPr>
              <w:t xml:space="preserve">17.12.2015 № 54-587 </w:t>
            </w:r>
            <w:r w:rsidRPr="00486D69">
              <w:rPr>
                <w:szCs w:val="28"/>
              </w:rPr>
              <w:t>«О бюджете муниципального образования «Город Саратов» на 201</w:t>
            </w:r>
            <w:r w:rsidR="003D4E32" w:rsidRPr="00486D69">
              <w:rPr>
                <w:szCs w:val="28"/>
              </w:rPr>
              <w:t>6</w:t>
            </w:r>
            <w:r w:rsidRPr="00486D69">
              <w:rPr>
                <w:szCs w:val="28"/>
              </w:rPr>
              <w:t xml:space="preserve"> год»      </w:t>
            </w:r>
          </w:p>
        </w:tc>
      </w:tr>
    </w:tbl>
    <w:p w:rsidR="002869F3" w:rsidRPr="00486D69" w:rsidRDefault="002869F3" w:rsidP="002869F3">
      <w:pPr>
        <w:spacing w:after="0" w:line="240" w:lineRule="auto"/>
        <w:jc w:val="center"/>
      </w:pPr>
    </w:p>
    <w:p w:rsidR="002869F3" w:rsidRPr="00587B8E" w:rsidRDefault="002869F3" w:rsidP="002869F3">
      <w:pPr>
        <w:spacing w:after="0" w:line="240" w:lineRule="auto"/>
        <w:jc w:val="center"/>
      </w:pPr>
      <w:r>
        <w:t xml:space="preserve">6. Основные группы субъектов предпринимательской и инвестиционной </w:t>
      </w:r>
      <w:r w:rsidRPr="00587B8E">
        <w:t>деятельности, интересы которых будут затронуты в связи с принятием проекта правового акта</w:t>
      </w:r>
    </w:p>
    <w:p w:rsidR="002869F3" w:rsidRPr="00587B8E" w:rsidRDefault="002869F3" w:rsidP="002869F3">
      <w:pPr>
        <w:spacing w:after="0" w:line="240" w:lineRule="auto"/>
        <w:jc w:val="center"/>
      </w:pPr>
    </w:p>
    <w:tbl>
      <w:tblPr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2693"/>
        <w:gridCol w:w="3191"/>
      </w:tblGrid>
      <w:tr w:rsidR="002869F3" w:rsidRPr="00587B8E" w:rsidTr="0040494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587B8E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Группа субъектов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587B8E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Оценка количества субъектов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587B8E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Источники данных</w:t>
            </w:r>
          </w:p>
        </w:tc>
      </w:tr>
      <w:tr w:rsidR="002869F3" w:rsidRPr="00587B8E" w:rsidTr="0040494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587B8E" w:rsidRDefault="00587B8E" w:rsidP="00587B8E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Юридические лица индивидуальные предприниматели, физические лица - производители товаров, работ, услуг, осуществляющие вывоз и утилизацию крупногабаритных отходов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60" w:rsidRDefault="00600560">
            <w:pPr>
              <w:spacing w:after="0" w:line="240" w:lineRule="auto"/>
              <w:jc w:val="center"/>
              <w:rPr>
                <w:szCs w:val="28"/>
              </w:rPr>
            </w:pPr>
          </w:p>
          <w:p w:rsidR="002869F3" w:rsidRPr="00587B8E" w:rsidRDefault="00C0539E" w:rsidP="006B7CE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60" w:rsidRDefault="00600560">
            <w:pPr>
              <w:spacing w:after="0" w:line="240" w:lineRule="auto"/>
              <w:jc w:val="center"/>
              <w:rPr>
                <w:szCs w:val="28"/>
              </w:rPr>
            </w:pPr>
          </w:p>
          <w:p w:rsidR="002869F3" w:rsidRPr="00587B8E" w:rsidRDefault="00587B8E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 xml:space="preserve">Исходя из факта за </w:t>
            </w:r>
            <w:proofErr w:type="gramStart"/>
            <w:r w:rsidRPr="00587B8E">
              <w:rPr>
                <w:szCs w:val="28"/>
              </w:rPr>
              <w:t>последние</w:t>
            </w:r>
            <w:proofErr w:type="gramEnd"/>
            <w:r w:rsidRPr="00587B8E">
              <w:rPr>
                <w:szCs w:val="28"/>
              </w:rPr>
              <w:t xml:space="preserve"> 3 года</w:t>
            </w:r>
          </w:p>
        </w:tc>
      </w:tr>
    </w:tbl>
    <w:p w:rsidR="002869F3" w:rsidRDefault="002869F3" w:rsidP="002869F3">
      <w:pPr>
        <w:spacing w:after="0" w:line="240" w:lineRule="auto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7. Новые функции, полномочия, обязанности и права органов местного самоуправления муниципального образования «Город Саратов» или сведения об их изменении, а также порядок их реализации</w:t>
      </w:r>
    </w:p>
    <w:p w:rsidR="002869F3" w:rsidRDefault="002869F3" w:rsidP="002869F3">
      <w:pPr>
        <w:spacing w:after="0" w:line="240" w:lineRule="auto"/>
        <w:rPr>
          <w:szCs w:val="28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3117"/>
        <w:gridCol w:w="3260"/>
      </w:tblGrid>
      <w:tr w:rsidR="002869F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 w:rsidP="00280CD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новых или изменения существующих функций, полномочий, обязанностей и прав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Порядок реализации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 w:rsidP="00280CD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Оценка изменения трудозатрат и (или) потребностей в иных ресурсах</w:t>
            </w:r>
          </w:p>
        </w:tc>
      </w:tr>
      <w:tr w:rsidR="002869F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587B8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587B8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587B8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2869F3" w:rsidRDefault="002869F3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8. Оценка дополнительных расходов (доходов) бюджета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муниципального образования «Город Саратов»</w:t>
      </w:r>
    </w:p>
    <w:p w:rsidR="002869F3" w:rsidRDefault="002869F3" w:rsidP="002869F3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402"/>
        <w:gridCol w:w="3367"/>
      </w:tblGrid>
      <w:tr w:rsidR="002869F3" w:rsidTr="0040494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Наименование новой или изменяемой функции, полномочия, обязанности или права (указываются данные </w:t>
            </w:r>
            <w:proofErr w:type="gramEnd"/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из раздела 7)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Описание расходов (доходов) бюджета муниципального образования 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«Город Саратов»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Оценка расходов (доходов) бюджета муниципального образования 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«Город Саратов»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(тыс. руб.), в том числе периодичность осуществления расходов (поступления доходов)</w:t>
            </w:r>
          </w:p>
        </w:tc>
      </w:tr>
      <w:tr w:rsidR="001A38D7" w:rsidTr="005C03F0">
        <w:trPr>
          <w:trHeight w:val="2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D7" w:rsidRPr="006B7CEA" w:rsidRDefault="001A38D7" w:rsidP="006B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  <w:r w:rsidRPr="006B7CEA">
              <w:rPr>
                <w:szCs w:val="28"/>
              </w:rPr>
              <w:t>-</w:t>
            </w: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D7" w:rsidRDefault="001A38D7" w:rsidP="001A3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600560">
              <w:rPr>
                <w:szCs w:val="28"/>
              </w:rPr>
              <w:t>В рамках</w:t>
            </w:r>
            <w:r w:rsidRPr="004356E9">
              <w:rPr>
                <w:color w:val="FF0000"/>
                <w:szCs w:val="28"/>
              </w:rPr>
              <w:t xml:space="preserve"> </w:t>
            </w:r>
            <w:r w:rsidRPr="000D40B7">
              <w:rPr>
                <w:szCs w:val="28"/>
              </w:rPr>
              <w:t>средств, предусмотренных бюджетом муниципального образования</w:t>
            </w:r>
            <w:r>
              <w:rPr>
                <w:szCs w:val="28"/>
              </w:rPr>
              <w:t xml:space="preserve"> «</w:t>
            </w:r>
            <w:r w:rsidRPr="000D40B7">
              <w:rPr>
                <w:szCs w:val="28"/>
              </w:rPr>
              <w:t>Город Саратов</w:t>
            </w:r>
            <w:r>
              <w:rPr>
                <w:szCs w:val="28"/>
              </w:rPr>
              <w:t>» на 2016 год на в</w:t>
            </w:r>
            <w:r w:rsidRPr="002F79F7">
              <w:rPr>
                <w:szCs w:val="28"/>
              </w:rPr>
              <w:t xml:space="preserve">озмещение части </w:t>
            </w:r>
            <w:r w:rsidRPr="006408DB">
              <w:rPr>
                <w:szCs w:val="28"/>
              </w:rPr>
              <w:t xml:space="preserve">затрат </w:t>
            </w:r>
            <w:r w:rsidRPr="00C0539E">
              <w:rPr>
                <w:szCs w:val="28"/>
              </w:rPr>
              <w:t>в связи с вывозом и утилизацией отходов с несанкционированных мест на территории муниципального образования «Г</w:t>
            </w:r>
            <w:bookmarkStart w:id="0" w:name="_GoBack"/>
            <w:bookmarkEnd w:id="0"/>
            <w:r w:rsidRPr="00C0539E">
              <w:rPr>
                <w:szCs w:val="28"/>
              </w:rPr>
              <w:t>ород Саратов»</w:t>
            </w:r>
          </w:p>
          <w:p w:rsidR="001A38D7" w:rsidRDefault="001A38D7" w:rsidP="001A3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</w:tr>
    </w:tbl>
    <w:p w:rsidR="001A38D7" w:rsidRDefault="001A38D7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9. Сведения о новых обязанностях, запретах и ограничениях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для субъектов предпринимательской и инвестиционной деятельности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либо об изменении существующих обязанностей, запретов и ограничений,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а также оценка расходов субъектов предпринимательской и инвестиционной деятельности, возникающих в связи с необходимостью соблюдения устанавливаемых обязанностей, запретов и ограничений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либо с изменением их содержания</w:t>
      </w:r>
    </w:p>
    <w:p w:rsidR="002869F3" w:rsidRDefault="002869F3" w:rsidP="002869F3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3011"/>
        <w:gridCol w:w="3191"/>
      </w:tblGrid>
      <w:tr w:rsidR="002869F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Группа субъектов (указываются данные из раздела 6)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новых или изменения содержания существующих обязанностей, запретов и ограничений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и количественная оценка расходов субъектов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(тыс. руб.)</w:t>
            </w:r>
          </w:p>
        </w:tc>
      </w:tr>
      <w:tr w:rsidR="002869F3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869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869F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Источники данных, послужившие основанием для количественной оценки расходов субъектов: ___________________________________________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</w:tc>
      </w:tr>
      <w:tr w:rsidR="002869F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Описание расходов субъектов, не поддающихся количественной оценке:</w:t>
            </w:r>
          </w:p>
          <w:p w:rsidR="002869F3" w:rsidRDefault="002869F3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___________________________________________________________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</w:tc>
      </w:tr>
    </w:tbl>
    <w:p w:rsidR="002869F3" w:rsidRDefault="002869F3" w:rsidP="002869F3">
      <w:pPr>
        <w:spacing w:after="0" w:line="240" w:lineRule="auto"/>
        <w:jc w:val="both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10. Оценка рисков возникновения неблагоприятных последствий </w:t>
      </w:r>
    </w:p>
    <w:p w:rsidR="00600560" w:rsidRDefault="002869F3" w:rsidP="00600560">
      <w:pPr>
        <w:spacing w:after="0" w:line="240" w:lineRule="auto"/>
        <w:jc w:val="center"/>
        <w:rPr>
          <w:szCs w:val="28"/>
        </w:rPr>
      </w:pPr>
      <w:r>
        <w:rPr>
          <w:szCs w:val="28"/>
        </w:rPr>
        <w:lastRenderedPageBreak/>
        <w:t>п</w:t>
      </w:r>
      <w:r w:rsidR="00600560">
        <w:rPr>
          <w:szCs w:val="28"/>
        </w:rPr>
        <w:t>ринятия (издания) правового акта</w:t>
      </w:r>
    </w:p>
    <w:p w:rsidR="002869F3" w:rsidRPr="00600560" w:rsidRDefault="00600560" w:rsidP="00600560">
      <w:pPr>
        <w:spacing w:after="0" w:line="240" w:lineRule="auto"/>
        <w:jc w:val="center"/>
        <w:rPr>
          <w:szCs w:val="28"/>
          <w:u w:val="single"/>
        </w:rPr>
      </w:pPr>
      <w:r w:rsidRPr="00600560">
        <w:rPr>
          <w:szCs w:val="28"/>
          <w:u w:val="single"/>
        </w:rPr>
        <w:t xml:space="preserve">отсутствуют </w:t>
      </w:r>
    </w:p>
    <w:p w:rsidR="006B7CEA" w:rsidRDefault="006B7CEA" w:rsidP="002869F3">
      <w:pPr>
        <w:spacing w:after="0" w:line="240" w:lineRule="auto"/>
        <w:jc w:val="center"/>
        <w:rPr>
          <w:sz w:val="24"/>
          <w:szCs w:val="24"/>
        </w:rPr>
      </w:pPr>
    </w:p>
    <w:p w:rsidR="002869F3" w:rsidRDefault="002869F3" w:rsidP="002869F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(текстовое описание)</w:t>
      </w:r>
    </w:p>
    <w:p w:rsidR="00587B8E" w:rsidRDefault="00587B8E" w:rsidP="002869F3">
      <w:pPr>
        <w:spacing w:after="0" w:line="240" w:lineRule="auto"/>
        <w:jc w:val="center"/>
        <w:rPr>
          <w:szCs w:val="28"/>
        </w:rPr>
      </w:pPr>
    </w:p>
    <w:p w:rsidR="009B74EC" w:rsidRDefault="009B74EC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11. Предполагаемая дата вступления в силу правового акта,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необходимость установления переходного периода и (или) отсрочки вступления в силу правового акта либо необходимость распространения положений правового акта на ранее возникшие отношения</w:t>
      </w:r>
    </w:p>
    <w:p w:rsidR="002869F3" w:rsidRDefault="002869F3" w:rsidP="002869F3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8756"/>
      </w:tblGrid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11.1.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9B74EC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Предполагаемая дата вступления в </w:t>
            </w:r>
            <w:r w:rsidRPr="009B74EC">
              <w:rPr>
                <w:szCs w:val="28"/>
              </w:rPr>
              <w:t xml:space="preserve">силу: </w:t>
            </w:r>
            <w:r w:rsidR="004356E9" w:rsidRPr="009B74EC">
              <w:rPr>
                <w:szCs w:val="28"/>
              </w:rPr>
              <w:t>феврал</w:t>
            </w:r>
            <w:r w:rsidR="00C87015" w:rsidRPr="009B74EC">
              <w:rPr>
                <w:szCs w:val="28"/>
              </w:rPr>
              <w:t>ь</w:t>
            </w:r>
            <w:r w:rsidRPr="009B74EC">
              <w:rPr>
                <w:szCs w:val="28"/>
              </w:rPr>
              <w:t xml:space="preserve"> 20</w:t>
            </w:r>
            <w:r w:rsidR="004356E9" w:rsidRPr="009B74EC">
              <w:rPr>
                <w:szCs w:val="28"/>
              </w:rPr>
              <w:t>1</w:t>
            </w:r>
            <w:r w:rsidR="001A38D7" w:rsidRPr="009B74EC">
              <w:rPr>
                <w:szCs w:val="28"/>
              </w:rPr>
              <w:t>6</w:t>
            </w:r>
            <w:r w:rsidR="00C87015" w:rsidRPr="009B74EC">
              <w:rPr>
                <w:szCs w:val="28"/>
              </w:rPr>
              <w:t xml:space="preserve"> </w:t>
            </w:r>
            <w:r w:rsidRPr="009B74EC">
              <w:rPr>
                <w:szCs w:val="28"/>
              </w:rPr>
              <w:t>г</w:t>
            </w:r>
            <w:r w:rsidR="00C87015" w:rsidRPr="009B74EC">
              <w:rPr>
                <w:szCs w:val="28"/>
              </w:rPr>
              <w:t>ода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11.2.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Необходимость установления переходного периода и (или) отсрочки вступления в силу правового акта:</w:t>
            </w:r>
          </w:p>
          <w:p w:rsidR="002869F3" w:rsidRPr="00E451F8" w:rsidRDefault="002869F3">
            <w:pPr>
              <w:spacing w:after="0" w:line="240" w:lineRule="auto"/>
              <w:rPr>
                <w:szCs w:val="28"/>
                <w:u w:val="single"/>
              </w:rPr>
            </w:pPr>
            <w:r w:rsidRPr="00E451F8">
              <w:rPr>
                <w:szCs w:val="28"/>
                <w:u w:val="single"/>
              </w:rPr>
              <w:t>__________________</w:t>
            </w:r>
            <w:r w:rsidR="004356E9" w:rsidRPr="00E451F8">
              <w:rPr>
                <w:szCs w:val="28"/>
                <w:u w:val="single"/>
              </w:rPr>
              <w:t>нет</w:t>
            </w:r>
            <w:r w:rsidRPr="00E451F8">
              <w:rPr>
                <w:szCs w:val="28"/>
                <w:u w:val="single"/>
              </w:rPr>
              <w:t>_________</w:t>
            </w:r>
            <w:r w:rsidR="00587B8E" w:rsidRPr="00E451F8">
              <w:rPr>
                <w:szCs w:val="28"/>
                <w:u w:val="single"/>
              </w:rPr>
              <w:t>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есть</w:t>
            </w:r>
            <w:proofErr w:type="gramEnd"/>
            <w:r>
              <w:rPr>
                <w:sz w:val="24"/>
                <w:szCs w:val="24"/>
              </w:rPr>
              <w:t>/нет; если есть, то необходимо указать соответствующие сроки)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11.3.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E451F8" w:rsidRDefault="002869F3">
            <w:pPr>
              <w:spacing w:after="0" w:line="240" w:lineRule="auto"/>
              <w:rPr>
                <w:szCs w:val="28"/>
                <w:u w:val="single"/>
              </w:rPr>
            </w:pPr>
            <w:r>
              <w:rPr>
                <w:szCs w:val="28"/>
              </w:rPr>
              <w:t>Необходимость распространения положений правового акта на ра</w:t>
            </w:r>
            <w:r w:rsidR="00587B8E">
              <w:rPr>
                <w:szCs w:val="28"/>
              </w:rPr>
              <w:t>нее возникшие отношения</w:t>
            </w:r>
            <w:r w:rsidR="00587B8E" w:rsidRPr="00E451F8">
              <w:rPr>
                <w:szCs w:val="28"/>
                <w:u w:val="single"/>
              </w:rPr>
              <w:t>:</w:t>
            </w:r>
            <w:r w:rsidRPr="00E451F8">
              <w:rPr>
                <w:szCs w:val="28"/>
                <w:u w:val="single"/>
              </w:rPr>
              <w:t>_____</w:t>
            </w:r>
            <w:r w:rsidR="004356E9" w:rsidRPr="00E451F8">
              <w:rPr>
                <w:szCs w:val="28"/>
                <w:u w:val="single"/>
              </w:rPr>
              <w:t>нет</w:t>
            </w:r>
            <w:r w:rsidR="00587B8E" w:rsidRPr="00E451F8">
              <w:rPr>
                <w:szCs w:val="28"/>
                <w:u w:val="single"/>
              </w:rPr>
              <w:t>____</w:t>
            </w:r>
          </w:p>
          <w:p w:rsidR="002869F3" w:rsidRDefault="00587B8E" w:rsidP="00587B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</w:t>
            </w:r>
            <w:r w:rsidR="002869F3">
              <w:rPr>
                <w:sz w:val="24"/>
                <w:szCs w:val="24"/>
              </w:rPr>
              <w:t xml:space="preserve"> (</w:t>
            </w:r>
            <w:proofErr w:type="gramStart"/>
            <w:r w:rsidR="002869F3">
              <w:rPr>
                <w:sz w:val="24"/>
                <w:szCs w:val="24"/>
              </w:rPr>
              <w:t>есть</w:t>
            </w:r>
            <w:proofErr w:type="gramEnd"/>
            <w:r w:rsidR="002869F3">
              <w:rPr>
                <w:sz w:val="24"/>
                <w:szCs w:val="24"/>
              </w:rPr>
              <w:t>/нет)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11.4.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Обоснование необходимости установления переходного периода и (или) отсрочки вступления в силу правового акта либо распространения положений правового акта на ранее возникшие отношения: </w:t>
            </w:r>
            <w:r w:rsidRPr="00E451F8">
              <w:rPr>
                <w:szCs w:val="28"/>
                <w:u w:val="single"/>
              </w:rPr>
              <w:t>_________</w:t>
            </w:r>
            <w:r w:rsidR="004356E9" w:rsidRPr="00E451F8">
              <w:rPr>
                <w:szCs w:val="28"/>
                <w:u w:val="single"/>
              </w:rPr>
              <w:t>-</w:t>
            </w:r>
            <w:r w:rsidRPr="00E451F8">
              <w:rPr>
                <w:szCs w:val="28"/>
                <w:u w:val="single"/>
              </w:rPr>
              <w:t>____________________________________</w:t>
            </w:r>
          </w:p>
          <w:p w:rsidR="002869F3" w:rsidRDefault="002869F3">
            <w:pPr>
              <w:spacing w:after="0" w:line="240" w:lineRule="auto"/>
            </w:pPr>
            <w:r>
              <w:t>___________________________________________________________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</w:tbl>
    <w:p w:rsidR="002869F3" w:rsidRDefault="002869F3" w:rsidP="002869F3">
      <w:pPr>
        <w:spacing w:after="0" w:line="240" w:lineRule="auto"/>
        <w:jc w:val="center"/>
        <w:rPr>
          <w:szCs w:val="28"/>
        </w:rPr>
      </w:pPr>
    </w:p>
    <w:p w:rsidR="009B74EC" w:rsidRDefault="009B74EC" w:rsidP="002869F3">
      <w:pPr>
        <w:spacing w:after="0" w:line="240" w:lineRule="auto"/>
        <w:jc w:val="center"/>
        <w:rPr>
          <w:szCs w:val="28"/>
        </w:rPr>
      </w:pPr>
    </w:p>
    <w:p w:rsidR="009B74EC" w:rsidRDefault="009B74EC" w:rsidP="002869F3">
      <w:pPr>
        <w:spacing w:after="0" w:line="240" w:lineRule="auto"/>
        <w:jc w:val="center"/>
        <w:rPr>
          <w:szCs w:val="28"/>
        </w:rPr>
      </w:pPr>
    </w:p>
    <w:p w:rsidR="002869F3" w:rsidRPr="00600560" w:rsidRDefault="002869F3" w:rsidP="002869F3">
      <w:pPr>
        <w:spacing w:after="0" w:line="240" w:lineRule="auto"/>
        <w:jc w:val="center"/>
        <w:rPr>
          <w:szCs w:val="28"/>
        </w:rPr>
      </w:pPr>
      <w:r w:rsidRPr="00600560">
        <w:rPr>
          <w:szCs w:val="28"/>
        </w:rPr>
        <w:t>12. Сведения о проведенных публичных обсуждениях проекта правового акта</w:t>
      </w:r>
    </w:p>
    <w:p w:rsidR="002869F3" w:rsidRPr="00600560" w:rsidRDefault="002869F3" w:rsidP="002869F3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6"/>
        <w:gridCol w:w="8705"/>
      </w:tblGrid>
      <w:tr w:rsidR="002869F3" w:rsidRPr="00600560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600560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600560">
              <w:rPr>
                <w:szCs w:val="28"/>
              </w:rPr>
              <w:t>12.1.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600560" w:rsidRDefault="002869F3">
            <w:pPr>
              <w:spacing w:after="0" w:line="240" w:lineRule="auto"/>
              <w:rPr>
                <w:szCs w:val="28"/>
              </w:rPr>
            </w:pPr>
            <w:r w:rsidRPr="00600560">
              <w:rPr>
                <w:szCs w:val="28"/>
              </w:rPr>
              <w:t>Информация об организациях, в адрес которых направлялось уведомление о проведении процедуры ОРВ:</w:t>
            </w:r>
          </w:p>
          <w:p w:rsidR="002869F3" w:rsidRPr="00600560" w:rsidRDefault="002869F3">
            <w:pPr>
              <w:spacing w:after="0" w:line="240" w:lineRule="auto"/>
            </w:pPr>
            <w:r w:rsidRPr="00600560">
              <w:t>___________________________________________________________</w:t>
            </w:r>
          </w:p>
          <w:p w:rsidR="002869F3" w:rsidRPr="00600560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0560">
              <w:rPr>
                <w:sz w:val="24"/>
                <w:szCs w:val="24"/>
              </w:rPr>
              <w:t>(текстовое описание)</w:t>
            </w:r>
          </w:p>
          <w:p w:rsidR="002869F3" w:rsidRPr="00600560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2869F3" w:rsidRPr="00600560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600560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600560">
              <w:rPr>
                <w:szCs w:val="28"/>
              </w:rPr>
              <w:t>12.2.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600560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600560">
              <w:rPr>
                <w:szCs w:val="28"/>
              </w:rPr>
              <w:t>Результаты проведения публичных обсуждений:</w:t>
            </w:r>
          </w:p>
          <w:p w:rsidR="002869F3" w:rsidRPr="00600560" w:rsidRDefault="002869F3">
            <w:pPr>
              <w:spacing w:after="0" w:line="240" w:lineRule="auto"/>
              <w:rPr>
                <w:szCs w:val="28"/>
              </w:rPr>
            </w:pPr>
            <w:r w:rsidRPr="00600560">
              <w:rPr>
                <w:szCs w:val="28"/>
              </w:rPr>
              <w:t>количество поступивших замечаний и предложений ______________</w:t>
            </w:r>
          </w:p>
          <w:p w:rsidR="002869F3" w:rsidRPr="00600560" w:rsidRDefault="002869F3">
            <w:pPr>
              <w:spacing w:after="0" w:line="240" w:lineRule="auto"/>
              <w:rPr>
                <w:szCs w:val="28"/>
              </w:rPr>
            </w:pPr>
            <w:r w:rsidRPr="00600560">
              <w:rPr>
                <w:szCs w:val="28"/>
              </w:rPr>
              <w:t>решение, принятое по результатам публичных обсуждений ________</w:t>
            </w:r>
          </w:p>
          <w:p w:rsidR="002869F3" w:rsidRPr="00600560" w:rsidRDefault="002869F3">
            <w:pPr>
              <w:spacing w:after="0" w:line="240" w:lineRule="auto"/>
              <w:rPr>
                <w:szCs w:val="28"/>
              </w:rPr>
            </w:pPr>
            <w:r w:rsidRPr="00600560">
              <w:rPr>
                <w:szCs w:val="28"/>
              </w:rPr>
              <w:t>____________________________________________________________</w:t>
            </w:r>
          </w:p>
          <w:p w:rsidR="002869F3" w:rsidRPr="00600560" w:rsidRDefault="002869F3">
            <w:pPr>
              <w:spacing w:after="0" w:line="240" w:lineRule="auto"/>
              <w:rPr>
                <w:szCs w:val="28"/>
              </w:rPr>
            </w:pPr>
            <w:r w:rsidRPr="00600560">
              <w:rPr>
                <w:szCs w:val="28"/>
              </w:rPr>
              <w:t>причины принятия решения об отказе от дальнейшей подготовки проекта правового акта (при наличии) ___________________________</w:t>
            </w:r>
          </w:p>
          <w:p w:rsidR="002869F3" w:rsidRPr="00600560" w:rsidRDefault="002869F3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</w:tbl>
    <w:p w:rsidR="002869F3" w:rsidRPr="00600560" w:rsidRDefault="002869F3" w:rsidP="002869F3">
      <w:pPr>
        <w:spacing w:after="0" w:line="240" w:lineRule="auto"/>
        <w:jc w:val="center"/>
        <w:rPr>
          <w:szCs w:val="28"/>
        </w:rPr>
      </w:pPr>
    </w:p>
    <w:p w:rsidR="006B7CEA" w:rsidRDefault="006B7CEA" w:rsidP="002869F3">
      <w:pPr>
        <w:spacing w:after="0" w:line="240" w:lineRule="auto"/>
        <w:jc w:val="center"/>
        <w:rPr>
          <w:szCs w:val="28"/>
        </w:rPr>
      </w:pPr>
    </w:p>
    <w:p w:rsidR="009B74EC" w:rsidRDefault="009B74EC" w:rsidP="002869F3">
      <w:pPr>
        <w:spacing w:after="0" w:line="240" w:lineRule="auto"/>
        <w:jc w:val="center"/>
        <w:rPr>
          <w:szCs w:val="28"/>
        </w:rPr>
      </w:pPr>
    </w:p>
    <w:p w:rsidR="009B74EC" w:rsidRDefault="009B74EC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 w:rsidRPr="00600560">
        <w:rPr>
          <w:szCs w:val="28"/>
        </w:rPr>
        <w:t>13. Иные сведения, которые, по мнению разработчика, позволяют оценить обоснованность принятия (издания) правового акта</w:t>
      </w:r>
    </w:p>
    <w:p w:rsidR="00E451F8" w:rsidRPr="00600560" w:rsidRDefault="00E451F8" w:rsidP="002869F3">
      <w:pPr>
        <w:spacing w:after="0" w:line="240" w:lineRule="auto"/>
        <w:jc w:val="center"/>
        <w:rPr>
          <w:szCs w:val="28"/>
        </w:rPr>
      </w:pPr>
    </w:p>
    <w:p w:rsidR="002869F3" w:rsidRPr="00600560" w:rsidRDefault="002869F3" w:rsidP="002869F3">
      <w:pPr>
        <w:spacing w:after="0" w:line="240" w:lineRule="auto"/>
        <w:jc w:val="center"/>
        <w:rPr>
          <w:szCs w:val="28"/>
        </w:rPr>
      </w:pPr>
      <w:r w:rsidRPr="00600560">
        <w:rPr>
          <w:szCs w:val="28"/>
        </w:rPr>
        <w:t>_________________________________________________________________</w:t>
      </w:r>
    </w:p>
    <w:p w:rsidR="002869F3" w:rsidRPr="00600560" w:rsidRDefault="002869F3" w:rsidP="002869F3">
      <w:pPr>
        <w:tabs>
          <w:tab w:val="left" w:pos="5535"/>
        </w:tabs>
        <w:spacing w:after="0" w:line="240" w:lineRule="auto"/>
        <w:jc w:val="center"/>
        <w:rPr>
          <w:sz w:val="24"/>
          <w:szCs w:val="24"/>
        </w:rPr>
      </w:pPr>
      <w:r w:rsidRPr="00600560">
        <w:rPr>
          <w:sz w:val="24"/>
          <w:szCs w:val="24"/>
        </w:rPr>
        <w:t>(текстовое описание)</w:t>
      </w:r>
    </w:p>
    <w:p w:rsidR="00E451F8" w:rsidRDefault="00E451F8" w:rsidP="002869F3">
      <w:pPr>
        <w:tabs>
          <w:tab w:val="left" w:pos="5535"/>
        </w:tabs>
        <w:spacing w:after="0" w:line="240" w:lineRule="auto"/>
        <w:rPr>
          <w:szCs w:val="28"/>
        </w:rPr>
      </w:pPr>
    </w:p>
    <w:p w:rsidR="00E451F8" w:rsidRDefault="00E451F8" w:rsidP="002869F3">
      <w:pPr>
        <w:tabs>
          <w:tab w:val="left" w:pos="5535"/>
        </w:tabs>
        <w:spacing w:after="0" w:line="240" w:lineRule="auto"/>
        <w:rPr>
          <w:szCs w:val="28"/>
        </w:rPr>
      </w:pPr>
    </w:p>
    <w:p w:rsidR="00E451F8" w:rsidRDefault="00E451F8" w:rsidP="002869F3">
      <w:pPr>
        <w:tabs>
          <w:tab w:val="left" w:pos="5535"/>
        </w:tabs>
        <w:spacing w:after="0" w:line="240" w:lineRule="auto"/>
        <w:rPr>
          <w:szCs w:val="28"/>
        </w:rPr>
      </w:pPr>
    </w:p>
    <w:p w:rsidR="002869F3" w:rsidRDefault="00EA17AB" w:rsidP="002869F3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>Р</w:t>
      </w:r>
      <w:r w:rsidR="002869F3" w:rsidRPr="00600560">
        <w:rPr>
          <w:szCs w:val="28"/>
        </w:rPr>
        <w:t>азработчик</w:t>
      </w:r>
      <w:r>
        <w:rPr>
          <w:szCs w:val="28"/>
        </w:rPr>
        <w:t>:</w:t>
      </w:r>
    </w:p>
    <w:p w:rsidR="006B7CEA" w:rsidRPr="00600560" w:rsidRDefault="006B7CEA" w:rsidP="002869F3">
      <w:pPr>
        <w:tabs>
          <w:tab w:val="left" w:pos="5535"/>
        </w:tabs>
        <w:spacing w:after="0" w:line="240" w:lineRule="auto"/>
        <w:rPr>
          <w:szCs w:val="28"/>
        </w:rPr>
      </w:pPr>
    </w:p>
    <w:p w:rsidR="00EA17AB" w:rsidRDefault="00EA17AB" w:rsidP="00EA17AB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Председатель комитета </w:t>
      </w:r>
    </w:p>
    <w:p w:rsidR="00EA17AB" w:rsidRDefault="00EA17AB" w:rsidP="00EA17AB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по жилищно-коммунальному хозяйству </w:t>
      </w:r>
    </w:p>
    <w:p w:rsidR="00EA17AB" w:rsidRDefault="00EA17AB" w:rsidP="00EA17AB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администрации </w:t>
      </w:r>
      <w:proofErr w:type="gramStart"/>
      <w:r>
        <w:rPr>
          <w:szCs w:val="28"/>
        </w:rPr>
        <w:t>муниципального</w:t>
      </w:r>
      <w:proofErr w:type="gramEnd"/>
      <w:r>
        <w:rPr>
          <w:szCs w:val="28"/>
        </w:rPr>
        <w:t xml:space="preserve"> </w:t>
      </w:r>
    </w:p>
    <w:p w:rsidR="005A4C01" w:rsidRDefault="00EA17AB" w:rsidP="00EA17AB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образования «Город Саратов» </w:t>
      </w:r>
      <w:r w:rsidR="002869F3" w:rsidRPr="00600560">
        <w:rPr>
          <w:szCs w:val="28"/>
        </w:rPr>
        <w:t xml:space="preserve">      </w:t>
      </w:r>
      <w:r>
        <w:rPr>
          <w:szCs w:val="28"/>
        </w:rPr>
        <w:t xml:space="preserve">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2869F3" w:rsidRPr="003463CF" w:rsidRDefault="00EA17AB" w:rsidP="00EA17AB">
      <w:pPr>
        <w:tabs>
          <w:tab w:val="left" w:pos="5535"/>
        </w:tabs>
        <w:spacing w:after="0" w:line="240" w:lineRule="auto"/>
        <w:rPr>
          <w:sz w:val="24"/>
          <w:szCs w:val="24"/>
          <w:u w:val="single"/>
        </w:rPr>
      </w:pPr>
      <w:r w:rsidRPr="003463CF">
        <w:rPr>
          <w:szCs w:val="28"/>
          <w:u w:val="single"/>
        </w:rPr>
        <w:t>Карпов</w:t>
      </w:r>
      <w:r w:rsidR="000D55DF" w:rsidRPr="000D55DF">
        <w:rPr>
          <w:szCs w:val="28"/>
          <w:u w:val="single"/>
        </w:rPr>
        <w:t xml:space="preserve"> </w:t>
      </w:r>
      <w:r w:rsidR="000D55DF" w:rsidRPr="003463CF">
        <w:rPr>
          <w:szCs w:val="28"/>
          <w:u w:val="single"/>
        </w:rPr>
        <w:t xml:space="preserve">В.И. </w:t>
      </w:r>
      <w:r w:rsidR="003463CF">
        <w:rPr>
          <w:szCs w:val="28"/>
          <w:u w:val="single"/>
        </w:rPr>
        <w:t>______________________________________________________</w:t>
      </w:r>
      <w:r w:rsidR="002869F3" w:rsidRPr="003463CF">
        <w:rPr>
          <w:szCs w:val="28"/>
          <w:u w:val="single"/>
        </w:rPr>
        <w:t xml:space="preserve">     </w:t>
      </w:r>
    </w:p>
    <w:p w:rsidR="002869F3" w:rsidRPr="005A4C01" w:rsidRDefault="002869F3" w:rsidP="002869F3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5A4C01" w:rsidRPr="005A4C01" w:rsidRDefault="005A4C01" w:rsidP="005A4C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4C01">
        <w:rPr>
          <w:rFonts w:ascii="Times New Roman" w:hAnsi="Times New Roman" w:cs="Times New Roman"/>
          <w:sz w:val="24"/>
          <w:szCs w:val="24"/>
        </w:rPr>
        <w:t xml:space="preserve">должность, Ф.И.О.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A4C01">
        <w:rPr>
          <w:rFonts w:ascii="Times New Roman" w:hAnsi="Times New Roman" w:cs="Times New Roman"/>
          <w:sz w:val="24"/>
          <w:szCs w:val="24"/>
        </w:rPr>
        <w:t xml:space="preserve">  дата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5A4C01">
        <w:rPr>
          <w:rFonts w:ascii="Times New Roman" w:hAnsi="Times New Roman" w:cs="Times New Roman"/>
          <w:sz w:val="24"/>
          <w:szCs w:val="24"/>
        </w:rPr>
        <w:t>подпись</w:t>
      </w:r>
    </w:p>
    <w:p w:rsidR="005A4C01" w:rsidRPr="005A4C01" w:rsidRDefault="005A4C01" w:rsidP="005A4C01">
      <w:pPr>
        <w:rPr>
          <w:sz w:val="24"/>
          <w:szCs w:val="24"/>
        </w:rPr>
      </w:pPr>
    </w:p>
    <w:p w:rsidR="00587B8E" w:rsidRDefault="00587B8E" w:rsidP="002869F3">
      <w:pPr>
        <w:spacing w:after="0" w:line="240" w:lineRule="auto"/>
        <w:ind w:firstLine="709"/>
        <w:jc w:val="both"/>
        <w:rPr>
          <w:szCs w:val="28"/>
        </w:rPr>
      </w:pPr>
    </w:p>
    <w:p w:rsidR="0075581D" w:rsidRDefault="0075581D" w:rsidP="002869F3">
      <w:pPr>
        <w:spacing w:after="0" w:line="240" w:lineRule="auto"/>
        <w:ind w:firstLine="709"/>
        <w:jc w:val="both"/>
        <w:rPr>
          <w:szCs w:val="28"/>
        </w:rPr>
      </w:pPr>
    </w:p>
    <w:p w:rsidR="0075581D" w:rsidRDefault="0075581D" w:rsidP="002869F3">
      <w:pPr>
        <w:spacing w:after="0" w:line="240" w:lineRule="auto"/>
        <w:ind w:firstLine="709"/>
        <w:jc w:val="both"/>
        <w:rPr>
          <w:szCs w:val="28"/>
        </w:rPr>
      </w:pPr>
    </w:p>
    <w:p w:rsidR="0075581D" w:rsidRDefault="0075581D" w:rsidP="002869F3">
      <w:pPr>
        <w:spacing w:after="0" w:line="240" w:lineRule="auto"/>
        <w:ind w:firstLine="709"/>
        <w:jc w:val="both"/>
        <w:rPr>
          <w:szCs w:val="28"/>
        </w:rPr>
      </w:pPr>
    </w:p>
    <w:p w:rsidR="0075581D" w:rsidRPr="00600560" w:rsidRDefault="0075581D" w:rsidP="002869F3">
      <w:pPr>
        <w:spacing w:after="0" w:line="240" w:lineRule="auto"/>
        <w:ind w:firstLine="709"/>
        <w:jc w:val="both"/>
        <w:rPr>
          <w:szCs w:val="28"/>
        </w:rPr>
      </w:pPr>
    </w:p>
    <w:p w:rsidR="002869F3" w:rsidRPr="00600560" w:rsidRDefault="002869F3" w:rsidP="002869F3">
      <w:pPr>
        <w:spacing w:after="0" w:line="240" w:lineRule="auto"/>
        <w:ind w:firstLine="709"/>
        <w:jc w:val="both"/>
        <w:rPr>
          <w:szCs w:val="28"/>
        </w:rPr>
      </w:pPr>
      <w:r w:rsidRPr="00600560">
        <w:rPr>
          <w:szCs w:val="28"/>
        </w:rPr>
        <w:t>Примечание. Раздел 12 сводного отчета о проведении оценки регулирующего воздействия заполняется после проведения публичных обсуждений проекта правового акта.</w:t>
      </w:r>
    </w:p>
    <w:sectPr w:rsidR="002869F3" w:rsidRPr="00600560" w:rsidSect="00203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9F3"/>
    <w:rsid w:val="00022E33"/>
    <w:rsid w:val="00057433"/>
    <w:rsid w:val="00065EB6"/>
    <w:rsid w:val="00072740"/>
    <w:rsid w:val="000C0F87"/>
    <w:rsid w:val="000D55DF"/>
    <w:rsid w:val="00190EA4"/>
    <w:rsid w:val="001A38D7"/>
    <w:rsid w:val="001B21C0"/>
    <w:rsid w:val="001C5628"/>
    <w:rsid w:val="001D795F"/>
    <w:rsid w:val="0020392E"/>
    <w:rsid w:val="00203EA7"/>
    <w:rsid w:val="00206408"/>
    <w:rsid w:val="00207A19"/>
    <w:rsid w:val="00280CD4"/>
    <w:rsid w:val="002869F3"/>
    <w:rsid w:val="002870B7"/>
    <w:rsid w:val="003420A6"/>
    <w:rsid w:val="003463CF"/>
    <w:rsid w:val="003D4E32"/>
    <w:rsid w:val="0040494D"/>
    <w:rsid w:val="004104D6"/>
    <w:rsid w:val="00420B67"/>
    <w:rsid w:val="00423025"/>
    <w:rsid w:val="004356E9"/>
    <w:rsid w:val="00453A27"/>
    <w:rsid w:val="00486D69"/>
    <w:rsid w:val="004C34E7"/>
    <w:rsid w:val="004F166A"/>
    <w:rsid w:val="005422C1"/>
    <w:rsid w:val="005553ED"/>
    <w:rsid w:val="005648AA"/>
    <w:rsid w:val="00587B8E"/>
    <w:rsid w:val="005A4C01"/>
    <w:rsid w:val="005C258A"/>
    <w:rsid w:val="00600560"/>
    <w:rsid w:val="006408DB"/>
    <w:rsid w:val="006B7CEA"/>
    <w:rsid w:val="006C13C2"/>
    <w:rsid w:val="006E6F1F"/>
    <w:rsid w:val="0075581D"/>
    <w:rsid w:val="008F22F1"/>
    <w:rsid w:val="00923AEC"/>
    <w:rsid w:val="009426DA"/>
    <w:rsid w:val="009A7385"/>
    <w:rsid w:val="009B74EC"/>
    <w:rsid w:val="009D631E"/>
    <w:rsid w:val="00A1312F"/>
    <w:rsid w:val="00A2086B"/>
    <w:rsid w:val="00A47B06"/>
    <w:rsid w:val="00A72656"/>
    <w:rsid w:val="00AD5F7D"/>
    <w:rsid w:val="00B01FF8"/>
    <w:rsid w:val="00B40A54"/>
    <w:rsid w:val="00BB659B"/>
    <w:rsid w:val="00BC5EFD"/>
    <w:rsid w:val="00BC779E"/>
    <w:rsid w:val="00BD2328"/>
    <w:rsid w:val="00C0539E"/>
    <w:rsid w:val="00C15F65"/>
    <w:rsid w:val="00C807FB"/>
    <w:rsid w:val="00C86FD4"/>
    <w:rsid w:val="00C87015"/>
    <w:rsid w:val="00CC6667"/>
    <w:rsid w:val="00D62C35"/>
    <w:rsid w:val="00D8300F"/>
    <w:rsid w:val="00D8435F"/>
    <w:rsid w:val="00DB34DA"/>
    <w:rsid w:val="00DB6654"/>
    <w:rsid w:val="00E451F8"/>
    <w:rsid w:val="00E477D4"/>
    <w:rsid w:val="00E94A95"/>
    <w:rsid w:val="00EA17AB"/>
    <w:rsid w:val="00EA7949"/>
    <w:rsid w:val="00F57467"/>
    <w:rsid w:val="00F75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F3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A2086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8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5A4C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1B21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F3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A2086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8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5A4C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1B21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nurmuhambetovadn</dc:creator>
  <cp:lastModifiedBy>turulina.na</cp:lastModifiedBy>
  <cp:revision>20</cp:revision>
  <cp:lastPrinted>2015-12-17T13:21:00Z</cp:lastPrinted>
  <dcterms:created xsi:type="dcterms:W3CDTF">2015-01-14T15:06:00Z</dcterms:created>
  <dcterms:modified xsi:type="dcterms:W3CDTF">2015-12-17T13:21:00Z</dcterms:modified>
</cp:coreProperties>
</file>