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Default="0027439B" w:rsidP="00DF7A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B35E8" w:rsidRPr="00163CAB" w:rsidRDefault="00BB35E8" w:rsidP="00BB35E8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35E8" w:rsidRDefault="00BB35E8" w:rsidP="00BB35E8">
      <w:pPr>
        <w:pStyle w:val="11"/>
      </w:pPr>
    </w:p>
    <w:p w:rsidR="009F5C71" w:rsidRDefault="00BB35E8" w:rsidP="009F5C71">
      <w:pPr>
        <w:pStyle w:val="11"/>
        <w:rPr>
          <w:szCs w:val="28"/>
        </w:rPr>
      </w:pPr>
      <w:r>
        <w:t xml:space="preserve">О </w:t>
      </w: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</w:t>
      </w:r>
      <w:r w:rsidR="009F5C71" w:rsidRPr="00BB35E8">
        <w:rPr>
          <w:szCs w:val="28"/>
        </w:rPr>
        <w:t xml:space="preserve">субсидий </w:t>
      </w:r>
    </w:p>
    <w:p w:rsidR="009F5C71" w:rsidRDefault="009F5C71" w:rsidP="009F5C71">
      <w:pPr>
        <w:pStyle w:val="11"/>
        <w:rPr>
          <w:szCs w:val="28"/>
        </w:rPr>
      </w:pPr>
      <w:r w:rsidRPr="00BB35E8">
        <w:rPr>
          <w:szCs w:val="28"/>
        </w:rPr>
        <w:t xml:space="preserve">на возмещение части затрат в связи с проведением </w:t>
      </w:r>
    </w:p>
    <w:p w:rsidR="00BB35E8" w:rsidRDefault="009F5C71" w:rsidP="009F5C71">
      <w:pPr>
        <w:pStyle w:val="11"/>
        <w:rPr>
          <w:szCs w:val="28"/>
        </w:rPr>
      </w:pPr>
      <w:r w:rsidRPr="00BB35E8">
        <w:rPr>
          <w:szCs w:val="28"/>
        </w:rPr>
        <w:t>аварийно-восстановительных работ</w:t>
      </w:r>
    </w:p>
    <w:p w:rsidR="009F5C71" w:rsidRDefault="009F5C71" w:rsidP="009F5C71">
      <w:pPr>
        <w:pStyle w:val="11"/>
        <w:rPr>
          <w:szCs w:val="28"/>
          <w:lang w:val="en-US"/>
        </w:rPr>
      </w:pPr>
    </w:p>
    <w:p w:rsidR="00BB35E8" w:rsidRPr="005B7836" w:rsidRDefault="00BB35E8" w:rsidP="00BB35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BB35E8" w:rsidRDefault="00BB35E8" w:rsidP="00BB35E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BB35E8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E8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части затрат в связи с проведением аварийно-восстановительных работ (приложение).</w:t>
      </w:r>
    </w:p>
    <w:p w:rsidR="0027439B" w:rsidRPr="00BB35E8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E8"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</w:t>
      </w:r>
      <w:r w:rsidR="00BB35E8">
        <w:rPr>
          <w:rFonts w:ascii="Times New Roman" w:hAnsi="Times New Roman" w:cs="Times New Roman"/>
          <w:sz w:val="28"/>
          <w:szCs w:val="28"/>
        </w:rPr>
        <w:t xml:space="preserve"> «</w:t>
      </w:r>
      <w:r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Pr="00BB35E8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27439B" w:rsidRPr="000D40B7" w:rsidRDefault="008A5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BB35E8">
        <w:rPr>
          <w:rFonts w:ascii="Times New Roman" w:hAnsi="Times New Roman" w:cs="Times New Roman"/>
          <w:sz w:val="28"/>
          <w:szCs w:val="28"/>
        </w:rPr>
        <w:t>«</w:t>
      </w:r>
      <w:r w:rsidR="0027439B"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BB35E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27439B" w:rsidRPr="000D40B7" w:rsidRDefault="008A5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39B" w:rsidRPr="00BB35E8">
        <w:rPr>
          <w:rFonts w:ascii="Times New Roman" w:hAnsi="Times New Roman" w:cs="Times New Roman"/>
          <w:sz w:val="28"/>
          <w:szCs w:val="28"/>
        </w:rPr>
        <w:t>К</w:t>
      </w:r>
      <w:r w:rsidR="0027439B" w:rsidRPr="000D40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BB35E8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Глава</w:t>
      </w:r>
      <w:r w:rsidR="00BB35E8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439B" w:rsidRPr="000D40B7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А.Г. Буренин</w:t>
      </w:r>
    </w:p>
    <w:p w:rsidR="0027439B" w:rsidRPr="000D40B7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0D40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0A01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7439B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0A01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110A01" w:rsidRDefault="00110A01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10A01" w:rsidRDefault="0011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Start w:id="3" w:name="Par38"/>
      <w:bookmarkEnd w:id="2"/>
      <w:bookmarkEnd w:id="3"/>
      <w:r w:rsidRPr="000D40B7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части затрат </w:t>
      </w:r>
    </w:p>
    <w:p w:rsidR="00110A01" w:rsidRDefault="0011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в связи с проведением аварийно-восстановительных работ </w:t>
      </w:r>
    </w:p>
    <w:p w:rsidR="00110A01" w:rsidRDefault="0011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части затрат в связи с проведением аварийно-восстановительных работ (далее - Положение)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проведением аварийно-восстановительных работ (далее - субсидия), цели, условия, порядок предоставления и возврата субсидий, положения об обязательной проверке соблюдения условий, целей и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0D40B7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лица, индивидуальные предприниматели, физические лица - производители товаров, работ, услуг, осуществляющие проведение аварийно-восстановительных работ в круглосуточном режиме по утвержденным тарифам.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0D40B7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части затрат в связи с проведением аварийно-восстановительных работ в пределах средств, предусмотренных бюджетом муниципального образования</w:t>
      </w:r>
      <w:r w:rsidR="00110A01">
        <w:rPr>
          <w:rFonts w:ascii="Times New Roman" w:hAnsi="Times New Roman" w:cs="Times New Roman"/>
          <w:sz w:val="28"/>
          <w:szCs w:val="28"/>
        </w:rPr>
        <w:t xml:space="preserve"> 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110A01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>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 w:rsidRPr="000D40B7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проведение аварийно-восстановительных работ (аварийное обслуживание зданий, сооружений, оборудования, коммуникаций и объектов жилищно-коммунального назначения вне зависимости от форм собственности) на объектах, расположенных на территории муниципального образования </w:t>
      </w:r>
      <w:r w:rsidR="00110A01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110A01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>;</w:t>
      </w:r>
    </w:p>
    <w:p w:rsidR="00A64020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прекращения деятельности 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предпринимательства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A64020" w:rsidRPr="006F4666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распорядителем бюджетных средств, представившим субсидию, и органам</w:t>
      </w:r>
      <w:r w:rsidR="006638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64020" w:rsidRPr="006F4666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64020" w:rsidRPr="006F4666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трехдневный срок со дня их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Pr="000D40B7" w:rsidRDefault="00AA7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  <w:r w:rsidRPr="000D40B7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0D40B7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 - производители товаров, работ, услуг, претендующие на получение субсидии, представляют в Комитет следующие документы: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Положении (для юридических лиц, индивидуальных предпринимателей);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устава (для юридического лица);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паспорта (для физических лиц);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юридического лица, индивидуального предпринимателя);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юридического лица, физического лица, индивидуального предпринимателя);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 (для юридических лиц, индивидуальных предпринимателей);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утвержденный график работы персонала по проведению аварийно-восстановительных работ в круглосуточном режиме на 201</w:t>
      </w:r>
      <w:r w:rsidR="00110A01">
        <w:rPr>
          <w:rFonts w:ascii="Times New Roman" w:hAnsi="Times New Roman" w:cs="Times New Roman"/>
          <w:sz w:val="28"/>
          <w:szCs w:val="28"/>
        </w:rPr>
        <w:t>5</w:t>
      </w:r>
      <w:r w:rsidRPr="000D40B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C556D" w:rsidRPr="009A0312" w:rsidRDefault="00EC556D" w:rsidP="00EC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копию утвержденного графика отпусков на 2015 год;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утвержденный план объема аварийно-восстановительных работ по месяцам, соответствующий программе финансово-хозяйственной деятел</w:t>
      </w:r>
      <w:r w:rsidR="00110A01">
        <w:rPr>
          <w:rFonts w:ascii="Times New Roman" w:hAnsi="Times New Roman" w:cs="Times New Roman"/>
          <w:sz w:val="28"/>
          <w:szCs w:val="28"/>
        </w:rPr>
        <w:t>ьности юридического лица на 2015</w:t>
      </w:r>
      <w:r w:rsidRPr="000D40B7">
        <w:rPr>
          <w:rFonts w:ascii="Times New Roman" w:hAnsi="Times New Roman" w:cs="Times New Roman"/>
          <w:sz w:val="28"/>
          <w:szCs w:val="28"/>
        </w:rPr>
        <w:t xml:space="preserve"> год (для муниципального </w:t>
      </w:r>
      <w:r w:rsidRPr="000D40B7"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аварийно-восстановительные работы (аварийное обслуживание зданий, сооружений, оборудования, коммуникаций и объектов жилищно-коммунального назначения).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 представляют в Комитет заверенные ими копии документов (с представлением подлинников на обозрение).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5.2. Комитет в течение десяти рабочих дней со дня получения документов, указанных в </w:t>
      </w:r>
      <w:r w:rsidRPr="00110A01">
        <w:rPr>
          <w:rFonts w:ascii="Times New Roman" w:hAnsi="Times New Roman" w:cs="Times New Roman"/>
          <w:sz w:val="28"/>
          <w:szCs w:val="28"/>
        </w:rPr>
        <w:t>пункте 5.1 Положения: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27439B" w:rsidRPr="00A8297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категориям, определенным разделом 2 Положения, несоблюдения условий, </w:t>
      </w:r>
      <w:r w:rsidRPr="00A82977">
        <w:rPr>
          <w:rFonts w:ascii="Times New Roman" w:hAnsi="Times New Roman" w:cs="Times New Roman"/>
          <w:sz w:val="28"/>
          <w:szCs w:val="28"/>
        </w:rPr>
        <w:t>установленных разделом 4 Положения, направляет мотивированный отказ в предоставлении субсидии.</w:t>
      </w:r>
    </w:p>
    <w:p w:rsidR="00A82977" w:rsidRPr="00A82977" w:rsidRDefault="0027439B" w:rsidP="00A82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977">
        <w:rPr>
          <w:rFonts w:ascii="Times New Roman" w:hAnsi="Times New Roman" w:cs="Times New Roman"/>
          <w:sz w:val="28"/>
          <w:szCs w:val="28"/>
        </w:rPr>
        <w:t>5.3.</w:t>
      </w:r>
      <w:r w:rsidRPr="00A82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82977" w:rsidRPr="00A82977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расчета-заявки, представленной получателем субсидии по форме согласно приложению </w:t>
      </w:r>
      <w:r w:rsidR="00A82977">
        <w:rPr>
          <w:rFonts w:ascii="Times New Roman" w:hAnsi="Times New Roman" w:cs="Times New Roman"/>
          <w:sz w:val="28"/>
          <w:szCs w:val="28"/>
        </w:rPr>
        <w:t>№</w:t>
      </w:r>
      <w:r w:rsidR="00A82977" w:rsidRPr="00A82977">
        <w:rPr>
          <w:rFonts w:ascii="Times New Roman" w:hAnsi="Times New Roman" w:cs="Times New Roman"/>
          <w:sz w:val="28"/>
          <w:szCs w:val="28"/>
        </w:rPr>
        <w:t xml:space="preserve"> 2 к Положению (расчет-заявка представляется ежемесячно до </w:t>
      </w:r>
      <w:r w:rsidR="00A82977">
        <w:rPr>
          <w:rFonts w:ascii="Times New Roman" w:hAnsi="Times New Roman" w:cs="Times New Roman"/>
          <w:sz w:val="28"/>
          <w:szCs w:val="28"/>
        </w:rPr>
        <w:t>1</w:t>
      </w:r>
      <w:r w:rsidR="00A82977" w:rsidRPr="00A82977">
        <w:rPr>
          <w:rFonts w:ascii="Times New Roman" w:hAnsi="Times New Roman" w:cs="Times New Roman"/>
          <w:sz w:val="28"/>
          <w:szCs w:val="28"/>
        </w:rPr>
        <w:t>5 числа месяца, следующего за расчетным.</w:t>
      </w:r>
      <w:proofErr w:type="gramEnd"/>
      <w:r w:rsidR="00A82977" w:rsidRPr="00A82977">
        <w:rPr>
          <w:rFonts w:ascii="Times New Roman" w:hAnsi="Times New Roman" w:cs="Times New Roman"/>
          <w:sz w:val="28"/>
          <w:szCs w:val="28"/>
        </w:rPr>
        <w:t xml:space="preserve"> Расчет-заявка за декабрь текущего года формируется по оперативным показателям и представляется не позднее 20 декабря текущего года)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5.4. Субсидии предоставляются в соответствии со сводной бюджетной росписью бюджета муниципального образования </w:t>
      </w:r>
      <w:r w:rsidR="00110A01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110A01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 на цели, указанные </w:t>
      </w:r>
      <w:r w:rsidRPr="00110A01">
        <w:rPr>
          <w:rFonts w:ascii="Times New Roman" w:hAnsi="Times New Roman" w:cs="Times New Roman"/>
          <w:sz w:val="28"/>
          <w:szCs w:val="28"/>
        </w:rPr>
        <w:t>в разделе 3 Положения</w:t>
      </w:r>
      <w:r w:rsidRPr="000D40B7">
        <w:rPr>
          <w:rFonts w:ascii="Times New Roman" w:hAnsi="Times New Roman" w:cs="Times New Roman"/>
          <w:sz w:val="28"/>
          <w:szCs w:val="28"/>
        </w:rPr>
        <w:t>.</w:t>
      </w:r>
    </w:p>
    <w:p w:rsidR="005F767A" w:rsidRDefault="005F767A" w:rsidP="005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Комитет перечисляет денежные средства получателю субсидии на основании заключенного соглашения (договора).</w:t>
      </w:r>
    </w:p>
    <w:p w:rsidR="006320DF" w:rsidRDefault="006320DF" w:rsidP="0063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Действи</w:t>
      </w:r>
      <w:r w:rsidR="00746E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Положения распространяются на правоотношения, возникшие с 1 января 2015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5.</w:t>
      </w:r>
      <w:r w:rsidR="006320DF">
        <w:rPr>
          <w:rFonts w:ascii="Times New Roman" w:hAnsi="Times New Roman" w:cs="Times New Roman"/>
          <w:sz w:val="28"/>
          <w:szCs w:val="28"/>
        </w:rPr>
        <w:t>7</w:t>
      </w:r>
      <w:r w:rsidRPr="000D40B7">
        <w:rPr>
          <w:rFonts w:ascii="Times New Roman" w:hAnsi="Times New Roman" w:cs="Times New Roman"/>
          <w:sz w:val="28"/>
          <w:szCs w:val="28"/>
        </w:rPr>
        <w:t xml:space="preserve">. В целях осуществления контроля за использованием субсидии в соответствии с целями ее предоставления получатель субсидии ежемесячно до </w:t>
      </w:r>
      <w:r w:rsidR="00A82977">
        <w:rPr>
          <w:rFonts w:ascii="Times New Roman" w:hAnsi="Times New Roman" w:cs="Times New Roman"/>
          <w:sz w:val="28"/>
          <w:szCs w:val="28"/>
        </w:rPr>
        <w:t>15</w:t>
      </w:r>
      <w:r w:rsidRPr="000D40B7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0D40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расчетным, представляет в Комитет: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справку о выполнении</w:t>
      </w:r>
      <w:r w:rsidRPr="000D40B7">
        <w:rPr>
          <w:rFonts w:ascii="Times New Roman" w:hAnsi="Times New Roman" w:cs="Times New Roman"/>
          <w:sz w:val="28"/>
          <w:szCs w:val="28"/>
        </w:rPr>
        <w:t xml:space="preserve"> объема аварийно-восстановительных рабо</w:t>
      </w:r>
      <w:r w:rsidR="00110A01">
        <w:rPr>
          <w:rFonts w:ascii="Times New Roman" w:hAnsi="Times New Roman" w:cs="Times New Roman"/>
          <w:sz w:val="28"/>
          <w:szCs w:val="28"/>
        </w:rPr>
        <w:t>т по форме согласно приложению №</w:t>
      </w:r>
      <w:r w:rsidRPr="000D40B7">
        <w:rPr>
          <w:rFonts w:ascii="Times New Roman" w:hAnsi="Times New Roman" w:cs="Times New Roman"/>
          <w:sz w:val="28"/>
          <w:szCs w:val="28"/>
        </w:rPr>
        <w:t xml:space="preserve"> 1 к Положению;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копии актов аварийно-восстановительных работ (аварийное обслуживание зданий, сооружений, оборудования, коммуникаций и объектов жилищно-коммунального назначения);</w:t>
      </w:r>
    </w:p>
    <w:p w:rsidR="0027439B" w:rsidRPr="009A0312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доходах по субсидируемой деятельности из журнала - главной книги</w:t>
      </w:r>
      <w:r w:rsidR="00E62E97" w:rsidRPr="009A0312">
        <w:rPr>
          <w:rFonts w:ascii="Times New Roman" w:hAnsi="Times New Roman" w:cs="Times New Roman"/>
          <w:sz w:val="28"/>
          <w:szCs w:val="28"/>
        </w:rPr>
        <w:t>;</w:t>
      </w:r>
    </w:p>
    <w:p w:rsidR="00B551FF" w:rsidRPr="009A0312" w:rsidRDefault="00B551FF" w:rsidP="00B5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расходах по субсидируемой деятельности из журнала - главной книги;</w:t>
      </w:r>
    </w:p>
    <w:p w:rsidR="00EC556D" w:rsidRPr="009A0312" w:rsidRDefault="00EC556D" w:rsidP="00B5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прочих доходах от безвозмездного поступления основных средств из журнала-главной книги;</w:t>
      </w:r>
    </w:p>
    <w:p w:rsidR="005E706A" w:rsidRPr="009A0312" w:rsidRDefault="005E706A" w:rsidP="005E7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lastRenderedPageBreak/>
        <w:t>- выписку по е</w:t>
      </w:r>
      <w:r w:rsidRPr="009A0312">
        <w:rPr>
          <w:rFonts w:ascii="Times New Roman" w:hAnsi="Times New Roman"/>
          <w:sz w:val="28"/>
          <w:szCs w:val="28"/>
        </w:rPr>
        <w:t>диному налогу, уплачиваемо</w:t>
      </w:r>
      <w:r w:rsidR="009A0312">
        <w:rPr>
          <w:rFonts w:ascii="Times New Roman" w:hAnsi="Times New Roman"/>
          <w:sz w:val="28"/>
          <w:szCs w:val="28"/>
        </w:rPr>
        <w:t>му</w:t>
      </w:r>
      <w:r w:rsidRPr="009A0312">
        <w:rPr>
          <w:rFonts w:ascii="Times New Roman" w:hAnsi="Times New Roman"/>
          <w:sz w:val="28"/>
          <w:szCs w:val="28"/>
        </w:rPr>
        <w:t xml:space="preserve"> при применении упрощенной системы налогообложения, </w:t>
      </w:r>
      <w:r w:rsidRPr="009A0312">
        <w:rPr>
          <w:rFonts w:ascii="Times New Roman" w:hAnsi="Times New Roman" w:cs="Times New Roman"/>
          <w:sz w:val="28"/>
          <w:szCs w:val="28"/>
        </w:rPr>
        <w:t>из журнала - главной книги;</w:t>
      </w:r>
    </w:p>
    <w:p w:rsidR="00E62E97" w:rsidRPr="009A0312" w:rsidRDefault="00E62E97" w:rsidP="00E62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прочих расходах из журнала - главной книги;</w:t>
      </w:r>
    </w:p>
    <w:p w:rsidR="00E62E97" w:rsidRPr="009A0312" w:rsidRDefault="00E62E97" w:rsidP="00E62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расчет резерва отпусков в соответствии с утвержденным графиком отпусков на 2015 год.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Pr="000D40B7" w:rsidRDefault="00AA7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0D40B7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</w:t>
      </w:r>
      <w:r w:rsidRPr="00570239">
        <w:rPr>
          <w:rFonts w:ascii="Times New Roman" w:hAnsi="Times New Roman" w:cs="Times New Roman"/>
          <w:sz w:val="28"/>
          <w:szCs w:val="28"/>
        </w:rPr>
        <w:t>с разделом 5 Положения</w:t>
      </w:r>
      <w:r w:rsidRPr="000D40B7">
        <w:rPr>
          <w:rFonts w:ascii="Times New Roman" w:hAnsi="Times New Roman" w:cs="Times New Roman"/>
          <w:sz w:val="28"/>
          <w:szCs w:val="28"/>
        </w:rPr>
        <w:t>;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A64020" w:rsidRDefault="00A64020" w:rsidP="00E62E97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27439B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Pr="000D40B7" w:rsidRDefault="00AA7845" w:rsidP="00E62E9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0D40B7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7.1. Получатель субсидии возвращает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E653F8" w:rsidRDefault="00E653F8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Default="00AA7845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Default="00AA7845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Default="00AA7845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12" w:rsidRDefault="009A0312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2E9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lastRenderedPageBreak/>
        <w:t xml:space="preserve">8. Контроль соблюдения условий, целей и порядка 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27439B" w:rsidRPr="000D40B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BD" w:rsidRDefault="003909BD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3909BD" w:rsidRDefault="003909BD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D4111C" w:rsidRDefault="00D4111C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D4111C" w:rsidRDefault="00D4111C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D4111C" w:rsidRDefault="00D4111C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D4111C" w:rsidRDefault="00D4111C" w:rsidP="00D4111C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D4111C" w:rsidRDefault="00D4111C" w:rsidP="00D4111C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7439B" w:rsidRPr="000D40B7" w:rsidSect="00780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Par107"/>
      <w:bookmarkEnd w:id="11"/>
    </w:p>
    <w:p w:rsidR="00A32D66" w:rsidRDefault="000D40B7" w:rsidP="00A32D66">
      <w:pPr>
        <w:widowControl w:val="0"/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0239">
        <w:rPr>
          <w:rFonts w:ascii="Times New Roman" w:hAnsi="Times New Roman" w:cs="Times New Roman"/>
          <w:sz w:val="28"/>
          <w:szCs w:val="28"/>
        </w:rPr>
        <w:t>№</w:t>
      </w:r>
      <w:r w:rsidRPr="000D40B7">
        <w:rPr>
          <w:rFonts w:ascii="Times New Roman" w:hAnsi="Times New Roman" w:cs="Times New Roman"/>
          <w:sz w:val="28"/>
          <w:szCs w:val="28"/>
        </w:rPr>
        <w:t xml:space="preserve"> 1</w:t>
      </w:r>
      <w:r w:rsidR="00A32D66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A32D66" w:rsidRDefault="00A32D66" w:rsidP="00A3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A3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B7" w:rsidRPr="000D40B7" w:rsidRDefault="000D40B7" w:rsidP="00A3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A32D66" w:rsidRDefault="00A32D66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</w:p>
    <w:p w:rsidR="0027439B" w:rsidRPr="000D40B7" w:rsidRDefault="0027439B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Справка</w:t>
      </w:r>
    </w:p>
    <w:p w:rsidR="0027439B" w:rsidRPr="000D40B7" w:rsidRDefault="0027439B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о выполнении объема аварийно-восстановительных работ</w:t>
      </w:r>
    </w:p>
    <w:p w:rsidR="00570239" w:rsidRDefault="0027439B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___________________________ за ___</w:t>
      </w:r>
      <w:r w:rsidR="00195AD6">
        <w:rPr>
          <w:rFonts w:ascii="Times New Roman" w:hAnsi="Times New Roman" w:cs="Times New Roman"/>
          <w:sz w:val="28"/>
          <w:szCs w:val="28"/>
        </w:rPr>
        <w:t>___</w:t>
      </w:r>
      <w:r w:rsidRPr="000D40B7">
        <w:rPr>
          <w:rFonts w:ascii="Times New Roman" w:hAnsi="Times New Roman" w:cs="Times New Roman"/>
          <w:sz w:val="28"/>
          <w:szCs w:val="28"/>
        </w:rPr>
        <w:t>______ 20</w:t>
      </w:r>
      <w:r w:rsidR="00195AD6">
        <w:rPr>
          <w:rFonts w:ascii="Times New Roman" w:hAnsi="Times New Roman" w:cs="Times New Roman"/>
          <w:sz w:val="28"/>
          <w:szCs w:val="28"/>
        </w:rPr>
        <w:t>___</w:t>
      </w:r>
      <w:r w:rsidRPr="000D40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439B" w:rsidRPr="000D40B7" w:rsidRDefault="00570239" w:rsidP="00570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439B" w:rsidRPr="000D40B7">
        <w:rPr>
          <w:rFonts w:ascii="Times New Roman" w:hAnsi="Times New Roman" w:cs="Times New Roman"/>
          <w:sz w:val="28"/>
          <w:szCs w:val="28"/>
        </w:rPr>
        <w:t>(наименование получателя)</w:t>
      </w:r>
      <w:r w:rsidR="00195A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2D66">
        <w:rPr>
          <w:rFonts w:ascii="Times New Roman" w:hAnsi="Times New Roman" w:cs="Times New Roman"/>
          <w:sz w:val="28"/>
          <w:szCs w:val="28"/>
        </w:rPr>
        <w:t xml:space="preserve">  </w:t>
      </w:r>
      <w:r w:rsidR="00195AD6">
        <w:rPr>
          <w:rFonts w:ascii="Times New Roman" w:hAnsi="Times New Roman" w:cs="Times New Roman"/>
          <w:sz w:val="28"/>
          <w:szCs w:val="28"/>
        </w:rPr>
        <w:t>(месяц)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96" w:rsidRPr="000D40B7" w:rsidRDefault="000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1531"/>
        <w:gridCol w:w="1531"/>
        <w:gridCol w:w="1814"/>
        <w:gridCol w:w="1644"/>
        <w:gridCol w:w="1417"/>
        <w:gridCol w:w="1814"/>
        <w:gridCol w:w="907"/>
      </w:tblGrid>
      <w:tr w:rsidR="0027439B" w:rsidRPr="000D40B7" w:rsidTr="0002619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7B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выполненных аварийно-восстановительных работ </w:t>
            </w:r>
          </w:p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за отчетный период (месяц), час.</w:t>
            </w:r>
          </w:p>
        </w:tc>
      </w:tr>
      <w:tr w:rsidR="0027439B" w:rsidRPr="000D40B7" w:rsidTr="0002619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в том числе по районам: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439B" w:rsidRPr="000D40B7" w:rsidTr="0002619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Организации бюджетной сферы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Собственники частного жилищного фонда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1F" w:rsidRDefault="0065491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65491F" w:rsidRDefault="0065491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Директор           _____________________   ___________________________</w:t>
      </w: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(подпись) 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C34DC7">
        <w:rPr>
          <w:rFonts w:ascii="Times New Roman" w:hAnsi="Times New Roman" w:cs="Times New Roman"/>
          <w:sz w:val="28"/>
          <w:szCs w:val="28"/>
        </w:rPr>
        <w:t>_________________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 w:rsidR="00C34DC7"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0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77"/>
      <w:bookmarkEnd w:id="13"/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573112" w:rsidRDefault="00573112" w:rsidP="00573112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112" w:rsidRDefault="00573112" w:rsidP="00573112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112" w:rsidRDefault="00573112" w:rsidP="00573112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  <w:sectPr w:rsidR="00F93CD5" w:rsidSect="00A32D66">
          <w:pgSz w:w="16838" w:h="11905" w:orient="landscape"/>
          <w:pgMar w:top="1701" w:right="1134" w:bottom="850" w:left="1560" w:header="720" w:footer="720" w:gutter="0"/>
          <w:cols w:space="720"/>
          <w:noEndnote/>
        </w:sect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Приложение № 2 к Положению</w:t>
      </w: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Форма расчета-заявки</w:t>
      </w:r>
    </w:p>
    <w:p w:rsidR="00F93CD5" w:rsidRPr="00F93CD5" w:rsidRDefault="00F93CD5" w:rsidP="00F93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F93CD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93CD5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в связи с проведением аварийно-восстановительных работ</w:t>
      </w: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за _____________ 2015 года</w:t>
      </w:r>
    </w:p>
    <w:p w:rsidR="00F93CD5" w:rsidRPr="00F93CD5" w:rsidRDefault="004577AD" w:rsidP="00457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93CD5" w:rsidRPr="00F93CD5">
        <w:rPr>
          <w:rFonts w:ascii="Times New Roman" w:hAnsi="Times New Roman" w:cs="Times New Roman"/>
          <w:sz w:val="28"/>
          <w:szCs w:val="28"/>
        </w:rPr>
        <w:t>(месяц)</w:t>
      </w:r>
    </w:p>
    <w:p w:rsidR="00F93CD5" w:rsidRP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6237"/>
        <w:gridCol w:w="1843"/>
        <w:gridCol w:w="863"/>
      </w:tblGrid>
      <w:tr w:rsidR="00F93CD5" w:rsidRPr="00F93CD5" w:rsidTr="00687415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Объем аварийно-восстановительных работ за расчетный период, (месяц),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Установленный тариф, руб./час.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субсидируемой деятельности, руб. </w:t>
            </w:r>
          </w:p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(строка 1 </w:t>
            </w:r>
            <w:r w:rsidRPr="00F93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строку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Расходы по субсидируемой деятельности, руб.,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амортизация (за исключением амортизации по основным средствам, используемых при осуществлении аварийно-восстановительных работ и приобретенным за счет бюджетных средств),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резерв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Прочие расходы (услуги банка, штрафы, пени),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налог, уплачиваемый при применении упрощенной системы налогообложения, руб.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687415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 (строка 4 - строка 3 + строка 5 + строка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9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Руководитель предприятия  ___________________________</w:t>
      </w:r>
    </w:p>
    <w:p w:rsidR="00F93CD5" w:rsidRPr="00F93CD5" w:rsidRDefault="00F93CD5" w:rsidP="00F93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Главный бухгалтер         ______________________________</w:t>
      </w:r>
    </w:p>
    <w:p w:rsidR="00F93CD5" w:rsidRPr="00F93CD5" w:rsidRDefault="00F93CD5" w:rsidP="00F93C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МП</w:t>
      </w:r>
    </w:p>
    <w:p w:rsidR="00F93CD5" w:rsidRPr="00F93CD5" w:rsidRDefault="00F93CD5" w:rsidP="00F93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sectPr w:rsidR="00F93CD5" w:rsidRPr="00F93CD5" w:rsidSect="00265768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439B"/>
    <w:rsid w:val="00003E4B"/>
    <w:rsid w:val="00026196"/>
    <w:rsid w:val="0003303F"/>
    <w:rsid w:val="0004391B"/>
    <w:rsid w:val="00053B51"/>
    <w:rsid w:val="000D40B7"/>
    <w:rsid w:val="00110A01"/>
    <w:rsid w:val="00182C2E"/>
    <w:rsid w:val="00195AD6"/>
    <w:rsid w:val="001B4316"/>
    <w:rsid w:val="001B49BE"/>
    <w:rsid w:val="001F7E8A"/>
    <w:rsid w:val="00203EA7"/>
    <w:rsid w:val="00265768"/>
    <w:rsid w:val="0027439B"/>
    <w:rsid w:val="003909BD"/>
    <w:rsid w:val="004577AD"/>
    <w:rsid w:val="00467342"/>
    <w:rsid w:val="00532037"/>
    <w:rsid w:val="00570239"/>
    <w:rsid w:val="00573112"/>
    <w:rsid w:val="005E706A"/>
    <w:rsid w:val="005F58DE"/>
    <w:rsid w:val="005F767A"/>
    <w:rsid w:val="006320DF"/>
    <w:rsid w:val="0065491F"/>
    <w:rsid w:val="0066385C"/>
    <w:rsid w:val="00672FFE"/>
    <w:rsid w:val="00687415"/>
    <w:rsid w:val="006C3DA9"/>
    <w:rsid w:val="00746EFF"/>
    <w:rsid w:val="007A7180"/>
    <w:rsid w:val="007B3872"/>
    <w:rsid w:val="007C39B5"/>
    <w:rsid w:val="007C5326"/>
    <w:rsid w:val="008A50D0"/>
    <w:rsid w:val="009A0312"/>
    <w:rsid w:val="009E1EB3"/>
    <w:rsid w:val="009F5C71"/>
    <w:rsid w:val="00A32D66"/>
    <w:rsid w:val="00A40FAD"/>
    <w:rsid w:val="00A64020"/>
    <w:rsid w:val="00A82977"/>
    <w:rsid w:val="00AA7845"/>
    <w:rsid w:val="00B25025"/>
    <w:rsid w:val="00B551FF"/>
    <w:rsid w:val="00BB35E8"/>
    <w:rsid w:val="00C34DC7"/>
    <w:rsid w:val="00CC3CF1"/>
    <w:rsid w:val="00CE4FD6"/>
    <w:rsid w:val="00D32DDB"/>
    <w:rsid w:val="00D4111C"/>
    <w:rsid w:val="00D54BC1"/>
    <w:rsid w:val="00DA3F58"/>
    <w:rsid w:val="00DD51BF"/>
    <w:rsid w:val="00DF7AC1"/>
    <w:rsid w:val="00E62E97"/>
    <w:rsid w:val="00E653F8"/>
    <w:rsid w:val="00EC556D"/>
    <w:rsid w:val="00ED167E"/>
    <w:rsid w:val="00F2366C"/>
    <w:rsid w:val="00F30C7B"/>
    <w:rsid w:val="00F93CD5"/>
    <w:rsid w:val="00FC2EDD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BB35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0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5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3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570239"/>
    <w:rPr>
      <w:color w:val="000080"/>
      <w:u w:val="single"/>
    </w:rPr>
  </w:style>
  <w:style w:type="paragraph" w:customStyle="1" w:styleId="Preformat">
    <w:name w:val="Preformat"/>
    <w:rsid w:val="005702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57023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E0C537AE1A8B6BCED2BF408240F86E3DB80DDF1586F7B6EDCEA1E35921207EE8924C6F9A06ABDF301A9jBM7I" TargetMode="External"/><Relationship Id="rId5" Type="http://schemas.openxmlformats.org/officeDocument/2006/relationships/hyperlink" Target="consultantplus://offline/ref=AD8E0C537AE1A8B6BCED2BF408240F86E3DB80DDF1586F7B6EDCEA1E35921207EE8924C6F9A06ABDF301A9jB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825E-89B4-49C5-AED5-3E999086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42</cp:revision>
  <cp:lastPrinted>2015-01-14T09:06:00Z</cp:lastPrinted>
  <dcterms:created xsi:type="dcterms:W3CDTF">2014-12-22T08:12:00Z</dcterms:created>
  <dcterms:modified xsi:type="dcterms:W3CDTF">2015-01-16T07:48:00Z</dcterms:modified>
</cp:coreProperties>
</file>