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18"/>
      </w:tblGrid>
      <w:tr w:rsidR="007306A9" w:rsidTr="006F546E">
        <w:trPr>
          <w:trHeight w:val="3684"/>
        </w:trPr>
        <w:tc>
          <w:tcPr>
            <w:tcW w:w="10318" w:type="dxa"/>
          </w:tcPr>
          <w:p w:rsidR="007306A9" w:rsidRPr="00901446" w:rsidRDefault="007306A9" w:rsidP="007306A9">
            <w:pPr>
              <w:tabs>
                <w:tab w:val="left" w:pos="3900"/>
              </w:tabs>
              <w:spacing w:before="240"/>
              <w:ind w:right="4655"/>
              <w:jc w:val="center"/>
            </w:pPr>
            <w:r>
              <w:t>УТВЕРЖДАЮ</w:t>
            </w:r>
          </w:p>
          <w:p w:rsidR="007306A9" w:rsidRDefault="00F662EE" w:rsidP="007306A9">
            <w:pPr>
              <w:tabs>
                <w:tab w:val="left" w:pos="3900"/>
              </w:tabs>
              <w:spacing w:before="80"/>
              <w:ind w:right="4655"/>
              <w:jc w:val="center"/>
            </w:pPr>
            <w:r>
              <w:t xml:space="preserve">Заместитель </w:t>
            </w:r>
            <w:r w:rsidR="007306A9">
              <w:t>председателя комитета по ЖКХ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(должность, ф.и.о. руководителя органа</w:t>
            </w:r>
            <w:proofErr w:type="gramEnd"/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 xml:space="preserve">администрации муниципального образования </w:t>
            </w: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«Город Саратов»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местного самоуправления, являющегося 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организатором конкурса,</w:t>
            </w:r>
          </w:p>
          <w:p w:rsidR="007306A9" w:rsidRDefault="00F662EE" w:rsidP="007306A9">
            <w:pPr>
              <w:tabs>
                <w:tab w:val="left" w:pos="3900"/>
              </w:tabs>
              <w:ind w:right="4655"/>
              <w:jc w:val="center"/>
            </w:pPr>
            <w:proofErr w:type="spellStart"/>
            <w:r>
              <w:t>Халов</w:t>
            </w:r>
            <w:proofErr w:type="spellEnd"/>
            <w:r>
              <w:t xml:space="preserve"> Андрей Геннадьевич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rPr>
                <w:sz w:val="18"/>
                <w:szCs w:val="18"/>
              </w:rPr>
            </w:pP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410012, г. Саратов, ул. им. Горького А.М., д. 48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 и адрес, телефон,</w:t>
            </w:r>
          </w:p>
          <w:p w:rsidR="007306A9" w:rsidRPr="004D5E7F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т</w:t>
            </w:r>
            <w:r w:rsidRPr="007306A9">
              <w:t xml:space="preserve">. 27-87-54, </w:t>
            </w:r>
            <w:r>
              <w:t>ф</w:t>
            </w:r>
            <w:r w:rsidRPr="007306A9">
              <w:t>. 27-87-54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факс, адрес электронной почты)</w:t>
            </w:r>
          </w:p>
          <w:p w:rsidR="007306A9" w:rsidRPr="00901446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«</w:t>
            </w:r>
            <w:r w:rsidR="00F662EE">
              <w:t>06</w:t>
            </w:r>
            <w:r>
              <w:t>» ________</w:t>
            </w:r>
            <w:r w:rsidR="00F662EE">
              <w:rPr>
                <w:u w:val="single"/>
              </w:rPr>
              <w:t>февра</w:t>
            </w:r>
            <w:r w:rsidR="006148A6">
              <w:rPr>
                <w:u w:val="single"/>
              </w:rPr>
              <w:t>л</w:t>
            </w:r>
            <w:r>
              <w:rPr>
                <w:u w:val="single"/>
              </w:rPr>
              <w:t>я</w:t>
            </w:r>
            <w:r>
              <w:t>_______ 2014 г.</w:t>
            </w:r>
          </w:p>
          <w:p w:rsidR="007306A9" w:rsidRDefault="007306A9" w:rsidP="007306A9">
            <w:pPr>
              <w:tabs>
                <w:tab w:val="left" w:pos="3900"/>
              </w:tabs>
              <w:spacing w:after="480"/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  <w:p w:rsidR="007306A9" w:rsidRDefault="007306A9" w:rsidP="007306A9">
            <w:pPr>
              <w:pStyle w:val="ConsPlusNonformat"/>
            </w:pPr>
          </w:p>
        </w:tc>
      </w:tr>
    </w:tbl>
    <w:p w:rsidR="00020BD9" w:rsidRDefault="00020BD9" w:rsidP="006711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F5" w:rsidRPr="006711E1" w:rsidRDefault="00B97272" w:rsidP="006711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E1">
        <w:rPr>
          <w:rFonts w:ascii="Times New Roman" w:hAnsi="Times New Roman" w:cs="Times New Roman"/>
          <w:b/>
          <w:sz w:val="28"/>
          <w:szCs w:val="28"/>
        </w:rPr>
        <w:t>ПРОТОКОЛ № 1/14</w:t>
      </w:r>
    </w:p>
    <w:p w:rsidR="00CD0AF5" w:rsidRPr="007306A9" w:rsidRDefault="00CD0AF5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конкурса по отбору управляющей организации</w:t>
      </w:r>
    </w:p>
    <w:p w:rsidR="00CD0AF5" w:rsidRDefault="00CD0AF5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020BD9" w:rsidRDefault="00020BD9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7272" w:rsidRPr="007306A9" w:rsidRDefault="00B97272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425"/>
        <w:gridCol w:w="4253"/>
      </w:tblGrid>
      <w:tr w:rsidR="00D02682" w:rsidTr="00D02682"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1. Место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D02682" w:rsidRPr="00AC3CFD" w:rsidRDefault="000807A6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г. Саратов ул. им. Горького А.М., д. 48, зал заседания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2. Дата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Pr="00AC3CFD" w:rsidRDefault="006F1BCE" w:rsidP="000807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06 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0807A6" w:rsidRPr="00AC3C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3. Время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Pr="00AC3CFD" w:rsidRDefault="00724848" w:rsidP="007248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10-00 (время московское)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4. Адрес многоквартирного дома (многоквартирных домов)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724848" w:rsidRPr="00AC3CFD" w:rsidRDefault="006F1BCE" w:rsidP="006F1B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  <w:proofErr w:type="gramEnd"/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, д. 29А </w:t>
            </w:r>
            <w:r w:rsidR="00AC3CF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(Лот № 1, Ленинский район)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4B7AE4" w:rsidRDefault="004B7AE4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5. Члены конкурсной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E4" w:rsidRDefault="00F662EE" w:rsidP="004B7A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4B7AE4" w:rsidP="007248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50A"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C3250A" w:rsidP="007248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D02682" w:rsidRDefault="00D02682" w:rsidP="00D026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682">
              <w:rPr>
                <w:rFonts w:ascii="Times New Roman" w:hAnsi="Times New Roman" w:cs="Times New Roman"/>
              </w:rPr>
              <w:t>(ф.и.о.)</w:t>
            </w:r>
          </w:p>
          <w:p w:rsidR="00D02682" w:rsidRPr="00C3250A" w:rsidRDefault="00C3250A" w:rsidP="00D026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A">
              <w:rPr>
                <w:rFonts w:ascii="Times New Roman" w:hAnsi="Times New Roman" w:cs="Times New Roman"/>
                <w:sz w:val="28"/>
                <w:szCs w:val="28"/>
              </w:rPr>
              <w:t xml:space="preserve">Курицын О.Ю.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Pr="00D02682" w:rsidRDefault="00D02682" w:rsidP="00D026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3F71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682">
              <w:rPr>
                <w:rFonts w:ascii="Times New Roman" w:hAnsi="Times New Roman" w:cs="Times New Roman"/>
              </w:rPr>
              <w:t>(ф.и.о.)</w:t>
            </w:r>
          </w:p>
          <w:p w:rsidR="00C3250A" w:rsidRPr="00C3250A" w:rsidRDefault="00C3250A" w:rsidP="003F71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50A"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 w:rsidRPr="00C3250A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C3250A" w:rsidP="00C325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C325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C3250A" w:rsidP="00C325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D02682">
        <w:tc>
          <w:tcPr>
            <w:tcW w:w="5353" w:type="dxa"/>
            <w:tcBorders>
              <w:left w:val="nil"/>
              <w:right w:val="nil"/>
            </w:tcBorders>
          </w:tcPr>
          <w:p w:rsidR="00610EC5" w:rsidRPr="007306A9" w:rsidRDefault="00610EC5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6. Лица, признанные участниками 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975603">
        <w:tc>
          <w:tcPr>
            <w:tcW w:w="10423" w:type="dxa"/>
          </w:tcPr>
          <w:p w:rsidR="00610EC5" w:rsidRDefault="00610EC5" w:rsidP="00075B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075BCB">
              <w:rPr>
                <w:rFonts w:ascii="Times New Roman" w:hAnsi="Times New Roman" w:cs="Times New Roman"/>
                <w:sz w:val="28"/>
                <w:szCs w:val="28"/>
              </w:rPr>
              <w:t>ВКС ЦЕНТР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0EC5" w:rsidTr="00724848">
        <w:tc>
          <w:tcPr>
            <w:tcW w:w="10423" w:type="dxa"/>
            <w:tcBorders>
              <w:bottom w:val="single" w:sz="4" w:space="0" w:color="auto"/>
            </w:tcBorders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предпринимателей)</w:t>
            </w:r>
          </w:p>
          <w:p w:rsidR="00610EC5" w:rsidRPr="00610EC5" w:rsidRDefault="00610EC5" w:rsidP="00075B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 xml:space="preserve"> ООО «У</w:t>
            </w:r>
            <w:r w:rsidR="00075BCB">
              <w:rPr>
                <w:rFonts w:ascii="Times New Roman" w:hAnsi="Times New Roman" w:cs="Times New Roman"/>
                <w:sz w:val="28"/>
                <w:szCs w:val="28"/>
              </w:rPr>
              <w:t xml:space="preserve">О СОМКД 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BCB">
              <w:rPr>
                <w:rFonts w:ascii="Times New Roman" w:hAnsi="Times New Roman" w:cs="Times New Roman"/>
                <w:sz w:val="28"/>
                <w:szCs w:val="28"/>
              </w:rPr>
              <w:t>Лесная Республика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D0AF5" w:rsidRPr="007306A9" w:rsidRDefault="00CD0AF5" w:rsidP="0061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7.   Участники   конкурса,   присутствовавшие  при  проведении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975603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3250A">
              <w:rPr>
                <w:rFonts w:ascii="Times New Roman" w:hAnsi="Times New Roman" w:cs="Times New Roman"/>
                <w:sz w:val="28"/>
                <w:szCs w:val="28"/>
              </w:rPr>
              <w:t xml:space="preserve"> ООО «ВКС ЦЕНТР»- зам. ген.</w:t>
            </w:r>
            <w:r w:rsidR="007A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50A">
              <w:rPr>
                <w:rFonts w:ascii="Times New Roman" w:hAnsi="Times New Roman" w:cs="Times New Roman"/>
                <w:sz w:val="28"/>
                <w:szCs w:val="28"/>
              </w:rPr>
              <w:t>директора Курышев А.С.</w:t>
            </w:r>
          </w:p>
        </w:tc>
      </w:tr>
      <w:tr w:rsidR="00610EC5" w:rsidTr="00975603">
        <w:tc>
          <w:tcPr>
            <w:tcW w:w="10423" w:type="dxa"/>
          </w:tcPr>
          <w:p w:rsidR="00610EC5" w:rsidRPr="00610EC5" w:rsidRDefault="00610EC5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предпринимателей)</w:t>
            </w:r>
          </w:p>
          <w:p w:rsidR="00610EC5" w:rsidRP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3250A">
              <w:rPr>
                <w:rFonts w:ascii="Times New Roman" w:hAnsi="Times New Roman" w:cs="Times New Roman"/>
                <w:sz w:val="28"/>
                <w:szCs w:val="28"/>
              </w:rPr>
              <w:t xml:space="preserve"> ООО «ВКС ЦЕНТР»- зам. ген.</w:t>
            </w:r>
            <w:r w:rsidR="007A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50A">
              <w:rPr>
                <w:rFonts w:ascii="Times New Roman" w:hAnsi="Times New Roman" w:cs="Times New Roman"/>
                <w:sz w:val="28"/>
                <w:szCs w:val="28"/>
              </w:rPr>
              <w:t>директора Васильев О.В.</w:t>
            </w:r>
          </w:p>
        </w:tc>
      </w:tr>
      <w:tr w:rsidR="00610EC5" w:rsidTr="00975603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C3250A">
              <w:rPr>
                <w:rFonts w:ascii="Times New Roman" w:hAnsi="Times New Roman" w:cs="Times New Roman"/>
                <w:sz w:val="28"/>
                <w:szCs w:val="28"/>
              </w:rPr>
              <w:t xml:space="preserve"> ООО «УО СОМКД «Лесная Республика»- юрист Инютин Д.А.</w:t>
            </w:r>
          </w:p>
        </w:tc>
      </w:tr>
      <w:tr w:rsidR="000807A6" w:rsidTr="00975603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C3250A">
              <w:rPr>
                <w:rFonts w:ascii="Times New Roman" w:hAnsi="Times New Roman" w:cs="Times New Roman"/>
                <w:sz w:val="28"/>
                <w:szCs w:val="28"/>
              </w:rPr>
              <w:t xml:space="preserve"> ООО «УО СОМКД «Лесная Республика</w:t>
            </w:r>
            <w:proofErr w:type="gramStart"/>
            <w:r w:rsidR="00C325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C3250A"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  <w:proofErr w:type="spellStart"/>
            <w:r w:rsidR="00C3250A">
              <w:rPr>
                <w:rFonts w:ascii="Times New Roman" w:hAnsi="Times New Roman" w:cs="Times New Roman"/>
                <w:sz w:val="28"/>
                <w:szCs w:val="28"/>
              </w:rPr>
              <w:t>Шпанков</w:t>
            </w:r>
            <w:proofErr w:type="spellEnd"/>
            <w:r w:rsidR="00C3250A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</w:tbl>
    <w:p w:rsidR="00020BD9" w:rsidRDefault="00020BD9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8.  Размер  платы  за  содержание  и ремонт жилого помещения в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многоквартирном доме: </w:t>
      </w:r>
    </w:p>
    <w:tbl>
      <w:tblPr>
        <w:tblStyle w:val="a3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63"/>
        <w:gridCol w:w="90"/>
      </w:tblGrid>
      <w:tr w:rsidR="00975603" w:rsidTr="00267F65">
        <w:trPr>
          <w:trHeight w:val="237"/>
        </w:trPr>
        <w:tc>
          <w:tcPr>
            <w:tcW w:w="10453" w:type="dxa"/>
            <w:gridSpan w:val="2"/>
          </w:tcPr>
          <w:p w:rsidR="00975603" w:rsidRDefault="008F2DE3" w:rsidP="008E28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1 021 197 (один миллион двадцать</w:t>
            </w:r>
            <w:r w:rsidR="008E2815">
              <w:rPr>
                <w:rFonts w:ascii="Times New Roman" w:hAnsi="Times New Roman" w:cs="Times New Roman"/>
                <w:sz w:val="28"/>
                <w:szCs w:val="28"/>
              </w:rPr>
              <w:t xml:space="preserve"> одна тысяча сто девяносто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281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42DA" w:rsidTr="00267F65">
        <w:trPr>
          <w:trHeight w:val="237"/>
        </w:trPr>
        <w:tc>
          <w:tcPr>
            <w:tcW w:w="10453" w:type="dxa"/>
            <w:gridSpan w:val="2"/>
          </w:tcPr>
          <w:p w:rsidR="000242DA" w:rsidRDefault="000242DA" w:rsidP="008E28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3" w:rsidTr="00267F65">
        <w:trPr>
          <w:trHeight w:val="390"/>
        </w:trPr>
        <w:tc>
          <w:tcPr>
            <w:tcW w:w="10453" w:type="dxa"/>
            <w:gridSpan w:val="2"/>
          </w:tcPr>
          <w:p w:rsidR="00975603" w:rsidRPr="00610EC5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020BD9" w:rsidRDefault="00020BD9" w:rsidP="00267F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65" w:rsidRDefault="00267F65" w:rsidP="00267F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9. Победителем     конкурса    признан    участник    конкурса</w:t>
            </w:r>
          </w:p>
          <w:p w:rsidR="00975603" w:rsidRDefault="007A1212" w:rsidP="007A12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«ВКС ЦЕНТР»</w:t>
            </w:r>
          </w:p>
        </w:tc>
      </w:tr>
      <w:tr w:rsidR="00610EC5" w:rsidTr="00267F65">
        <w:trPr>
          <w:gridAfter w:val="1"/>
          <w:wAfter w:w="90" w:type="dxa"/>
          <w:trHeight w:val="294"/>
        </w:trPr>
        <w:tc>
          <w:tcPr>
            <w:tcW w:w="10363" w:type="dxa"/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267F65">
        <w:trPr>
          <w:gridAfter w:val="1"/>
          <w:wAfter w:w="90" w:type="dxa"/>
          <w:trHeight w:val="505"/>
        </w:trPr>
        <w:tc>
          <w:tcPr>
            <w:tcW w:w="10363" w:type="dxa"/>
          </w:tcPr>
          <w:p w:rsid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организации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предпринимателя)</w:t>
            </w:r>
          </w:p>
          <w:p w:rsid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10.  Последнее предложение наибольшей стоимости дополнительных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работ и услуг, сделанное участником конкурса, указанным в </w:t>
      </w:r>
      <w:hyperlink w:anchor="Par45" w:history="1">
        <w:r w:rsidRPr="008870D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настоящего протокола: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7A1212">
        <w:tc>
          <w:tcPr>
            <w:tcW w:w="10423" w:type="dxa"/>
          </w:tcPr>
          <w:p w:rsidR="00610EC5" w:rsidRDefault="007A121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51 228,34 (пятьдесят одна тысяча двести двадцать восемь рублей 00 копеек)</w:t>
            </w:r>
            <w:r w:rsidR="0002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0242DA" w:rsidTr="007A1212">
        <w:tc>
          <w:tcPr>
            <w:tcW w:w="10423" w:type="dxa"/>
          </w:tcPr>
          <w:p w:rsidR="000242DA" w:rsidRDefault="000242DA" w:rsidP="00024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0242DA" w:rsidRPr="000242DA" w:rsidRDefault="000242DA" w:rsidP="00024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EC5" w:rsidTr="007A1212">
        <w:tc>
          <w:tcPr>
            <w:tcW w:w="10423" w:type="dxa"/>
          </w:tcPr>
          <w:p w:rsidR="00610EC5" w:rsidRDefault="00610EC5" w:rsidP="000242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11.   Перечень  дополнительных  работ  и  услуг,  предложенный</w:t>
      </w:r>
      <w:r w:rsidR="000807A6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победителем 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CC4E06">
        <w:tc>
          <w:tcPr>
            <w:tcW w:w="10423" w:type="dxa"/>
          </w:tcPr>
          <w:p w:rsidR="00610EC5" w:rsidRDefault="00CC4E06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6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-испытание на прочность и плотность (гидравлические испытания) узлов и систем</w:t>
            </w:r>
          </w:p>
        </w:tc>
      </w:tr>
      <w:tr w:rsidR="00610EC5" w:rsidTr="00CC4E06">
        <w:tc>
          <w:tcPr>
            <w:tcW w:w="10423" w:type="dxa"/>
          </w:tcPr>
          <w:p w:rsidR="00610EC5" w:rsidRDefault="00CC4E06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отопления, промывка и регулировка систем отопления- 1 раз в год;</w:t>
            </w:r>
          </w:p>
        </w:tc>
      </w:tr>
      <w:tr w:rsidR="00610EC5" w:rsidTr="00CC4E06">
        <w:tc>
          <w:tcPr>
            <w:tcW w:w="10423" w:type="dxa"/>
          </w:tcPr>
          <w:p w:rsidR="00610EC5" w:rsidRDefault="00CC4E06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пробных пусконаладочных работ (пробные топки)- 1 раз в год;</w:t>
            </w:r>
          </w:p>
        </w:tc>
      </w:tr>
      <w:tr w:rsidR="000807A6" w:rsidTr="00CC4E06">
        <w:tc>
          <w:tcPr>
            <w:tcW w:w="10423" w:type="dxa"/>
          </w:tcPr>
          <w:p w:rsidR="000807A6" w:rsidRDefault="00CC4E06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-удаление воздуха из систем отопления- 1 раз в год;</w:t>
            </w:r>
          </w:p>
        </w:tc>
      </w:tr>
      <w:tr w:rsidR="000807A6" w:rsidTr="00CC4E06">
        <w:tc>
          <w:tcPr>
            <w:tcW w:w="10423" w:type="dxa"/>
          </w:tcPr>
          <w:p w:rsidR="000807A6" w:rsidRDefault="00CC4E06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-промывка централизованных систем теплоснабжения, для удаления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накипно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807A6" w:rsidTr="00CC4E06">
        <w:tc>
          <w:tcPr>
            <w:tcW w:w="10423" w:type="dxa"/>
          </w:tcPr>
          <w:p w:rsidR="000807A6" w:rsidRDefault="00CC4E06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коррозионных отложений- 1 раз в год.</w:t>
            </w:r>
          </w:p>
        </w:tc>
      </w:tr>
      <w:tr w:rsidR="000242DA" w:rsidTr="00CC4E06">
        <w:tc>
          <w:tcPr>
            <w:tcW w:w="10423" w:type="dxa"/>
          </w:tcPr>
          <w:p w:rsidR="000242DA" w:rsidRDefault="000242DA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DA" w:rsidTr="00CC4E06">
        <w:tc>
          <w:tcPr>
            <w:tcW w:w="10423" w:type="dxa"/>
          </w:tcPr>
          <w:p w:rsidR="000242DA" w:rsidRDefault="000242DA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DA" w:rsidTr="00CC4E06">
        <w:tc>
          <w:tcPr>
            <w:tcW w:w="10423" w:type="dxa"/>
          </w:tcPr>
          <w:p w:rsidR="000242DA" w:rsidRDefault="000242DA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CC4E06">
        <w:tc>
          <w:tcPr>
            <w:tcW w:w="10423" w:type="dxa"/>
          </w:tcPr>
          <w:p w:rsidR="000807A6" w:rsidRDefault="000807A6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DA" w:rsidTr="00CC4E06">
        <w:tc>
          <w:tcPr>
            <w:tcW w:w="10423" w:type="dxa"/>
          </w:tcPr>
          <w:p w:rsidR="000242DA" w:rsidRDefault="000242DA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DA" w:rsidTr="00CC4E06">
        <w:tc>
          <w:tcPr>
            <w:tcW w:w="10423" w:type="dxa"/>
          </w:tcPr>
          <w:p w:rsidR="000242DA" w:rsidRDefault="000242DA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DA" w:rsidTr="00CC4E06">
        <w:tc>
          <w:tcPr>
            <w:tcW w:w="10423" w:type="dxa"/>
          </w:tcPr>
          <w:p w:rsidR="000242DA" w:rsidRDefault="000242DA" w:rsidP="00CC4E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12.  Участником  конкурса,  сделавшим  предыдущее  предложение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наибольшей   стоимости   дополнительных  работ  и  услуг,  признан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участник конкурса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6E27D6">
        <w:tc>
          <w:tcPr>
            <w:tcW w:w="10423" w:type="dxa"/>
          </w:tcPr>
          <w:p w:rsidR="00610EC5" w:rsidRDefault="00CC4E06" w:rsidP="005751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0EC5" w:rsidTr="006E27D6">
        <w:tc>
          <w:tcPr>
            <w:tcW w:w="10423" w:type="dxa"/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организации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предпринимателя)</w:t>
            </w:r>
          </w:p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42DA" w:rsidRDefault="000242DA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0EC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13. Предыдущее предложение наибольшей стоимости дополнительных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работ  и  услуг, сделанное участником конкурса, указанным в пункте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1" w:history="1">
        <w:r w:rsidRPr="0029795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9795A">
        <w:rPr>
          <w:rFonts w:ascii="Times New Roman" w:hAnsi="Times New Roman" w:cs="Times New Roman"/>
          <w:sz w:val="28"/>
          <w:szCs w:val="28"/>
        </w:rPr>
        <w:t xml:space="preserve"> н</w:t>
      </w:r>
      <w:r w:rsidRPr="007306A9">
        <w:rPr>
          <w:rFonts w:ascii="Times New Roman" w:hAnsi="Times New Roman" w:cs="Times New Roman"/>
          <w:sz w:val="28"/>
          <w:szCs w:val="28"/>
        </w:rPr>
        <w:t xml:space="preserve">астоящего протокола: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807A6" w:rsidTr="000807A6">
        <w:tc>
          <w:tcPr>
            <w:tcW w:w="10423" w:type="dxa"/>
            <w:tcBorders>
              <w:top w:val="nil"/>
            </w:tcBorders>
          </w:tcPr>
          <w:p w:rsidR="000807A6" w:rsidRDefault="00575196" w:rsidP="005751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807A6" w:rsidTr="006E27D6">
        <w:tc>
          <w:tcPr>
            <w:tcW w:w="10423" w:type="dxa"/>
          </w:tcPr>
          <w:p w:rsidR="000807A6" w:rsidRPr="00610EC5" w:rsidRDefault="000807A6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lastRenderedPageBreak/>
              <w:t>(цифрами и прописью)</w:t>
            </w:r>
          </w:p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C45D77" w:rsidRDefault="00C45D77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42DA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EC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трех экземплярах на </w:t>
      </w:r>
      <w:r w:rsidR="000242DA">
        <w:rPr>
          <w:rFonts w:ascii="Times New Roman" w:hAnsi="Times New Roman" w:cs="Times New Roman"/>
          <w:sz w:val="28"/>
          <w:szCs w:val="28"/>
        </w:rPr>
        <w:t xml:space="preserve">3 </w:t>
      </w:r>
      <w:r w:rsidRPr="007306A9">
        <w:rPr>
          <w:rFonts w:ascii="Times New Roman" w:hAnsi="Times New Roman" w:cs="Times New Roman"/>
          <w:sz w:val="28"/>
          <w:szCs w:val="28"/>
        </w:rPr>
        <w:t>листах.</w:t>
      </w:r>
      <w:r w:rsidR="00975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6"/>
        <w:gridCol w:w="709"/>
        <w:gridCol w:w="4536"/>
      </w:tblGrid>
      <w:tr w:rsidR="00975603" w:rsidTr="00975603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75603" w:rsidRDefault="00F662EE" w:rsidP="009756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603" w:rsidRPr="00610EC5" w:rsidRDefault="00F662EE" w:rsidP="00F66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0EC5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610E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Pr="00975603" w:rsidRDefault="00F662EE" w:rsidP="00BB03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603"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 w:rsidRPr="0097560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DD38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(подпись)</w:t>
            </w:r>
          </w:p>
          <w:p w:rsidR="00F662EE" w:rsidRDefault="00F662EE" w:rsidP="00F66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603" w:rsidRPr="00610EC5" w:rsidRDefault="00F662EE" w:rsidP="00F66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(ф.и.о.)</w:t>
            </w:r>
          </w:p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P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0242DA" w:rsidP="000242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Pr="007306A9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0242DA" w:rsidP="000242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0242DA" w:rsidP="000242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0242DA" w:rsidP="000242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0242DA" w:rsidP="000242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0242DA" w:rsidP="000242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10EC5" w:rsidRPr="007306A9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267F6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="009756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D0AF5" w:rsidRPr="007306A9">
        <w:rPr>
          <w:rFonts w:ascii="Times New Roman" w:hAnsi="Times New Roman" w:cs="Times New Roman"/>
          <w:sz w:val="28"/>
          <w:szCs w:val="28"/>
        </w:rPr>
        <w:t>20</w:t>
      </w:r>
      <w:r w:rsidR="00975603">
        <w:rPr>
          <w:rFonts w:ascii="Times New Roman" w:hAnsi="Times New Roman" w:cs="Times New Roman"/>
          <w:sz w:val="28"/>
          <w:szCs w:val="28"/>
        </w:rPr>
        <w:t xml:space="preserve">14 </w:t>
      </w:r>
      <w:r w:rsidR="00CD0AF5" w:rsidRPr="007306A9">
        <w:rPr>
          <w:rFonts w:ascii="Times New Roman" w:hAnsi="Times New Roman" w:cs="Times New Roman"/>
          <w:sz w:val="28"/>
          <w:szCs w:val="28"/>
        </w:rPr>
        <w:t>г.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М.П.</w:t>
      </w:r>
    </w:p>
    <w:p w:rsidR="00975603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Победитель конкурса: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________________</w:t>
      </w:r>
      <w:r w:rsidR="000242DA">
        <w:rPr>
          <w:rFonts w:ascii="Times New Roman" w:hAnsi="Times New Roman" w:cs="Times New Roman"/>
          <w:sz w:val="28"/>
          <w:szCs w:val="28"/>
        </w:rPr>
        <w:t>_____</w:t>
      </w:r>
      <w:r w:rsidR="000242DA" w:rsidRPr="000242DA">
        <w:rPr>
          <w:rFonts w:ascii="Times New Roman" w:hAnsi="Times New Roman" w:cs="Times New Roman"/>
          <w:sz w:val="28"/>
          <w:szCs w:val="28"/>
          <w:u w:val="single"/>
        </w:rPr>
        <w:t>ООО «ВКС ЦЕНТР»</w:t>
      </w:r>
      <w:r w:rsidR="000242DA" w:rsidRPr="000242DA">
        <w:rPr>
          <w:rFonts w:ascii="Times New Roman" w:hAnsi="Times New Roman" w:cs="Times New Roman"/>
          <w:sz w:val="28"/>
          <w:szCs w:val="28"/>
        </w:rPr>
        <w:t>__________</w:t>
      </w:r>
      <w:r w:rsidRPr="000242DA">
        <w:rPr>
          <w:rFonts w:ascii="Times New Roman" w:hAnsi="Times New Roman" w:cs="Times New Roman"/>
          <w:sz w:val="28"/>
          <w:szCs w:val="28"/>
        </w:rPr>
        <w:t>__________________</w:t>
      </w:r>
    </w:p>
    <w:p w:rsidR="00CD0AF5" w:rsidRPr="00975603" w:rsidRDefault="00CD0AF5" w:rsidP="00975603">
      <w:pPr>
        <w:pStyle w:val="ConsPlusNonformat"/>
        <w:jc w:val="center"/>
        <w:rPr>
          <w:rFonts w:ascii="Times New Roman" w:hAnsi="Times New Roman" w:cs="Times New Roman"/>
        </w:rPr>
      </w:pPr>
      <w:r w:rsidRPr="00975603">
        <w:rPr>
          <w:rFonts w:ascii="Times New Roman" w:hAnsi="Times New Roman" w:cs="Times New Roman"/>
        </w:rPr>
        <w:t>(должность, ф.и</w:t>
      </w:r>
      <w:proofErr w:type="gramStart"/>
      <w:r w:rsidRPr="00975603">
        <w:rPr>
          <w:rFonts w:ascii="Times New Roman" w:hAnsi="Times New Roman" w:cs="Times New Roman"/>
        </w:rPr>
        <w:t>.о</w:t>
      </w:r>
      <w:proofErr w:type="gramEnd"/>
      <w:r w:rsidRPr="00975603">
        <w:rPr>
          <w:rFonts w:ascii="Times New Roman" w:hAnsi="Times New Roman" w:cs="Times New Roman"/>
        </w:rPr>
        <w:t xml:space="preserve"> руководителя организации</w:t>
      </w:r>
      <w:r w:rsidR="00975603">
        <w:rPr>
          <w:rFonts w:ascii="Times New Roman" w:hAnsi="Times New Roman" w:cs="Times New Roman"/>
        </w:rPr>
        <w:t xml:space="preserve"> </w:t>
      </w:r>
      <w:r w:rsidRPr="00975603">
        <w:rPr>
          <w:rFonts w:ascii="Times New Roman" w:hAnsi="Times New Roman" w:cs="Times New Roman"/>
        </w:rPr>
        <w:t>или ф.и.о. индивидуального предпринимателя)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Курышев А.С.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5528"/>
      </w:tblGrid>
      <w:tr w:rsidR="00975603" w:rsidTr="00975603">
        <w:tc>
          <w:tcPr>
            <w:tcW w:w="3652" w:type="dxa"/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Участник конкурса, сделавший предыдущее предложение наибольшей</w:t>
      </w:r>
      <w:r w:rsidR="00975603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стоимости дополнительных работ и услуг:</w:t>
      </w: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242DA">
        <w:rPr>
          <w:rFonts w:ascii="Times New Roman" w:hAnsi="Times New Roman" w:cs="Times New Roman"/>
          <w:sz w:val="28"/>
          <w:szCs w:val="28"/>
        </w:rPr>
        <w:t>нет</w:t>
      </w:r>
      <w:r w:rsidRPr="007306A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75603" w:rsidRPr="00975603" w:rsidRDefault="00975603" w:rsidP="00975603">
      <w:pPr>
        <w:pStyle w:val="ConsPlusNonformat"/>
        <w:jc w:val="center"/>
        <w:rPr>
          <w:rFonts w:ascii="Times New Roman" w:hAnsi="Times New Roman" w:cs="Times New Roman"/>
        </w:rPr>
      </w:pPr>
      <w:r w:rsidRPr="00975603">
        <w:rPr>
          <w:rFonts w:ascii="Times New Roman" w:hAnsi="Times New Roman" w:cs="Times New Roman"/>
        </w:rPr>
        <w:t>(должность, ф.и</w:t>
      </w:r>
      <w:proofErr w:type="gramStart"/>
      <w:r w:rsidRPr="00975603">
        <w:rPr>
          <w:rFonts w:ascii="Times New Roman" w:hAnsi="Times New Roman" w:cs="Times New Roman"/>
        </w:rPr>
        <w:t>.о</w:t>
      </w:r>
      <w:proofErr w:type="gramEnd"/>
      <w:r w:rsidRPr="00975603">
        <w:rPr>
          <w:rFonts w:ascii="Times New Roman" w:hAnsi="Times New Roman" w:cs="Times New Roman"/>
        </w:rPr>
        <w:t xml:space="preserve">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975603">
        <w:rPr>
          <w:rFonts w:ascii="Times New Roman" w:hAnsi="Times New Roman" w:cs="Times New Roman"/>
        </w:rPr>
        <w:t>или ф.и.о. индивидуального предпринимателя)</w:t>
      </w: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5528"/>
      </w:tblGrid>
      <w:tr w:rsidR="00975603" w:rsidTr="006E27D6">
        <w:tc>
          <w:tcPr>
            <w:tcW w:w="3652" w:type="dxa"/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D0AF5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F5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0BD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0BD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D0AF5" w:rsidRPr="007306A9">
        <w:rPr>
          <w:rFonts w:ascii="Times New Roman" w:hAnsi="Times New Roman" w:cs="Times New Roman"/>
          <w:sz w:val="28"/>
          <w:szCs w:val="28"/>
        </w:rPr>
        <w:t>2014 г.</w:t>
      </w:r>
    </w:p>
    <w:p w:rsidR="00CE3B27" w:rsidRDefault="00CE3B27" w:rsidP="00020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3B8" w:rsidRDefault="00CD0AF5" w:rsidP="00020BD9">
      <w:pPr>
        <w:pStyle w:val="ConsPlusNonformat"/>
        <w:jc w:val="both"/>
      </w:pPr>
      <w:r w:rsidRPr="007306A9">
        <w:rPr>
          <w:rFonts w:ascii="Times New Roman" w:hAnsi="Times New Roman" w:cs="Times New Roman"/>
          <w:sz w:val="28"/>
          <w:szCs w:val="28"/>
        </w:rPr>
        <w:t>М.П.</w:t>
      </w:r>
    </w:p>
    <w:sectPr w:rsidR="006533B8" w:rsidSect="00020BD9">
      <w:pgSz w:w="11906" w:h="16838"/>
      <w:pgMar w:top="1134" w:right="566" w:bottom="99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F5"/>
    <w:rsid w:val="000073B0"/>
    <w:rsid w:val="00020BD9"/>
    <w:rsid w:val="000242DA"/>
    <w:rsid w:val="00075BCB"/>
    <w:rsid w:val="000807A6"/>
    <w:rsid w:val="000E53F6"/>
    <w:rsid w:val="000F4120"/>
    <w:rsid w:val="00267F65"/>
    <w:rsid w:val="0029795A"/>
    <w:rsid w:val="003433D1"/>
    <w:rsid w:val="004B7AE4"/>
    <w:rsid w:val="00575196"/>
    <w:rsid w:val="00610EC5"/>
    <w:rsid w:val="006148A6"/>
    <w:rsid w:val="006533B8"/>
    <w:rsid w:val="006711E1"/>
    <w:rsid w:val="006D55EC"/>
    <w:rsid w:val="006F1BCE"/>
    <w:rsid w:val="006F546E"/>
    <w:rsid w:val="00724848"/>
    <w:rsid w:val="007306A9"/>
    <w:rsid w:val="007A1212"/>
    <w:rsid w:val="00845944"/>
    <w:rsid w:val="008870D0"/>
    <w:rsid w:val="008E2815"/>
    <w:rsid w:val="008F2DE3"/>
    <w:rsid w:val="00975603"/>
    <w:rsid w:val="00AC3CFD"/>
    <w:rsid w:val="00AF6351"/>
    <w:rsid w:val="00B97272"/>
    <w:rsid w:val="00C3250A"/>
    <w:rsid w:val="00C45D77"/>
    <w:rsid w:val="00CC4E06"/>
    <w:rsid w:val="00CD0AF5"/>
    <w:rsid w:val="00CE3B27"/>
    <w:rsid w:val="00D02682"/>
    <w:rsid w:val="00D261F9"/>
    <w:rsid w:val="00F5408F"/>
    <w:rsid w:val="00F628E4"/>
    <w:rsid w:val="00F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A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EE83C-0DBA-4CFA-A750-11BECE8F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grischinaei</dc:creator>
  <cp:keywords/>
  <dc:description/>
  <cp:lastModifiedBy>GrischinaEI</cp:lastModifiedBy>
  <cp:revision>7</cp:revision>
  <cp:lastPrinted>2014-01-20T13:20:00Z</cp:lastPrinted>
  <dcterms:created xsi:type="dcterms:W3CDTF">2014-02-06T08:58:00Z</dcterms:created>
  <dcterms:modified xsi:type="dcterms:W3CDTF">2014-02-06T09:11:00Z</dcterms:modified>
</cp:coreProperties>
</file>