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1D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8126B1" w:rsidRPr="00CD0E36">
        <w:rPr>
          <w:rFonts w:ascii="Times New Roman" w:hAnsi="Times New Roman" w:cs="Times New Roman"/>
          <w:sz w:val="28"/>
          <w:szCs w:val="28"/>
        </w:rPr>
        <w:t>месячной</w:t>
      </w:r>
      <w:r w:rsidRPr="00CD0E36"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8126B1" w:rsidRPr="00CD0E36">
        <w:rPr>
          <w:rFonts w:ascii="Times New Roman" w:hAnsi="Times New Roman" w:cs="Times New Roman"/>
          <w:sz w:val="28"/>
          <w:szCs w:val="28"/>
        </w:rPr>
        <w:t>е</w:t>
      </w:r>
      <w:r w:rsidRPr="00CD0E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60BB1">
        <w:rPr>
          <w:rFonts w:ascii="Times New Roman" w:hAnsi="Times New Roman" w:cs="Times New Roman"/>
          <w:sz w:val="28"/>
          <w:szCs w:val="28"/>
        </w:rPr>
        <w:t>8</w:t>
      </w:r>
      <w:r w:rsidRPr="00CD0E3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0771D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sz w:val="28"/>
          <w:szCs w:val="28"/>
        </w:rPr>
        <w:t xml:space="preserve">директора, заместителя директора, главного бухгалтера </w:t>
      </w:r>
    </w:p>
    <w:p w:rsidR="00965252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sz w:val="28"/>
          <w:szCs w:val="28"/>
        </w:rPr>
        <w:t>МУП «Дорожник Заводского района»</w:t>
      </w:r>
    </w:p>
    <w:p w:rsidR="0090771D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969"/>
      </w:tblGrid>
      <w:tr w:rsidR="0090771D" w:rsidRPr="00CD0E36" w:rsidTr="0090771D">
        <w:tc>
          <w:tcPr>
            <w:tcW w:w="3543" w:type="dxa"/>
          </w:tcPr>
          <w:p w:rsidR="0090771D" w:rsidRPr="00CD0E36" w:rsidRDefault="003237E3" w:rsidP="0032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="0090771D" w:rsidRPr="00CD0E36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90771D" w:rsidRPr="00CD0E36" w:rsidRDefault="0090771D" w:rsidP="006C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237E3" w:rsidRPr="00CD0E36">
              <w:rPr>
                <w:rFonts w:ascii="Times New Roman" w:hAnsi="Times New Roman" w:cs="Times New Roman"/>
                <w:sz w:val="28"/>
                <w:szCs w:val="28"/>
              </w:rPr>
              <w:t>емесячная</w:t>
            </w: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за 201</w:t>
            </w:r>
            <w:r w:rsidR="006C41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CD0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237E3" w:rsidRPr="00CD0E36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90771D" w:rsidRPr="00CD0E36" w:rsidTr="0090771D">
        <w:tc>
          <w:tcPr>
            <w:tcW w:w="3543" w:type="dxa"/>
          </w:tcPr>
          <w:p w:rsidR="0090771D" w:rsidRPr="00CD0E36" w:rsidRDefault="009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90771D" w:rsidRPr="00CD0E36" w:rsidRDefault="00F60BB1" w:rsidP="0090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51541,91</w:t>
            </w:r>
          </w:p>
        </w:tc>
      </w:tr>
      <w:tr w:rsidR="0090771D" w:rsidRPr="00CD0E36" w:rsidTr="0090771D">
        <w:tc>
          <w:tcPr>
            <w:tcW w:w="3543" w:type="dxa"/>
          </w:tcPr>
          <w:p w:rsidR="0090771D" w:rsidRPr="00CD0E36" w:rsidRDefault="009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969" w:type="dxa"/>
          </w:tcPr>
          <w:p w:rsidR="0090771D" w:rsidRPr="00CD0E36" w:rsidRDefault="00F60BB1" w:rsidP="0090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47358,58</w:t>
            </w:r>
          </w:p>
        </w:tc>
      </w:tr>
      <w:tr w:rsidR="0090771D" w:rsidRPr="00CD0E36" w:rsidTr="0090771D">
        <w:tc>
          <w:tcPr>
            <w:tcW w:w="3543" w:type="dxa"/>
          </w:tcPr>
          <w:p w:rsidR="0090771D" w:rsidRPr="00CD0E36" w:rsidRDefault="009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90771D" w:rsidRPr="00CD0E36" w:rsidRDefault="00F60BB1" w:rsidP="0090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46671,62</w:t>
            </w:r>
          </w:p>
        </w:tc>
      </w:tr>
    </w:tbl>
    <w:p w:rsidR="0090771D" w:rsidRPr="0090771D" w:rsidRDefault="0090771D">
      <w:pPr>
        <w:rPr>
          <w:sz w:val="28"/>
          <w:szCs w:val="28"/>
        </w:rPr>
      </w:pPr>
    </w:p>
    <w:sectPr w:rsidR="0090771D" w:rsidRPr="0090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1D"/>
    <w:rsid w:val="003237E3"/>
    <w:rsid w:val="00441341"/>
    <w:rsid w:val="006C4145"/>
    <w:rsid w:val="008126B1"/>
    <w:rsid w:val="0090771D"/>
    <w:rsid w:val="00965252"/>
    <w:rsid w:val="00CD0E36"/>
    <w:rsid w:val="00F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70F5-72B7-413B-9E6A-9B9DEF6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2018-06-08T12:30:00Z</cp:lastPrinted>
  <dcterms:created xsi:type="dcterms:W3CDTF">2019-03-21T05:30:00Z</dcterms:created>
  <dcterms:modified xsi:type="dcterms:W3CDTF">2019-03-21T05:32:00Z</dcterms:modified>
</cp:coreProperties>
</file>