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A2" w:rsidRDefault="009612A2">
      <w:pPr>
        <w:pStyle w:val="ConsPlusTitlePage"/>
      </w:pPr>
      <w:r>
        <w:br/>
      </w:r>
    </w:p>
    <w:p w:rsidR="009612A2" w:rsidRDefault="009612A2">
      <w:pPr>
        <w:pStyle w:val="ConsPlusNormal"/>
        <w:jc w:val="both"/>
        <w:outlineLvl w:val="0"/>
      </w:pPr>
    </w:p>
    <w:p w:rsidR="009612A2" w:rsidRPr="00A967A7" w:rsidRDefault="009612A2">
      <w:pPr>
        <w:pStyle w:val="ConsPlusTitle"/>
        <w:jc w:val="center"/>
        <w:outlineLvl w:val="0"/>
        <w:rPr>
          <w:rFonts w:ascii="Times New Roman" w:hAnsi="Times New Roman" w:cs="Times New Roman"/>
          <w:sz w:val="28"/>
          <w:szCs w:val="28"/>
        </w:rPr>
      </w:pPr>
      <w:r w:rsidRPr="00A967A7">
        <w:rPr>
          <w:rFonts w:ascii="Times New Roman" w:hAnsi="Times New Roman" w:cs="Times New Roman"/>
          <w:sz w:val="28"/>
          <w:szCs w:val="28"/>
        </w:rPr>
        <w:t>АДМИНИСТРАЦИЯ МУНИЦИПАЛЬНОГО ОБРАЗОВАНИЯ</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"ГОРОД САРАТОВ"</w:t>
      </w:r>
    </w:p>
    <w:p w:rsidR="009612A2" w:rsidRPr="00A967A7" w:rsidRDefault="009612A2">
      <w:pPr>
        <w:pStyle w:val="ConsPlusTitle"/>
        <w:jc w:val="center"/>
        <w:rPr>
          <w:rFonts w:ascii="Times New Roman" w:hAnsi="Times New Roman" w:cs="Times New Roman"/>
          <w:sz w:val="28"/>
          <w:szCs w:val="28"/>
        </w:rPr>
      </w:pP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ПОСТАНОВЛЕНИЕ</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от 2 июня 2010 г. N 1441</w:t>
      </w:r>
    </w:p>
    <w:p w:rsidR="009612A2" w:rsidRPr="00A967A7" w:rsidRDefault="009612A2">
      <w:pPr>
        <w:pStyle w:val="ConsPlusTitle"/>
        <w:jc w:val="center"/>
        <w:rPr>
          <w:rFonts w:ascii="Times New Roman" w:hAnsi="Times New Roman" w:cs="Times New Roman"/>
          <w:sz w:val="28"/>
          <w:szCs w:val="28"/>
        </w:rPr>
      </w:pP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ОБ УТВЕРЖДЕНИИ АДМИНИСТРАТИВНОГО РЕГЛАМЕНТА</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ПРЕДОСТАВЛЕНИЯ МУНИЦИПАЛЬНОЙ УСЛУГИ "ВЫДАЧА</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СПРАВОК О СОСТАВЕ СЕМЬИ ЖИТЕЛЯМ ЧАСТНЫХ ЖИЛЫХ</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ДОМОВ И МУНИЦИПАЛЬНОГО ЖИЛИЩНОГО ФОНДА"</w:t>
      </w:r>
    </w:p>
    <w:p w:rsidR="009612A2" w:rsidRPr="00A967A7" w:rsidRDefault="009612A2">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2A2" w:rsidRPr="00A967A7">
        <w:trPr>
          <w:jc w:val="center"/>
        </w:trPr>
        <w:tc>
          <w:tcPr>
            <w:tcW w:w="9294" w:type="dxa"/>
            <w:tcBorders>
              <w:top w:val="nil"/>
              <w:left w:val="single" w:sz="24" w:space="0" w:color="CED3F1"/>
              <w:bottom w:val="nil"/>
              <w:right w:val="single" w:sz="24" w:space="0" w:color="F4F3F8"/>
            </w:tcBorders>
            <w:shd w:val="clear" w:color="auto" w:fill="F4F3F8"/>
          </w:tcPr>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Список изменяющих документов</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(в ред. постановлений администрации муниципального образования</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 xml:space="preserve">"Город Саратов" от 21.06.2011 </w:t>
            </w:r>
            <w:hyperlink r:id="rId5" w:history="1">
              <w:r w:rsidRPr="00A967A7">
                <w:rPr>
                  <w:rFonts w:ascii="Times New Roman" w:hAnsi="Times New Roman" w:cs="Times New Roman"/>
                  <w:color w:val="0000FF"/>
                  <w:sz w:val="28"/>
                  <w:szCs w:val="28"/>
                </w:rPr>
                <w:t>N 1306</w:t>
              </w:r>
            </w:hyperlink>
            <w:r w:rsidRPr="00A967A7">
              <w:rPr>
                <w:rFonts w:ascii="Times New Roman" w:hAnsi="Times New Roman" w:cs="Times New Roman"/>
                <w:color w:val="392C69"/>
                <w:sz w:val="28"/>
                <w:szCs w:val="28"/>
              </w:rPr>
              <w:t xml:space="preserve">, от 18.06.2012 </w:t>
            </w:r>
            <w:hyperlink r:id="rId6" w:history="1">
              <w:r w:rsidRPr="00A967A7">
                <w:rPr>
                  <w:rFonts w:ascii="Times New Roman" w:hAnsi="Times New Roman" w:cs="Times New Roman"/>
                  <w:color w:val="0000FF"/>
                  <w:sz w:val="28"/>
                  <w:szCs w:val="28"/>
                </w:rPr>
                <w:t>N 1314</w:t>
              </w:r>
            </w:hyperlink>
            <w:r w:rsidRPr="00A967A7">
              <w:rPr>
                <w:rFonts w:ascii="Times New Roman" w:hAnsi="Times New Roman" w:cs="Times New Roman"/>
                <w:color w:val="392C69"/>
                <w:sz w:val="28"/>
                <w:szCs w:val="28"/>
              </w:rPr>
              <w:t>,</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 xml:space="preserve">от 18.12.2013 </w:t>
            </w:r>
            <w:hyperlink r:id="rId7" w:history="1">
              <w:r w:rsidRPr="00A967A7">
                <w:rPr>
                  <w:rFonts w:ascii="Times New Roman" w:hAnsi="Times New Roman" w:cs="Times New Roman"/>
                  <w:color w:val="0000FF"/>
                  <w:sz w:val="28"/>
                  <w:szCs w:val="28"/>
                </w:rPr>
                <w:t>N 3413</w:t>
              </w:r>
            </w:hyperlink>
            <w:r w:rsidRPr="00A967A7">
              <w:rPr>
                <w:rFonts w:ascii="Times New Roman" w:hAnsi="Times New Roman" w:cs="Times New Roman"/>
                <w:color w:val="392C69"/>
                <w:sz w:val="28"/>
                <w:szCs w:val="28"/>
              </w:rPr>
              <w:t xml:space="preserve">, от 27.06.2016 </w:t>
            </w:r>
            <w:hyperlink r:id="rId8" w:history="1">
              <w:r w:rsidRPr="00A967A7">
                <w:rPr>
                  <w:rFonts w:ascii="Times New Roman" w:hAnsi="Times New Roman" w:cs="Times New Roman"/>
                  <w:color w:val="0000FF"/>
                  <w:sz w:val="28"/>
                  <w:szCs w:val="28"/>
                </w:rPr>
                <w:t>N 1696</w:t>
              </w:r>
            </w:hyperlink>
            <w:r w:rsidRPr="00A967A7">
              <w:rPr>
                <w:rFonts w:ascii="Times New Roman" w:hAnsi="Times New Roman" w:cs="Times New Roman"/>
                <w:color w:val="392C69"/>
                <w:sz w:val="28"/>
                <w:szCs w:val="28"/>
              </w:rPr>
              <w:t xml:space="preserve">, от 30.11.2016 </w:t>
            </w:r>
            <w:hyperlink r:id="rId9" w:history="1">
              <w:r w:rsidRPr="00A967A7">
                <w:rPr>
                  <w:rFonts w:ascii="Times New Roman" w:hAnsi="Times New Roman" w:cs="Times New Roman"/>
                  <w:color w:val="0000FF"/>
                  <w:sz w:val="28"/>
                  <w:szCs w:val="28"/>
                </w:rPr>
                <w:t>N 3700</w:t>
              </w:r>
            </w:hyperlink>
            <w:r w:rsidRPr="00A967A7">
              <w:rPr>
                <w:rFonts w:ascii="Times New Roman" w:hAnsi="Times New Roman" w:cs="Times New Roman"/>
                <w:color w:val="392C69"/>
                <w:sz w:val="28"/>
                <w:szCs w:val="28"/>
              </w:rPr>
              <w:t>,</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 xml:space="preserve">от 13.02.2017 </w:t>
            </w:r>
            <w:hyperlink r:id="rId10" w:history="1">
              <w:r w:rsidRPr="00A967A7">
                <w:rPr>
                  <w:rFonts w:ascii="Times New Roman" w:hAnsi="Times New Roman" w:cs="Times New Roman"/>
                  <w:color w:val="0000FF"/>
                  <w:sz w:val="28"/>
                  <w:szCs w:val="28"/>
                </w:rPr>
                <w:t>N 258</w:t>
              </w:r>
            </w:hyperlink>
            <w:r w:rsidRPr="00A967A7">
              <w:rPr>
                <w:rFonts w:ascii="Times New Roman" w:hAnsi="Times New Roman" w:cs="Times New Roman"/>
                <w:color w:val="392C69"/>
                <w:sz w:val="28"/>
                <w:szCs w:val="28"/>
              </w:rPr>
              <w:t xml:space="preserve">, от 25.09.2018 </w:t>
            </w:r>
            <w:hyperlink r:id="rId11" w:history="1">
              <w:r w:rsidRPr="00A967A7">
                <w:rPr>
                  <w:rFonts w:ascii="Times New Roman" w:hAnsi="Times New Roman" w:cs="Times New Roman"/>
                  <w:color w:val="0000FF"/>
                  <w:sz w:val="28"/>
                  <w:szCs w:val="28"/>
                </w:rPr>
                <w:t>N 2155</w:t>
              </w:r>
            </w:hyperlink>
            <w:r w:rsidR="00203F5F" w:rsidRPr="00A967A7">
              <w:rPr>
                <w:rFonts w:ascii="Times New Roman" w:hAnsi="Times New Roman" w:cs="Times New Roman"/>
                <w:sz w:val="28"/>
                <w:szCs w:val="28"/>
              </w:rPr>
              <w:t xml:space="preserve">, от 26.07.2019 </w:t>
            </w:r>
            <w:r w:rsidR="00203F5F" w:rsidRPr="00A967A7">
              <w:rPr>
                <w:rFonts w:ascii="Times New Roman" w:hAnsi="Times New Roman" w:cs="Times New Roman"/>
                <w:sz w:val="28"/>
                <w:szCs w:val="28"/>
                <w:lang w:val="en-US"/>
              </w:rPr>
              <w:t>N</w:t>
            </w:r>
            <w:r w:rsidR="00203F5F" w:rsidRPr="00A967A7">
              <w:rPr>
                <w:rFonts w:ascii="Times New Roman" w:hAnsi="Times New Roman" w:cs="Times New Roman"/>
                <w:sz w:val="28"/>
                <w:szCs w:val="28"/>
              </w:rPr>
              <w:t xml:space="preserve"> 1548</w:t>
            </w:r>
            <w:r w:rsidRPr="00A967A7">
              <w:rPr>
                <w:rFonts w:ascii="Times New Roman" w:hAnsi="Times New Roman" w:cs="Times New Roman"/>
                <w:color w:val="392C69"/>
                <w:sz w:val="28"/>
                <w:szCs w:val="28"/>
              </w:rPr>
              <w:t>)</w:t>
            </w:r>
          </w:p>
        </w:tc>
      </w:tr>
    </w:tbl>
    <w:p w:rsidR="009612A2" w:rsidRPr="00A967A7" w:rsidRDefault="009612A2">
      <w:pPr>
        <w:pStyle w:val="ConsPlusNormal"/>
        <w:jc w:val="both"/>
        <w:rPr>
          <w:rFonts w:ascii="Times New Roman" w:hAnsi="Times New Roman" w:cs="Times New Roman"/>
          <w:sz w:val="28"/>
          <w:szCs w:val="28"/>
        </w:rPr>
      </w:pPr>
    </w:p>
    <w:p w:rsidR="009612A2" w:rsidRPr="00A967A7" w:rsidRDefault="00B94F12" w:rsidP="00B94F12">
      <w:pPr>
        <w:ind w:firstLine="706"/>
        <w:jc w:val="both"/>
        <w:rPr>
          <w:sz w:val="28"/>
          <w:szCs w:val="28"/>
        </w:rPr>
      </w:pPr>
      <w:r w:rsidRPr="00A967A7">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«Город Саратов» от 12 ноября 2010 года № 2750 «О Порядке разработки  и утверждения административных регламентов предоставления муниципальных услуг»</w:t>
      </w:r>
      <w:r w:rsidR="009612A2" w:rsidRPr="00A967A7">
        <w:rPr>
          <w:sz w:val="28"/>
          <w:szCs w:val="28"/>
        </w:rPr>
        <w:t xml:space="preserve"> постановляю:</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1. Утвердить административный </w:t>
      </w:r>
      <w:hyperlink w:anchor="P35" w:history="1">
        <w:r w:rsidRPr="00A967A7">
          <w:rPr>
            <w:rFonts w:ascii="Times New Roman" w:hAnsi="Times New Roman" w:cs="Times New Roman"/>
            <w:color w:val="0000FF"/>
            <w:sz w:val="28"/>
            <w:szCs w:val="28"/>
          </w:rPr>
          <w:t>регламент</w:t>
        </w:r>
      </w:hyperlink>
      <w:r w:rsidRPr="00A967A7">
        <w:rPr>
          <w:rFonts w:ascii="Times New Roman" w:hAnsi="Times New Roman" w:cs="Times New Roman"/>
          <w:sz w:val="28"/>
          <w:szCs w:val="28"/>
        </w:rPr>
        <w:t xml:space="preserve"> предоставления муниципальной услуги "Выдача справок о составе семьи жителям частных жилых домов и муниципального жилищного фонда" (приложение).</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администрации муниципального образования "Город Саратов".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Normal"/>
        <w:jc w:val="right"/>
        <w:rPr>
          <w:rFonts w:ascii="Times New Roman" w:hAnsi="Times New Roman" w:cs="Times New Roman"/>
          <w:sz w:val="28"/>
          <w:szCs w:val="28"/>
        </w:rPr>
      </w:pPr>
      <w:r w:rsidRPr="00A967A7">
        <w:rPr>
          <w:rFonts w:ascii="Times New Roman" w:hAnsi="Times New Roman" w:cs="Times New Roman"/>
          <w:sz w:val="28"/>
          <w:szCs w:val="28"/>
        </w:rPr>
        <w:t>И.о. главы</w:t>
      </w:r>
    </w:p>
    <w:p w:rsidR="009612A2" w:rsidRPr="00A967A7" w:rsidRDefault="009612A2">
      <w:pPr>
        <w:pStyle w:val="ConsPlusNormal"/>
        <w:jc w:val="right"/>
        <w:rPr>
          <w:rFonts w:ascii="Times New Roman" w:hAnsi="Times New Roman" w:cs="Times New Roman"/>
          <w:sz w:val="28"/>
          <w:szCs w:val="28"/>
        </w:rPr>
      </w:pPr>
      <w:r w:rsidRPr="00A967A7">
        <w:rPr>
          <w:rFonts w:ascii="Times New Roman" w:hAnsi="Times New Roman" w:cs="Times New Roman"/>
          <w:sz w:val="28"/>
          <w:szCs w:val="28"/>
        </w:rPr>
        <w:t>администрации муниципального образования "Город Саратов"</w:t>
      </w:r>
    </w:p>
    <w:p w:rsidR="009612A2" w:rsidRPr="00A967A7" w:rsidRDefault="009612A2">
      <w:pPr>
        <w:pStyle w:val="ConsPlusNormal"/>
        <w:jc w:val="right"/>
        <w:rPr>
          <w:rFonts w:ascii="Times New Roman" w:hAnsi="Times New Roman" w:cs="Times New Roman"/>
          <w:sz w:val="28"/>
          <w:szCs w:val="28"/>
        </w:rPr>
      </w:pPr>
      <w:r w:rsidRPr="00A967A7">
        <w:rPr>
          <w:rFonts w:ascii="Times New Roman" w:hAnsi="Times New Roman" w:cs="Times New Roman"/>
          <w:sz w:val="28"/>
          <w:szCs w:val="28"/>
        </w:rPr>
        <w:t>А.Л.ПРОКОПЕНКО</w:t>
      </w:r>
    </w:p>
    <w:p w:rsidR="009612A2" w:rsidRPr="00A967A7" w:rsidRDefault="009612A2">
      <w:pPr>
        <w:pStyle w:val="ConsPlusNormal"/>
        <w:jc w:val="both"/>
        <w:rPr>
          <w:rFonts w:ascii="Times New Roman" w:hAnsi="Times New Roman" w:cs="Times New Roman"/>
          <w:sz w:val="28"/>
          <w:szCs w:val="28"/>
        </w:rPr>
      </w:pPr>
    </w:p>
    <w:p w:rsidR="00A967A7" w:rsidRPr="00A967A7" w:rsidRDefault="00A967A7" w:rsidP="00A967A7">
      <w:pPr>
        <w:pStyle w:val="ConsPlusNormal"/>
        <w:outlineLvl w:val="0"/>
        <w:rPr>
          <w:rFonts w:ascii="Times New Roman" w:hAnsi="Times New Roman" w:cs="Times New Roman"/>
          <w:sz w:val="28"/>
          <w:szCs w:val="28"/>
        </w:rPr>
      </w:pPr>
    </w:p>
    <w:p w:rsidR="00A967A7" w:rsidRPr="00A967A7" w:rsidRDefault="00A967A7">
      <w:pPr>
        <w:pStyle w:val="ConsPlusNormal"/>
        <w:jc w:val="right"/>
        <w:outlineLvl w:val="0"/>
        <w:rPr>
          <w:rFonts w:ascii="Times New Roman" w:hAnsi="Times New Roman" w:cs="Times New Roman"/>
          <w:sz w:val="28"/>
          <w:szCs w:val="28"/>
        </w:rPr>
      </w:pPr>
    </w:p>
    <w:p w:rsidR="009612A2" w:rsidRPr="00A967A7" w:rsidRDefault="009612A2">
      <w:pPr>
        <w:pStyle w:val="ConsPlusNormal"/>
        <w:jc w:val="right"/>
        <w:outlineLvl w:val="0"/>
        <w:rPr>
          <w:rFonts w:ascii="Times New Roman" w:hAnsi="Times New Roman" w:cs="Times New Roman"/>
          <w:sz w:val="28"/>
          <w:szCs w:val="28"/>
        </w:rPr>
      </w:pPr>
      <w:r w:rsidRPr="00A967A7">
        <w:rPr>
          <w:rFonts w:ascii="Times New Roman" w:hAnsi="Times New Roman" w:cs="Times New Roman"/>
          <w:sz w:val="28"/>
          <w:szCs w:val="28"/>
        </w:rPr>
        <w:lastRenderedPageBreak/>
        <w:t>Приложение</w:t>
      </w:r>
    </w:p>
    <w:p w:rsidR="009612A2" w:rsidRPr="00A967A7" w:rsidRDefault="009612A2">
      <w:pPr>
        <w:pStyle w:val="ConsPlusNormal"/>
        <w:jc w:val="right"/>
        <w:rPr>
          <w:rFonts w:ascii="Times New Roman" w:hAnsi="Times New Roman" w:cs="Times New Roman"/>
          <w:sz w:val="28"/>
          <w:szCs w:val="28"/>
        </w:rPr>
      </w:pPr>
      <w:r w:rsidRPr="00A967A7">
        <w:rPr>
          <w:rFonts w:ascii="Times New Roman" w:hAnsi="Times New Roman" w:cs="Times New Roman"/>
          <w:sz w:val="28"/>
          <w:szCs w:val="28"/>
        </w:rPr>
        <w:t>к постановлению</w:t>
      </w:r>
    </w:p>
    <w:p w:rsidR="009612A2" w:rsidRPr="00A967A7" w:rsidRDefault="009612A2">
      <w:pPr>
        <w:pStyle w:val="ConsPlusNormal"/>
        <w:jc w:val="right"/>
        <w:rPr>
          <w:rFonts w:ascii="Times New Roman" w:hAnsi="Times New Roman" w:cs="Times New Roman"/>
          <w:sz w:val="28"/>
          <w:szCs w:val="28"/>
        </w:rPr>
      </w:pPr>
      <w:r w:rsidRPr="00A967A7">
        <w:rPr>
          <w:rFonts w:ascii="Times New Roman" w:hAnsi="Times New Roman" w:cs="Times New Roman"/>
          <w:sz w:val="28"/>
          <w:szCs w:val="28"/>
        </w:rPr>
        <w:t>администрации муниципального образования "Город Саратов"</w:t>
      </w:r>
    </w:p>
    <w:p w:rsidR="009612A2" w:rsidRPr="00A967A7" w:rsidRDefault="009612A2">
      <w:pPr>
        <w:pStyle w:val="ConsPlusNormal"/>
        <w:jc w:val="right"/>
        <w:rPr>
          <w:rFonts w:ascii="Times New Roman" w:hAnsi="Times New Roman" w:cs="Times New Roman"/>
          <w:sz w:val="28"/>
          <w:szCs w:val="28"/>
        </w:rPr>
      </w:pPr>
      <w:r w:rsidRPr="00A967A7">
        <w:rPr>
          <w:rFonts w:ascii="Times New Roman" w:hAnsi="Times New Roman" w:cs="Times New Roman"/>
          <w:sz w:val="28"/>
          <w:szCs w:val="28"/>
        </w:rPr>
        <w:t>от 2 июня 2010 г. N 1441</w:t>
      </w:r>
    </w:p>
    <w:p w:rsidR="009612A2" w:rsidRDefault="009612A2">
      <w:pPr>
        <w:pStyle w:val="ConsPlusNormal"/>
        <w:jc w:val="both"/>
        <w:rPr>
          <w:rFonts w:ascii="Times New Roman" w:hAnsi="Times New Roman" w:cs="Times New Roman"/>
          <w:sz w:val="28"/>
          <w:szCs w:val="28"/>
        </w:rPr>
      </w:pPr>
    </w:p>
    <w:p w:rsidR="00712C74" w:rsidRDefault="00712C74">
      <w:pPr>
        <w:pStyle w:val="ConsPlusNormal"/>
        <w:jc w:val="both"/>
        <w:rPr>
          <w:rFonts w:ascii="Times New Roman" w:hAnsi="Times New Roman" w:cs="Times New Roman"/>
          <w:sz w:val="28"/>
          <w:szCs w:val="28"/>
        </w:rPr>
      </w:pPr>
    </w:p>
    <w:p w:rsidR="00712C74" w:rsidRPr="00A967A7" w:rsidRDefault="00712C74">
      <w:pPr>
        <w:pStyle w:val="ConsPlusNormal"/>
        <w:jc w:val="both"/>
        <w:rPr>
          <w:rFonts w:ascii="Times New Roman" w:hAnsi="Times New Roman" w:cs="Times New Roman"/>
          <w:sz w:val="28"/>
          <w:szCs w:val="28"/>
        </w:rPr>
      </w:pPr>
    </w:p>
    <w:p w:rsidR="009612A2" w:rsidRPr="00A967A7" w:rsidRDefault="009612A2">
      <w:pPr>
        <w:pStyle w:val="ConsPlusTitle"/>
        <w:jc w:val="center"/>
        <w:rPr>
          <w:rFonts w:ascii="Times New Roman" w:hAnsi="Times New Roman" w:cs="Times New Roman"/>
          <w:sz w:val="28"/>
          <w:szCs w:val="28"/>
        </w:rPr>
      </w:pPr>
      <w:bookmarkStart w:id="0" w:name="P35"/>
      <w:bookmarkEnd w:id="0"/>
      <w:r w:rsidRPr="00A967A7">
        <w:rPr>
          <w:rFonts w:ascii="Times New Roman" w:hAnsi="Times New Roman" w:cs="Times New Roman"/>
          <w:sz w:val="28"/>
          <w:szCs w:val="28"/>
        </w:rPr>
        <w:t>АДМИНИСТРАТИВНЫЙ РЕГЛАМЕНТ</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ПРЕДОСТАВЛЕНИЯ МУНИЦИПАЛЬНОЙ УСЛУГИ "ВЫДАЧА СПРАВОК</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О СОСТАВЕ СЕМЬИ ЖИТЕЛЯМ ЧАСТНЫХ ЖИЛЫХ ДОМОВ И</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МУНИЦИПАЛЬНОГО ЖИЛИЩНОГО ФОНДА"</w:t>
      </w:r>
    </w:p>
    <w:p w:rsidR="009612A2" w:rsidRPr="00A967A7" w:rsidRDefault="009612A2">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2A2" w:rsidRPr="00A967A7">
        <w:trPr>
          <w:jc w:val="center"/>
        </w:trPr>
        <w:tc>
          <w:tcPr>
            <w:tcW w:w="9294" w:type="dxa"/>
            <w:tcBorders>
              <w:top w:val="nil"/>
              <w:left w:val="single" w:sz="24" w:space="0" w:color="CED3F1"/>
              <w:bottom w:val="nil"/>
              <w:right w:val="single" w:sz="24" w:space="0" w:color="F4F3F8"/>
            </w:tcBorders>
            <w:shd w:val="clear" w:color="auto" w:fill="F4F3F8"/>
          </w:tcPr>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Список изменяющих документов</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(в ред. постановлений администрации муниципального образования</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 xml:space="preserve">"Город Саратов" от 21.06.2011 </w:t>
            </w:r>
            <w:hyperlink r:id="rId12" w:history="1">
              <w:r w:rsidRPr="00A967A7">
                <w:rPr>
                  <w:rFonts w:ascii="Times New Roman" w:hAnsi="Times New Roman" w:cs="Times New Roman"/>
                  <w:color w:val="0000FF"/>
                  <w:sz w:val="28"/>
                  <w:szCs w:val="28"/>
                </w:rPr>
                <w:t>N 1306</w:t>
              </w:r>
            </w:hyperlink>
            <w:r w:rsidRPr="00A967A7">
              <w:rPr>
                <w:rFonts w:ascii="Times New Roman" w:hAnsi="Times New Roman" w:cs="Times New Roman"/>
                <w:color w:val="392C69"/>
                <w:sz w:val="28"/>
                <w:szCs w:val="28"/>
              </w:rPr>
              <w:t xml:space="preserve">, от 18.06.2012 </w:t>
            </w:r>
            <w:hyperlink r:id="rId13" w:history="1">
              <w:r w:rsidRPr="00A967A7">
                <w:rPr>
                  <w:rFonts w:ascii="Times New Roman" w:hAnsi="Times New Roman" w:cs="Times New Roman"/>
                  <w:color w:val="0000FF"/>
                  <w:sz w:val="28"/>
                  <w:szCs w:val="28"/>
                </w:rPr>
                <w:t>N 1314</w:t>
              </w:r>
            </w:hyperlink>
            <w:r w:rsidRPr="00A967A7">
              <w:rPr>
                <w:rFonts w:ascii="Times New Roman" w:hAnsi="Times New Roman" w:cs="Times New Roman"/>
                <w:color w:val="392C69"/>
                <w:sz w:val="28"/>
                <w:szCs w:val="28"/>
              </w:rPr>
              <w:t>,</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 xml:space="preserve">от 18.12.2013 </w:t>
            </w:r>
            <w:hyperlink r:id="rId14" w:history="1">
              <w:r w:rsidRPr="00A967A7">
                <w:rPr>
                  <w:rFonts w:ascii="Times New Roman" w:hAnsi="Times New Roman" w:cs="Times New Roman"/>
                  <w:color w:val="0000FF"/>
                  <w:sz w:val="28"/>
                  <w:szCs w:val="28"/>
                </w:rPr>
                <w:t>N 3413</w:t>
              </w:r>
            </w:hyperlink>
            <w:r w:rsidRPr="00A967A7">
              <w:rPr>
                <w:rFonts w:ascii="Times New Roman" w:hAnsi="Times New Roman" w:cs="Times New Roman"/>
                <w:color w:val="392C69"/>
                <w:sz w:val="28"/>
                <w:szCs w:val="28"/>
              </w:rPr>
              <w:t xml:space="preserve">, от 27.06.2016 </w:t>
            </w:r>
            <w:hyperlink r:id="rId15" w:history="1">
              <w:r w:rsidRPr="00A967A7">
                <w:rPr>
                  <w:rFonts w:ascii="Times New Roman" w:hAnsi="Times New Roman" w:cs="Times New Roman"/>
                  <w:color w:val="0000FF"/>
                  <w:sz w:val="28"/>
                  <w:szCs w:val="28"/>
                </w:rPr>
                <w:t>N 1696</w:t>
              </w:r>
            </w:hyperlink>
            <w:r w:rsidRPr="00A967A7">
              <w:rPr>
                <w:rFonts w:ascii="Times New Roman" w:hAnsi="Times New Roman" w:cs="Times New Roman"/>
                <w:color w:val="392C69"/>
                <w:sz w:val="28"/>
                <w:szCs w:val="28"/>
              </w:rPr>
              <w:t xml:space="preserve">, от 30.11.2016 </w:t>
            </w:r>
            <w:hyperlink r:id="rId16" w:history="1">
              <w:r w:rsidRPr="00A967A7">
                <w:rPr>
                  <w:rFonts w:ascii="Times New Roman" w:hAnsi="Times New Roman" w:cs="Times New Roman"/>
                  <w:color w:val="0000FF"/>
                  <w:sz w:val="28"/>
                  <w:szCs w:val="28"/>
                </w:rPr>
                <w:t>N 3700</w:t>
              </w:r>
            </w:hyperlink>
            <w:r w:rsidRPr="00A967A7">
              <w:rPr>
                <w:rFonts w:ascii="Times New Roman" w:hAnsi="Times New Roman" w:cs="Times New Roman"/>
                <w:color w:val="392C69"/>
                <w:sz w:val="28"/>
                <w:szCs w:val="28"/>
              </w:rPr>
              <w:t>,</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color w:val="392C69"/>
                <w:sz w:val="28"/>
                <w:szCs w:val="28"/>
              </w:rPr>
              <w:t xml:space="preserve">от 13.02.2017 </w:t>
            </w:r>
            <w:hyperlink r:id="rId17" w:history="1">
              <w:r w:rsidRPr="00A967A7">
                <w:rPr>
                  <w:rFonts w:ascii="Times New Roman" w:hAnsi="Times New Roman" w:cs="Times New Roman"/>
                  <w:color w:val="0000FF"/>
                  <w:sz w:val="28"/>
                  <w:szCs w:val="28"/>
                </w:rPr>
                <w:t>N 258</w:t>
              </w:r>
            </w:hyperlink>
            <w:r w:rsidRPr="00A967A7">
              <w:rPr>
                <w:rFonts w:ascii="Times New Roman" w:hAnsi="Times New Roman" w:cs="Times New Roman"/>
                <w:color w:val="392C69"/>
                <w:sz w:val="28"/>
                <w:szCs w:val="28"/>
              </w:rPr>
              <w:t xml:space="preserve">, от 25.09.2018 </w:t>
            </w:r>
            <w:hyperlink r:id="rId18" w:history="1">
              <w:r w:rsidRPr="00A967A7">
                <w:rPr>
                  <w:rFonts w:ascii="Times New Roman" w:hAnsi="Times New Roman" w:cs="Times New Roman"/>
                  <w:color w:val="0000FF"/>
                  <w:sz w:val="28"/>
                  <w:szCs w:val="28"/>
                </w:rPr>
                <w:t>N 2155</w:t>
              </w:r>
            </w:hyperlink>
            <w:r w:rsidR="005074BB" w:rsidRPr="00A967A7">
              <w:rPr>
                <w:rFonts w:ascii="Times New Roman" w:hAnsi="Times New Roman" w:cs="Times New Roman"/>
                <w:sz w:val="28"/>
                <w:szCs w:val="28"/>
              </w:rPr>
              <w:t xml:space="preserve">, от 26.07.2019 </w:t>
            </w:r>
            <w:r w:rsidR="005074BB" w:rsidRPr="00A967A7">
              <w:rPr>
                <w:rFonts w:ascii="Times New Roman" w:hAnsi="Times New Roman" w:cs="Times New Roman"/>
                <w:sz w:val="28"/>
                <w:szCs w:val="28"/>
                <w:lang w:val="en-US"/>
              </w:rPr>
              <w:t>N</w:t>
            </w:r>
            <w:r w:rsidR="005074BB" w:rsidRPr="00A967A7">
              <w:rPr>
                <w:rFonts w:ascii="Times New Roman" w:hAnsi="Times New Roman" w:cs="Times New Roman"/>
                <w:sz w:val="28"/>
                <w:szCs w:val="28"/>
              </w:rPr>
              <w:t xml:space="preserve"> 1548</w:t>
            </w:r>
            <w:r w:rsidRPr="00A967A7">
              <w:rPr>
                <w:rFonts w:ascii="Times New Roman" w:hAnsi="Times New Roman" w:cs="Times New Roman"/>
                <w:color w:val="392C69"/>
                <w:sz w:val="28"/>
                <w:szCs w:val="28"/>
              </w:rPr>
              <w:t>)</w:t>
            </w:r>
          </w:p>
        </w:tc>
      </w:tr>
    </w:tbl>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Title"/>
        <w:jc w:val="center"/>
        <w:outlineLvl w:val="1"/>
        <w:rPr>
          <w:rFonts w:ascii="Times New Roman" w:hAnsi="Times New Roman" w:cs="Times New Roman"/>
          <w:sz w:val="28"/>
          <w:szCs w:val="28"/>
        </w:rPr>
      </w:pPr>
      <w:r w:rsidRPr="00A967A7">
        <w:rPr>
          <w:rFonts w:ascii="Times New Roman" w:hAnsi="Times New Roman" w:cs="Times New Roman"/>
          <w:sz w:val="28"/>
          <w:szCs w:val="28"/>
        </w:rPr>
        <w:t>I. Общие положения</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Normal"/>
        <w:ind w:firstLine="540"/>
        <w:jc w:val="both"/>
        <w:rPr>
          <w:rFonts w:ascii="Times New Roman" w:hAnsi="Times New Roman" w:cs="Times New Roman"/>
          <w:sz w:val="28"/>
          <w:szCs w:val="28"/>
        </w:rPr>
      </w:pPr>
      <w:r w:rsidRPr="00A967A7">
        <w:rPr>
          <w:rFonts w:ascii="Times New Roman" w:hAnsi="Times New Roman" w:cs="Times New Roman"/>
          <w:sz w:val="28"/>
          <w:szCs w:val="28"/>
        </w:rPr>
        <w:t>1.1. Административный регламент предоставления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w:t>
      </w:r>
    </w:p>
    <w:p w:rsidR="009612A2" w:rsidRPr="00A967A7" w:rsidRDefault="009612A2">
      <w:pPr>
        <w:pStyle w:val="ConsPlusNormal"/>
        <w:spacing w:before="220"/>
        <w:ind w:firstLine="540"/>
        <w:jc w:val="both"/>
        <w:rPr>
          <w:rFonts w:ascii="Times New Roman" w:hAnsi="Times New Roman" w:cs="Times New Roman"/>
          <w:sz w:val="28"/>
          <w:szCs w:val="28"/>
        </w:rPr>
      </w:pPr>
      <w:bookmarkStart w:id="1" w:name="P48"/>
      <w:bookmarkEnd w:id="1"/>
      <w:r w:rsidRPr="00A967A7">
        <w:rPr>
          <w:rFonts w:ascii="Times New Roman" w:hAnsi="Times New Roman" w:cs="Times New Roman"/>
          <w:sz w:val="28"/>
          <w:szCs w:val="28"/>
        </w:rPr>
        <w:t>1.2. Заявителем на предоставление муниципальной услуги (далее - заявитель) является: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гражданин, проживающий (ранее проживавший) и (или) зарегистрированный (снятый с регистрационного учета) в частном жилом доме, расположенном на территории соответствующего района муниципального образования "Город Саратов";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гражданин, проживающий (ранее проживавший) и (или) зарегистрированный (снятый с регистрационного учета) в жилом помещении муниципального жилищного фонда, расположенного на территории соответствующего района муниципального образования "Город Саратов", на условиях социального найма, найма, поднайма.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От имени заявителя могут выступать его законные представители.</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Title"/>
        <w:jc w:val="center"/>
        <w:outlineLvl w:val="1"/>
        <w:rPr>
          <w:rFonts w:ascii="Times New Roman" w:hAnsi="Times New Roman" w:cs="Times New Roman"/>
          <w:sz w:val="28"/>
          <w:szCs w:val="28"/>
        </w:rPr>
      </w:pPr>
      <w:r w:rsidRPr="00A967A7">
        <w:rPr>
          <w:rFonts w:ascii="Times New Roman" w:hAnsi="Times New Roman" w:cs="Times New Roman"/>
          <w:sz w:val="28"/>
          <w:szCs w:val="28"/>
        </w:rPr>
        <w:t>II. Стандарт предоставления муниципальной услуги</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Normal"/>
        <w:ind w:firstLine="540"/>
        <w:jc w:val="both"/>
        <w:rPr>
          <w:rFonts w:ascii="Times New Roman" w:hAnsi="Times New Roman" w:cs="Times New Roman"/>
          <w:sz w:val="28"/>
          <w:szCs w:val="28"/>
        </w:rPr>
      </w:pPr>
      <w:r w:rsidRPr="00A967A7">
        <w:rPr>
          <w:rFonts w:ascii="Times New Roman" w:hAnsi="Times New Roman" w:cs="Times New Roman"/>
          <w:sz w:val="28"/>
          <w:szCs w:val="28"/>
        </w:rPr>
        <w:t>2.1. Наименование муниципальной услуги - выдача справок о составе семьи жителям частных жилых домов и муниципального жилищного фонда (далее - муниципальная услуга).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2.2. Муниципальная услуга предоставляется территориальными структурными подразделениями администрации муниципального образования "Город Саратов" - администрациями районов муниципального образования "Город Саратов" (далее - администрация района) </w:t>
      </w:r>
      <w:hyperlink w:anchor="P254" w:history="1">
        <w:r w:rsidRPr="00A967A7">
          <w:rPr>
            <w:rFonts w:ascii="Times New Roman" w:hAnsi="Times New Roman" w:cs="Times New Roman"/>
            <w:color w:val="0000FF"/>
            <w:sz w:val="28"/>
            <w:szCs w:val="28"/>
          </w:rPr>
          <w:t>(приложение N 1)</w:t>
        </w:r>
      </w:hyperlink>
      <w:r w:rsidRPr="00A967A7">
        <w:rPr>
          <w:rFonts w:ascii="Times New Roman" w:hAnsi="Times New Roman" w:cs="Times New Roman"/>
          <w:sz w:val="28"/>
          <w:szCs w:val="28"/>
        </w:rPr>
        <w:t>, для жителей частных жилых домов, сведения о регистрации в которых вносятся в домовые (поквартирные) книги, - многофункциональным центром предоставления государственных и муниципальных услуг (далее - МФЦ).</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2.2 в ред. </w:t>
      </w:r>
      <w:hyperlink r:id="rId19"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2.3. Результатом предоставления муниципальной услуги является выдача справки о составе семьи жителям частных жилых домов и муниципального жилищного фонда.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2.4. Срок предоставления услуги не должен превышать 60 минут, а при направлении межведомственного запроса или обращения заявителя через единый портал государственных и муниципальных услуг (далее - Единый портал) - восьми рабочих дней. Максимальное время ожидания в очереди не должно превышать 15 минут.</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2.4 в ред. </w:t>
      </w:r>
      <w:hyperlink r:id="rId20"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2.5. Предоставление муниципальной услуги осуществляется в соответствии:</w:t>
      </w:r>
    </w:p>
    <w:p w:rsidR="009612A2" w:rsidRPr="00A967A7" w:rsidRDefault="00D54F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9612A2" w:rsidRPr="00A967A7">
        <w:rPr>
          <w:rFonts w:ascii="Times New Roman" w:hAnsi="Times New Roman" w:cs="Times New Roman"/>
          <w:sz w:val="28"/>
          <w:szCs w:val="28"/>
        </w:rPr>
        <w:t xml:space="preserve"> с </w:t>
      </w:r>
      <w:hyperlink r:id="rId21" w:history="1">
        <w:r w:rsidR="009612A2" w:rsidRPr="00A967A7">
          <w:rPr>
            <w:rFonts w:ascii="Times New Roman" w:hAnsi="Times New Roman" w:cs="Times New Roman"/>
            <w:color w:val="0000FF"/>
            <w:sz w:val="28"/>
            <w:szCs w:val="28"/>
          </w:rPr>
          <w:t>решением</w:t>
        </w:r>
      </w:hyperlink>
      <w:r w:rsidR="009612A2" w:rsidRPr="00A967A7">
        <w:rPr>
          <w:rFonts w:ascii="Times New Roman" w:hAnsi="Times New Roman" w:cs="Times New Roman"/>
          <w:sz w:val="28"/>
          <w:szCs w:val="28"/>
        </w:rPr>
        <w:t xml:space="preserve"> Саратовской городской Думы от 29.04.2009 N 36-398 "О Положениях об администрациях районов муниципального образования "Город Саратов" (опубликовано 4 февраля 2009 г. в газете "Саратовская панорама", </w:t>
      </w:r>
      <w:proofErr w:type="spellStart"/>
      <w:r w:rsidR="009612A2" w:rsidRPr="00A967A7">
        <w:rPr>
          <w:rFonts w:ascii="Times New Roman" w:hAnsi="Times New Roman" w:cs="Times New Roman"/>
          <w:sz w:val="28"/>
          <w:szCs w:val="28"/>
        </w:rPr>
        <w:t>спецвыпуск</w:t>
      </w:r>
      <w:proofErr w:type="spellEnd"/>
      <w:r w:rsidR="009612A2" w:rsidRPr="00A967A7">
        <w:rPr>
          <w:rFonts w:ascii="Times New Roman" w:hAnsi="Times New Roman" w:cs="Times New Roman"/>
          <w:sz w:val="28"/>
          <w:szCs w:val="28"/>
        </w:rPr>
        <w:t xml:space="preserve"> N 8 (399);</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с Федеральным </w:t>
      </w:r>
      <w:hyperlink r:id="rId22" w:history="1">
        <w:r w:rsidRPr="00A967A7">
          <w:rPr>
            <w:rFonts w:ascii="Times New Roman" w:hAnsi="Times New Roman" w:cs="Times New Roman"/>
            <w:color w:val="0000FF"/>
            <w:sz w:val="28"/>
            <w:szCs w:val="28"/>
          </w:rPr>
          <w:t>законом</w:t>
        </w:r>
      </w:hyperlink>
      <w:r w:rsidRPr="00A967A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(опубликован в изданиях "Российская газета" от 30 июля 2010 г. N 168, "Собрание законодательства Российской Федерации" от 2 августа 2010 г., N 31, ст. 4179);</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23"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с Федеральным </w:t>
      </w:r>
      <w:hyperlink r:id="rId24" w:history="1">
        <w:r w:rsidRPr="00A967A7">
          <w:rPr>
            <w:rFonts w:ascii="Times New Roman" w:hAnsi="Times New Roman" w:cs="Times New Roman"/>
            <w:color w:val="0000FF"/>
            <w:sz w:val="28"/>
            <w:szCs w:val="28"/>
          </w:rPr>
          <w:t>законом</w:t>
        </w:r>
      </w:hyperlink>
      <w:r w:rsidRPr="00A967A7">
        <w:rPr>
          <w:rFonts w:ascii="Times New Roman" w:hAnsi="Times New Roman" w:cs="Times New Roman"/>
          <w:sz w:val="28"/>
          <w:szCs w:val="28"/>
        </w:rPr>
        <w:t xml:space="preserve"> от 24 ноября 1995 г. N 181-ФЗ "О социальной защите инвалидов в Российской Федерации" (опубликован в изданиях: "Собрание законодательства Российской Федерации" от 27 ноября 1995 г. N </w:t>
      </w:r>
      <w:r w:rsidRPr="00A967A7">
        <w:rPr>
          <w:rFonts w:ascii="Times New Roman" w:hAnsi="Times New Roman" w:cs="Times New Roman"/>
          <w:sz w:val="28"/>
          <w:szCs w:val="28"/>
        </w:rPr>
        <w:lastRenderedPageBreak/>
        <w:t>48, ст. 4563, "Российская газета" от 2 декабря 1995 г. N 234).</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25"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bookmarkStart w:id="2" w:name="P68"/>
      <w:bookmarkEnd w:id="2"/>
      <w:r w:rsidRPr="00A967A7">
        <w:rPr>
          <w:rFonts w:ascii="Times New Roman" w:hAnsi="Times New Roman" w:cs="Times New Roman"/>
          <w:sz w:val="28"/>
          <w:szCs w:val="28"/>
        </w:rPr>
        <w:t xml:space="preserve">2.6. Для получения муниципальной услуги заявитель обращается устно в структурное подразделение администрации района согласно </w:t>
      </w:r>
      <w:hyperlink w:anchor="P254" w:history="1">
        <w:r w:rsidRPr="00A967A7">
          <w:rPr>
            <w:rFonts w:ascii="Times New Roman" w:hAnsi="Times New Roman" w:cs="Times New Roman"/>
            <w:color w:val="0000FF"/>
            <w:sz w:val="28"/>
            <w:szCs w:val="28"/>
          </w:rPr>
          <w:t>приложению N 1</w:t>
        </w:r>
      </w:hyperlink>
      <w:r w:rsidRPr="00A967A7">
        <w:rPr>
          <w:rFonts w:ascii="Times New Roman" w:hAnsi="Times New Roman" w:cs="Times New Roman"/>
          <w:sz w:val="28"/>
          <w:szCs w:val="28"/>
        </w:rPr>
        <w:t xml:space="preserve"> к административному регламенту (далее - отдел).</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26"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25.09.2018 N 2155)</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Для получения муниципальной услуги в части выдачи справки о составе семьи жителям частных жилых домов, сведения о регистрации в которых вносятся в домовые (поквартирные) книги, заявитель вправе обратиться в МФЦ.</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Заявителем представляются следующие документы:</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паспорт заявителя (оригинал);</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домовая (поквартирная) книга с данными о регистрации граждан (оригинал) или договор социального найма, найма, поднайма жилого помещения (оригинал);</w:t>
      </w:r>
    </w:p>
    <w:p w:rsidR="009612A2" w:rsidRPr="00A967A7" w:rsidRDefault="009612A2">
      <w:pPr>
        <w:pStyle w:val="ConsPlusNormal"/>
        <w:spacing w:before="220"/>
        <w:ind w:firstLine="540"/>
        <w:jc w:val="both"/>
        <w:rPr>
          <w:rFonts w:ascii="Times New Roman" w:hAnsi="Times New Roman" w:cs="Times New Roman"/>
          <w:sz w:val="28"/>
          <w:szCs w:val="28"/>
        </w:rPr>
      </w:pPr>
      <w:bookmarkStart w:id="3" w:name="P74"/>
      <w:bookmarkEnd w:id="3"/>
      <w:r w:rsidRPr="00A967A7">
        <w:rPr>
          <w:rFonts w:ascii="Times New Roman" w:hAnsi="Times New Roman" w:cs="Times New Roman"/>
          <w:sz w:val="28"/>
          <w:szCs w:val="28"/>
        </w:rPr>
        <w:t>- правоустанавливающие документы на частный жилой дом;</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надлежащим образом оформленная доверенность (в случае обращения представителя заявителя за получением справки о составе семьи).</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2.6 в ред. </w:t>
      </w:r>
      <w:hyperlink r:id="rId27"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spacing w:before="220"/>
        <w:ind w:firstLine="540"/>
        <w:jc w:val="both"/>
        <w:rPr>
          <w:rFonts w:ascii="Times New Roman" w:hAnsi="Times New Roman" w:cs="Times New Roman"/>
          <w:sz w:val="28"/>
          <w:szCs w:val="28"/>
        </w:rPr>
      </w:pPr>
      <w:bookmarkStart w:id="4" w:name="P77"/>
      <w:bookmarkEnd w:id="4"/>
      <w:r w:rsidRPr="00A967A7">
        <w:rPr>
          <w:rFonts w:ascii="Times New Roman" w:hAnsi="Times New Roman" w:cs="Times New Roman"/>
          <w:sz w:val="28"/>
          <w:szCs w:val="28"/>
        </w:rPr>
        <w:t xml:space="preserve">2.6.1. В случае непредставления Заявителем самостоятельно договора социального найма, найма, поднайма, специалист отдела осуществляет проверку документа в архиве администрации района. В случае непредставления заявителем самостоятельно документа, предусмотренного </w:t>
      </w:r>
      <w:hyperlink w:anchor="P74" w:history="1">
        <w:r w:rsidRPr="00A967A7">
          <w:rPr>
            <w:rFonts w:ascii="Times New Roman" w:hAnsi="Times New Roman" w:cs="Times New Roman"/>
            <w:color w:val="0000FF"/>
            <w:sz w:val="28"/>
            <w:szCs w:val="28"/>
          </w:rPr>
          <w:t>дефисом 3 пункта 2.6</w:t>
        </w:r>
      </w:hyperlink>
      <w:r w:rsidRPr="00A967A7">
        <w:rPr>
          <w:rFonts w:ascii="Times New Roman" w:hAnsi="Times New Roman" w:cs="Times New Roman"/>
          <w:sz w:val="28"/>
          <w:szCs w:val="28"/>
        </w:rPr>
        <w:t xml:space="preserve"> административного регламента, документ запрашивается по межведомственному запросу.</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В случае, если правоустанавливающие документы (их копии или сведения, содержащиеся в них) на частный жилой дом отсутствуют в едином государственном реестре недвижимости, такие документы представляются заявителем самостоятельно.</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28"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13.02.2017 N 258)</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2.6.1 введен </w:t>
      </w:r>
      <w:hyperlink r:id="rId29"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18.06.2012 N 1314)</w:t>
      </w:r>
    </w:p>
    <w:p w:rsidR="009612A2" w:rsidRPr="00A967A7" w:rsidRDefault="009612A2">
      <w:pPr>
        <w:pStyle w:val="ConsPlusNormal"/>
        <w:spacing w:before="220"/>
        <w:ind w:firstLine="540"/>
        <w:jc w:val="both"/>
        <w:rPr>
          <w:rFonts w:ascii="Times New Roman" w:hAnsi="Times New Roman" w:cs="Times New Roman"/>
          <w:sz w:val="28"/>
          <w:szCs w:val="28"/>
        </w:rPr>
      </w:pPr>
      <w:bookmarkStart w:id="5" w:name="P81"/>
      <w:bookmarkEnd w:id="5"/>
      <w:r w:rsidRPr="00A967A7">
        <w:rPr>
          <w:rFonts w:ascii="Times New Roman" w:hAnsi="Times New Roman" w:cs="Times New Roman"/>
          <w:sz w:val="28"/>
          <w:szCs w:val="28"/>
        </w:rPr>
        <w:t>2.7. К документам, представляемым заявителем, устанавливаются следующие требования: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lastRenderedPageBreak/>
        <w:t>- текст документов должен поддаваться прочтению;</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30"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документы не должны содержать подчистки либо приписки, зачеркнутые слова и иные не оговоренные в них исправления, иметь серьезных повреждений, не позволяющих однозначно истолковывать их содержание, не должны иметь разночтений.</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2.8. Документы представляются лично заявителем (его представителем) для рассмотрения и проверки специалистом отдела, МФЦ в присутствии заявителя (его представителя), после чего документы возвращаются заявителю (его представителю).</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постановлений администрации муниципального образования "Город Саратов" от 30.11.2016 </w:t>
      </w:r>
      <w:hyperlink r:id="rId31" w:history="1">
        <w:r w:rsidRPr="00A967A7">
          <w:rPr>
            <w:rFonts w:ascii="Times New Roman" w:hAnsi="Times New Roman" w:cs="Times New Roman"/>
            <w:color w:val="0000FF"/>
            <w:sz w:val="28"/>
            <w:szCs w:val="28"/>
          </w:rPr>
          <w:t>N 3700</w:t>
        </w:r>
      </w:hyperlink>
      <w:r w:rsidRPr="00A967A7">
        <w:rPr>
          <w:rFonts w:ascii="Times New Roman" w:hAnsi="Times New Roman" w:cs="Times New Roman"/>
          <w:sz w:val="28"/>
          <w:szCs w:val="28"/>
        </w:rPr>
        <w:t xml:space="preserve">, от 13.02.2017 </w:t>
      </w:r>
      <w:hyperlink r:id="rId32" w:history="1">
        <w:r w:rsidRPr="00A967A7">
          <w:rPr>
            <w:rFonts w:ascii="Times New Roman" w:hAnsi="Times New Roman" w:cs="Times New Roman"/>
            <w:color w:val="0000FF"/>
            <w:sz w:val="28"/>
            <w:szCs w:val="28"/>
          </w:rPr>
          <w:t>N 258</w:t>
        </w:r>
      </w:hyperlink>
      <w:r w:rsidRPr="00A967A7">
        <w:rPr>
          <w:rFonts w:ascii="Times New Roman" w:hAnsi="Times New Roman" w:cs="Times New Roman"/>
          <w:sz w:val="28"/>
          <w:szCs w:val="28"/>
        </w:rPr>
        <w:t>)</w:t>
      </w:r>
    </w:p>
    <w:p w:rsidR="009612A2" w:rsidRPr="00A967A7" w:rsidRDefault="009612A2">
      <w:pPr>
        <w:pStyle w:val="ConsPlusNormal"/>
        <w:spacing w:before="220"/>
        <w:ind w:firstLine="540"/>
        <w:jc w:val="both"/>
        <w:rPr>
          <w:rFonts w:ascii="Times New Roman" w:hAnsi="Times New Roman" w:cs="Times New Roman"/>
          <w:sz w:val="28"/>
          <w:szCs w:val="28"/>
        </w:rPr>
      </w:pPr>
      <w:bookmarkStart w:id="6" w:name="P87"/>
      <w:bookmarkEnd w:id="6"/>
      <w:r w:rsidRPr="00A967A7">
        <w:rPr>
          <w:rFonts w:ascii="Times New Roman" w:hAnsi="Times New Roman" w:cs="Times New Roman"/>
          <w:sz w:val="28"/>
          <w:szCs w:val="28"/>
        </w:rPr>
        <w:t xml:space="preserve">2.9. Основаниями для отказа в приеме документов, необходимых для предоставления муниципальной услуги, и предоставлении муниципальной услуги являются: обращение лица, не соответствующего статусу заявителя, установленного </w:t>
      </w:r>
      <w:hyperlink w:anchor="P48" w:history="1">
        <w:r w:rsidRPr="00A967A7">
          <w:rPr>
            <w:rFonts w:ascii="Times New Roman" w:hAnsi="Times New Roman" w:cs="Times New Roman"/>
            <w:color w:val="0000FF"/>
            <w:sz w:val="28"/>
            <w:szCs w:val="28"/>
          </w:rPr>
          <w:t>пунктом 1.2</w:t>
        </w:r>
      </w:hyperlink>
      <w:r w:rsidRPr="00A967A7">
        <w:rPr>
          <w:rFonts w:ascii="Times New Roman" w:hAnsi="Times New Roman" w:cs="Times New Roman"/>
          <w:sz w:val="28"/>
          <w:szCs w:val="28"/>
        </w:rPr>
        <w:t xml:space="preserve"> административного регламента, представление документов, предусмотренных </w:t>
      </w:r>
      <w:hyperlink w:anchor="P68" w:history="1">
        <w:r w:rsidRPr="00A967A7">
          <w:rPr>
            <w:rFonts w:ascii="Times New Roman" w:hAnsi="Times New Roman" w:cs="Times New Roman"/>
            <w:color w:val="0000FF"/>
            <w:sz w:val="28"/>
            <w:szCs w:val="28"/>
          </w:rPr>
          <w:t>п. 2.6</w:t>
        </w:r>
      </w:hyperlink>
      <w:r w:rsidRPr="00A967A7">
        <w:rPr>
          <w:rFonts w:ascii="Times New Roman" w:hAnsi="Times New Roman" w:cs="Times New Roman"/>
          <w:sz w:val="28"/>
          <w:szCs w:val="28"/>
        </w:rPr>
        <w:t xml:space="preserve"> административного регламента, не в полном объеме и (или) не соответствующих требованиям, установленным </w:t>
      </w:r>
      <w:hyperlink w:anchor="P81" w:history="1">
        <w:r w:rsidRPr="00A967A7">
          <w:rPr>
            <w:rFonts w:ascii="Times New Roman" w:hAnsi="Times New Roman" w:cs="Times New Roman"/>
            <w:color w:val="0000FF"/>
            <w:sz w:val="28"/>
            <w:szCs w:val="28"/>
          </w:rPr>
          <w:t>п. 2.7</w:t>
        </w:r>
      </w:hyperlink>
      <w:r w:rsidRPr="00A967A7">
        <w:rPr>
          <w:rFonts w:ascii="Times New Roman" w:hAnsi="Times New Roman" w:cs="Times New Roman"/>
          <w:sz w:val="28"/>
          <w:szCs w:val="28"/>
        </w:rPr>
        <w:t xml:space="preserve"> административного регламента с учетом </w:t>
      </w:r>
      <w:hyperlink w:anchor="P77" w:history="1">
        <w:r w:rsidRPr="00A967A7">
          <w:rPr>
            <w:rFonts w:ascii="Times New Roman" w:hAnsi="Times New Roman" w:cs="Times New Roman"/>
            <w:color w:val="0000FF"/>
            <w:sz w:val="28"/>
            <w:szCs w:val="28"/>
          </w:rPr>
          <w:t>пункта 2.6.1</w:t>
        </w:r>
      </w:hyperlink>
      <w:r w:rsidRPr="00A967A7">
        <w:rPr>
          <w:rFonts w:ascii="Times New Roman" w:hAnsi="Times New Roman" w:cs="Times New Roman"/>
          <w:sz w:val="28"/>
          <w:szCs w:val="28"/>
        </w:rPr>
        <w:t xml:space="preserve"> административного регламента.</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33"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18.06.2012 N 1314)</w:t>
      </w:r>
    </w:p>
    <w:p w:rsidR="009612A2" w:rsidRPr="00A967A7" w:rsidRDefault="009612A2">
      <w:pPr>
        <w:pStyle w:val="ConsPlusNormal"/>
        <w:spacing w:before="220"/>
        <w:ind w:firstLine="540"/>
        <w:jc w:val="both"/>
        <w:rPr>
          <w:rFonts w:ascii="Times New Roman" w:hAnsi="Times New Roman" w:cs="Times New Roman"/>
          <w:sz w:val="28"/>
          <w:szCs w:val="28"/>
        </w:rPr>
      </w:pPr>
      <w:bookmarkStart w:id="7" w:name="P89"/>
      <w:bookmarkEnd w:id="7"/>
      <w:r w:rsidRPr="00A967A7">
        <w:rPr>
          <w:rFonts w:ascii="Times New Roman" w:hAnsi="Times New Roman" w:cs="Times New Roman"/>
          <w:sz w:val="28"/>
          <w:szCs w:val="28"/>
        </w:rPr>
        <w:t>2.10. Основаниями для отказа в предоставлении муниципальной услуги являются: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поступление ответа на межведомственный запрос, свидетельствующего об отсутствии документа, предусмотренного </w:t>
      </w:r>
      <w:hyperlink w:anchor="P74" w:history="1">
        <w:r w:rsidRPr="00A967A7">
          <w:rPr>
            <w:rFonts w:ascii="Times New Roman" w:hAnsi="Times New Roman" w:cs="Times New Roman"/>
            <w:color w:val="0000FF"/>
            <w:sz w:val="28"/>
            <w:szCs w:val="28"/>
          </w:rPr>
          <w:t>дефисом 3 п. 2.6</w:t>
        </w:r>
      </w:hyperlink>
      <w:r w:rsidRPr="00A967A7">
        <w:rPr>
          <w:rFonts w:ascii="Times New Roman" w:hAnsi="Times New Roman" w:cs="Times New Roman"/>
          <w:sz w:val="28"/>
          <w:szCs w:val="28"/>
        </w:rPr>
        <w:t xml:space="preserve"> административного регламента, или отсутствие в архиве администрации района договоров социального найма, найма, поднайма жилого помещения, в случае непредставления их заявителем;</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непредставление полного пакета документов, предусмотренного </w:t>
      </w:r>
      <w:hyperlink w:anchor="P68" w:history="1">
        <w:r w:rsidRPr="00A967A7">
          <w:rPr>
            <w:rFonts w:ascii="Times New Roman" w:hAnsi="Times New Roman" w:cs="Times New Roman"/>
            <w:color w:val="0000FF"/>
            <w:sz w:val="28"/>
            <w:szCs w:val="28"/>
          </w:rPr>
          <w:t>п. 2.6</w:t>
        </w:r>
      </w:hyperlink>
      <w:r w:rsidRPr="00A967A7">
        <w:rPr>
          <w:rFonts w:ascii="Times New Roman" w:hAnsi="Times New Roman" w:cs="Times New Roman"/>
          <w:sz w:val="28"/>
          <w:szCs w:val="28"/>
        </w:rPr>
        <w:t xml:space="preserve"> административного регламента, с учетом </w:t>
      </w:r>
      <w:hyperlink w:anchor="P77" w:history="1">
        <w:r w:rsidRPr="00A967A7">
          <w:rPr>
            <w:rFonts w:ascii="Times New Roman" w:hAnsi="Times New Roman" w:cs="Times New Roman"/>
            <w:color w:val="0000FF"/>
            <w:sz w:val="28"/>
            <w:szCs w:val="28"/>
          </w:rPr>
          <w:t>п. 2.6.1</w:t>
        </w:r>
      </w:hyperlink>
      <w:r w:rsidRPr="00A967A7">
        <w:rPr>
          <w:rFonts w:ascii="Times New Roman" w:hAnsi="Times New Roman" w:cs="Times New Roman"/>
          <w:sz w:val="28"/>
          <w:szCs w:val="28"/>
        </w:rPr>
        <w:t xml:space="preserve"> административного регламента (в случае обращения заявителя через Единый портал).</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2.10 в ред. </w:t>
      </w:r>
      <w:hyperlink r:id="rId34"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2.11. Предоставление муниципальной услуги осуществляется на безвозмездной основе.</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2.12. Помещение администрации района должно соответствовать санитарно-эпидемиологическим правилам и нормам.</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lastRenderedPageBreak/>
        <w:t>Помещение администрации района оснащается: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противопожарной системой и средствами пожаротушения;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системой оповещения о возникновении чрезвычайной ситуации;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средствами оказания первой медицинской помощи.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Места приема заявителей оборудуются информационными табличками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Информация о порядке предоставления муниципальной услуги размещается: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на информационных стендах администрации района;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на официальном сайте администрации муниципального образования "Город Саратов" - </w:t>
      </w:r>
      <w:proofErr w:type="spellStart"/>
      <w:r w:rsidRPr="00A967A7">
        <w:rPr>
          <w:rFonts w:ascii="Times New Roman" w:hAnsi="Times New Roman" w:cs="Times New Roman"/>
          <w:sz w:val="28"/>
          <w:szCs w:val="28"/>
        </w:rPr>
        <w:t>www.saratovmer.ru</w:t>
      </w:r>
      <w:proofErr w:type="spellEnd"/>
      <w:r w:rsidRPr="00A967A7">
        <w:rPr>
          <w:rFonts w:ascii="Times New Roman" w:hAnsi="Times New Roman" w:cs="Times New Roman"/>
          <w:sz w:val="28"/>
          <w:szCs w:val="28"/>
        </w:rPr>
        <w:t>;</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в сети Интернет на Едином портале государственных и муниципальных услуг </w:t>
      </w:r>
      <w:proofErr w:type="spellStart"/>
      <w:r w:rsidRPr="00A967A7">
        <w:rPr>
          <w:rFonts w:ascii="Times New Roman" w:hAnsi="Times New Roman" w:cs="Times New Roman"/>
          <w:sz w:val="28"/>
          <w:szCs w:val="28"/>
        </w:rPr>
        <w:t>www.gosuslugi.ru</w:t>
      </w:r>
      <w:proofErr w:type="spellEnd"/>
      <w:r w:rsidRPr="00A967A7">
        <w:rPr>
          <w:rFonts w:ascii="Times New Roman" w:hAnsi="Times New Roman" w:cs="Times New Roman"/>
          <w:sz w:val="28"/>
          <w:szCs w:val="28"/>
        </w:rPr>
        <w:t>;</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на информационных стендах, расположенных в помещениях МФЦ, едином портале МФЦ Саратовской области в сети Интернет (http://www.mfc64.ru/).</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35"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36"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На информационных стендах администрации района размещается следующая информация: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перечень документов, которые необходимо представить для получения муниципальной услуги;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и в предоставлении муниципальной услуги;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график работы администрации района и график приема заявителей;</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lastRenderedPageBreak/>
        <w:t>- срок предоставления муниципальной услуги;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порядок обжалования действий (бездействия) и решений должностных лиц, осуществляемых (принимаемых) в ходе предоставления муниципальной услуги;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перечень МФЦ (с указанием контактной информации), осуществляющих выдачу справки о составе семьи жителям частных жилых домов, сведения о регистрации в которых вносятся в домовые (поквартирные) книги).</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37"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На официальном сайте администрации муниципального образования "Город Саратов" размещается следующая информация: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сведения о местонахождении, телефоны администраций районов;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график работы администраций районов;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текст административного регламента с приложениями.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Аналогичная информация о муниципальной услуге размещается в сети Интернет на Едином портале государственных и муниципальных услуг </w:t>
      </w:r>
      <w:proofErr w:type="spellStart"/>
      <w:r w:rsidRPr="00A967A7">
        <w:rPr>
          <w:rFonts w:ascii="Times New Roman" w:hAnsi="Times New Roman" w:cs="Times New Roman"/>
          <w:sz w:val="28"/>
          <w:szCs w:val="28"/>
        </w:rPr>
        <w:t>www.gosuslugi.ru</w:t>
      </w:r>
      <w:proofErr w:type="spellEnd"/>
      <w:r w:rsidRPr="00A967A7">
        <w:rPr>
          <w:rFonts w:ascii="Times New Roman" w:hAnsi="Times New Roman" w:cs="Times New Roman"/>
          <w:sz w:val="28"/>
          <w:szCs w:val="28"/>
        </w:rPr>
        <w:t>.</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38"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Для заявителей, являющихся инвалидами, создаются условия, обеспечивающие доступность муниципальной услуги:</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39"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на территории, прилегающей к администрации района,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0"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вход в помещение администрации района оборудуется кнопкой вызова специалиста, пандусами, расширенными проходами, позволяющими обеспечить беспрепятственный доступ и передвижение по помещениям </w:t>
      </w:r>
      <w:r w:rsidRPr="00A967A7">
        <w:rPr>
          <w:rFonts w:ascii="Times New Roman" w:hAnsi="Times New Roman" w:cs="Times New Roman"/>
          <w:sz w:val="28"/>
          <w:szCs w:val="28"/>
        </w:rPr>
        <w:lastRenderedPageBreak/>
        <w:t>инвалидов, включая инвалидов, использующих кресла-коляски;</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1"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оказывается содействие со стороны специалистов администрации района (при необходимости) при входе, выходе и перемещении по помещению, при приеме и выдаче документов;</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2"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обеспечивается возможность самостоятельного передвижения по территории, входа и выхода из здания администрации района;</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3"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обеспечивается сопровождение инвалидов, имеющих стойкие расстройства функции зрения и самостоятельного передвижения, и оказание им помощи в здании администрации района;</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4"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специалистами администрации района оказывается необходимая помощь инвалидам,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5"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 обеспечивается допуск в помещение администрации района </w:t>
      </w:r>
      <w:proofErr w:type="spellStart"/>
      <w:r w:rsidRPr="00A967A7">
        <w:rPr>
          <w:rFonts w:ascii="Times New Roman" w:hAnsi="Times New Roman" w:cs="Times New Roman"/>
          <w:sz w:val="28"/>
          <w:szCs w:val="28"/>
        </w:rPr>
        <w:t>сурдопереводчика</w:t>
      </w:r>
      <w:proofErr w:type="spellEnd"/>
      <w:r w:rsidRPr="00A967A7">
        <w:rPr>
          <w:rFonts w:ascii="Times New Roman" w:hAnsi="Times New Roman" w:cs="Times New Roman"/>
          <w:sz w:val="28"/>
          <w:szCs w:val="28"/>
        </w:rPr>
        <w:t xml:space="preserve">, </w:t>
      </w:r>
      <w:proofErr w:type="spellStart"/>
      <w:r w:rsidRPr="00A967A7">
        <w:rPr>
          <w:rFonts w:ascii="Times New Roman" w:hAnsi="Times New Roman" w:cs="Times New Roman"/>
          <w:sz w:val="28"/>
          <w:szCs w:val="28"/>
        </w:rPr>
        <w:t>тифлосурдопереводчика</w:t>
      </w:r>
      <w:proofErr w:type="spellEnd"/>
      <w:r w:rsidRPr="00A967A7">
        <w:rPr>
          <w:rFonts w:ascii="Times New Roman" w:hAnsi="Times New Roman" w:cs="Times New Roman"/>
          <w:sz w:val="28"/>
          <w:szCs w:val="28"/>
        </w:rP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6"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обеспечивается оказание работниками администрации района иной необходимой помощи инвалидам в преодолении барьеров, мешающих получению ими услуг наравне с другими лицами.</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7"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27.06.2016 N 1696)</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2.13. Консультации о порядке предоставления муниципальной услуги предоставляются начальником и специалистом отдела администрации района: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устно при личном обращении или по телефону;</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lastRenderedPageBreak/>
        <w:t>- в письменном виде (в соответствии с законодательством, регулирующим порядок рассмотрения обращения граждан).</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Ответ на телефонный звонок должен начинаться с информации о названии отдела, в который позвонил гражданин, фамилии, имени, отчества и должности специалиста, принявшего телефонный звонок.</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Время разговора в среднем не должно превышать 10 минут.</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Все письменные обращения, поступающие в администрацию района, регистрируются в общем отделе/отделе организационно-контрольной работы.</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Письменные обращения рассматриваются специалистом отдела в соответствии с законодательством, регулирующим порядок рассмотрения обращений граждан.</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2.14. Особенности предоставления муниципальной услуги в МФЦ и в электронной форме.</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48"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Обращение о получении муниципальной услуги может быть подано через Единый портал - </w:t>
      </w:r>
      <w:proofErr w:type="spellStart"/>
      <w:r w:rsidRPr="00A967A7">
        <w:rPr>
          <w:rFonts w:ascii="Times New Roman" w:hAnsi="Times New Roman" w:cs="Times New Roman"/>
          <w:sz w:val="28"/>
          <w:szCs w:val="28"/>
        </w:rPr>
        <w:t>www.gosuslugi.ru</w:t>
      </w:r>
      <w:proofErr w:type="spellEnd"/>
      <w:r w:rsidRPr="00A967A7">
        <w:rPr>
          <w:rFonts w:ascii="Times New Roman" w:hAnsi="Times New Roman" w:cs="Times New Roman"/>
          <w:sz w:val="28"/>
          <w:szCs w:val="28"/>
        </w:rPr>
        <w:t>.</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При поступлении обращения в форме электронного документа с использованием Единого портала специалистом,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Единого портала в течение одного рабочего дня, следующего за днем поступления обращения.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Уведомление о приеме обращения к рассмотрению должно содержать информацию о регистрации обращения, о сроке рассмотрения и перечне оригиналов документов, необходимых для представления в отдел для оформления справки.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Уведомление об отказе в приеме обращения к рассмотрению должно содержать информацию о причинах отказа с указанием соответствующей </w:t>
      </w:r>
      <w:r w:rsidRPr="00A967A7">
        <w:rPr>
          <w:rFonts w:ascii="Times New Roman" w:hAnsi="Times New Roman" w:cs="Times New Roman"/>
          <w:sz w:val="28"/>
          <w:szCs w:val="28"/>
        </w:rPr>
        <w:lastRenderedPageBreak/>
        <w:t>нормы административного регламента.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Информирование заявителя о ходе предоставления муниципальной услуги осуществляется через Единый портал.</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В случае обращения заявителя за предоставлением муниципальной услуги в МФЦ выдача справки о составе семьи, уведомления об отказе в приеме документов, уведомления об отказе в предоставлении муниципальной услуги осуществляется специалистом МФЦ.</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(абзац введен </w:t>
      </w:r>
      <w:hyperlink r:id="rId49"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2.14 введен </w:t>
      </w:r>
      <w:hyperlink r:id="rId50" w:history="1">
        <w:r w:rsidRPr="00A967A7">
          <w:rPr>
            <w:rFonts w:ascii="Times New Roman" w:hAnsi="Times New Roman" w:cs="Times New Roman"/>
            <w:color w:val="0000FF"/>
            <w:sz w:val="28"/>
            <w:szCs w:val="28"/>
          </w:rPr>
          <w:t>постановлением</w:t>
        </w:r>
      </w:hyperlink>
      <w:r w:rsidRPr="00A967A7">
        <w:rPr>
          <w:rFonts w:ascii="Times New Roman" w:hAnsi="Times New Roman" w:cs="Times New Roman"/>
          <w:sz w:val="28"/>
          <w:szCs w:val="28"/>
        </w:rPr>
        <w:t xml:space="preserve"> администрации муниципального образования "Город Саратов" от 18.12.2013 N 3413)</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Title"/>
        <w:jc w:val="center"/>
        <w:outlineLvl w:val="1"/>
        <w:rPr>
          <w:rFonts w:ascii="Times New Roman" w:hAnsi="Times New Roman" w:cs="Times New Roman"/>
          <w:sz w:val="28"/>
          <w:szCs w:val="28"/>
        </w:rPr>
      </w:pPr>
      <w:r w:rsidRPr="00A967A7">
        <w:rPr>
          <w:rFonts w:ascii="Times New Roman" w:hAnsi="Times New Roman" w:cs="Times New Roman"/>
          <w:sz w:val="28"/>
          <w:szCs w:val="28"/>
        </w:rPr>
        <w:t>III. Состав, последовательность и сроки выполнения</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административных процедур, требования к порядку</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их выполнения</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sz w:val="28"/>
          <w:szCs w:val="28"/>
        </w:rPr>
        <w:t xml:space="preserve">(в ред. </w:t>
      </w:r>
      <w:hyperlink r:id="rId51"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sz w:val="28"/>
          <w:szCs w:val="28"/>
        </w:rPr>
        <w:t>муниципального образования "Город Саратов"</w:t>
      </w:r>
    </w:p>
    <w:p w:rsidR="009612A2" w:rsidRPr="00A967A7" w:rsidRDefault="009612A2">
      <w:pPr>
        <w:pStyle w:val="ConsPlusNormal"/>
        <w:jc w:val="center"/>
        <w:rPr>
          <w:rFonts w:ascii="Times New Roman" w:hAnsi="Times New Roman" w:cs="Times New Roman"/>
          <w:sz w:val="28"/>
          <w:szCs w:val="28"/>
        </w:rPr>
      </w:pPr>
      <w:r w:rsidRPr="00A967A7">
        <w:rPr>
          <w:rFonts w:ascii="Times New Roman" w:hAnsi="Times New Roman" w:cs="Times New Roman"/>
          <w:sz w:val="28"/>
          <w:szCs w:val="28"/>
        </w:rPr>
        <w:t>от 18.12.2013 N 3413)</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Normal"/>
        <w:ind w:firstLine="540"/>
        <w:jc w:val="both"/>
        <w:rPr>
          <w:rFonts w:ascii="Times New Roman" w:hAnsi="Times New Roman" w:cs="Times New Roman"/>
          <w:sz w:val="28"/>
          <w:szCs w:val="28"/>
        </w:rPr>
      </w:pPr>
      <w:r w:rsidRPr="00A967A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прием и рассмотрение документов;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формирование и направление межведомственного запроса или установление наличия (отсутствия) договоров социального найма, найма, поднайма жилого помещения в архиве администрации района;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оформление и выдача справки.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3.2. Основанием для начала исполнения административной процедуры по приему и рассмотрению документов является обращение заявителя или его представителя лично в отдел, МФЦ или через Единый портал.</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Специалист отдела, МФЦ осуществляет проверку представленных документов на наличие оснований для отказа в приеме документов, предусмотренных </w:t>
      </w:r>
      <w:hyperlink w:anchor="P87" w:history="1">
        <w:r w:rsidRPr="00A967A7">
          <w:rPr>
            <w:rFonts w:ascii="Times New Roman" w:hAnsi="Times New Roman" w:cs="Times New Roman"/>
            <w:color w:val="0000FF"/>
            <w:sz w:val="28"/>
            <w:szCs w:val="28"/>
          </w:rPr>
          <w:t>пунктом 2.9</w:t>
        </w:r>
      </w:hyperlink>
      <w:r w:rsidRPr="00A967A7">
        <w:rPr>
          <w:rFonts w:ascii="Times New Roman" w:hAnsi="Times New Roman" w:cs="Times New Roman"/>
          <w:sz w:val="28"/>
          <w:szCs w:val="28"/>
        </w:rPr>
        <w:t xml:space="preserve"> административного регламента.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При наличии оснований для отказа в приеме документов специалист отдела, МФЦ уведомляет заявителя об отказе в приеме документов с указанием причин отказа.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При представлении полного пакета документов, предусмотренных </w:t>
      </w:r>
      <w:hyperlink w:anchor="P68" w:history="1">
        <w:r w:rsidRPr="00A967A7">
          <w:rPr>
            <w:rFonts w:ascii="Times New Roman" w:hAnsi="Times New Roman" w:cs="Times New Roman"/>
            <w:color w:val="0000FF"/>
            <w:sz w:val="28"/>
            <w:szCs w:val="28"/>
          </w:rPr>
          <w:t>пунктом 2.6</w:t>
        </w:r>
      </w:hyperlink>
      <w:r w:rsidRPr="00A967A7">
        <w:rPr>
          <w:rFonts w:ascii="Times New Roman" w:hAnsi="Times New Roman" w:cs="Times New Roman"/>
          <w:sz w:val="28"/>
          <w:szCs w:val="28"/>
        </w:rPr>
        <w:t xml:space="preserve"> административного регламента, соответствующих требованиям </w:t>
      </w:r>
      <w:hyperlink w:anchor="P81" w:history="1">
        <w:r w:rsidRPr="00A967A7">
          <w:rPr>
            <w:rFonts w:ascii="Times New Roman" w:hAnsi="Times New Roman" w:cs="Times New Roman"/>
            <w:color w:val="0000FF"/>
            <w:sz w:val="28"/>
            <w:szCs w:val="28"/>
          </w:rPr>
          <w:t>пункта 2.7</w:t>
        </w:r>
      </w:hyperlink>
      <w:r w:rsidRPr="00A967A7">
        <w:rPr>
          <w:rFonts w:ascii="Times New Roman" w:hAnsi="Times New Roman" w:cs="Times New Roman"/>
          <w:sz w:val="28"/>
          <w:szCs w:val="28"/>
        </w:rPr>
        <w:t xml:space="preserve"> административного регламента, специалист отдела, МФЦ приступает к оформлению и выдаче справки. Максимальный срок </w:t>
      </w:r>
      <w:r w:rsidRPr="00A967A7">
        <w:rPr>
          <w:rFonts w:ascii="Times New Roman" w:hAnsi="Times New Roman" w:cs="Times New Roman"/>
          <w:sz w:val="28"/>
          <w:szCs w:val="28"/>
        </w:rPr>
        <w:lastRenderedPageBreak/>
        <w:t>исполнения данной административной процедуры составляет 10 минут.</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При обращении заявителя через Единый портал максимальный срок исполнения данной административной процедуры составляет два рабочих дня.</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3.2 в ред. </w:t>
      </w:r>
      <w:hyperlink r:id="rId52"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3.3. Основанием для начала исполнения административной процедуры по формированию и направлению межведомственного запроса или установлению наличия (отсутствия) договоров социального найма, найма, поднайма жилого помещения в архиве администрации района является непредставление заявителем договора социального найма, найма, поднайма жилого помещения или документа, указанного в </w:t>
      </w:r>
      <w:hyperlink w:anchor="P74" w:history="1">
        <w:r w:rsidRPr="00A967A7">
          <w:rPr>
            <w:rFonts w:ascii="Times New Roman" w:hAnsi="Times New Roman" w:cs="Times New Roman"/>
            <w:color w:val="0000FF"/>
            <w:sz w:val="28"/>
            <w:szCs w:val="28"/>
          </w:rPr>
          <w:t>дефисе 3 пункта 2.6</w:t>
        </w:r>
      </w:hyperlink>
      <w:r w:rsidRPr="00A967A7">
        <w:rPr>
          <w:rFonts w:ascii="Times New Roman" w:hAnsi="Times New Roman" w:cs="Times New Roman"/>
          <w:sz w:val="28"/>
          <w:szCs w:val="28"/>
        </w:rPr>
        <w:t xml:space="preserve"> административного регламента.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В случае непредставления заявителем, обратившимся в отдел лично или через Единый портал, договора социального найма, найма, поднайма жилого помещения специалист отдела осуществляет проверку по установлению наличия (отсутствия) договора социального найма, найма, поднайма жилого помещения в архиве администрации района.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В случае непредставления заявителем, обратившимся в отдел лично, в МФЦ или через Единый портал, документа, указанного в </w:t>
      </w:r>
      <w:hyperlink w:anchor="P74" w:history="1">
        <w:r w:rsidRPr="00A967A7">
          <w:rPr>
            <w:rFonts w:ascii="Times New Roman" w:hAnsi="Times New Roman" w:cs="Times New Roman"/>
            <w:color w:val="0000FF"/>
            <w:sz w:val="28"/>
            <w:szCs w:val="28"/>
          </w:rPr>
          <w:t>дефисе 3 пункта 2.6</w:t>
        </w:r>
      </w:hyperlink>
      <w:r w:rsidRPr="00A967A7">
        <w:rPr>
          <w:rFonts w:ascii="Times New Roman" w:hAnsi="Times New Roman" w:cs="Times New Roman"/>
          <w:sz w:val="28"/>
          <w:szCs w:val="28"/>
        </w:rPr>
        <w:t xml:space="preserve"> административного регламента, специалист отдела, МФЦ приступает к оформлению и направлению межведомственного запроса.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В случае отсутствия в архиве администрации района договоров социального найма, найма, поднайма жилого помещения заявитель уведомляется об отказе в предоставлении муниципальной услуги с указанием причины отказа.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В случае поступления в отдел, МФЦ ответа на межведомственный запрос, свидетельствующего об отсутствии документа, указанного в </w:t>
      </w:r>
      <w:hyperlink w:anchor="P74" w:history="1">
        <w:r w:rsidRPr="00A967A7">
          <w:rPr>
            <w:rFonts w:ascii="Times New Roman" w:hAnsi="Times New Roman" w:cs="Times New Roman"/>
            <w:color w:val="0000FF"/>
            <w:sz w:val="28"/>
            <w:szCs w:val="28"/>
          </w:rPr>
          <w:t>дефисе 3 пункта 2.6</w:t>
        </w:r>
      </w:hyperlink>
      <w:r w:rsidRPr="00A967A7">
        <w:rPr>
          <w:rFonts w:ascii="Times New Roman" w:hAnsi="Times New Roman" w:cs="Times New Roman"/>
          <w:sz w:val="28"/>
          <w:szCs w:val="28"/>
        </w:rPr>
        <w:t xml:space="preserve"> административного регламента, заявитель уведомляется об отказе в предоставлении муниципальной услуги с указанием причины отказа.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В случае наличия в архиве администрации района договоров социального найма, найма, поднайма жилого помещения специалист отдела уведомляет заявителя о необходимости получения результата предоставления услуги, а в случае обращения заявителя через Единый портал - о необходимости представления оригиналов документов, предусмотренных </w:t>
      </w:r>
      <w:hyperlink w:anchor="P68" w:history="1">
        <w:r w:rsidRPr="00A967A7">
          <w:rPr>
            <w:rFonts w:ascii="Times New Roman" w:hAnsi="Times New Roman" w:cs="Times New Roman"/>
            <w:color w:val="0000FF"/>
            <w:sz w:val="28"/>
            <w:szCs w:val="28"/>
          </w:rPr>
          <w:t>пунктом 2.6</w:t>
        </w:r>
      </w:hyperlink>
      <w:r w:rsidRPr="00A967A7">
        <w:rPr>
          <w:rFonts w:ascii="Times New Roman" w:hAnsi="Times New Roman" w:cs="Times New Roman"/>
          <w:sz w:val="28"/>
          <w:szCs w:val="28"/>
        </w:rPr>
        <w:t xml:space="preserve"> административного регламента (при необходимости).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В случае поступления запрашиваемого документа специалист отдела, МФЦ уведомляет заявителя о необходимости получения результата предоставления услуги, а в случае обращения заявителя через Единый портал специалист отдела уведомляет о необходимости представления оригиналов </w:t>
      </w:r>
      <w:r w:rsidRPr="00A967A7">
        <w:rPr>
          <w:rFonts w:ascii="Times New Roman" w:hAnsi="Times New Roman" w:cs="Times New Roman"/>
          <w:sz w:val="28"/>
          <w:szCs w:val="28"/>
        </w:rPr>
        <w:lastRenderedPageBreak/>
        <w:t xml:space="preserve">документов, предусмотренных </w:t>
      </w:r>
      <w:hyperlink w:anchor="P68" w:history="1">
        <w:r w:rsidRPr="00A967A7">
          <w:rPr>
            <w:rFonts w:ascii="Times New Roman" w:hAnsi="Times New Roman" w:cs="Times New Roman"/>
            <w:color w:val="0000FF"/>
            <w:sz w:val="28"/>
            <w:szCs w:val="28"/>
          </w:rPr>
          <w:t>пунктом 2.6</w:t>
        </w:r>
      </w:hyperlink>
      <w:r w:rsidRPr="00A967A7">
        <w:rPr>
          <w:rFonts w:ascii="Times New Roman" w:hAnsi="Times New Roman" w:cs="Times New Roman"/>
          <w:sz w:val="28"/>
          <w:szCs w:val="28"/>
        </w:rPr>
        <w:t xml:space="preserve"> административного регламента (при необходимости).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Максимальный срок исполнения данной административной процедуры - пять рабочих дней.</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3.3 в ред. </w:t>
      </w:r>
      <w:hyperlink r:id="rId53"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3.4. Основанием для начала исполнения административной процедуры по оформлению и выдаче справки является результат рассмотрения документов, представленных заявителем.</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89" w:history="1">
        <w:r w:rsidRPr="00A967A7">
          <w:rPr>
            <w:rFonts w:ascii="Times New Roman" w:hAnsi="Times New Roman" w:cs="Times New Roman"/>
            <w:color w:val="0000FF"/>
            <w:sz w:val="28"/>
            <w:szCs w:val="28"/>
          </w:rPr>
          <w:t>пунктом 2.10</w:t>
        </w:r>
      </w:hyperlink>
      <w:r w:rsidRPr="00A967A7">
        <w:rPr>
          <w:rFonts w:ascii="Times New Roman" w:hAnsi="Times New Roman" w:cs="Times New Roman"/>
          <w:sz w:val="28"/>
          <w:szCs w:val="28"/>
        </w:rPr>
        <w:t xml:space="preserve"> административного регламента, специалист отдела, МФЦ уведомляет заявителя об отказе в предоставлении муниципальной услуги с указанием причин отказа.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89" w:history="1">
        <w:r w:rsidRPr="00A967A7">
          <w:rPr>
            <w:rFonts w:ascii="Times New Roman" w:hAnsi="Times New Roman" w:cs="Times New Roman"/>
            <w:color w:val="0000FF"/>
            <w:sz w:val="28"/>
            <w:szCs w:val="28"/>
          </w:rPr>
          <w:t>пунктом 2.10</w:t>
        </w:r>
      </w:hyperlink>
      <w:r w:rsidRPr="00A967A7">
        <w:rPr>
          <w:rFonts w:ascii="Times New Roman" w:hAnsi="Times New Roman" w:cs="Times New Roman"/>
          <w:sz w:val="28"/>
          <w:szCs w:val="28"/>
        </w:rPr>
        <w:t xml:space="preserve"> административного регламента, специалист отдела оформляет </w:t>
      </w:r>
      <w:hyperlink w:anchor="P353" w:history="1">
        <w:r w:rsidRPr="00A967A7">
          <w:rPr>
            <w:rFonts w:ascii="Times New Roman" w:hAnsi="Times New Roman" w:cs="Times New Roman"/>
            <w:color w:val="0000FF"/>
            <w:sz w:val="28"/>
            <w:szCs w:val="28"/>
          </w:rPr>
          <w:t>справку</w:t>
        </w:r>
      </w:hyperlink>
      <w:r w:rsidRPr="00A967A7">
        <w:rPr>
          <w:rFonts w:ascii="Times New Roman" w:hAnsi="Times New Roman" w:cs="Times New Roman"/>
          <w:sz w:val="28"/>
          <w:szCs w:val="28"/>
        </w:rPr>
        <w:t xml:space="preserve"> о составе семьи согласно приложению N 2 к административному регламенту и заверяет своей подписью.</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Оформленная справка о составе семьи подписывается начальником отдела, затем заверяется печатью отдела, регистрируется в журнале "Регистрация выданных справок" с присвоением регистрационного номера, даты выдачи, указанием фамилии заявителя и адреса, по которому расположен частный жилой дом или жилое помещение муниципального жилищного фонда, и выдается заявителю (его представителю).</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89" w:history="1">
        <w:r w:rsidRPr="00A967A7">
          <w:rPr>
            <w:rFonts w:ascii="Times New Roman" w:hAnsi="Times New Roman" w:cs="Times New Roman"/>
            <w:color w:val="0000FF"/>
            <w:sz w:val="28"/>
            <w:szCs w:val="28"/>
          </w:rPr>
          <w:t>пунктом 2.10</w:t>
        </w:r>
      </w:hyperlink>
      <w:r w:rsidRPr="00A967A7">
        <w:rPr>
          <w:rFonts w:ascii="Times New Roman" w:hAnsi="Times New Roman" w:cs="Times New Roman"/>
          <w:sz w:val="28"/>
          <w:szCs w:val="28"/>
        </w:rPr>
        <w:t xml:space="preserve"> административного регламента, специалист МФЦ, ответственный за прием и рассмотрение документов, оформляет </w:t>
      </w:r>
      <w:hyperlink w:anchor="P413" w:history="1">
        <w:r w:rsidRPr="00A967A7">
          <w:rPr>
            <w:rFonts w:ascii="Times New Roman" w:hAnsi="Times New Roman" w:cs="Times New Roman"/>
            <w:color w:val="0000FF"/>
            <w:sz w:val="28"/>
            <w:szCs w:val="28"/>
          </w:rPr>
          <w:t>справку</w:t>
        </w:r>
      </w:hyperlink>
      <w:r w:rsidRPr="00A967A7">
        <w:rPr>
          <w:rFonts w:ascii="Times New Roman" w:hAnsi="Times New Roman" w:cs="Times New Roman"/>
          <w:sz w:val="28"/>
          <w:szCs w:val="28"/>
        </w:rPr>
        <w:t xml:space="preserve"> о составе семьи жителям частных жилых домов, сведения о регистрации в которых вносятся в домовые (поквартирные) книги, согласно приложению N 3 к административному регламенту, которая подписывается уполномоченным специалистом МФЦ и заверяется печатью МФЦ.</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Максимальный срок исполнения данной административной процедуры составляет 50 минут.</w:t>
      </w:r>
    </w:p>
    <w:p w:rsidR="009612A2" w:rsidRPr="00A967A7" w:rsidRDefault="009612A2">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3.4 в ред. </w:t>
      </w:r>
      <w:hyperlink r:id="rId54"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"Город Саратов" от 30.11.2016 N 3700)</w:t>
      </w:r>
    </w:p>
    <w:p w:rsidR="00A7204A" w:rsidRPr="00A967A7" w:rsidRDefault="00A7204A" w:rsidP="00A7204A">
      <w:pPr>
        <w:ind w:firstLine="706"/>
        <w:jc w:val="both"/>
        <w:rPr>
          <w:sz w:val="28"/>
          <w:szCs w:val="28"/>
        </w:rPr>
      </w:pPr>
      <w:r w:rsidRPr="00A967A7">
        <w:rPr>
          <w:sz w:val="28"/>
          <w:szCs w:val="28"/>
        </w:rPr>
        <w:t>3.5.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рабочего дня со дня обращения заявителя.</w:t>
      </w:r>
    </w:p>
    <w:p w:rsidR="00A7204A" w:rsidRPr="00A967A7" w:rsidRDefault="00A7204A" w:rsidP="00A7204A">
      <w:pPr>
        <w:pStyle w:val="ConsPlusNormal"/>
        <w:jc w:val="both"/>
        <w:rPr>
          <w:rFonts w:ascii="Times New Roman" w:hAnsi="Times New Roman" w:cs="Times New Roman"/>
          <w:sz w:val="28"/>
          <w:szCs w:val="28"/>
        </w:rPr>
      </w:pPr>
      <w:r w:rsidRPr="00A967A7">
        <w:rPr>
          <w:rFonts w:ascii="Times New Roman" w:hAnsi="Times New Roman" w:cs="Times New Roman"/>
          <w:sz w:val="28"/>
          <w:szCs w:val="28"/>
        </w:rPr>
        <w:t xml:space="preserve">(п. 3.5 в ред. </w:t>
      </w:r>
      <w:hyperlink r:id="rId55" w:history="1">
        <w:r w:rsidRPr="00A967A7">
          <w:rPr>
            <w:rFonts w:ascii="Times New Roman" w:hAnsi="Times New Roman" w:cs="Times New Roman"/>
            <w:color w:val="0000FF"/>
            <w:sz w:val="28"/>
            <w:szCs w:val="28"/>
          </w:rPr>
          <w:t>постановления</w:t>
        </w:r>
      </w:hyperlink>
      <w:r w:rsidRPr="00A967A7">
        <w:rPr>
          <w:rFonts w:ascii="Times New Roman" w:hAnsi="Times New Roman" w:cs="Times New Roman"/>
          <w:sz w:val="28"/>
          <w:szCs w:val="28"/>
        </w:rPr>
        <w:t xml:space="preserve"> администрации муниципального образования </w:t>
      </w:r>
      <w:r w:rsidRPr="00A967A7">
        <w:rPr>
          <w:rFonts w:ascii="Times New Roman" w:hAnsi="Times New Roman" w:cs="Times New Roman"/>
          <w:sz w:val="28"/>
          <w:szCs w:val="28"/>
        </w:rPr>
        <w:lastRenderedPageBreak/>
        <w:t xml:space="preserve">"Город Саратов" от 26.07.2019 </w:t>
      </w:r>
      <w:r w:rsidRPr="00A967A7">
        <w:rPr>
          <w:rFonts w:ascii="Times New Roman" w:hAnsi="Times New Roman" w:cs="Times New Roman"/>
          <w:sz w:val="28"/>
          <w:szCs w:val="28"/>
          <w:lang w:val="en-US"/>
        </w:rPr>
        <w:t>N</w:t>
      </w:r>
      <w:r w:rsidRPr="00A967A7">
        <w:rPr>
          <w:rFonts w:ascii="Times New Roman" w:hAnsi="Times New Roman" w:cs="Times New Roman"/>
          <w:sz w:val="28"/>
          <w:szCs w:val="28"/>
        </w:rPr>
        <w:t xml:space="preserve"> 1548)</w:t>
      </w:r>
    </w:p>
    <w:p w:rsidR="00A7204A" w:rsidRPr="00A967A7" w:rsidRDefault="00A7204A" w:rsidP="00A7204A">
      <w:pPr>
        <w:ind w:firstLine="706"/>
        <w:jc w:val="both"/>
        <w:rPr>
          <w:sz w:val="28"/>
          <w:szCs w:val="28"/>
        </w:rPr>
      </w:pPr>
    </w:p>
    <w:p w:rsidR="000B292C" w:rsidRDefault="000B292C">
      <w:pPr>
        <w:pStyle w:val="ConsPlusTitle"/>
        <w:jc w:val="center"/>
        <w:outlineLvl w:val="1"/>
        <w:rPr>
          <w:rFonts w:ascii="Times New Roman" w:hAnsi="Times New Roman" w:cs="Times New Roman"/>
          <w:sz w:val="28"/>
          <w:szCs w:val="28"/>
        </w:rPr>
      </w:pPr>
    </w:p>
    <w:p w:rsidR="000B292C" w:rsidRDefault="000B292C">
      <w:pPr>
        <w:pStyle w:val="ConsPlusTitle"/>
        <w:jc w:val="center"/>
        <w:outlineLvl w:val="1"/>
        <w:rPr>
          <w:rFonts w:ascii="Times New Roman" w:hAnsi="Times New Roman" w:cs="Times New Roman"/>
          <w:sz w:val="28"/>
          <w:szCs w:val="28"/>
        </w:rPr>
      </w:pPr>
    </w:p>
    <w:p w:rsidR="009612A2" w:rsidRPr="00A967A7" w:rsidRDefault="009612A2">
      <w:pPr>
        <w:pStyle w:val="ConsPlusTitle"/>
        <w:jc w:val="center"/>
        <w:outlineLvl w:val="1"/>
        <w:rPr>
          <w:rFonts w:ascii="Times New Roman" w:hAnsi="Times New Roman" w:cs="Times New Roman"/>
          <w:sz w:val="28"/>
          <w:szCs w:val="28"/>
        </w:rPr>
      </w:pPr>
      <w:r w:rsidRPr="00A967A7">
        <w:rPr>
          <w:rFonts w:ascii="Times New Roman" w:hAnsi="Times New Roman" w:cs="Times New Roman"/>
          <w:sz w:val="28"/>
          <w:szCs w:val="28"/>
        </w:rPr>
        <w:t>IV. Формы контроля за исполнением административного</w:t>
      </w:r>
    </w:p>
    <w:p w:rsidR="009612A2" w:rsidRPr="00A967A7" w:rsidRDefault="009612A2">
      <w:pPr>
        <w:pStyle w:val="ConsPlusTitle"/>
        <w:jc w:val="center"/>
        <w:rPr>
          <w:rFonts w:ascii="Times New Roman" w:hAnsi="Times New Roman" w:cs="Times New Roman"/>
          <w:sz w:val="28"/>
          <w:szCs w:val="28"/>
        </w:rPr>
      </w:pPr>
      <w:r w:rsidRPr="00A967A7">
        <w:rPr>
          <w:rFonts w:ascii="Times New Roman" w:hAnsi="Times New Roman" w:cs="Times New Roman"/>
          <w:sz w:val="28"/>
          <w:szCs w:val="28"/>
        </w:rPr>
        <w:t>регламента</w:t>
      </w:r>
    </w:p>
    <w:p w:rsidR="009612A2" w:rsidRPr="00A967A7" w:rsidRDefault="009612A2">
      <w:pPr>
        <w:pStyle w:val="ConsPlusNormal"/>
        <w:jc w:val="both"/>
        <w:rPr>
          <w:rFonts w:ascii="Times New Roman" w:hAnsi="Times New Roman" w:cs="Times New Roman"/>
          <w:sz w:val="28"/>
          <w:szCs w:val="28"/>
        </w:rPr>
      </w:pPr>
    </w:p>
    <w:p w:rsidR="009612A2" w:rsidRPr="00A967A7" w:rsidRDefault="009612A2">
      <w:pPr>
        <w:pStyle w:val="ConsPlusNormal"/>
        <w:ind w:firstLine="540"/>
        <w:jc w:val="both"/>
        <w:rPr>
          <w:rFonts w:ascii="Times New Roman" w:hAnsi="Times New Roman" w:cs="Times New Roman"/>
          <w:sz w:val="28"/>
          <w:szCs w:val="28"/>
        </w:rPr>
      </w:pPr>
      <w:r w:rsidRPr="00A967A7">
        <w:rPr>
          <w:rFonts w:ascii="Times New Roman" w:hAnsi="Times New Roman" w:cs="Times New Roman"/>
          <w:sz w:val="28"/>
          <w:szCs w:val="28"/>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района.</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Текущий контроль осуществляется путем проведения указанным должностным лицом проверок соблюдения и исполнения муниципальными служащими положений административного регламента, нормативных правовых актов Российской Федерации и муниципальных правовых актов.</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612A2" w:rsidRPr="00A967A7" w:rsidRDefault="009612A2">
      <w:pPr>
        <w:pStyle w:val="ConsPlusNormal"/>
        <w:spacing w:before="220"/>
        <w:ind w:firstLine="540"/>
        <w:jc w:val="both"/>
        <w:rPr>
          <w:rFonts w:ascii="Times New Roman" w:hAnsi="Times New Roman" w:cs="Times New Roman"/>
          <w:sz w:val="28"/>
          <w:szCs w:val="28"/>
        </w:rPr>
      </w:pPr>
      <w:r w:rsidRPr="00A967A7">
        <w:rPr>
          <w:rFonts w:ascii="Times New Roman" w:hAnsi="Times New Roman" w:cs="Times New Roman"/>
          <w:sz w:val="28"/>
          <w:szCs w:val="28"/>
        </w:rPr>
        <w:t>4.2. По результатам осуществления текущего контроля, при наличии оснований, предусмотренных действующим законодательством, осуществляется привлечение виновных лиц к ответственности.</w:t>
      </w:r>
    </w:p>
    <w:p w:rsidR="009612A2" w:rsidRDefault="009612A2">
      <w:pPr>
        <w:pStyle w:val="ConsPlusNormal"/>
        <w:jc w:val="both"/>
      </w:pPr>
    </w:p>
    <w:p w:rsidR="00A967A7" w:rsidRDefault="00A967A7" w:rsidP="00A967A7">
      <w:pPr>
        <w:autoSpaceDE w:val="0"/>
        <w:autoSpaceDN w:val="0"/>
        <w:adjustRightInd w:val="0"/>
        <w:outlineLvl w:val="0"/>
        <w:rPr>
          <w:sz w:val="28"/>
          <w:szCs w:val="28"/>
        </w:rPr>
      </w:pPr>
    </w:p>
    <w:p w:rsidR="00A967A7" w:rsidRDefault="00A967A7" w:rsidP="00A967A7">
      <w:pPr>
        <w:autoSpaceDE w:val="0"/>
        <w:autoSpaceDN w:val="0"/>
        <w:adjustRightInd w:val="0"/>
        <w:ind w:firstLine="709"/>
        <w:jc w:val="center"/>
        <w:outlineLvl w:val="0"/>
        <w:rPr>
          <w:sz w:val="28"/>
          <w:szCs w:val="28"/>
        </w:rPr>
      </w:pPr>
    </w:p>
    <w:p w:rsidR="00A967A7" w:rsidRDefault="00A967A7" w:rsidP="00A967A7">
      <w:pPr>
        <w:autoSpaceDE w:val="0"/>
        <w:autoSpaceDN w:val="0"/>
        <w:adjustRightInd w:val="0"/>
        <w:ind w:firstLine="709"/>
        <w:jc w:val="center"/>
        <w:outlineLvl w:val="0"/>
        <w:rPr>
          <w:sz w:val="28"/>
          <w:szCs w:val="28"/>
        </w:rPr>
      </w:pPr>
    </w:p>
    <w:p w:rsidR="00A967A7" w:rsidRDefault="00A967A7" w:rsidP="00A967A7">
      <w:pPr>
        <w:autoSpaceDE w:val="0"/>
        <w:autoSpaceDN w:val="0"/>
        <w:adjustRightInd w:val="0"/>
        <w:ind w:firstLine="709"/>
        <w:jc w:val="center"/>
        <w:outlineLvl w:val="0"/>
        <w:rPr>
          <w:sz w:val="28"/>
          <w:szCs w:val="28"/>
        </w:rPr>
      </w:pPr>
    </w:p>
    <w:p w:rsidR="00A967A7" w:rsidRPr="00AD45CB" w:rsidRDefault="00A967A7" w:rsidP="00A967A7">
      <w:pPr>
        <w:autoSpaceDE w:val="0"/>
        <w:autoSpaceDN w:val="0"/>
        <w:adjustRightInd w:val="0"/>
        <w:ind w:firstLine="709"/>
        <w:jc w:val="center"/>
        <w:outlineLvl w:val="0"/>
        <w:rPr>
          <w:b/>
          <w:sz w:val="28"/>
          <w:szCs w:val="28"/>
        </w:rPr>
      </w:pPr>
      <w:r w:rsidRPr="00AD45CB">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а также их должностных лиц, муниципальных служащих, работников.</w:t>
      </w:r>
    </w:p>
    <w:p w:rsidR="00A967A7" w:rsidRDefault="00A967A7" w:rsidP="00A967A7">
      <w:pPr>
        <w:pStyle w:val="ConsPlusNormal"/>
        <w:jc w:val="center"/>
        <w:rPr>
          <w:rFonts w:ascii="Times New Roman" w:hAnsi="Times New Roman" w:cs="Times New Roman"/>
          <w:sz w:val="28"/>
          <w:szCs w:val="28"/>
        </w:rPr>
      </w:pPr>
    </w:p>
    <w:p w:rsidR="00A967A7" w:rsidRPr="00A967A7" w:rsidRDefault="00BB1158" w:rsidP="00A967A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A967A7" w:rsidRPr="00A967A7">
        <w:rPr>
          <w:rFonts w:ascii="Times New Roman" w:hAnsi="Times New Roman" w:cs="Times New Roman"/>
          <w:sz w:val="28"/>
          <w:szCs w:val="28"/>
        </w:rPr>
        <w:t xml:space="preserve">в ред. </w:t>
      </w:r>
      <w:hyperlink r:id="rId56" w:history="1">
        <w:r w:rsidR="00A967A7" w:rsidRPr="00A967A7">
          <w:rPr>
            <w:rFonts w:ascii="Times New Roman" w:hAnsi="Times New Roman" w:cs="Times New Roman"/>
            <w:color w:val="0000FF"/>
            <w:sz w:val="28"/>
            <w:szCs w:val="28"/>
          </w:rPr>
          <w:t>постановления</w:t>
        </w:r>
      </w:hyperlink>
      <w:r w:rsidR="00A967A7" w:rsidRPr="00A967A7">
        <w:rPr>
          <w:rFonts w:ascii="Times New Roman" w:hAnsi="Times New Roman" w:cs="Times New Roman"/>
          <w:sz w:val="28"/>
          <w:szCs w:val="28"/>
        </w:rPr>
        <w:t xml:space="preserve"> администрации муниципального образования "Город Саратов" от 26.07.2019 </w:t>
      </w:r>
      <w:r w:rsidR="00A967A7" w:rsidRPr="00A967A7">
        <w:rPr>
          <w:rFonts w:ascii="Times New Roman" w:hAnsi="Times New Roman" w:cs="Times New Roman"/>
          <w:sz w:val="28"/>
          <w:szCs w:val="28"/>
          <w:lang w:val="en-US"/>
        </w:rPr>
        <w:t>N</w:t>
      </w:r>
      <w:r w:rsidR="00A967A7" w:rsidRPr="00A967A7">
        <w:rPr>
          <w:rFonts w:ascii="Times New Roman" w:hAnsi="Times New Roman" w:cs="Times New Roman"/>
          <w:sz w:val="28"/>
          <w:szCs w:val="28"/>
        </w:rPr>
        <w:t xml:space="preserve"> 1548)</w:t>
      </w:r>
    </w:p>
    <w:p w:rsidR="00A967A7" w:rsidRDefault="00A967A7" w:rsidP="00A967A7">
      <w:pPr>
        <w:autoSpaceDE w:val="0"/>
        <w:autoSpaceDN w:val="0"/>
        <w:adjustRightInd w:val="0"/>
        <w:ind w:firstLine="709"/>
        <w:jc w:val="center"/>
        <w:outlineLvl w:val="0"/>
        <w:rPr>
          <w:sz w:val="28"/>
          <w:szCs w:val="28"/>
        </w:rPr>
      </w:pPr>
    </w:p>
    <w:p w:rsidR="00A967A7" w:rsidRDefault="00A967A7" w:rsidP="00A967A7">
      <w:pPr>
        <w:autoSpaceDE w:val="0"/>
        <w:autoSpaceDN w:val="0"/>
        <w:adjustRightInd w:val="0"/>
        <w:ind w:firstLine="709"/>
        <w:jc w:val="center"/>
        <w:outlineLvl w:val="0"/>
        <w:rPr>
          <w:sz w:val="28"/>
          <w:szCs w:val="28"/>
        </w:rPr>
      </w:pPr>
    </w:p>
    <w:p w:rsidR="00A967A7" w:rsidRPr="007B0D85" w:rsidRDefault="00A967A7" w:rsidP="00A967A7">
      <w:pPr>
        <w:autoSpaceDE w:val="0"/>
        <w:autoSpaceDN w:val="0"/>
        <w:adjustRightInd w:val="0"/>
        <w:ind w:firstLine="720"/>
        <w:jc w:val="both"/>
        <w:rPr>
          <w:sz w:val="28"/>
          <w:szCs w:val="28"/>
        </w:rPr>
      </w:pPr>
      <w:bookmarkStart w:id="8" w:name="sub_1501"/>
      <w:r w:rsidRPr="007B0D85">
        <w:rPr>
          <w:sz w:val="28"/>
          <w:szCs w:val="28"/>
        </w:rPr>
        <w:t xml:space="preserve">5.1. Предмет досудебного (внесудебного) обжалования заявителем </w:t>
      </w:r>
      <w:r w:rsidRPr="007B0D85">
        <w:rPr>
          <w:sz w:val="28"/>
          <w:szCs w:val="28"/>
        </w:rPr>
        <w:lastRenderedPageBreak/>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МФЦ, работника МФЦ, а также организаций, предусмотренных </w:t>
      </w:r>
      <w:hyperlink r:id="rId57" w:history="1">
        <w:r w:rsidRPr="007B0D85">
          <w:rPr>
            <w:sz w:val="28"/>
            <w:szCs w:val="28"/>
          </w:rPr>
          <w:t>частью 1.1 статьи</w:t>
        </w:r>
        <w:r>
          <w:rPr>
            <w:sz w:val="28"/>
            <w:szCs w:val="28"/>
          </w:rPr>
          <w:t xml:space="preserve"> </w:t>
        </w:r>
        <w:r w:rsidRPr="007B0D85">
          <w:rPr>
            <w:sz w:val="28"/>
            <w:szCs w:val="28"/>
          </w:rPr>
          <w:t>16</w:t>
        </w:r>
      </w:hyperlink>
      <w:r w:rsidRPr="007B0D85">
        <w:rPr>
          <w:sz w:val="28"/>
          <w:szCs w:val="28"/>
        </w:rPr>
        <w:t xml:space="preserve"> Федерального закона от 27 июля 2010</w:t>
      </w:r>
      <w:r>
        <w:rPr>
          <w:sz w:val="28"/>
          <w:szCs w:val="28"/>
        </w:rPr>
        <w:t xml:space="preserve"> </w:t>
      </w:r>
      <w:r w:rsidRPr="007B0D85">
        <w:rPr>
          <w:sz w:val="28"/>
          <w:szCs w:val="28"/>
        </w:rPr>
        <w:t xml:space="preserve">г. </w:t>
      </w:r>
      <w:r>
        <w:rPr>
          <w:sz w:val="28"/>
          <w:szCs w:val="28"/>
        </w:rPr>
        <w:t xml:space="preserve">№ </w:t>
      </w:r>
      <w:r w:rsidRPr="007B0D85">
        <w:rPr>
          <w:sz w:val="28"/>
          <w:szCs w:val="28"/>
        </w:rPr>
        <w:t>210-ФЗ, или их работников.</w:t>
      </w:r>
    </w:p>
    <w:bookmarkEnd w:id="8"/>
    <w:p w:rsidR="00A967A7" w:rsidRDefault="00A967A7" w:rsidP="00A967A7">
      <w:pPr>
        <w:autoSpaceDE w:val="0"/>
        <w:autoSpaceDN w:val="0"/>
        <w:adjustRightInd w:val="0"/>
        <w:ind w:firstLine="720"/>
        <w:jc w:val="both"/>
        <w:rPr>
          <w:sz w:val="28"/>
          <w:szCs w:val="28"/>
        </w:rPr>
      </w:pPr>
    </w:p>
    <w:p w:rsidR="00A967A7" w:rsidRPr="007B0D85" w:rsidRDefault="00A967A7" w:rsidP="00A967A7">
      <w:pPr>
        <w:autoSpaceDE w:val="0"/>
        <w:autoSpaceDN w:val="0"/>
        <w:adjustRightInd w:val="0"/>
        <w:ind w:firstLine="720"/>
        <w:jc w:val="both"/>
        <w:rPr>
          <w:sz w:val="28"/>
          <w:szCs w:val="28"/>
        </w:rPr>
      </w:pPr>
      <w:r w:rsidRPr="007B0D85">
        <w:rPr>
          <w:sz w:val="28"/>
          <w:szCs w:val="28"/>
        </w:rPr>
        <w:t>Заявитель может обратиться с жалобой в следующих случаях:</w:t>
      </w:r>
    </w:p>
    <w:p w:rsidR="00A967A7" w:rsidRPr="007B0D85" w:rsidRDefault="00A967A7" w:rsidP="00A967A7">
      <w:pPr>
        <w:autoSpaceDE w:val="0"/>
        <w:autoSpaceDN w:val="0"/>
        <w:adjustRightInd w:val="0"/>
        <w:ind w:firstLine="720"/>
        <w:jc w:val="both"/>
        <w:rPr>
          <w:sz w:val="28"/>
          <w:szCs w:val="28"/>
        </w:rPr>
      </w:pPr>
      <w:r w:rsidRPr="007B0D85">
        <w:rPr>
          <w:sz w:val="28"/>
          <w:szCs w:val="28"/>
        </w:rPr>
        <w:t>- нарушение срока регистрации запроса о предоставлении муниципальной услуги;</w:t>
      </w:r>
    </w:p>
    <w:p w:rsidR="00A967A7" w:rsidRPr="007B0D85" w:rsidRDefault="00A967A7" w:rsidP="00A967A7">
      <w:pPr>
        <w:autoSpaceDE w:val="0"/>
        <w:autoSpaceDN w:val="0"/>
        <w:adjustRightInd w:val="0"/>
        <w:ind w:firstLine="720"/>
        <w:jc w:val="both"/>
        <w:rPr>
          <w:sz w:val="28"/>
          <w:szCs w:val="28"/>
        </w:rPr>
      </w:pPr>
      <w:r w:rsidRPr="007B0D85">
        <w:rPr>
          <w:sz w:val="28"/>
          <w:szCs w:val="28"/>
        </w:rPr>
        <w:t>- нарушение срока предоставления муниципальной услуги;</w:t>
      </w:r>
    </w:p>
    <w:p w:rsidR="00A967A7" w:rsidRPr="007B0D85" w:rsidRDefault="00A967A7" w:rsidP="00A967A7">
      <w:pPr>
        <w:autoSpaceDE w:val="0"/>
        <w:autoSpaceDN w:val="0"/>
        <w:adjustRightInd w:val="0"/>
        <w:ind w:firstLine="720"/>
        <w:jc w:val="both"/>
        <w:rPr>
          <w:sz w:val="28"/>
          <w:szCs w:val="28"/>
        </w:rPr>
      </w:pPr>
      <w:r w:rsidRPr="007B0D85">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967A7" w:rsidRPr="007B0D85" w:rsidRDefault="00A967A7" w:rsidP="00A967A7">
      <w:pPr>
        <w:autoSpaceDE w:val="0"/>
        <w:autoSpaceDN w:val="0"/>
        <w:adjustRightInd w:val="0"/>
        <w:ind w:firstLine="720"/>
        <w:jc w:val="both"/>
        <w:rPr>
          <w:sz w:val="28"/>
          <w:szCs w:val="28"/>
        </w:rPr>
      </w:pPr>
      <w:r w:rsidRPr="007B0D85">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A967A7" w:rsidRPr="007B0D85" w:rsidRDefault="00A967A7" w:rsidP="00A967A7">
      <w:pPr>
        <w:autoSpaceDE w:val="0"/>
        <w:autoSpaceDN w:val="0"/>
        <w:adjustRightInd w:val="0"/>
        <w:ind w:firstLine="720"/>
        <w:jc w:val="both"/>
        <w:rPr>
          <w:sz w:val="28"/>
          <w:szCs w:val="28"/>
        </w:rPr>
      </w:pPr>
      <w:r w:rsidRPr="007B0D85">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967A7" w:rsidRPr="007B0D85" w:rsidRDefault="00A967A7" w:rsidP="00A967A7">
      <w:pPr>
        <w:autoSpaceDE w:val="0"/>
        <w:autoSpaceDN w:val="0"/>
        <w:adjustRightInd w:val="0"/>
        <w:ind w:firstLine="720"/>
        <w:jc w:val="both"/>
        <w:rPr>
          <w:sz w:val="28"/>
          <w:szCs w:val="28"/>
        </w:rPr>
      </w:pPr>
      <w:r w:rsidRPr="007B0D85">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967A7" w:rsidRPr="007B0D85" w:rsidRDefault="00A967A7" w:rsidP="00A967A7">
      <w:pPr>
        <w:autoSpaceDE w:val="0"/>
        <w:autoSpaceDN w:val="0"/>
        <w:adjustRightInd w:val="0"/>
        <w:ind w:firstLine="720"/>
        <w:jc w:val="both"/>
        <w:rPr>
          <w:sz w:val="28"/>
          <w:szCs w:val="28"/>
        </w:rPr>
      </w:pPr>
      <w:r w:rsidRPr="007B0D85">
        <w:rPr>
          <w:sz w:val="28"/>
          <w:szCs w:val="28"/>
        </w:rPr>
        <w:t>- отказ администрации района, должностного лица администрации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67A7" w:rsidRPr="007B0D85" w:rsidRDefault="00A967A7" w:rsidP="00A967A7">
      <w:pPr>
        <w:autoSpaceDE w:val="0"/>
        <w:autoSpaceDN w:val="0"/>
        <w:adjustRightInd w:val="0"/>
        <w:ind w:firstLine="720"/>
        <w:jc w:val="both"/>
        <w:rPr>
          <w:sz w:val="28"/>
          <w:szCs w:val="28"/>
        </w:rPr>
      </w:pPr>
      <w:r w:rsidRPr="007B0D85">
        <w:rPr>
          <w:sz w:val="28"/>
          <w:szCs w:val="28"/>
        </w:rPr>
        <w:t>- нарушение срока или порядка выдачи документов по результатам предоставления муниципальной услуги;</w:t>
      </w:r>
      <w:r>
        <w:rPr>
          <w:sz w:val="28"/>
          <w:szCs w:val="28"/>
        </w:rPr>
        <w:br w:type="page"/>
      </w:r>
      <w:r>
        <w:rPr>
          <w:sz w:val="28"/>
          <w:szCs w:val="28"/>
        </w:rPr>
        <w:lastRenderedPageBreak/>
        <w:t xml:space="preserve">          </w:t>
      </w:r>
      <w:r w:rsidRPr="007B0D85">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967A7" w:rsidRPr="007B0D85" w:rsidRDefault="00A967A7" w:rsidP="00A967A7">
      <w:pPr>
        <w:autoSpaceDE w:val="0"/>
        <w:autoSpaceDN w:val="0"/>
        <w:adjustRightInd w:val="0"/>
        <w:ind w:firstLine="720"/>
        <w:jc w:val="both"/>
        <w:rPr>
          <w:sz w:val="28"/>
          <w:szCs w:val="28"/>
        </w:rPr>
      </w:pPr>
      <w:r w:rsidRPr="007B0D85">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w:t>
      </w:r>
      <w:r w:rsidRPr="007B0D85">
        <w:rPr>
          <w:sz w:val="28"/>
          <w:szCs w:val="28"/>
        </w:rPr>
        <w:t>7 Федерального закона от 27 июля 2010</w:t>
      </w:r>
      <w:r>
        <w:rPr>
          <w:sz w:val="28"/>
          <w:szCs w:val="28"/>
        </w:rPr>
        <w:t xml:space="preserve"> г. № </w:t>
      </w:r>
      <w:r w:rsidRPr="007B0D85">
        <w:rPr>
          <w:sz w:val="28"/>
          <w:szCs w:val="28"/>
        </w:rPr>
        <w:t>210-ФЗ.</w:t>
      </w:r>
    </w:p>
    <w:p w:rsidR="00A967A7" w:rsidRPr="007B0D85" w:rsidRDefault="00A967A7" w:rsidP="00A967A7">
      <w:pPr>
        <w:autoSpaceDE w:val="0"/>
        <w:autoSpaceDN w:val="0"/>
        <w:adjustRightInd w:val="0"/>
        <w:ind w:firstLine="720"/>
        <w:jc w:val="both"/>
        <w:rPr>
          <w:sz w:val="28"/>
          <w:szCs w:val="28"/>
        </w:rPr>
      </w:pPr>
      <w:bookmarkStart w:id="9" w:name="sub_1502"/>
      <w:r w:rsidRPr="007B0D85">
        <w:rPr>
          <w:sz w:val="28"/>
          <w:szCs w:val="28"/>
        </w:rPr>
        <w:t>5.2. Требования к порядку подачи и рассмотрения жалобы.</w:t>
      </w:r>
    </w:p>
    <w:p w:rsidR="00A967A7" w:rsidRPr="007B0D85" w:rsidRDefault="00A967A7" w:rsidP="00A967A7">
      <w:pPr>
        <w:autoSpaceDE w:val="0"/>
        <w:autoSpaceDN w:val="0"/>
        <w:adjustRightInd w:val="0"/>
        <w:ind w:firstLine="720"/>
        <w:jc w:val="both"/>
        <w:rPr>
          <w:sz w:val="28"/>
          <w:szCs w:val="28"/>
        </w:rPr>
      </w:pPr>
      <w:bookmarkStart w:id="10" w:name="sub_15021"/>
      <w:bookmarkEnd w:id="9"/>
      <w:r w:rsidRPr="007B0D85">
        <w:rPr>
          <w:sz w:val="28"/>
          <w:szCs w:val="28"/>
        </w:rPr>
        <w:t xml:space="preserve">5.2.1. Жалоба подается в письменной форме на бумажном носителе, </w:t>
      </w:r>
      <w:r>
        <w:rPr>
          <w:sz w:val="28"/>
          <w:szCs w:val="28"/>
        </w:rPr>
        <w:t xml:space="preserve">      </w:t>
      </w:r>
      <w:r w:rsidRPr="007B0D85">
        <w:rPr>
          <w:sz w:val="28"/>
          <w:szCs w:val="28"/>
        </w:rPr>
        <w:t>в электронной форме в администрацию района, администрацию муниципального образования «Город Саратов», МФЦ, учредителю МФЦ,</w:t>
      </w:r>
      <w:r>
        <w:rPr>
          <w:sz w:val="28"/>
          <w:szCs w:val="28"/>
        </w:rPr>
        <w:t xml:space="preserve">       </w:t>
      </w:r>
      <w:r w:rsidRPr="007B0D85">
        <w:rPr>
          <w:sz w:val="28"/>
          <w:szCs w:val="28"/>
        </w:rPr>
        <w:t xml:space="preserve"> а также в организации, предусмотренные частью 1.1 статьи</w:t>
      </w:r>
      <w:r>
        <w:rPr>
          <w:sz w:val="28"/>
          <w:szCs w:val="28"/>
        </w:rPr>
        <w:t xml:space="preserve"> </w:t>
      </w:r>
      <w:r w:rsidRPr="007B0D85">
        <w:rPr>
          <w:sz w:val="28"/>
          <w:szCs w:val="28"/>
        </w:rPr>
        <w:t>16 Федерального закона от 27 июля 2010</w:t>
      </w:r>
      <w:r>
        <w:rPr>
          <w:sz w:val="28"/>
          <w:szCs w:val="28"/>
        </w:rPr>
        <w:t xml:space="preserve"> г</w:t>
      </w:r>
      <w:r w:rsidRPr="007B0D85">
        <w:rPr>
          <w:sz w:val="28"/>
          <w:szCs w:val="28"/>
        </w:rPr>
        <w:t xml:space="preserve">. </w:t>
      </w:r>
      <w:r>
        <w:rPr>
          <w:sz w:val="28"/>
          <w:szCs w:val="28"/>
        </w:rPr>
        <w:t xml:space="preserve">№ </w:t>
      </w:r>
      <w:r w:rsidRPr="007B0D85">
        <w:rPr>
          <w:sz w:val="28"/>
          <w:szCs w:val="28"/>
        </w:rPr>
        <w:t>210-ФЗ.</w:t>
      </w:r>
    </w:p>
    <w:p w:rsidR="00A967A7" w:rsidRPr="007B0D85" w:rsidRDefault="00A967A7" w:rsidP="00A967A7">
      <w:pPr>
        <w:autoSpaceDE w:val="0"/>
        <w:autoSpaceDN w:val="0"/>
        <w:adjustRightInd w:val="0"/>
        <w:ind w:firstLine="720"/>
        <w:jc w:val="both"/>
        <w:rPr>
          <w:sz w:val="28"/>
          <w:szCs w:val="28"/>
        </w:rPr>
      </w:pPr>
      <w:bookmarkStart w:id="11" w:name="sub_15022"/>
      <w:bookmarkEnd w:id="10"/>
      <w:r w:rsidRPr="007B0D85">
        <w:rPr>
          <w:sz w:val="28"/>
          <w:szCs w:val="28"/>
        </w:rPr>
        <w:t>5.2.2. Жалоба на решения и действия (бездействие) руководителя администрации района подается в администра</w:t>
      </w:r>
      <w:r>
        <w:rPr>
          <w:sz w:val="28"/>
          <w:szCs w:val="28"/>
        </w:rPr>
        <w:t>цию муниципального образования «</w:t>
      </w:r>
      <w:r w:rsidRPr="007B0D85">
        <w:rPr>
          <w:sz w:val="28"/>
          <w:szCs w:val="28"/>
        </w:rPr>
        <w:t>Город Саратов</w:t>
      </w:r>
      <w:r>
        <w:rPr>
          <w:sz w:val="28"/>
          <w:szCs w:val="28"/>
        </w:rPr>
        <w:t>»</w:t>
      </w:r>
      <w:r w:rsidRPr="007B0D85">
        <w:rPr>
          <w:sz w:val="28"/>
          <w:szCs w:val="28"/>
        </w:rPr>
        <w:t>.</w:t>
      </w:r>
    </w:p>
    <w:p w:rsidR="00A967A7" w:rsidRPr="007B0D85" w:rsidRDefault="00A967A7" w:rsidP="00A967A7">
      <w:pPr>
        <w:autoSpaceDE w:val="0"/>
        <w:autoSpaceDN w:val="0"/>
        <w:adjustRightInd w:val="0"/>
        <w:ind w:firstLine="720"/>
        <w:jc w:val="both"/>
        <w:rPr>
          <w:sz w:val="28"/>
          <w:szCs w:val="28"/>
        </w:rPr>
      </w:pPr>
      <w:bookmarkStart w:id="12" w:name="sub_1522"/>
      <w:bookmarkEnd w:id="11"/>
      <w:r w:rsidRPr="007B0D85">
        <w:rPr>
          <w:sz w:val="28"/>
          <w:szCs w:val="28"/>
        </w:rPr>
        <w:t>5.2.3. Жалоба на решения и действия (бездействие) работника МФЦ подается руководителю МФЦ.</w:t>
      </w:r>
    </w:p>
    <w:p w:rsidR="00A967A7" w:rsidRPr="007B0D85" w:rsidRDefault="00A967A7" w:rsidP="00A967A7">
      <w:pPr>
        <w:autoSpaceDE w:val="0"/>
        <w:autoSpaceDN w:val="0"/>
        <w:adjustRightInd w:val="0"/>
        <w:ind w:firstLine="720"/>
        <w:jc w:val="both"/>
        <w:rPr>
          <w:sz w:val="28"/>
          <w:szCs w:val="28"/>
        </w:rPr>
      </w:pPr>
      <w:bookmarkStart w:id="13" w:name="sub_15023"/>
      <w:bookmarkEnd w:id="12"/>
      <w:r w:rsidRPr="007B0D85">
        <w:rPr>
          <w:sz w:val="28"/>
          <w:szCs w:val="28"/>
        </w:rPr>
        <w:t>5.2.4.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A967A7" w:rsidRPr="007B0D85" w:rsidRDefault="00A967A7" w:rsidP="00A967A7">
      <w:pPr>
        <w:autoSpaceDE w:val="0"/>
        <w:autoSpaceDN w:val="0"/>
        <w:adjustRightInd w:val="0"/>
        <w:ind w:firstLine="720"/>
        <w:jc w:val="both"/>
        <w:rPr>
          <w:sz w:val="28"/>
          <w:szCs w:val="28"/>
        </w:rPr>
      </w:pPr>
      <w:bookmarkStart w:id="14" w:name="sub_15024"/>
      <w:bookmarkEnd w:id="13"/>
      <w:r w:rsidRPr="007B0D85">
        <w:rPr>
          <w:sz w:val="28"/>
          <w:szCs w:val="28"/>
        </w:rPr>
        <w:t>5.2.5. Жалоба на решения и действия (бездействие) работника организаций, предусмотренн</w:t>
      </w:r>
      <w:r>
        <w:rPr>
          <w:sz w:val="28"/>
          <w:szCs w:val="28"/>
        </w:rPr>
        <w:t xml:space="preserve">ых частью 1.1 статьи </w:t>
      </w:r>
      <w:r w:rsidRPr="007B0D85">
        <w:rPr>
          <w:sz w:val="28"/>
          <w:szCs w:val="28"/>
        </w:rPr>
        <w:t>16 Федерального закона от 27 июля 2010</w:t>
      </w:r>
      <w:r>
        <w:rPr>
          <w:sz w:val="28"/>
          <w:szCs w:val="28"/>
        </w:rPr>
        <w:t xml:space="preserve"> </w:t>
      </w:r>
      <w:r w:rsidRPr="007B0D85">
        <w:rPr>
          <w:sz w:val="28"/>
          <w:szCs w:val="28"/>
        </w:rPr>
        <w:t xml:space="preserve">г. </w:t>
      </w:r>
      <w:r>
        <w:rPr>
          <w:sz w:val="28"/>
          <w:szCs w:val="28"/>
        </w:rPr>
        <w:t xml:space="preserve">№ </w:t>
      </w:r>
      <w:r w:rsidRPr="007B0D85">
        <w:rPr>
          <w:sz w:val="28"/>
          <w:szCs w:val="28"/>
        </w:rPr>
        <w:t>210-ФЗ, подается руководителям этих организаций.</w:t>
      </w:r>
    </w:p>
    <w:p w:rsidR="00A967A7" w:rsidRPr="007B0D85" w:rsidRDefault="00A967A7" w:rsidP="00A967A7">
      <w:pPr>
        <w:autoSpaceDE w:val="0"/>
        <w:autoSpaceDN w:val="0"/>
        <w:adjustRightInd w:val="0"/>
        <w:ind w:firstLine="720"/>
        <w:jc w:val="both"/>
        <w:rPr>
          <w:sz w:val="28"/>
          <w:szCs w:val="28"/>
        </w:rPr>
      </w:pPr>
      <w:bookmarkStart w:id="15" w:name="sub_15025"/>
      <w:bookmarkEnd w:id="14"/>
      <w:r w:rsidRPr="007B0D85">
        <w:rPr>
          <w:sz w:val="28"/>
          <w:szCs w:val="28"/>
        </w:rPr>
        <w:t xml:space="preserve">5.2.6. Жалоба на решения и действия (бездействие) администрации района, должностного лица администрации района, муниципального служащего администрации района, руководителя администрации района может быть направлена по почте (электронной почте), через МФЦ, официальный сайт администрации муниципального образования </w:t>
      </w:r>
      <w:r>
        <w:rPr>
          <w:sz w:val="28"/>
          <w:szCs w:val="28"/>
        </w:rPr>
        <w:t>«</w:t>
      </w:r>
      <w:r w:rsidRPr="007B0D85">
        <w:rPr>
          <w:sz w:val="28"/>
          <w:szCs w:val="28"/>
        </w:rPr>
        <w:t>Город Саратов</w:t>
      </w:r>
      <w:r>
        <w:rPr>
          <w:sz w:val="28"/>
          <w:szCs w:val="28"/>
        </w:rPr>
        <w:t>»</w:t>
      </w:r>
      <w:r w:rsidRPr="007B0D85">
        <w:rPr>
          <w:sz w:val="28"/>
          <w:szCs w:val="28"/>
        </w:rPr>
        <w:t>,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A967A7" w:rsidRPr="007B0D85" w:rsidRDefault="00A967A7" w:rsidP="00A967A7">
      <w:pPr>
        <w:autoSpaceDE w:val="0"/>
        <w:autoSpaceDN w:val="0"/>
        <w:adjustRightInd w:val="0"/>
        <w:ind w:firstLine="720"/>
        <w:jc w:val="both"/>
        <w:rPr>
          <w:sz w:val="28"/>
          <w:szCs w:val="28"/>
        </w:rPr>
      </w:pPr>
      <w:bookmarkStart w:id="16" w:name="sub_15026"/>
      <w:bookmarkEnd w:id="15"/>
      <w:r w:rsidRPr="007B0D85">
        <w:rPr>
          <w:sz w:val="28"/>
          <w:szCs w:val="28"/>
        </w:rPr>
        <w:t xml:space="preserve">5.2.7.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B0D85">
        <w:rPr>
          <w:sz w:val="28"/>
          <w:szCs w:val="28"/>
        </w:rPr>
        <w:t>Интернет</w:t>
      </w:r>
      <w:r>
        <w:rPr>
          <w:sz w:val="28"/>
          <w:szCs w:val="28"/>
        </w:rPr>
        <w:t>»</w:t>
      </w:r>
      <w:r w:rsidRPr="007B0D85">
        <w:rPr>
          <w:sz w:val="28"/>
          <w:szCs w:val="28"/>
        </w:rPr>
        <w:t>, официального сайта МФЦ, Единого портала, а также может быть принята при личном приеме заявителя.</w:t>
      </w:r>
    </w:p>
    <w:p w:rsidR="00A967A7" w:rsidRPr="007B0D85" w:rsidRDefault="00A967A7" w:rsidP="00A967A7">
      <w:pPr>
        <w:autoSpaceDE w:val="0"/>
        <w:autoSpaceDN w:val="0"/>
        <w:adjustRightInd w:val="0"/>
        <w:ind w:firstLine="720"/>
        <w:jc w:val="both"/>
        <w:rPr>
          <w:sz w:val="28"/>
          <w:szCs w:val="28"/>
        </w:rPr>
      </w:pPr>
      <w:bookmarkStart w:id="17" w:name="sub_15027"/>
      <w:bookmarkEnd w:id="16"/>
      <w:r w:rsidRPr="007B0D85">
        <w:rPr>
          <w:sz w:val="28"/>
          <w:szCs w:val="28"/>
        </w:rPr>
        <w:t>5.2.8. Жалоба на решения и действия (бездействие) организаций, предусмотренных частью 1.1 статьи</w:t>
      </w:r>
      <w:r>
        <w:rPr>
          <w:sz w:val="28"/>
          <w:szCs w:val="28"/>
        </w:rPr>
        <w:t xml:space="preserve"> </w:t>
      </w:r>
      <w:r w:rsidRPr="007B0D85">
        <w:rPr>
          <w:sz w:val="28"/>
          <w:szCs w:val="28"/>
        </w:rPr>
        <w:t xml:space="preserve">16 Федерального закона от 27 июля </w:t>
      </w:r>
      <w:r>
        <w:rPr>
          <w:sz w:val="28"/>
          <w:szCs w:val="28"/>
        </w:rPr>
        <w:t xml:space="preserve">    </w:t>
      </w:r>
      <w:r w:rsidRPr="007B0D85">
        <w:rPr>
          <w:sz w:val="28"/>
          <w:szCs w:val="28"/>
        </w:rPr>
        <w:t>2010</w:t>
      </w:r>
      <w:r>
        <w:rPr>
          <w:sz w:val="28"/>
          <w:szCs w:val="28"/>
        </w:rPr>
        <w:t xml:space="preserve"> </w:t>
      </w:r>
      <w:r w:rsidRPr="007B0D85">
        <w:rPr>
          <w:sz w:val="28"/>
          <w:szCs w:val="28"/>
        </w:rPr>
        <w:t xml:space="preserve">г. </w:t>
      </w:r>
      <w:r>
        <w:rPr>
          <w:sz w:val="28"/>
          <w:szCs w:val="28"/>
        </w:rPr>
        <w:t xml:space="preserve">№ </w:t>
      </w:r>
      <w:r w:rsidRPr="007B0D85">
        <w:rPr>
          <w:sz w:val="28"/>
          <w:szCs w:val="28"/>
        </w:rPr>
        <w:t xml:space="preserve">210-ФЗ, их работников может быть направлена по почте, с использованием информационно-телекоммуникационной сети </w:t>
      </w:r>
      <w:r>
        <w:rPr>
          <w:sz w:val="28"/>
          <w:szCs w:val="28"/>
        </w:rPr>
        <w:t>«</w:t>
      </w:r>
      <w:r w:rsidRPr="007B0D85">
        <w:rPr>
          <w:sz w:val="28"/>
          <w:szCs w:val="28"/>
        </w:rPr>
        <w:t>Интернет</w:t>
      </w:r>
      <w:r>
        <w:rPr>
          <w:sz w:val="28"/>
          <w:szCs w:val="28"/>
        </w:rPr>
        <w:t>»</w:t>
      </w:r>
      <w:r w:rsidRPr="007B0D85">
        <w:rPr>
          <w:sz w:val="28"/>
          <w:szCs w:val="28"/>
        </w:rPr>
        <w:t xml:space="preserve">, </w:t>
      </w:r>
      <w:r w:rsidRPr="007B0D85">
        <w:rPr>
          <w:sz w:val="28"/>
          <w:szCs w:val="28"/>
        </w:rPr>
        <w:lastRenderedPageBreak/>
        <w:t>официального сайта организации, Единого портала, а также может быть принята при личном приеме заявителя.</w:t>
      </w:r>
    </w:p>
    <w:p w:rsidR="00A967A7" w:rsidRPr="007B0D85" w:rsidRDefault="00A967A7" w:rsidP="00A967A7">
      <w:pPr>
        <w:autoSpaceDE w:val="0"/>
        <w:autoSpaceDN w:val="0"/>
        <w:adjustRightInd w:val="0"/>
        <w:ind w:firstLine="720"/>
        <w:jc w:val="both"/>
        <w:rPr>
          <w:sz w:val="28"/>
          <w:szCs w:val="28"/>
        </w:rPr>
      </w:pPr>
      <w:bookmarkStart w:id="18" w:name="sub_15028"/>
      <w:bookmarkEnd w:id="17"/>
      <w:r w:rsidRPr="007B0D85">
        <w:rPr>
          <w:sz w:val="28"/>
          <w:szCs w:val="28"/>
        </w:rPr>
        <w:t>5.2.9. Жалоба должна содержать:</w:t>
      </w:r>
    </w:p>
    <w:bookmarkEnd w:id="18"/>
    <w:p w:rsidR="00A967A7" w:rsidRPr="007B0D85" w:rsidRDefault="00A967A7" w:rsidP="00A967A7">
      <w:pPr>
        <w:autoSpaceDE w:val="0"/>
        <w:autoSpaceDN w:val="0"/>
        <w:adjustRightInd w:val="0"/>
        <w:ind w:firstLine="720"/>
        <w:jc w:val="both"/>
        <w:rPr>
          <w:sz w:val="28"/>
          <w:szCs w:val="28"/>
        </w:rPr>
      </w:pPr>
      <w:r w:rsidRPr="007B0D85">
        <w:rPr>
          <w:sz w:val="28"/>
          <w:szCs w:val="28"/>
        </w:rPr>
        <w:t>- наименование администрации района, фамили</w:t>
      </w:r>
      <w:r>
        <w:rPr>
          <w:sz w:val="28"/>
          <w:szCs w:val="28"/>
        </w:rPr>
        <w:t>ю</w:t>
      </w:r>
      <w:r w:rsidRPr="007B0D85">
        <w:rPr>
          <w:sz w:val="28"/>
          <w:szCs w:val="28"/>
        </w:rPr>
        <w:t>, имя, отчество должностного лица администрации района либо муниципального служащего администрации района, МФЦ, его руководителя и (или) работника МФЦ, организаций, предусмотренных частью 1.1 статьи</w:t>
      </w:r>
      <w:r>
        <w:rPr>
          <w:sz w:val="28"/>
          <w:szCs w:val="28"/>
        </w:rPr>
        <w:t xml:space="preserve"> </w:t>
      </w:r>
      <w:r w:rsidRPr="007B0D85">
        <w:rPr>
          <w:sz w:val="28"/>
          <w:szCs w:val="28"/>
        </w:rPr>
        <w:t>16 Федерального закона от 27 июля 2010</w:t>
      </w:r>
      <w:r>
        <w:rPr>
          <w:sz w:val="28"/>
          <w:szCs w:val="28"/>
        </w:rPr>
        <w:t xml:space="preserve"> </w:t>
      </w:r>
      <w:r w:rsidRPr="007B0D85">
        <w:rPr>
          <w:sz w:val="28"/>
          <w:szCs w:val="28"/>
        </w:rPr>
        <w:t xml:space="preserve">г. </w:t>
      </w:r>
      <w:r>
        <w:rPr>
          <w:sz w:val="28"/>
          <w:szCs w:val="28"/>
        </w:rPr>
        <w:t xml:space="preserve">№ </w:t>
      </w:r>
      <w:r w:rsidRPr="007B0D85">
        <w:rPr>
          <w:sz w:val="28"/>
          <w:szCs w:val="28"/>
        </w:rPr>
        <w:t>210-ФЗ, их руководителей и (или) работников, решения и действия (бездействие) которых обжалуются;</w:t>
      </w:r>
    </w:p>
    <w:p w:rsidR="00A967A7" w:rsidRPr="007B0D85" w:rsidRDefault="00A967A7" w:rsidP="00A967A7">
      <w:pPr>
        <w:autoSpaceDE w:val="0"/>
        <w:autoSpaceDN w:val="0"/>
        <w:adjustRightInd w:val="0"/>
        <w:ind w:firstLine="720"/>
        <w:jc w:val="both"/>
        <w:rPr>
          <w:sz w:val="28"/>
          <w:szCs w:val="28"/>
        </w:rPr>
      </w:pPr>
      <w:r w:rsidRPr="007B0D85">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7A7" w:rsidRPr="007B0D85" w:rsidRDefault="00A967A7" w:rsidP="00A967A7">
      <w:pPr>
        <w:autoSpaceDE w:val="0"/>
        <w:autoSpaceDN w:val="0"/>
        <w:adjustRightInd w:val="0"/>
        <w:ind w:firstLine="720"/>
        <w:jc w:val="both"/>
        <w:rPr>
          <w:sz w:val="28"/>
          <w:szCs w:val="28"/>
        </w:rPr>
      </w:pPr>
      <w:r w:rsidRPr="007B0D85">
        <w:rPr>
          <w:sz w:val="28"/>
          <w:szCs w:val="28"/>
        </w:rPr>
        <w:t>- сведения об обжалуемых решениях и действиях (бездействии) администрации района, должностного лица администрации района или муниципального служащего администрации района, МФЦ, должностного лица МФЦ или работника МФЦ, организаций, предусмотренных частью 1.1 статьи</w:t>
      </w:r>
      <w:r>
        <w:rPr>
          <w:sz w:val="28"/>
          <w:szCs w:val="28"/>
        </w:rPr>
        <w:t xml:space="preserve"> </w:t>
      </w:r>
      <w:r w:rsidRPr="007B0D85">
        <w:rPr>
          <w:sz w:val="28"/>
          <w:szCs w:val="28"/>
        </w:rPr>
        <w:t>16 Федерального закона от 27 июля 2010</w:t>
      </w:r>
      <w:r>
        <w:rPr>
          <w:sz w:val="28"/>
          <w:szCs w:val="28"/>
        </w:rPr>
        <w:t xml:space="preserve"> </w:t>
      </w:r>
      <w:r w:rsidRPr="007B0D85">
        <w:rPr>
          <w:sz w:val="28"/>
          <w:szCs w:val="28"/>
        </w:rPr>
        <w:t xml:space="preserve">г. </w:t>
      </w:r>
      <w:r>
        <w:rPr>
          <w:sz w:val="28"/>
          <w:szCs w:val="28"/>
        </w:rPr>
        <w:t xml:space="preserve">№ </w:t>
      </w:r>
      <w:r w:rsidRPr="007B0D85">
        <w:rPr>
          <w:sz w:val="28"/>
          <w:szCs w:val="28"/>
        </w:rPr>
        <w:t>210-ФЗ, должностного лица организаций или их работников;</w:t>
      </w:r>
    </w:p>
    <w:p w:rsidR="00A967A7" w:rsidRPr="007B0D85" w:rsidRDefault="00A967A7" w:rsidP="00A967A7">
      <w:pPr>
        <w:autoSpaceDE w:val="0"/>
        <w:autoSpaceDN w:val="0"/>
        <w:adjustRightInd w:val="0"/>
        <w:ind w:firstLine="720"/>
        <w:jc w:val="both"/>
        <w:rPr>
          <w:sz w:val="28"/>
          <w:szCs w:val="28"/>
        </w:rPr>
      </w:pPr>
      <w:r w:rsidRPr="007B0D85">
        <w:rPr>
          <w:sz w:val="28"/>
          <w:szCs w:val="28"/>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или муниципального служащего администрации района, МФЦ, должностного лица МФЦ или работника МФЦ, организаций, предусмотренных частью 1.1 статьи</w:t>
      </w:r>
      <w:r>
        <w:rPr>
          <w:sz w:val="28"/>
          <w:szCs w:val="28"/>
        </w:rPr>
        <w:t xml:space="preserve"> </w:t>
      </w:r>
      <w:r w:rsidRPr="007B0D85">
        <w:rPr>
          <w:sz w:val="28"/>
          <w:szCs w:val="28"/>
        </w:rPr>
        <w:t xml:space="preserve">16 Федерального закона от 27 июля </w:t>
      </w:r>
      <w:r>
        <w:rPr>
          <w:sz w:val="28"/>
          <w:szCs w:val="28"/>
        </w:rPr>
        <w:t xml:space="preserve">       </w:t>
      </w:r>
      <w:r w:rsidRPr="007B0D85">
        <w:rPr>
          <w:sz w:val="28"/>
          <w:szCs w:val="28"/>
        </w:rPr>
        <w:t>2010</w:t>
      </w:r>
      <w:r>
        <w:rPr>
          <w:sz w:val="28"/>
          <w:szCs w:val="28"/>
        </w:rPr>
        <w:t xml:space="preserve"> г. № </w:t>
      </w:r>
      <w:r w:rsidRPr="007B0D85">
        <w:rPr>
          <w:sz w:val="28"/>
          <w:szCs w:val="28"/>
        </w:rPr>
        <w:t>210-ФЗ, их работников.</w:t>
      </w:r>
    </w:p>
    <w:p w:rsidR="00A967A7" w:rsidRPr="007B0D85" w:rsidRDefault="00A967A7" w:rsidP="00A967A7">
      <w:pPr>
        <w:autoSpaceDE w:val="0"/>
        <w:autoSpaceDN w:val="0"/>
        <w:adjustRightInd w:val="0"/>
        <w:ind w:firstLine="720"/>
        <w:jc w:val="both"/>
        <w:rPr>
          <w:sz w:val="28"/>
          <w:szCs w:val="28"/>
        </w:rPr>
      </w:pPr>
      <w:r w:rsidRPr="007B0D85">
        <w:rPr>
          <w:sz w:val="28"/>
          <w:szCs w:val="28"/>
        </w:rPr>
        <w:t>Заявителем могут быть представлены документы (при наличии), подтверждающие доводы заявителя, либо их копии.</w:t>
      </w:r>
    </w:p>
    <w:p w:rsidR="00A967A7" w:rsidRPr="007B0D85" w:rsidRDefault="00A967A7" w:rsidP="00A967A7">
      <w:pPr>
        <w:autoSpaceDE w:val="0"/>
        <w:autoSpaceDN w:val="0"/>
        <w:adjustRightInd w:val="0"/>
        <w:ind w:firstLine="720"/>
        <w:jc w:val="both"/>
        <w:rPr>
          <w:sz w:val="28"/>
          <w:szCs w:val="28"/>
        </w:rPr>
      </w:pPr>
      <w:bookmarkStart w:id="19" w:name="sub_15029"/>
      <w:r w:rsidRPr="007B0D85">
        <w:rPr>
          <w:sz w:val="28"/>
          <w:szCs w:val="28"/>
        </w:rPr>
        <w:t xml:space="preserve">5.2.10. Жалоба, поступившая в администрацию района, администрацию муниципального образования </w:t>
      </w:r>
      <w:r>
        <w:rPr>
          <w:sz w:val="28"/>
          <w:szCs w:val="28"/>
        </w:rPr>
        <w:t>«</w:t>
      </w:r>
      <w:r w:rsidRPr="007B0D85">
        <w:rPr>
          <w:sz w:val="28"/>
          <w:szCs w:val="28"/>
        </w:rPr>
        <w:t>Город Саратов</w:t>
      </w:r>
      <w:r>
        <w:rPr>
          <w:sz w:val="28"/>
          <w:szCs w:val="28"/>
        </w:rPr>
        <w:t>»</w:t>
      </w:r>
      <w:r w:rsidRPr="007B0D85">
        <w:rPr>
          <w:sz w:val="28"/>
          <w:szCs w:val="28"/>
        </w:rPr>
        <w:t>, регистрируется в течение одного рабочего дня, подлежит рассмотрению в течение 15 рабочих дней со дня ее регистрации,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7A7" w:rsidRPr="007B0D85" w:rsidRDefault="00A967A7" w:rsidP="00A967A7">
      <w:pPr>
        <w:autoSpaceDE w:val="0"/>
        <w:autoSpaceDN w:val="0"/>
        <w:adjustRightInd w:val="0"/>
        <w:ind w:firstLine="720"/>
        <w:jc w:val="both"/>
        <w:rPr>
          <w:sz w:val="28"/>
          <w:szCs w:val="28"/>
        </w:rPr>
      </w:pPr>
      <w:bookmarkStart w:id="20" w:name="sub_150210"/>
      <w:bookmarkEnd w:id="19"/>
      <w:r w:rsidRPr="007B0D85">
        <w:rPr>
          <w:sz w:val="28"/>
          <w:szCs w:val="28"/>
        </w:rPr>
        <w:t>5.2.11. По результатам рассмотрения жалобы принимается одно из следующих решений:</w:t>
      </w:r>
    </w:p>
    <w:bookmarkEnd w:id="20"/>
    <w:p w:rsidR="00A967A7" w:rsidRPr="007B0D85" w:rsidRDefault="00A967A7" w:rsidP="00A967A7">
      <w:pPr>
        <w:autoSpaceDE w:val="0"/>
        <w:autoSpaceDN w:val="0"/>
        <w:adjustRightInd w:val="0"/>
        <w:ind w:firstLine="720"/>
        <w:jc w:val="both"/>
        <w:rPr>
          <w:sz w:val="28"/>
          <w:szCs w:val="28"/>
        </w:rPr>
      </w:pPr>
      <w:r w:rsidRPr="007B0D8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A967A7" w:rsidRPr="007B0D85" w:rsidRDefault="00A967A7" w:rsidP="00A967A7">
      <w:pPr>
        <w:autoSpaceDE w:val="0"/>
        <w:autoSpaceDN w:val="0"/>
        <w:adjustRightInd w:val="0"/>
        <w:ind w:firstLine="720"/>
        <w:jc w:val="both"/>
        <w:rPr>
          <w:sz w:val="28"/>
          <w:szCs w:val="28"/>
        </w:rPr>
      </w:pPr>
      <w:r w:rsidRPr="007B0D85">
        <w:rPr>
          <w:sz w:val="28"/>
          <w:szCs w:val="28"/>
        </w:rPr>
        <w:t>- в удовлетворении жалобы отказывается.</w:t>
      </w:r>
    </w:p>
    <w:p w:rsidR="00A967A7" w:rsidRPr="007B0D85" w:rsidRDefault="00A967A7" w:rsidP="00A967A7">
      <w:pPr>
        <w:autoSpaceDE w:val="0"/>
        <w:autoSpaceDN w:val="0"/>
        <w:adjustRightInd w:val="0"/>
        <w:ind w:firstLine="720"/>
        <w:jc w:val="both"/>
        <w:rPr>
          <w:sz w:val="28"/>
          <w:szCs w:val="28"/>
        </w:rPr>
      </w:pPr>
      <w:bookmarkStart w:id="21" w:name="sub_150211"/>
      <w:r w:rsidRPr="007B0D85">
        <w:rPr>
          <w:sz w:val="28"/>
          <w:szCs w:val="28"/>
        </w:rPr>
        <w:t xml:space="preserve">5.2.12. Не позднее дня, следующего за днем принятия решения, по результатам рассмотрения жалобы заявителю в письменной форме и по </w:t>
      </w:r>
      <w:r w:rsidRPr="007B0D85">
        <w:rPr>
          <w:sz w:val="28"/>
          <w:szCs w:val="28"/>
        </w:rPr>
        <w:lastRenderedPageBreak/>
        <w:t>желанию заявителя в электронной форме направляется мотивированный ответ о результатах рассмотрения жалобы.</w:t>
      </w:r>
    </w:p>
    <w:p w:rsidR="00A967A7" w:rsidRPr="007B0D85" w:rsidRDefault="00A967A7" w:rsidP="00A967A7">
      <w:pPr>
        <w:autoSpaceDE w:val="0"/>
        <w:autoSpaceDN w:val="0"/>
        <w:adjustRightInd w:val="0"/>
        <w:ind w:firstLine="720"/>
        <w:jc w:val="both"/>
        <w:rPr>
          <w:sz w:val="28"/>
          <w:szCs w:val="28"/>
        </w:rPr>
      </w:pPr>
      <w:bookmarkStart w:id="22" w:name="sub_150212"/>
      <w:bookmarkEnd w:id="21"/>
      <w:r w:rsidRPr="007B0D85">
        <w:rPr>
          <w:sz w:val="28"/>
          <w:szCs w:val="28"/>
        </w:rPr>
        <w:t>5.2.13. В случае признания жалобы подлежащей удовлетворению в ответе заявителю дается информация о действиях, осуществляемых администрацией района, МФЦ либо организациями, предусмотренными частью 1.1 статьи</w:t>
      </w:r>
      <w:r>
        <w:rPr>
          <w:sz w:val="28"/>
          <w:szCs w:val="28"/>
        </w:rPr>
        <w:t xml:space="preserve"> </w:t>
      </w:r>
      <w:r w:rsidRPr="007B0D85">
        <w:rPr>
          <w:sz w:val="28"/>
          <w:szCs w:val="28"/>
        </w:rPr>
        <w:t>16 Федерального закона от 27 июля 2010</w:t>
      </w:r>
      <w:r>
        <w:rPr>
          <w:sz w:val="28"/>
          <w:szCs w:val="28"/>
        </w:rPr>
        <w:t xml:space="preserve"> </w:t>
      </w:r>
      <w:r w:rsidRPr="007B0D85">
        <w:rPr>
          <w:sz w:val="28"/>
          <w:szCs w:val="28"/>
        </w:rPr>
        <w:t xml:space="preserve">г. </w:t>
      </w:r>
      <w:r>
        <w:rPr>
          <w:sz w:val="28"/>
          <w:szCs w:val="28"/>
        </w:rPr>
        <w:t xml:space="preserve">№ </w:t>
      </w:r>
      <w:r w:rsidRPr="007B0D85">
        <w:rPr>
          <w:sz w:val="28"/>
          <w:szCs w:val="28"/>
        </w:rPr>
        <w:t>210-ФЗ,</w:t>
      </w:r>
      <w:r>
        <w:rPr>
          <w:sz w:val="28"/>
          <w:szCs w:val="28"/>
        </w:rPr>
        <w:t xml:space="preserve">          </w:t>
      </w:r>
      <w:r w:rsidRPr="007B0D8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67A7" w:rsidRPr="007B0D85" w:rsidRDefault="00A967A7" w:rsidP="00A967A7">
      <w:pPr>
        <w:autoSpaceDE w:val="0"/>
        <w:autoSpaceDN w:val="0"/>
        <w:adjustRightInd w:val="0"/>
        <w:ind w:firstLine="720"/>
        <w:jc w:val="both"/>
        <w:rPr>
          <w:sz w:val="28"/>
          <w:szCs w:val="28"/>
        </w:rPr>
      </w:pPr>
      <w:bookmarkStart w:id="23" w:name="sub_150213"/>
      <w:bookmarkEnd w:id="22"/>
      <w:r w:rsidRPr="007B0D85">
        <w:rPr>
          <w:sz w:val="28"/>
          <w:szCs w:val="28"/>
        </w:rPr>
        <w:t>5.2.14.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7A7" w:rsidRPr="007B0D85" w:rsidRDefault="00A967A7" w:rsidP="00A967A7">
      <w:pPr>
        <w:autoSpaceDE w:val="0"/>
        <w:autoSpaceDN w:val="0"/>
        <w:adjustRightInd w:val="0"/>
        <w:ind w:firstLine="720"/>
        <w:jc w:val="both"/>
        <w:rPr>
          <w:sz w:val="28"/>
          <w:szCs w:val="28"/>
        </w:rPr>
      </w:pPr>
      <w:bookmarkStart w:id="24" w:name="sub_150214"/>
      <w:bookmarkEnd w:id="23"/>
      <w:r w:rsidRPr="007B0D85">
        <w:rPr>
          <w:sz w:val="28"/>
          <w:szCs w:val="28"/>
        </w:rPr>
        <w:t>5.2.15.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4"/>
      <w:r>
        <w:rPr>
          <w:sz w:val="28"/>
          <w:szCs w:val="28"/>
        </w:rPr>
        <w:t>.</w:t>
      </w: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right"/>
        <w:outlineLvl w:val="1"/>
      </w:pPr>
      <w:r>
        <w:t>Приложение N 1</w:t>
      </w:r>
    </w:p>
    <w:p w:rsidR="009612A2" w:rsidRDefault="009612A2">
      <w:pPr>
        <w:pStyle w:val="ConsPlusNormal"/>
        <w:jc w:val="right"/>
      </w:pPr>
      <w:r>
        <w:t>к административному регламенту</w:t>
      </w:r>
    </w:p>
    <w:p w:rsidR="009612A2" w:rsidRDefault="009612A2">
      <w:pPr>
        <w:pStyle w:val="ConsPlusNormal"/>
        <w:jc w:val="both"/>
      </w:pPr>
    </w:p>
    <w:p w:rsidR="009612A2" w:rsidRDefault="009612A2">
      <w:pPr>
        <w:pStyle w:val="ConsPlusTitle"/>
        <w:jc w:val="center"/>
      </w:pPr>
      <w:bookmarkStart w:id="25" w:name="P254"/>
      <w:bookmarkEnd w:id="25"/>
      <w:r>
        <w:t>ПЕРЕЧЕНЬ</w:t>
      </w:r>
    </w:p>
    <w:p w:rsidR="009612A2" w:rsidRDefault="009612A2">
      <w:pPr>
        <w:pStyle w:val="ConsPlusTitle"/>
        <w:jc w:val="center"/>
      </w:pPr>
      <w:r>
        <w:t>СТРУКТУРНЫХ ПОДРАЗДЕЛЕНИЙ АДМИНИСТРАЦИИ МУНИЦИПАЛЬНОГО</w:t>
      </w:r>
    </w:p>
    <w:p w:rsidR="009612A2" w:rsidRDefault="009612A2">
      <w:pPr>
        <w:pStyle w:val="ConsPlusTitle"/>
        <w:jc w:val="center"/>
      </w:pPr>
      <w:r>
        <w:t>ОБРАЗОВАНИЯ "ГОРОД САРАТОВ", ПРЕДОСТАВЛЯЮЩИХ МУНИЦИПАЛЬНУЮ</w:t>
      </w:r>
    </w:p>
    <w:p w:rsidR="009612A2" w:rsidRDefault="009612A2">
      <w:pPr>
        <w:pStyle w:val="ConsPlusTitle"/>
        <w:jc w:val="center"/>
      </w:pPr>
      <w:r>
        <w:t>УСЛУГУ "ВЫДАЧА СПРАВОК О СОСТАВЕ СЕМЬИ ЖИТЕЛЯМ ЧАСТНЫХ ЖИЛЫХ</w:t>
      </w:r>
    </w:p>
    <w:p w:rsidR="009612A2" w:rsidRDefault="009612A2">
      <w:pPr>
        <w:pStyle w:val="ConsPlusTitle"/>
        <w:jc w:val="center"/>
      </w:pPr>
      <w:r>
        <w:t>ДОМОВ И МУНИЦИПАЛЬНОГО ЖИЛИЩНОГО ФОНДА"</w:t>
      </w:r>
    </w:p>
    <w:p w:rsidR="009612A2" w:rsidRDefault="00961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2A2">
        <w:trPr>
          <w:jc w:val="center"/>
        </w:trPr>
        <w:tc>
          <w:tcPr>
            <w:tcW w:w="9294" w:type="dxa"/>
            <w:tcBorders>
              <w:top w:val="nil"/>
              <w:left w:val="single" w:sz="24" w:space="0" w:color="CED3F1"/>
              <w:bottom w:val="nil"/>
              <w:right w:val="single" w:sz="24" w:space="0" w:color="F4F3F8"/>
            </w:tcBorders>
            <w:shd w:val="clear" w:color="auto" w:fill="F4F3F8"/>
          </w:tcPr>
          <w:p w:rsidR="009612A2" w:rsidRDefault="009612A2">
            <w:pPr>
              <w:pStyle w:val="ConsPlusNormal"/>
              <w:jc w:val="center"/>
            </w:pPr>
            <w:r>
              <w:rPr>
                <w:color w:val="392C69"/>
              </w:rPr>
              <w:t>Список изменяющих документов</w:t>
            </w:r>
          </w:p>
          <w:p w:rsidR="009612A2" w:rsidRDefault="009612A2">
            <w:pPr>
              <w:pStyle w:val="ConsPlusNormal"/>
              <w:jc w:val="center"/>
            </w:pPr>
            <w:r>
              <w:rPr>
                <w:color w:val="392C69"/>
              </w:rPr>
              <w:t xml:space="preserve">(в ред. </w:t>
            </w:r>
            <w:hyperlink r:id="rId58" w:history="1">
              <w:r>
                <w:rPr>
                  <w:color w:val="0000FF"/>
                </w:rPr>
                <w:t>постановления</w:t>
              </w:r>
            </w:hyperlink>
            <w:r>
              <w:rPr>
                <w:color w:val="392C69"/>
              </w:rPr>
              <w:t xml:space="preserve"> администрации муниципального образования</w:t>
            </w:r>
          </w:p>
          <w:p w:rsidR="009612A2" w:rsidRDefault="009612A2" w:rsidP="00BB1158">
            <w:pPr>
              <w:pStyle w:val="ConsPlusNormal"/>
              <w:jc w:val="center"/>
            </w:pPr>
            <w:r>
              <w:rPr>
                <w:color w:val="392C69"/>
              </w:rPr>
              <w:t xml:space="preserve">"Город Саратов" от </w:t>
            </w:r>
            <w:r w:rsidR="00BB1158" w:rsidRPr="00BB1158">
              <w:rPr>
                <w:rFonts w:asciiTheme="minorHAnsi" w:hAnsiTheme="minorHAnsi" w:cstheme="minorHAnsi"/>
                <w:szCs w:val="22"/>
              </w:rPr>
              <w:t xml:space="preserve">26.07.2019 </w:t>
            </w:r>
            <w:r w:rsidR="00BB1158" w:rsidRPr="00BB1158">
              <w:rPr>
                <w:rFonts w:asciiTheme="minorHAnsi" w:hAnsiTheme="minorHAnsi" w:cstheme="minorHAnsi"/>
                <w:szCs w:val="22"/>
                <w:lang w:val="en-US"/>
              </w:rPr>
              <w:t>N</w:t>
            </w:r>
            <w:r w:rsidR="00BB1158" w:rsidRPr="00BB1158">
              <w:rPr>
                <w:rFonts w:asciiTheme="minorHAnsi" w:hAnsiTheme="minorHAnsi" w:cstheme="minorHAnsi"/>
                <w:szCs w:val="22"/>
              </w:rPr>
              <w:t xml:space="preserve"> 1548</w:t>
            </w:r>
            <w:r>
              <w:rPr>
                <w:color w:val="392C69"/>
              </w:rPr>
              <w:t>)</w:t>
            </w:r>
          </w:p>
        </w:tc>
      </w:tr>
    </w:tbl>
    <w:p w:rsidR="009612A2" w:rsidRDefault="009612A2">
      <w:pPr>
        <w:pStyle w:val="ConsPlusNormal"/>
        <w:jc w:val="both"/>
      </w:pPr>
    </w:p>
    <w:p w:rsidR="009612A2" w:rsidRDefault="009612A2">
      <w:pPr>
        <w:sectPr w:rsidR="009612A2" w:rsidSect="00A967A7">
          <w:pgSz w:w="11906" w:h="16838"/>
          <w:pgMar w:top="851" w:right="850" w:bottom="1134" w:left="1701" w:header="708" w:footer="708" w:gutter="0"/>
          <w:cols w:space="708"/>
          <w:docGrid w:linePitch="360"/>
        </w:sectPr>
      </w:pPr>
    </w:p>
    <w:p w:rsidR="00BB1158" w:rsidRPr="00591198" w:rsidRDefault="00BB1158" w:rsidP="00BB1158">
      <w:pPr>
        <w:autoSpaceDE w:val="0"/>
        <w:autoSpaceDN w:val="0"/>
        <w:adjustRightInd w:val="0"/>
        <w:spacing w:line="223" w:lineRule="auto"/>
        <w:jc w:val="center"/>
        <w:outlineLvl w:val="0"/>
        <w:rPr>
          <w:b/>
          <w:bCs/>
          <w:sz w:val="28"/>
          <w:szCs w:val="28"/>
        </w:rPr>
      </w:pPr>
      <w:r w:rsidRPr="00591198">
        <w:rPr>
          <w:b/>
          <w:bCs/>
          <w:sz w:val="28"/>
          <w:szCs w:val="28"/>
        </w:rPr>
        <w:lastRenderedPageBreak/>
        <w:t>Перечень</w:t>
      </w:r>
    </w:p>
    <w:p w:rsidR="00BB1158" w:rsidRPr="00591198" w:rsidRDefault="00BB1158" w:rsidP="00BB1158">
      <w:pPr>
        <w:autoSpaceDE w:val="0"/>
        <w:autoSpaceDN w:val="0"/>
        <w:adjustRightInd w:val="0"/>
        <w:spacing w:line="223" w:lineRule="auto"/>
        <w:jc w:val="center"/>
        <w:outlineLvl w:val="0"/>
        <w:rPr>
          <w:b/>
          <w:bCs/>
          <w:sz w:val="28"/>
          <w:szCs w:val="28"/>
        </w:rPr>
      </w:pPr>
      <w:r w:rsidRPr="00591198">
        <w:rPr>
          <w:b/>
          <w:bCs/>
          <w:sz w:val="28"/>
          <w:szCs w:val="28"/>
        </w:rPr>
        <w:t>структурных подразделений администрации муниципального образования «Город Саратов», предоставляющих муниципальную услугу «Выдача справок о составе семьи жителям частных жилых домов и муниципального жилищного фонда»</w:t>
      </w:r>
    </w:p>
    <w:p w:rsidR="00BB1158" w:rsidRPr="008965A3" w:rsidRDefault="00BB1158" w:rsidP="00BB1158">
      <w:pPr>
        <w:autoSpaceDE w:val="0"/>
        <w:autoSpaceDN w:val="0"/>
        <w:adjustRightInd w:val="0"/>
        <w:spacing w:line="223" w:lineRule="auto"/>
        <w:jc w:val="both"/>
        <w:outlineLvl w:val="0"/>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802"/>
        <w:gridCol w:w="3402"/>
        <w:gridCol w:w="2268"/>
        <w:gridCol w:w="2410"/>
      </w:tblGrid>
      <w:tr w:rsidR="00BB1158" w:rsidRPr="00591198" w:rsidTr="00720572">
        <w:tc>
          <w:tcPr>
            <w:tcW w:w="2719"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autoSpaceDE w:val="0"/>
              <w:autoSpaceDN w:val="0"/>
              <w:adjustRightInd w:val="0"/>
              <w:spacing w:line="223" w:lineRule="auto"/>
              <w:jc w:val="center"/>
              <w:outlineLvl w:val="0"/>
              <w:rPr>
                <w:bCs/>
                <w:sz w:val="28"/>
                <w:szCs w:val="28"/>
                <w:lang w:eastAsia="en-US"/>
              </w:rPr>
            </w:pPr>
            <w:r>
              <w:rPr>
                <w:bCs/>
                <w:sz w:val="28"/>
                <w:szCs w:val="28"/>
                <w:lang w:eastAsia="en-US"/>
              </w:rPr>
              <w:t>Наименование структурного подразделения</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Адрес, телефон, электронная почта</w:t>
            </w:r>
          </w:p>
        </w:tc>
        <w:tc>
          <w:tcPr>
            <w:tcW w:w="34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График работы администрации района</w:t>
            </w:r>
          </w:p>
        </w:tc>
        <w:tc>
          <w:tcPr>
            <w:tcW w:w="2268"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 xml:space="preserve">Структурное подразделение администрации района, телефон </w:t>
            </w:r>
          </w:p>
        </w:tc>
        <w:tc>
          <w:tcPr>
            <w:tcW w:w="2410"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График при</w:t>
            </w:r>
            <w:r>
              <w:rPr>
                <w:sz w:val="28"/>
                <w:szCs w:val="28"/>
                <w:lang w:eastAsia="en-US"/>
              </w:rPr>
              <w:t>е</w:t>
            </w:r>
            <w:r w:rsidRPr="00591198">
              <w:rPr>
                <w:sz w:val="28"/>
                <w:szCs w:val="28"/>
                <w:lang w:eastAsia="en-US"/>
              </w:rPr>
              <w:t>ма граждан структурным подразделением администрации района</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outlineLvl w:val="0"/>
              <w:rPr>
                <w:bCs/>
                <w:sz w:val="28"/>
                <w:szCs w:val="28"/>
                <w:lang w:eastAsia="en-US"/>
              </w:rPr>
            </w:pPr>
            <w:r w:rsidRPr="00591198">
              <w:rPr>
                <w:bCs/>
                <w:sz w:val="28"/>
                <w:szCs w:val="28"/>
                <w:lang w:eastAsia="en-US"/>
              </w:rPr>
              <w:t>1</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spacing w:line="223" w:lineRule="auto"/>
              <w:jc w:val="center"/>
              <w:rPr>
                <w:sz w:val="28"/>
                <w:szCs w:val="28"/>
                <w:lang w:eastAsia="en-US"/>
              </w:rPr>
            </w:pPr>
            <w:r w:rsidRPr="00591198">
              <w:rPr>
                <w:sz w:val="28"/>
                <w:szCs w:val="28"/>
                <w:lang w:eastAsia="en-US"/>
              </w:rPr>
              <w:t>5</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tcPr>
          <w:p w:rsidR="00BB1158" w:rsidRDefault="00BB1158" w:rsidP="00720572">
            <w:pPr>
              <w:autoSpaceDE w:val="0"/>
              <w:autoSpaceDN w:val="0"/>
              <w:adjustRightInd w:val="0"/>
              <w:spacing w:line="223" w:lineRule="auto"/>
              <w:rPr>
                <w:sz w:val="28"/>
                <w:szCs w:val="28"/>
                <w:lang w:eastAsia="en-US"/>
              </w:rPr>
            </w:pPr>
            <w:r w:rsidRPr="00591198">
              <w:rPr>
                <w:sz w:val="28"/>
                <w:szCs w:val="28"/>
                <w:lang w:eastAsia="en-US"/>
              </w:rPr>
              <w:t xml:space="preserve">Администрация Октябрьского района муниципального образования </w:t>
            </w:r>
          </w:p>
          <w:p w:rsidR="00BB1158" w:rsidRPr="00591198" w:rsidRDefault="00BB1158" w:rsidP="00720572">
            <w:pPr>
              <w:autoSpaceDE w:val="0"/>
              <w:autoSpaceDN w:val="0"/>
              <w:adjustRightInd w:val="0"/>
              <w:spacing w:line="223" w:lineRule="auto"/>
              <w:rPr>
                <w:bCs/>
                <w:sz w:val="28"/>
                <w:szCs w:val="28"/>
                <w:lang w:eastAsia="en-US"/>
              </w:rPr>
            </w:pPr>
            <w:r w:rsidRPr="00591198">
              <w:rPr>
                <w:sz w:val="28"/>
                <w:szCs w:val="28"/>
                <w:lang w:eastAsia="en-US"/>
              </w:rPr>
              <w:t>«Город Саратов»</w:t>
            </w:r>
          </w:p>
        </w:tc>
        <w:tc>
          <w:tcPr>
            <w:tcW w:w="38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spacing w:line="223" w:lineRule="auto"/>
              <w:jc w:val="left"/>
              <w:rPr>
                <w:rFonts w:ascii="Times New Roman" w:hAnsi="Times New Roman" w:cs="Times New Roman"/>
                <w:sz w:val="28"/>
                <w:szCs w:val="28"/>
              </w:rPr>
            </w:pPr>
            <w:r w:rsidRPr="00591198">
              <w:rPr>
                <w:rFonts w:ascii="Times New Roman" w:hAnsi="Times New Roman" w:cs="Times New Roman"/>
                <w:sz w:val="28"/>
                <w:szCs w:val="28"/>
              </w:rPr>
              <w:t>при</w:t>
            </w:r>
            <w:r>
              <w:rPr>
                <w:rFonts w:ascii="Times New Roman" w:hAnsi="Times New Roman" w:cs="Times New Roman"/>
                <w:sz w:val="28"/>
                <w:szCs w:val="28"/>
              </w:rPr>
              <w:t>е</w:t>
            </w:r>
            <w:r w:rsidRPr="00591198">
              <w:rPr>
                <w:rFonts w:ascii="Times New Roman" w:hAnsi="Times New Roman" w:cs="Times New Roman"/>
                <w:sz w:val="28"/>
                <w:szCs w:val="28"/>
              </w:rPr>
              <w:t>мная главы администрации района</w:t>
            </w:r>
          </w:p>
          <w:p w:rsidR="00BB1158" w:rsidRPr="00591198" w:rsidRDefault="00BB1158" w:rsidP="00720572">
            <w:pPr>
              <w:pStyle w:val="a3"/>
              <w:spacing w:line="223" w:lineRule="auto"/>
              <w:jc w:val="left"/>
              <w:rPr>
                <w:rFonts w:ascii="Times New Roman" w:hAnsi="Times New Roman" w:cs="Times New Roman"/>
                <w:sz w:val="28"/>
                <w:szCs w:val="28"/>
              </w:rPr>
            </w:pPr>
            <w:r w:rsidRPr="00591198">
              <w:rPr>
                <w:rFonts w:ascii="Times New Roman" w:hAnsi="Times New Roman" w:cs="Times New Roman"/>
                <w:sz w:val="28"/>
                <w:szCs w:val="28"/>
              </w:rPr>
              <w:t>тел</w:t>
            </w:r>
            <w:r>
              <w:rPr>
                <w:rFonts w:ascii="Times New Roman" w:hAnsi="Times New Roman" w:cs="Times New Roman"/>
                <w:sz w:val="28"/>
                <w:szCs w:val="28"/>
              </w:rPr>
              <w:t>ефон:</w:t>
            </w:r>
            <w:r w:rsidRPr="00591198">
              <w:rPr>
                <w:rFonts w:ascii="Times New Roman" w:hAnsi="Times New Roman" w:cs="Times New Roman"/>
                <w:sz w:val="28"/>
                <w:szCs w:val="28"/>
              </w:rPr>
              <w:t xml:space="preserve"> (8-452) 39-29-00,</w:t>
            </w:r>
            <w:r>
              <w:rPr>
                <w:rFonts w:ascii="Times New Roman" w:hAnsi="Times New Roman" w:cs="Times New Roman"/>
                <w:sz w:val="28"/>
                <w:szCs w:val="28"/>
              </w:rPr>
              <w:t xml:space="preserve"> </w:t>
            </w:r>
            <w:r w:rsidRPr="00591198">
              <w:rPr>
                <w:rFonts w:ascii="Times New Roman" w:hAnsi="Times New Roman" w:cs="Times New Roman"/>
                <w:sz w:val="28"/>
                <w:szCs w:val="28"/>
              </w:rPr>
              <w:t>факс</w:t>
            </w:r>
            <w:r>
              <w:rPr>
                <w:rFonts w:ascii="Times New Roman" w:hAnsi="Times New Roman" w:cs="Times New Roman"/>
                <w:sz w:val="28"/>
                <w:szCs w:val="28"/>
              </w:rPr>
              <w:t>:</w:t>
            </w:r>
            <w:r w:rsidRPr="00591198">
              <w:rPr>
                <w:rFonts w:ascii="Times New Roman" w:hAnsi="Times New Roman" w:cs="Times New Roman"/>
                <w:sz w:val="28"/>
                <w:szCs w:val="28"/>
              </w:rPr>
              <w:t xml:space="preserve"> (8-452) 23-33-90,</w:t>
            </w:r>
          </w:p>
          <w:p w:rsidR="00BB1158" w:rsidRPr="00591198" w:rsidRDefault="00BB1158" w:rsidP="00720572">
            <w:pPr>
              <w:pStyle w:val="a3"/>
              <w:spacing w:line="223" w:lineRule="auto"/>
              <w:jc w:val="left"/>
              <w:rPr>
                <w:rFonts w:ascii="Times New Roman" w:hAnsi="Times New Roman" w:cs="Times New Roman"/>
                <w:sz w:val="28"/>
                <w:szCs w:val="28"/>
              </w:rPr>
            </w:pPr>
            <w:r w:rsidRPr="00591198">
              <w:rPr>
                <w:rFonts w:ascii="Times New Roman" w:hAnsi="Times New Roman" w:cs="Times New Roman"/>
                <w:sz w:val="28"/>
                <w:szCs w:val="28"/>
              </w:rPr>
              <w:t>местонахождение (почтовый адрес): 410056, г.</w:t>
            </w:r>
            <w:r>
              <w:rPr>
                <w:rFonts w:ascii="Times New Roman" w:hAnsi="Times New Roman" w:cs="Times New Roman"/>
                <w:sz w:val="28"/>
                <w:szCs w:val="28"/>
              </w:rPr>
              <w:t xml:space="preserve"> </w:t>
            </w:r>
            <w:r w:rsidRPr="00591198">
              <w:rPr>
                <w:rFonts w:ascii="Times New Roman" w:hAnsi="Times New Roman" w:cs="Times New Roman"/>
                <w:sz w:val="28"/>
                <w:szCs w:val="28"/>
              </w:rPr>
              <w:t xml:space="preserve">Саратов, </w:t>
            </w:r>
            <w:r>
              <w:rPr>
                <w:rFonts w:ascii="Times New Roman" w:hAnsi="Times New Roman" w:cs="Times New Roman"/>
                <w:sz w:val="28"/>
                <w:szCs w:val="28"/>
              </w:rPr>
              <w:t xml:space="preserve">ул. им. Шевченко </w:t>
            </w:r>
            <w:r w:rsidRPr="00591198">
              <w:rPr>
                <w:rFonts w:ascii="Times New Roman" w:hAnsi="Times New Roman" w:cs="Times New Roman"/>
                <w:sz w:val="28"/>
                <w:szCs w:val="28"/>
              </w:rPr>
              <w:t>Т.Г., 4,</w:t>
            </w:r>
          </w:p>
          <w:p w:rsidR="00BB1158" w:rsidRPr="00591198" w:rsidRDefault="00BB1158" w:rsidP="00720572">
            <w:pPr>
              <w:pStyle w:val="a3"/>
              <w:spacing w:line="223" w:lineRule="auto"/>
              <w:jc w:val="left"/>
              <w:rPr>
                <w:rFonts w:ascii="Times New Roman" w:hAnsi="Times New Roman" w:cs="Times New Roman"/>
                <w:sz w:val="28"/>
                <w:szCs w:val="28"/>
              </w:rPr>
            </w:pPr>
            <w:r w:rsidRPr="00591198">
              <w:rPr>
                <w:rFonts w:ascii="Times New Roman" w:hAnsi="Times New Roman" w:cs="Times New Roman"/>
                <w:sz w:val="28"/>
                <w:szCs w:val="28"/>
              </w:rPr>
              <w:t>адрес электронной почты:</w:t>
            </w:r>
          </w:p>
          <w:p w:rsidR="00BB1158" w:rsidRPr="00591198" w:rsidRDefault="00BB1158" w:rsidP="00720572">
            <w:pPr>
              <w:autoSpaceDE w:val="0"/>
              <w:autoSpaceDN w:val="0"/>
              <w:adjustRightInd w:val="0"/>
              <w:spacing w:line="223" w:lineRule="auto"/>
              <w:outlineLvl w:val="0"/>
              <w:rPr>
                <w:bCs/>
                <w:sz w:val="28"/>
                <w:szCs w:val="28"/>
                <w:lang w:eastAsia="en-US"/>
              </w:rPr>
            </w:pPr>
            <w:r w:rsidRPr="00591198">
              <w:rPr>
                <w:sz w:val="28"/>
                <w:szCs w:val="28"/>
                <w:lang w:eastAsia="en-US"/>
              </w:rPr>
              <w:t>okt.orgotdel@yandex.ru</w:t>
            </w:r>
          </w:p>
        </w:tc>
        <w:tc>
          <w:tcPr>
            <w:tcW w:w="34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spacing w:line="223" w:lineRule="auto"/>
              <w:ind w:right="-108"/>
              <w:jc w:val="left"/>
              <w:rPr>
                <w:rFonts w:ascii="Times New Roman" w:hAnsi="Times New Roman" w:cs="Times New Roman"/>
                <w:sz w:val="28"/>
                <w:szCs w:val="28"/>
              </w:rPr>
            </w:pPr>
            <w:r w:rsidRPr="00591198">
              <w:rPr>
                <w:rFonts w:ascii="Times New Roman" w:hAnsi="Times New Roman" w:cs="Times New Roman"/>
                <w:sz w:val="28"/>
                <w:szCs w:val="28"/>
              </w:rPr>
              <w:t xml:space="preserve">понедельник-четверг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Default="00BB1158" w:rsidP="00720572">
            <w:pPr>
              <w:pStyle w:val="a3"/>
              <w:spacing w:line="223" w:lineRule="auto"/>
              <w:ind w:right="-108"/>
              <w:jc w:val="left"/>
              <w:rPr>
                <w:rFonts w:ascii="Times New Roman" w:hAnsi="Times New Roman" w:cs="Times New Roman"/>
                <w:sz w:val="28"/>
                <w:szCs w:val="28"/>
              </w:rPr>
            </w:pPr>
            <w:r w:rsidRPr="00591198">
              <w:rPr>
                <w:rFonts w:ascii="Times New Roman" w:hAnsi="Times New Roman" w:cs="Times New Roman"/>
                <w:sz w:val="28"/>
                <w:szCs w:val="28"/>
              </w:rPr>
              <w:t>с 9.00 до 18.00,</w:t>
            </w:r>
            <w:r>
              <w:rPr>
                <w:rFonts w:ascii="Times New Roman" w:hAnsi="Times New Roman" w:cs="Times New Roman"/>
                <w:sz w:val="28"/>
                <w:szCs w:val="28"/>
              </w:rPr>
              <w:t xml:space="preserve"> </w:t>
            </w:r>
            <w:r w:rsidRPr="00591198">
              <w:rPr>
                <w:rFonts w:ascii="Times New Roman" w:hAnsi="Times New Roman" w:cs="Times New Roman"/>
                <w:sz w:val="28"/>
                <w:szCs w:val="28"/>
              </w:rPr>
              <w:t xml:space="preserve">пятница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spacing w:line="223" w:lineRule="auto"/>
              <w:ind w:right="-108"/>
              <w:jc w:val="left"/>
              <w:rPr>
                <w:rFonts w:ascii="Times New Roman" w:hAnsi="Times New Roman" w:cs="Times New Roman"/>
                <w:sz w:val="28"/>
                <w:szCs w:val="28"/>
              </w:rPr>
            </w:pPr>
            <w:r w:rsidRPr="00591198">
              <w:rPr>
                <w:rFonts w:ascii="Times New Roman" w:hAnsi="Times New Roman" w:cs="Times New Roman"/>
                <w:sz w:val="28"/>
                <w:szCs w:val="28"/>
              </w:rPr>
              <w:t xml:space="preserve">с 9.00 до 17.00, </w:t>
            </w:r>
          </w:p>
          <w:p w:rsidR="00BB1158" w:rsidRDefault="00BB1158" w:rsidP="00720572">
            <w:pPr>
              <w:autoSpaceDE w:val="0"/>
              <w:autoSpaceDN w:val="0"/>
              <w:adjustRightInd w:val="0"/>
              <w:spacing w:line="223" w:lineRule="auto"/>
              <w:ind w:right="-108"/>
              <w:outlineLvl w:val="0"/>
              <w:rPr>
                <w:sz w:val="28"/>
                <w:szCs w:val="28"/>
              </w:rPr>
            </w:pPr>
            <w:r w:rsidRPr="00591198">
              <w:rPr>
                <w:sz w:val="28"/>
                <w:szCs w:val="28"/>
                <w:lang w:eastAsia="en-US"/>
              </w:rPr>
              <w:t>перерыв - с 13.00 до 13.48</w:t>
            </w:r>
            <w:r>
              <w:rPr>
                <w:sz w:val="28"/>
                <w:szCs w:val="28"/>
                <w:lang w:eastAsia="en-US"/>
              </w:rPr>
              <w:t>,</w:t>
            </w:r>
            <w:r w:rsidRPr="00591198">
              <w:rPr>
                <w:sz w:val="28"/>
                <w:szCs w:val="28"/>
              </w:rPr>
              <w:t xml:space="preserve"> </w:t>
            </w:r>
          </w:p>
          <w:p w:rsidR="00BB1158" w:rsidRPr="00591198" w:rsidRDefault="00BB1158" w:rsidP="00720572">
            <w:pPr>
              <w:autoSpaceDE w:val="0"/>
              <w:autoSpaceDN w:val="0"/>
              <w:adjustRightInd w:val="0"/>
              <w:spacing w:line="223" w:lineRule="auto"/>
              <w:ind w:right="-108"/>
              <w:outlineLvl w:val="0"/>
              <w:rPr>
                <w:bCs/>
                <w:sz w:val="28"/>
                <w:szCs w:val="28"/>
                <w:lang w:eastAsia="en-US"/>
              </w:rPr>
            </w:pPr>
            <w:r w:rsidRPr="00591198">
              <w:rPr>
                <w:sz w:val="28"/>
                <w:szCs w:val="28"/>
              </w:rPr>
              <w:t>суббота, воскресенье - выходные дни</w:t>
            </w:r>
          </w:p>
        </w:tc>
        <w:tc>
          <w:tcPr>
            <w:tcW w:w="2268"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autoSpaceDE w:val="0"/>
              <w:autoSpaceDN w:val="0"/>
              <w:adjustRightInd w:val="0"/>
              <w:spacing w:line="223" w:lineRule="auto"/>
              <w:rPr>
                <w:sz w:val="28"/>
                <w:szCs w:val="28"/>
                <w:lang w:eastAsia="en-US"/>
              </w:rPr>
            </w:pPr>
            <w:r w:rsidRPr="00591198">
              <w:rPr>
                <w:sz w:val="28"/>
                <w:szCs w:val="28"/>
                <w:lang w:eastAsia="en-US"/>
              </w:rPr>
              <w:t>отдел коммунального хозяйства</w:t>
            </w:r>
          </w:p>
          <w:p w:rsidR="00BB1158" w:rsidRDefault="00BB1158" w:rsidP="00720572">
            <w:pPr>
              <w:autoSpaceDE w:val="0"/>
              <w:autoSpaceDN w:val="0"/>
              <w:adjustRightInd w:val="0"/>
              <w:spacing w:line="223" w:lineRule="auto"/>
              <w:rPr>
                <w:sz w:val="28"/>
                <w:szCs w:val="28"/>
                <w:lang w:eastAsia="en-US"/>
              </w:rPr>
            </w:pPr>
            <w:r w:rsidRPr="00591198">
              <w:rPr>
                <w:sz w:val="28"/>
                <w:szCs w:val="28"/>
                <w:lang w:eastAsia="en-US"/>
              </w:rPr>
              <w:t>тел</w:t>
            </w:r>
            <w:r>
              <w:rPr>
                <w:sz w:val="28"/>
                <w:szCs w:val="28"/>
                <w:lang w:eastAsia="en-US"/>
              </w:rPr>
              <w:t>ефон:</w:t>
            </w:r>
            <w:r w:rsidRPr="00591198">
              <w:rPr>
                <w:sz w:val="28"/>
                <w:szCs w:val="28"/>
                <w:lang w:eastAsia="en-US"/>
              </w:rPr>
              <w:t xml:space="preserve"> </w:t>
            </w:r>
          </w:p>
          <w:p w:rsidR="00BB1158" w:rsidRPr="00591198" w:rsidRDefault="00BB1158" w:rsidP="00720572">
            <w:pPr>
              <w:autoSpaceDE w:val="0"/>
              <w:autoSpaceDN w:val="0"/>
              <w:adjustRightInd w:val="0"/>
              <w:spacing w:line="223" w:lineRule="auto"/>
              <w:rPr>
                <w:bCs/>
                <w:sz w:val="28"/>
                <w:szCs w:val="28"/>
                <w:lang w:eastAsia="en-US"/>
              </w:rPr>
            </w:pPr>
            <w:r w:rsidRPr="00591198">
              <w:rPr>
                <w:sz w:val="28"/>
                <w:szCs w:val="28"/>
                <w:lang w:eastAsia="en-US"/>
              </w:rPr>
              <w:t>(8-452) 39-29-07</w:t>
            </w:r>
          </w:p>
        </w:tc>
        <w:tc>
          <w:tcPr>
            <w:tcW w:w="2410"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spacing w:line="223" w:lineRule="auto"/>
              <w:jc w:val="left"/>
              <w:rPr>
                <w:rFonts w:ascii="Times New Roman" w:hAnsi="Times New Roman" w:cs="Times New Roman"/>
                <w:sz w:val="28"/>
                <w:szCs w:val="28"/>
              </w:rPr>
            </w:pPr>
            <w:r w:rsidRPr="00591198">
              <w:rPr>
                <w:rFonts w:ascii="Times New Roman" w:hAnsi="Times New Roman" w:cs="Times New Roman"/>
                <w:sz w:val="28"/>
                <w:szCs w:val="28"/>
              </w:rPr>
              <w:t xml:space="preserve">отдел коммунального хозяйства понедельник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spacing w:line="223" w:lineRule="auto"/>
              <w:jc w:val="left"/>
              <w:rPr>
                <w:rFonts w:ascii="Times New Roman" w:hAnsi="Times New Roman" w:cs="Times New Roman"/>
                <w:sz w:val="28"/>
                <w:szCs w:val="28"/>
              </w:rPr>
            </w:pPr>
            <w:r w:rsidRPr="00591198">
              <w:rPr>
                <w:rFonts w:ascii="Times New Roman" w:hAnsi="Times New Roman" w:cs="Times New Roman"/>
                <w:sz w:val="28"/>
                <w:szCs w:val="28"/>
              </w:rPr>
              <w:t>с 14.00 до 17.00,</w:t>
            </w:r>
          </w:p>
          <w:p w:rsidR="00BB1158" w:rsidRPr="00591198" w:rsidRDefault="00BB1158" w:rsidP="00720572">
            <w:pPr>
              <w:autoSpaceDE w:val="0"/>
              <w:autoSpaceDN w:val="0"/>
              <w:adjustRightInd w:val="0"/>
              <w:spacing w:line="223" w:lineRule="auto"/>
              <w:ind w:right="-108"/>
              <w:outlineLvl w:val="0"/>
              <w:rPr>
                <w:bCs/>
                <w:sz w:val="28"/>
                <w:szCs w:val="28"/>
                <w:lang w:eastAsia="en-US"/>
              </w:rPr>
            </w:pPr>
            <w:r w:rsidRPr="00591198">
              <w:rPr>
                <w:sz w:val="28"/>
                <w:szCs w:val="28"/>
                <w:lang w:eastAsia="en-US"/>
              </w:rPr>
              <w:t>пятница - с 09.00 до 13.00</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pStyle w:val="a3"/>
              <w:spacing w:line="235" w:lineRule="auto"/>
              <w:jc w:val="left"/>
              <w:rPr>
                <w:bCs/>
                <w:sz w:val="28"/>
                <w:szCs w:val="28"/>
              </w:rPr>
            </w:pPr>
            <w:r w:rsidRPr="00591198">
              <w:rPr>
                <w:rFonts w:ascii="Times New Roman" w:hAnsi="Times New Roman" w:cs="Times New Roman"/>
                <w:sz w:val="28"/>
                <w:szCs w:val="28"/>
              </w:rPr>
              <w:t>Администрация Фрунзенского района муниципального образования «Город Саратов»</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при</w:t>
            </w:r>
            <w:r>
              <w:rPr>
                <w:rFonts w:ascii="Times New Roman" w:hAnsi="Times New Roman" w:cs="Times New Roman"/>
                <w:sz w:val="28"/>
                <w:szCs w:val="28"/>
              </w:rPr>
              <w:t>е</w:t>
            </w:r>
            <w:r w:rsidRPr="00591198">
              <w:rPr>
                <w:rFonts w:ascii="Times New Roman" w:hAnsi="Times New Roman" w:cs="Times New Roman"/>
                <w:sz w:val="28"/>
                <w:szCs w:val="28"/>
              </w:rPr>
              <w:t>мная главы администрации района</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тел</w:t>
            </w:r>
            <w:r>
              <w:rPr>
                <w:rFonts w:ascii="Times New Roman" w:hAnsi="Times New Roman" w:cs="Times New Roman"/>
                <w:sz w:val="28"/>
                <w:szCs w:val="28"/>
              </w:rPr>
              <w:t>ефон:</w:t>
            </w:r>
            <w:r w:rsidRPr="00591198">
              <w:rPr>
                <w:rFonts w:ascii="Times New Roman" w:hAnsi="Times New Roman" w:cs="Times New Roman"/>
                <w:sz w:val="28"/>
                <w:szCs w:val="28"/>
              </w:rPr>
              <w:t xml:space="preserve"> (8-452) 63-03-00</w:t>
            </w:r>
            <w:r>
              <w:rPr>
                <w:rFonts w:ascii="Times New Roman" w:hAnsi="Times New Roman" w:cs="Times New Roman"/>
                <w:sz w:val="28"/>
                <w:szCs w:val="28"/>
              </w:rPr>
              <w:t xml:space="preserve">, </w:t>
            </w:r>
            <w:r w:rsidRPr="00591198">
              <w:rPr>
                <w:rFonts w:ascii="Times New Roman" w:hAnsi="Times New Roman" w:cs="Times New Roman"/>
                <w:sz w:val="28"/>
                <w:szCs w:val="28"/>
              </w:rPr>
              <w:t>факс</w:t>
            </w:r>
            <w:r>
              <w:rPr>
                <w:rFonts w:ascii="Times New Roman" w:hAnsi="Times New Roman" w:cs="Times New Roman"/>
                <w:sz w:val="28"/>
                <w:szCs w:val="28"/>
              </w:rPr>
              <w:t>:</w:t>
            </w:r>
            <w:r w:rsidRPr="00591198">
              <w:rPr>
                <w:rFonts w:ascii="Times New Roman" w:hAnsi="Times New Roman" w:cs="Times New Roman"/>
                <w:sz w:val="28"/>
                <w:szCs w:val="28"/>
              </w:rPr>
              <w:t xml:space="preserve"> (8-452) 67-01-20,</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местонахождение (почт</w:t>
            </w:r>
            <w:r>
              <w:rPr>
                <w:rFonts w:ascii="Times New Roman" w:hAnsi="Times New Roman" w:cs="Times New Roman"/>
                <w:sz w:val="28"/>
                <w:szCs w:val="28"/>
              </w:rPr>
              <w:t xml:space="preserve">овый адрес): 410012, г. </w:t>
            </w:r>
            <w:r w:rsidRPr="00591198">
              <w:rPr>
                <w:rFonts w:ascii="Times New Roman" w:hAnsi="Times New Roman" w:cs="Times New Roman"/>
                <w:sz w:val="28"/>
                <w:szCs w:val="28"/>
              </w:rPr>
              <w:t>Саратов, ул. им. Дзержинского</w:t>
            </w:r>
            <w:r>
              <w:rPr>
                <w:rFonts w:ascii="Times New Roman" w:hAnsi="Times New Roman" w:cs="Times New Roman"/>
                <w:sz w:val="28"/>
                <w:szCs w:val="28"/>
              </w:rPr>
              <w:t xml:space="preserve"> </w:t>
            </w:r>
            <w:r w:rsidRPr="00591198">
              <w:rPr>
                <w:rFonts w:ascii="Times New Roman" w:hAnsi="Times New Roman" w:cs="Times New Roman"/>
                <w:sz w:val="28"/>
                <w:szCs w:val="28"/>
              </w:rPr>
              <w:t>Ф.Э., 13/15,</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адрес электронной почты: frunzecom1@mail.ru</w:t>
            </w:r>
          </w:p>
        </w:tc>
        <w:tc>
          <w:tcPr>
            <w:tcW w:w="34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 xml:space="preserve">понедельник-четверг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с 9.00 до 18.00,</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 xml:space="preserve">пятница - с 9.00 до 17.00, </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перерыв - с 13.00 до 13.48</w:t>
            </w:r>
            <w:r>
              <w:rPr>
                <w:sz w:val="28"/>
                <w:szCs w:val="28"/>
                <w:lang w:eastAsia="en-US"/>
              </w:rPr>
              <w:t>,</w:t>
            </w:r>
            <w:r w:rsidRPr="00591198">
              <w:rPr>
                <w:sz w:val="28"/>
                <w:szCs w:val="28"/>
              </w:rPr>
              <w:t xml:space="preserve"> суббота, воскресенье - выходные дни</w:t>
            </w:r>
          </w:p>
        </w:tc>
        <w:tc>
          <w:tcPr>
            <w:tcW w:w="2268"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autoSpaceDE w:val="0"/>
              <w:autoSpaceDN w:val="0"/>
              <w:adjustRightInd w:val="0"/>
              <w:spacing w:line="235" w:lineRule="auto"/>
              <w:rPr>
                <w:sz w:val="28"/>
                <w:szCs w:val="28"/>
                <w:lang w:eastAsia="en-US"/>
              </w:rPr>
            </w:pPr>
            <w:r w:rsidRPr="00591198">
              <w:rPr>
                <w:sz w:val="28"/>
                <w:szCs w:val="28"/>
                <w:lang w:eastAsia="en-US"/>
              </w:rPr>
              <w:t>отдел коммунального хозяйства</w:t>
            </w:r>
          </w:p>
          <w:p w:rsidR="00BB1158" w:rsidRDefault="00BB1158" w:rsidP="00720572">
            <w:pPr>
              <w:autoSpaceDE w:val="0"/>
              <w:autoSpaceDN w:val="0"/>
              <w:adjustRightInd w:val="0"/>
              <w:spacing w:line="235" w:lineRule="auto"/>
              <w:rPr>
                <w:sz w:val="28"/>
                <w:szCs w:val="28"/>
                <w:lang w:eastAsia="en-US"/>
              </w:rPr>
            </w:pPr>
            <w:r w:rsidRPr="00591198">
              <w:rPr>
                <w:sz w:val="28"/>
                <w:szCs w:val="28"/>
                <w:lang w:eastAsia="en-US"/>
              </w:rPr>
              <w:t>тел</w:t>
            </w:r>
            <w:r>
              <w:rPr>
                <w:sz w:val="28"/>
                <w:szCs w:val="28"/>
                <w:lang w:eastAsia="en-US"/>
              </w:rPr>
              <w:t>ефон:</w:t>
            </w:r>
            <w:r w:rsidRPr="00591198">
              <w:rPr>
                <w:sz w:val="28"/>
                <w:szCs w:val="28"/>
                <w:lang w:eastAsia="en-US"/>
              </w:rPr>
              <w:t xml:space="preserve"> </w:t>
            </w:r>
          </w:p>
          <w:p w:rsidR="00BB1158" w:rsidRPr="00591198" w:rsidRDefault="00BB1158" w:rsidP="00720572">
            <w:pPr>
              <w:autoSpaceDE w:val="0"/>
              <w:autoSpaceDN w:val="0"/>
              <w:adjustRightInd w:val="0"/>
              <w:spacing w:line="235" w:lineRule="auto"/>
              <w:rPr>
                <w:bCs/>
                <w:sz w:val="28"/>
                <w:szCs w:val="28"/>
                <w:lang w:eastAsia="en-US"/>
              </w:rPr>
            </w:pPr>
            <w:r w:rsidRPr="00591198">
              <w:rPr>
                <w:sz w:val="28"/>
                <w:szCs w:val="28"/>
                <w:lang w:eastAsia="en-US"/>
              </w:rPr>
              <w:t>(8-452) 67-02-57</w:t>
            </w:r>
          </w:p>
        </w:tc>
        <w:tc>
          <w:tcPr>
            <w:tcW w:w="2410"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отдел коммунального хозяйства</w:t>
            </w:r>
          </w:p>
          <w:p w:rsidR="00BB115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с 09.00 до 13.00,</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четверг - с 14.00 до 18.00</w:t>
            </w:r>
          </w:p>
        </w:tc>
      </w:tr>
      <w:tr w:rsidR="00FC2C0D" w:rsidRPr="00591198" w:rsidTr="00720572">
        <w:tc>
          <w:tcPr>
            <w:tcW w:w="2719" w:type="dxa"/>
            <w:tcBorders>
              <w:top w:val="single" w:sz="4" w:space="0" w:color="auto"/>
              <w:left w:val="single" w:sz="4" w:space="0" w:color="auto"/>
              <w:bottom w:val="single" w:sz="4" w:space="0" w:color="auto"/>
              <w:right w:val="single" w:sz="4" w:space="0" w:color="auto"/>
            </w:tcBorders>
          </w:tcPr>
          <w:p w:rsidR="00FC2C0D" w:rsidRPr="00591198" w:rsidRDefault="00FC2C0D" w:rsidP="00720572">
            <w:pPr>
              <w:autoSpaceDE w:val="0"/>
              <w:autoSpaceDN w:val="0"/>
              <w:adjustRightInd w:val="0"/>
              <w:spacing w:line="223" w:lineRule="auto"/>
              <w:jc w:val="center"/>
              <w:outlineLvl w:val="0"/>
              <w:rPr>
                <w:bCs/>
                <w:sz w:val="28"/>
                <w:szCs w:val="28"/>
                <w:lang w:eastAsia="en-US"/>
              </w:rPr>
            </w:pPr>
            <w:r w:rsidRPr="00591198">
              <w:rPr>
                <w:bCs/>
                <w:sz w:val="28"/>
                <w:szCs w:val="28"/>
                <w:lang w:eastAsia="en-US"/>
              </w:rPr>
              <w:lastRenderedPageBreak/>
              <w:t>1</w:t>
            </w:r>
          </w:p>
        </w:tc>
        <w:tc>
          <w:tcPr>
            <w:tcW w:w="3802"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5</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pStyle w:val="a3"/>
              <w:spacing w:line="235" w:lineRule="auto"/>
              <w:jc w:val="left"/>
              <w:rPr>
                <w:bCs/>
                <w:sz w:val="28"/>
                <w:szCs w:val="28"/>
              </w:rPr>
            </w:pPr>
            <w:r w:rsidRPr="00591198">
              <w:rPr>
                <w:rFonts w:ascii="Times New Roman" w:hAnsi="Times New Roman" w:cs="Times New Roman"/>
                <w:sz w:val="28"/>
                <w:szCs w:val="28"/>
              </w:rPr>
              <w:t>Администрация Ленинского района муниципального образования «Город Саратов»</w:t>
            </w:r>
            <w:r w:rsidRPr="00591198">
              <w:rPr>
                <w:bCs/>
                <w:sz w:val="28"/>
                <w:szCs w:val="28"/>
              </w:rPr>
              <w:t xml:space="preserve"> </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при</w:t>
            </w:r>
            <w:r>
              <w:rPr>
                <w:rFonts w:ascii="Times New Roman" w:hAnsi="Times New Roman" w:cs="Times New Roman"/>
                <w:sz w:val="28"/>
                <w:szCs w:val="28"/>
              </w:rPr>
              <w:t>е</w:t>
            </w:r>
            <w:r w:rsidRPr="00591198">
              <w:rPr>
                <w:rFonts w:ascii="Times New Roman" w:hAnsi="Times New Roman" w:cs="Times New Roman"/>
                <w:sz w:val="28"/>
                <w:szCs w:val="28"/>
              </w:rPr>
              <w:t>мная главы администрации района</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тел</w:t>
            </w:r>
            <w:r>
              <w:rPr>
                <w:rFonts w:ascii="Times New Roman" w:hAnsi="Times New Roman" w:cs="Times New Roman"/>
                <w:sz w:val="28"/>
                <w:szCs w:val="28"/>
              </w:rPr>
              <w:t>ефон:</w:t>
            </w:r>
            <w:r w:rsidRPr="00591198">
              <w:rPr>
                <w:rFonts w:ascii="Times New Roman" w:hAnsi="Times New Roman" w:cs="Times New Roman"/>
                <w:sz w:val="28"/>
                <w:szCs w:val="28"/>
              </w:rPr>
              <w:t xml:space="preserve"> (8-452) 63-27-57,</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факс</w:t>
            </w:r>
            <w:r>
              <w:rPr>
                <w:rFonts w:ascii="Times New Roman" w:hAnsi="Times New Roman" w:cs="Times New Roman"/>
                <w:sz w:val="28"/>
                <w:szCs w:val="28"/>
              </w:rPr>
              <w:t>:</w:t>
            </w:r>
            <w:r w:rsidRPr="00591198">
              <w:rPr>
                <w:rFonts w:ascii="Times New Roman" w:hAnsi="Times New Roman" w:cs="Times New Roman"/>
                <w:sz w:val="28"/>
                <w:szCs w:val="28"/>
              </w:rPr>
              <w:t xml:space="preserve"> (8-452) 34-08-16,</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 xml:space="preserve">местонахождение (почтовый </w:t>
            </w:r>
            <w:r>
              <w:rPr>
                <w:rFonts w:ascii="Times New Roman" w:hAnsi="Times New Roman" w:cs="Times New Roman"/>
                <w:sz w:val="28"/>
                <w:szCs w:val="28"/>
              </w:rPr>
              <w:t xml:space="preserve">адрес): 410052, г. Саратов, ул. </w:t>
            </w:r>
            <w:r w:rsidRPr="00591198">
              <w:rPr>
                <w:rFonts w:ascii="Times New Roman" w:hAnsi="Times New Roman" w:cs="Times New Roman"/>
                <w:sz w:val="28"/>
                <w:szCs w:val="28"/>
              </w:rPr>
              <w:t>Международная, 1,</w:t>
            </w:r>
          </w:p>
          <w:p w:rsidR="00BB1158" w:rsidRPr="00591198" w:rsidRDefault="00BB1158" w:rsidP="00720572">
            <w:pPr>
              <w:autoSpaceDE w:val="0"/>
              <w:autoSpaceDN w:val="0"/>
              <w:adjustRightInd w:val="0"/>
              <w:spacing w:line="235" w:lineRule="auto"/>
              <w:outlineLvl w:val="0"/>
              <w:rPr>
                <w:sz w:val="28"/>
                <w:szCs w:val="28"/>
                <w:lang w:eastAsia="en-US"/>
              </w:rPr>
            </w:pPr>
            <w:r w:rsidRPr="00591198">
              <w:rPr>
                <w:sz w:val="28"/>
                <w:szCs w:val="28"/>
                <w:lang w:eastAsia="en-US"/>
              </w:rPr>
              <w:t>адрес электронной почты:</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len-inf@yandex.ru</w:t>
            </w:r>
          </w:p>
        </w:tc>
        <w:tc>
          <w:tcPr>
            <w:tcW w:w="34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понедельник</w:t>
            </w:r>
            <w:r>
              <w:rPr>
                <w:rFonts w:ascii="Times New Roman" w:hAnsi="Times New Roman" w:cs="Times New Roman"/>
                <w:sz w:val="28"/>
                <w:szCs w:val="28"/>
              </w:rPr>
              <w:t>-</w:t>
            </w:r>
            <w:r w:rsidRPr="00591198">
              <w:rPr>
                <w:rFonts w:ascii="Times New Roman" w:hAnsi="Times New Roman" w:cs="Times New Roman"/>
                <w:sz w:val="28"/>
                <w:szCs w:val="28"/>
              </w:rPr>
              <w:t xml:space="preserve">пятница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с 9.00 до 18.00,</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перерыв - с 13.00 до 14.00</w:t>
            </w:r>
            <w:r>
              <w:rPr>
                <w:sz w:val="28"/>
                <w:szCs w:val="28"/>
                <w:lang w:eastAsia="en-US"/>
              </w:rPr>
              <w:t>,</w:t>
            </w:r>
            <w:r w:rsidRPr="00591198">
              <w:rPr>
                <w:sz w:val="28"/>
                <w:szCs w:val="28"/>
              </w:rPr>
              <w:t xml:space="preserve"> суббота, воскресенье - выходные дни</w:t>
            </w:r>
          </w:p>
        </w:tc>
        <w:tc>
          <w:tcPr>
            <w:tcW w:w="2268"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отдел коммунального хозяйства</w:t>
            </w:r>
          </w:p>
          <w:p w:rsidR="00BB1158" w:rsidRDefault="00BB1158" w:rsidP="00720572">
            <w:pPr>
              <w:autoSpaceDE w:val="0"/>
              <w:autoSpaceDN w:val="0"/>
              <w:adjustRightInd w:val="0"/>
              <w:spacing w:line="235" w:lineRule="auto"/>
              <w:outlineLvl w:val="0"/>
              <w:rPr>
                <w:sz w:val="28"/>
                <w:szCs w:val="28"/>
                <w:lang w:eastAsia="en-US"/>
              </w:rPr>
            </w:pPr>
            <w:r w:rsidRPr="00591198">
              <w:rPr>
                <w:sz w:val="28"/>
                <w:szCs w:val="28"/>
                <w:lang w:eastAsia="en-US"/>
              </w:rPr>
              <w:t>тел</w:t>
            </w:r>
            <w:r>
              <w:rPr>
                <w:sz w:val="28"/>
                <w:szCs w:val="28"/>
                <w:lang w:eastAsia="en-US"/>
              </w:rPr>
              <w:t>ефон:</w:t>
            </w:r>
          </w:p>
          <w:p w:rsidR="00BB1158" w:rsidRPr="00591198" w:rsidRDefault="00BB1158" w:rsidP="00720572">
            <w:pPr>
              <w:autoSpaceDE w:val="0"/>
              <w:autoSpaceDN w:val="0"/>
              <w:adjustRightInd w:val="0"/>
              <w:spacing w:line="235" w:lineRule="auto"/>
              <w:outlineLvl w:val="0"/>
              <w:rPr>
                <w:sz w:val="28"/>
                <w:szCs w:val="28"/>
                <w:lang w:eastAsia="en-US"/>
              </w:rPr>
            </w:pPr>
            <w:r w:rsidRPr="00591198">
              <w:rPr>
                <w:sz w:val="28"/>
                <w:szCs w:val="28"/>
                <w:lang w:eastAsia="en-US"/>
              </w:rPr>
              <w:t>(8-452) 63-15-45</w:t>
            </w:r>
          </w:p>
          <w:p w:rsidR="00BB1158" w:rsidRPr="00591198" w:rsidRDefault="00BB1158" w:rsidP="00720572">
            <w:pPr>
              <w:autoSpaceDE w:val="0"/>
              <w:autoSpaceDN w:val="0"/>
              <w:adjustRightInd w:val="0"/>
              <w:spacing w:line="235" w:lineRule="auto"/>
              <w:outlineLvl w:val="0"/>
              <w:rPr>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отдел коммунального хозяйства</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понедельник - четверг - с 14.00 до 17.00</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autoSpaceDE w:val="0"/>
              <w:autoSpaceDN w:val="0"/>
              <w:adjustRightInd w:val="0"/>
              <w:spacing w:line="235" w:lineRule="auto"/>
              <w:rPr>
                <w:bCs/>
                <w:sz w:val="28"/>
                <w:szCs w:val="28"/>
                <w:lang w:eastAsia="en-US"/>
              </w:rPr>
            </w:pPr>
            <w:r w:rsidRPr="00591198">
              <w:rPr>
                <w:sz w:val="28"/>
                <w:szCs w:val="28"/>
                <w:lang w:eastAsia="en-US"/>
              </w:rPr>
              <w:t>Администрация Волжского района муниципального образования «Город Саратов»</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при</w:t>
            </w:r>
            <w:r>
              <w:rPr>
                <w:rFonts w:ascii="Times New Roman" w:hAnsi="Times New Roman" w:cs="Times New Roman"/>
                <w:sz w:val="28"/>
                <w:szCs w:val="28"/>
              </w:rPr>
              <w:t>е</w:t>
            </w:r>
            <w:r w:rsidRPr="00591198">
              <w:rPr>
                <w:rFonts w:ascii="Times New Roman" w:hAnsi="Times New Roman" w:cs="Times New Roman"/>
                <w:sz w:val="28"/>
                <w:szCs w:val="28"/>
              </w:rPr>
              <w:t>мная главы администрации района</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тел</w:t>
            </w:r>
            <w:r>
              <w:rPr>
                <w:rFonts w:ascii="Times New Roman" w:hAnsi="Times New Roman" w:cs="Times New Roman"/>
                <w:sz w:val="28"/>
                <w:szCs w:val="28"/>
              </w:rPr>
              <w:t>ефон:</w:t>
            </w:r>
            <w:r w:rsidRPr="00591198">
              <w:rPr>
                <w:rFonts w:ascii="Times New Roman" w:hAnsi="Times New Roman" w:cs="Times New Roman"/>
                <w:sz w:val="28"/>
                <w:szCs w:val="28"/>
              </w:rPr>
              <w:t xml:space="preserve"> (8-452) 23-18-50,</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факс: (8-452) 23-47-17,</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местонахождение (почтовый адрес): 410028, г.</w:t>
            </w:r>
            <w:r>
              <w:rPr>
                <w:rFonts w:ascii="Times New Roman" w:hAnsi="Times New Roman" w:cs="Times New Roman"/>
                <w:sz w:val="28"/>
                <w:szCs w:val="28"/>
              </w:rPr>
              <w:t xml:space="preserve"> </w:t>
            </w:r>
            <w:r w:rsidRPr="00591198">
              <w:rPr>
                <w:rFonts w:ascii="Times New Roman" w:hAnsi="Times New Roman" w:cs="Times New Roman"/>
                <w:sz w:val="28"/>
                <w:szCs w:val="28"/>
              </w:rPr>
              <w:t>Саратов, Соборная площадь, 3,</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 xml:space="preserve">адрес электронной почты: </w:t>
            </w:r>
            <w:r w:rsidRPr="00591198">
              <w:rPr>
                <w:sz w:val="28"/>
                <w:szCs w:val="28"/>
                <w:lang w:val="en-US" w:eastAsia="en-US"/>
              </w:rPr>
              <w:t>admvolga</w:t>
            </w:r>
            <w:r w:rsidRPr="00591198">
              <w:rPr>
                <w:sz w:val="28"/>
                <w:szCs w:val="28"/>
                <w:lang w:eastAsia="en-US"/>
              </w:rPr>
              <w:t>@</w:t>
            </w:r>
            <w:r w:rsidRPr="00591198">
              <w:rPr>
                <w:sz w:val="28"/>
                <w:szCs w:val="28"/>
                <w:lang w:val="en-US" w:eastAsia="en-US"/>
              </w:rPr>
              <w:t>mail</w:t>
            </w:r>
            <w:r w:rsidRPr="00591198">
              <w:rPr>
                <w:sz w:val="28"/>
                <w:szCs w:val="28"/>
                <w:lang w:eastAsia="en-US"/>
              </w:rPr>
              <w:t>.</w:t>
            </w:r>
            <w:r w:rsidRPr="00591198">
              <w:rPr>
                <w:sz w:val="28"/>
                <w:szCs w:val="28"/>
                <w:lang w:val="en-US" w:eastAsia="en-US"/>
              </w:rPr>
              <w:t>ru</w:t>
            </w:r>
          </w:p>
        </w:tc>
        <w:tc>
          <w:tcPr>
            <w:tcW w:w="34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 xml:space="preserve">понедельник-пятница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с 9.00 до 18.00,</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перерыв - с 13.00 до 14.00</w:t>
            </w:r>
            <w:r>
              <w:rPr>
                <w:sz w:val="28"/>
                <w:szCs w:val="28"/>
                <w:lang w:eastAsia="en-US"/>
              </w:rPr>
              <w:t>,</w:t>
            </w:r>
            <w:r w:rsidRPr="00591198">
              <w:rPr>
                <w:sz w:val="28"/>
                <w:szCs w:val="28"/>
              </w:rPr>
              <w:t xml:space="preserve"> суббота, воскресенье - выходные дни</w:t>
            </w:r>
          </w:p>
        </w:tc>
        <w:tc>
          <w:tcPr>
            <w:tcW w:w="2268"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отдел жилищного хозяйства</w:t>
            </w:r>
          </w:p>
          <w:p w:rsidR="00BB1158" w:rsidRDefault="00BB1158" w:rsidP="00720572">
            <w:pPr>
              <w:autoSpaceDE w:val="0"/>
              <w:autoSpaceDN w:val="0"/>
              <w:adjustRightInd w:val="0"/>
              <w:spacing w:line="235" w:lineRule="auto"/>
              <w:outlineLvl w:val="0"/>
              <w:rPr>
                <w:sz w:val="28"/>
                <w:szCs w:val="28"/>
                <w:lang w:eastAsia="en-US"/>
              </w:rPr>
            </w:pPr>
            <w:r w:rsidRPr="00591198">
              <w:rPr>
                <w:sz w:val="28"/>
                <w:szCs w:val="28"/>
                <w:lang w:eastAsia="en-US"/>
              </w:rPr>
              <w:t>тел</w:t>
            </w:r>
            <w:r>
              <w:rPr>
                <w:sz w:val="28"/>
                <w:szCs w:val="28"/>
                <w:lang w:eastAsia="en-US"/>
              </w:rPr>
              <w:t>ефон:</w:t>
            </w:r>
          </w:p>
          <w:p w:rsidR="00BB1158" w:rsidRPr="00591198" w:rsidRDefault="00BB1158" w:rsidP="00720572">
            <w:pPr>
              <w:autoSpaceDE w:val="0"/>
              <w:autoSpaceDN w:val="0"/>
              <w:adjustRightInd w:val="0"/>
              <w:spacing w:line="235" w:lineRule="auto"/>
              <w:outlineLvl w:val="0"/>
              <w:rPr>
                <w:sz w:val="28"/>
                <w:szCs w:val="28"/>
                <w:lang w:eastAsia="en-US"/>
              </w:rPr>
            </w:pPr>
            <w:r w:rsidRPr="00591198">
              <w:rPr>
                <w:sz w:val="28"/>
                <w:szCs w:val="28"/>
                <w:lang w:eastAsia="en-US"/>
              </w:rPr>
              <w:t>(8-452) 23-56-34</w:t>
            </w:r>
          </w:p>
          <w:p w:rsidR="00BB1158" w:rsidRPr="00591198" w:rsidRDefault="00BB1158" w:rsidP="00720572">
            <w:pPr>
              <w:autoSpaceDE w:val="0"/>
              <w:autoSpaceDN w:val="0"/>
              <w:adjustRightInd w:val="0"/>
              <w:spacing w:line="235" w:lineRule="auto"/>
              <w:outlineLvl w:val="0"/>
              <w:rPr>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отдел жилищного хозяйства</w:t>
            </w:r>
          </w:p>
          <w:p w:rsidR="00BB1158" w:rsidRPr="00591198" w:rsidRDefault="00BB1158" w:rsidP="00720572">
            <w:pPr>
              <w:pStyle w:val="a3"/>
              <w:spacing w:line="235" w:lineRule="auto"/>
              <w:jc w:val="left"/>
              <w:rPr>
                <w:rFonts w:ascii="Times New Roman" w:hAnsi="Times New Roman" w:cs="Times New Roman"/>
                <w:sz w:val="28"/>
                <w:szCs w:val="28"/>
              </w:rPr>
            </w:pPr>
            <w:r w:rsidRPr="00591198">
              <w:rPr>
                <w:rFonts w:ascii="Times New Roman" w:hAnsi="Times New Roman" w:cs="Times New Roman"/>
                <w:sz w:val="28"/>
                <w:szCs w:val="28"/>
              </w:rPr>
              <w:t>вторник - с 9.15 до 12.15,</w:t>
            </w:r>
          </w:p>
          <w:p w:rsidR="00BB1158" w:rsidRPr="00591198" w:rsidRDefault="00BB1158" w:rsidP="00720572">
            <w:pPr>
              <w:autoSpaceDE w:val="0"/>
              <w:autoSpaceDN w:val="0"/>
              <w:adjustRightInd w:val="0"/>
              <w:spacing w:line="235" w:lineRule="auto"/>
              <w:outlineLvl w:val="0"/>
              <w:rPr>
                <w:bCs/>
                <w:sz w:val="28"/>
                <w:szCs w:val="28"/>
                <w:lang w:eastAsia="en-US"/>
              </w:rPr>
            </w:pPr>
            <w:r w:rsidRPr="00591198">
              <w:rPr>
                <w:sz w:val="28"/>
                <w:szCs w:val="28"/>
                <w:lang w:eastAsia="en-US"/>
              </w:rPr>
              <w:t>четверг - с 14.15 до 17.15</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Администрация Кировского района муниципального образования «Город Саратов»</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autoSpaceDE w:val="0"/>
              <w:autoSpaceDN w:val="0"/>
              <w:adjustRightInd w:val="0"/>
              <w:rPr>
                <w:sz w:val="28"/>
                <w:szCs w:val="28"/>
                <w:lang w:eastAsia="en-US"/>
              </w:rPr>
            </w:pPr>
            <w:r w:rsidRPr="00591198">
              <w:rPr>
                <w:sz w:val="28"/>
                <w:szCs w:val="28"/>
                <w:lang w:eastAsia="en-US"/>
              </w:rPr>
              <w:t>при</w:t>
            </w:r>
            <w:r>
              <w:rPr>
                <w:sz w:val="28"/>
                <w:szCs w:val="28"/>
                <w:lang w:eastAsia="en-US"/>
              </w:rPr>
              <w:t>е</w:t>
            </w:r>
            <w:r w:rsidRPr="00591198">
              <w:rPr>
                <w:sz w:val="28"/>
                <w:szCs w:val="28"/>
                <w:lang w:eastAsia="en-US"/>
              </w:rPr>
              <w:t>мная главы администрации района</w:t>
            </w:r>
          </w:p>
          <w:p w:rsidR="00BB1158" w:rsidRPr="00591198" w:rsidRDefault="00BB1158" w:rsidP="00720572">
            <w:pPr>
              <w:autoSpaceDE w:val="0"/>
              <w:autoSpaceDN w:val="0"/>
              <w:adjustRightInd w:val="0"/>
              <w:rPr>
                <w:sz w:val="28"/>
                <w:szCs w:val="28"/>
                <w:lang w:eastAsia="en-US"/>
              </w:rPr>
            </w:pPr>
            <w:r w:rsidRPr="00591198">
              <w:rPr>
                <w:sz w:val="28"/>
                <w:szCs w:val="28"/>
                <w:lang w:eastAsia="en-US"/>
              </w:rPr>
              <w:t>тел</w:t>
            </w:r>
            <w:r>
              <w:rPr>
                <w:sz w:val="28"/>
                <w:szCs w:val="28"/>
                <w:lang w:eastAsia="en-US"/>
              </w:rPr>
              <w:t>ефон:</w:t>
            </w:r>
            <w:r w:rsidRPr="00591198">
              <w:rPr>
                <w:sz w:val="28"/>
                <w:szCs w:val="28"/>
                <w:lang w:eastAsia="en-US"/>
              </w:rPr>
              <w:t xml:space="preserve"> (8-452) 26-30-51,</w:t>
            </w:r>
          </w:p>
          <w:p w:rsidR="00BB1158" w:rsidRPr="00591198" w:rsidRDefault="00BB1158" w:rsidP="00720572">
            <w:pPr>
              <w:autoSpaceDE w:val="0"/>
              <w:autoSpaceDN w:val="0"/>
              <w:adjustRightInd w:val="0"/>
              <w:rPr>
                <w:sz w:val="28"/>
                <w:szCs w:val="28"/>
                <w:lang w:eastAsia="en-US"/>
              </w:rPr>
            </w:pPr>
            <w:r w:rsidRPr="00591198">
              <w:rPr>
                <w:sz w:val="28"/>
                <w:szCs w:val="28"/>
                <w:lang w:eastAsia="en-US"/>
              </w:rPr>
              <w:t>факс</w:t>
            </w:r>
            <w:r>
              <w:rPr>
                <w:sz w:val="28"/>
                <w:szCs w:val="28"/>
                <w:lang w:eastAsia="en-US"/>
              </w:rPr>
              <w:t>:</w:t>
            </w:r>
            <w:r w:rsidRPr="00591198">
              <w:rPr>
                <w:sz w:val="28"/>
                <w:szCs w:val="28"/>
                <w:lang w:eastAsia="en-US"/>
              </w:rPr>
              <w:t xml:space="preserve"> (8-452) 27-59-39,</w:t>
            </w:r>
          </w:p>
          <w:p w:rsidR="00BB1158" w:rsidRDefault="00BB1158" w:rsidP="00720572">
            <w:pPr>
              <w:autoSpaceDE w:val="0"/>
              <w:autoSpaceDN w:val="0"/>
              <w:adjustRightInd w:val="0"/>
              <w:rPr>
                <w:sz w:val="28"/>
                <w:szCs w:val="28"/>
                <w:lang w:eastAsia="en-US"/>
              </w:rPr>
            </w:pPr>
            <w:r w:rsidRPr="00591198">
              <w:rPr>
                <w:sz w:val="28"/>
                <w:szCs w:val="28"/>
                <w:lang w:eastAsia="en-US"/>
              </w:rPr>
              <w:t>местонахождение (почтовый адрес): 410012, г.</w:t>
            </w:r>
            <w:r>
              <w:rPr>
                <w:sz w:val="28"/>
                <w:szCs w:val="28"/>
                <w:lang w:eastAsia="en-US"/>
              </w:rPr>
              <w:t xml:space="preserve"> </w:t>
            </w:r>
            <w:r w:rsidRPr="00591198">
              <w:rPr>
                <w:sz w:val="28"/>
                <w:szCs w:val="28"/>
                <w:lang w:eastAsia="en-US"/>
              </w:rPr>
              <w:t xml:space="preserve">Саратов, </w:t>
            </w:r>
          </w:p>
          <w:p w:rsidR="00BB1158" w:rsidRPr="00591198" w:rsidRDefault="00BB1158" w:rsidP="00720572">
            <w:pPr>
              <w:autoSpaceDE w:val="0"/>
              <w:autoSpaceDN w:val="0"/>
              <w:adjustRightInd w:val="0"/>
              <w:rPr>
                <w:sz w:val="28"/>
                <w:szCs w:val="28"/>
                <w:lang w:eastAsia="en-US"/>
              </w:rPr>
            </w:pPr>
            <w:r w:rsidRPr="00591198">
              <w:rPr>
                <w:sz w:val="28"/>
                <w:szCs w:val="28"/>
                <w:lang w:eastAsia="en-US"/>
              </w:rPr>
              <w:t>ул.</w:t>
            </w:r>
            <w:r>
              <w:rPr>
                <w:sz w:val="28"/>
                <w:szCs w:val="28"/>
                <w:lang w:eastAsia="en-US"/>
              </w:rPr>
              <w:t xml:space="preserve"> </w:t>
            </w:r>
            <w:r w:rsidRPr="00591198">
              <w:rPr>
                <w:sz w:val="28"/>
                <w:szCs w:val="28"/>
                <w:lang w:eastAsia="en-US"/>
              </w:rPr>
              <w:t>Большая Казачья, 14,</w:t>
            </w:r>
          </w:p>
          <w:p w:rsidR="00BB1158" w:rsidRDefault="00BB1158" w:rsidP="00720572">
            <w:pPr>
              <w:autoSpaceDE w:val="0"/>
              <w:autoSpaceDN w:val="0"/>
              <w:adjustRightInd w:val="0"/>
              <w:rPr>
                <w:sz w:val="28"/>
                <w:szCs w:val="28"/>
                <w:lang w:eastAsia="en-US"/>
              </w:rPr>
            </w:pPr>
            <w:r w:rsidRPr="00591198">
              <w:rPr>
                <w:sz w:val="28"/>
                <w:szCs w:val="28"/>
                <w:lang w:eastAsia="en-US"/>
              </w:rPr>
              <w:t xml:space="preserve">адрес электронной почты: </w:t>
            </w:r>
            <w:hyperlink r:id="rId59" w:history="1">
              <w:r w:rsidR="00FC2C0D" w:rsidRPr="00A84C1B">
                <w:rPr>
                  <w:rStyle w:val="a5"/>
                  <w:sz w:val="28"/>
                  <w:szCs w:val="28"/>
                  <w:lang w:eastAsia="en-US"/>
                </w:rPr>
                <w:t>admkir@list.ru</w:t>
              </w:r>
            </w:hyperlink>
          </w:p>
          <w:p w:rsidR="00FC2C0D" w:rsidRPr="00591198" w:rsidRDefault="00FC2C0D" w:rsidP="00720572">
            <w:pPr>
              <w:autoSpaceDE w:val="0"/>
              <w:autoSpaceDN w:val="0"/>
              <w:adjustRightInd w:val="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 xml:space="preserve">понедельник-пятница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с 09.00 до 18.00,</w:t>
            </w:r>
          </w:p>
          <w:p w:rsidR="00BB1158" w:rsidRPr="00591198" w:rsidRDefault="00BB1158" w:rsidP="00720572">
            <w:pPr>
              <w:pStyle w:val="a3"/>
              <w:jc w:val="left"/>
              <w:rPr>
                <w:bCs/>
                <w:sz w:val="28"/>
                <w:szCs w:val="28"/>
              </w:rPr>
            </w:pPr>
            <w:r w:rsidRPr="004623C9">
              <w:rPr>
                <w:rFonts w:ascii="Times New Roman" w:hAnsi="Times New Roman" w:cs="Times New Roman"/>
                <w:sz w:val="28"/>
                <w:szCs w:val="28"/>
              </w:rPr>
              <w:t>перерыв - с 13.00 до 14.00</w:t>
            </w:r>
            <w:r>
              <w:rPr>
                <w:rFonts w:ascii="Times New Roman" w:hAnsi="Times New Roman" w:cs="Times New Roman"/>
                <w:sz w:val="28"/>
                <w:szCs w:val="28"/>
              </w:rPr>
              <w:t>,</w:t>
            </w:r>
            <w:r w:rsidRPr="00591198">
              <w:rPr>
                <w:rFonts w:ascii="Times New Roman" w:hAnsi="Times New Roman" w:cs="Times New Roman"/>
                <w:sz w:val="28"/>
                <w:szCs w:val="28"/>
              </w:rPr>
              <w:t xml:space="preserve"> суббота, воскресенье - выходные </w:t>
            </w:r>
            <w:r>
              <w:rPr>
                <w:rFonts w:ascii="Times New Roman" w:hAnsi="Times New Roman" w:cs="Times New Roman"/>
                <w:sz w:val="28"/>
                <w:szCs w:val="28"/>
              </w:rPr>
              <w:t>дни</w:t>
            </w:r>
          </w:p>
        </w:tc>
        <w:tc>
          <w:tcPr>
            <w:tcW w:w="2268"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отдел коммунального хозяйства</w:t>
            </w:r>
          </w:p>
          <w:p w:rsidR="00BB115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тел</w:t>
            </w:r>
            <w:r>
              <w:rPr>
                <w:rFonts w:ascii="Times New Roman" w:hAnsi="Times New Roman" w:cs="Times New Roman"/>
                <w:sz w:val="28"/>
                <w:szCs w:val="28"/>
              </w:rPr>
              <w:t>ефон:</w:t>
            </w:r>
          </w:p>
          <w:p w:rsidR="00BB1158" w:rsidRPr="00591198" w:rsidRDefault="00BB1158" w:rsidP="00720572">
            <w:pPr>
              <w:pStyle w:val="a3"/>
              <w:jc w:val="left"/>
              <w:rPr>
                <w:bCs/>
                <w:sz w:val="28"/>
                <w:szCs w:val="28"/>
              </w:rPr>
            </w:pPr>
            <w:r w:rsidRPr="00591198">
              <w:rPr>
                <w:rFonts w:ascii="Times New Roman" w:hAnsi="Times New Roman" w:cs="Times New Roman"/>
                <w:sz w:val="28"/>
                <w:szCs w:val="28"/>
              </w:rPr>
              <w:t>(8-452) 27-81-13</w:t>
            </w:r>
          </w:p>
        </w:tc>
        <w:tc>
          <w:tcPr>
            <w:tcW w:w="2410"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отдел коммунального хозяйства</w:t>
            </w:r>
            <w:r>
              <w:rPr>
                <w:rFonts w:ascii="Times New Roman" w:hAnsi="Times New Roman" w:cs="Times New Roman"/>
                <w:sz w:val="28"/>
                <w:szCs w:val="28"/>
              </w:rPr>
              <w:t xml:space="preserve"> </w:t>
            </w:r>
            <w:r w:rsidRPr="00591198">
              <w:rPr>
                <w:rFonts w:ascii="Times New Roman" w:hAnsi="Times New Roman" w:cs="Times New Roman"/>
                <w:sz w:val="28"/>
                <w:szCs w:val="28"/>
              </w:rPr>
              <w:t xml:space="preserve">понедельник </w:t>
            </w:r>
          </w:p>
          <w:p w:rsidR="00BB1158" w:rsidRPr="00591198" w:rsidRDefault="00BB1158" w:rsidP="00720572">
            <w:pPr>
              <w:rPr>
                <w:sz w:val="28"/>
                <w:szCs w:val="28"/>
                <w:lang w:eastAsia="en-US"/>
              </w:rPr>
            </w:pPr>
            <w:r w:rsidRPr="00591198">
              <w:rPr>
                <w:sz w:val="28"/>
                <w:szCs w:val="28"/>
                <w:lang w:eastAsia="en-US"/>
              </w:rPr>
              <w:t>с 9.00 до 13.00,</w:t>
            </w:r>
          </w:p>
          <w:p w:rsidR="00BB115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среда</w:t>
            </w:r>
            <w:r>
              <w:rPr>
                <w:rFonts w:ascii="Times New Roman" w:hAnsi="Times New Roman" w:cs="Times New Roman"/>
                <w:sz w:val="28"/>
                <w:szCs w:val="28"/>
              </w:rPr>
              <w:t xml:space="preserve">, </w:t>
            </w:r>
            <w:r w:rsidRPr="00591198">
              <w:rPr>
                <w:rFonts w:ascii="Times New Roman" w:hAnsi="Times New Roman" w:cs="Times New Roman"/>
                <w:sz w:val="28"/>
                <w:szCs w:val="28"/>
              </w:rPr>
              <w:t xml:space="preserve">четверг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с 14.00 до 17.00</w:t>
            </w:r>
          </w:p>
        </w:tc>
      </w:tr>
      <w:tr w:rsidR="00FC2C0D" w:rsidRPr="00591198" w:rsidTr="00720572">
        <w:tc>
          <w:tcPr>
            <w:tcW w:w="2719"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outlineLvl w:val="0"/>
              <w:rPr>
                <w:bCs/>
                <w:sz w:val="28"/>
                <w:szCs w:val="28"/>
                <w:lang w:eastAsia="en-US"/>
              </w:rPr>
            </w:pPr>
            <w:r w:rsidRPr="00591198">
              <w:rPr>
                <w:bCs/>
                <w:sz w:val="28"/>
                <w:szCs w:val="28"/>
                <w:lang w:eastAsia="en-US"/>
              </w:rPr>
              <w:lastRenderedPageBreak/>
              <w:t>1</w:t>
            </w:r>
          </w:p>
        </w:tc>
        <w:tc>
          <w:tcPr>
            <w:tcW w:w="3802"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FC2C0D" w:rsidRPr="00591198" w:rsidRDefault="00FC2C0D" w:rsidP="00720572">
            <w:pPr>
              <w:autoSpaceDE w:val="0"/>
              <w:autoSpaceDN w:val="0"/>
              <w:adjustRightInd w:val="0"/>
              <w:spacing w:line="223" w:lineRule="auto"/>
              <w:jc w:val="center"/>
              <w:rPr>
                <w:sz w:val="28"/>
                <w:szCs w:val="28"/>
                <w:lang w:eastAsia="en-US"/>
              </w:rPr>
            </w:pPr>
            <w:r w:rsidRPr="00591198">
              <w:rPr>
                <w:sz w:val="28"/>
                <w:szCs w:val="28"/>
                <w:lang w:eastAsia="en-US"/>
              </w:rPr>
              <w:t>5</w:t>
            </w:r>
          </w:p>
        </w:tc>
      </w:tr>
      <w:tr w:rsidR="00BB1158" w:rsidRPr="00591198" w:rsidTr="00720572">
        <w:tc>
          <w:tcPr>
            <w:tcW w:w="2719"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Администрация Заводского района муниципального образования «Город Саратов»</w:t>
            </w:r>
          </w:p>
        </w:tc>
        <w:tc>
          <w:tcPr>
            <w:tcW w:w="3802" w:type="dxa"/>
            <w:tcBorders>
              <w:top w:val="single" w:sz="4" w:space="0" w:color="auto"/>
              <w:left w:val="single" w:sz="4" w:space="0" w:color="auto"/>
              <w:bottom w:val="single" w:sz="4" w:space="0" w:color="auto"/>
              <w:right w:val="single" w:sz="4" w:space="0" w:color="auto"/>
            </w:tcBorders>
            <w:hideMark/>
          </w:tcPr>
          <w:p w:rsidR="00BB1158" w:rsidRPr="00591198" w:rsidRDefault="00BB1158" w:rsidP="00720572">
            <w:pPr>
              <w:pStyle w:val="a4"/>
              <w:rPr>
                <w:rFonts w:ascii="Times New Roman" w:hAnsi="Times New Roman" w:cs="Times New Roman"/>
                <w:sz w:val="28"/>
                <w:szCs w:val="28"/>
              </w:rPr>
            </w:pPr>
            <w:r w:rsidRPr="00591198">
              <w:rPr>
                <w:rFonts w:ascii="Times New Roman" w:hAnsi="Times New Roman" w:cs="Times New Roman"/>
                <w:sz w:val="28"/>
                <w:szCs w:val="28"/>
              </w:rPr>
              <w:t>при</w:t>
            </w:r>
            <w:r>
              <w:rPr>
                <w:rFonts w:ascii="Times New Roman" w:hAnsi="Times New Roman" w:cs="Times New Roman"/>
                <w:sz w:val="28"/>
                <w:szCs w:val="28"/>
              </w:rPr>
              <w:t>е</w:t>
            </w:r>
            <w:r w:rsidRPr="00591198">
              <w:rPr>
                <w:rFonts w:ascii="Times New Roman" w:hAnsi="Times New Roman" w:cs="Times New Roman"/>
                <w:sz w:val="28"/>
                <w:szCs w:val="28"/>
              </w:rPr>
              <w:t>мная главы администрации района</w:t>
            </w:r>
            <w:r>
              <w:rPr>
                <w:rFonts w:ascii="Times New Roman" w:hAnsi="Times New Roman" w:cs="Times New Roman"/>
                <w:sz w:val="28"/>
                <w:szCs w:val="28"/>
              </w:rPr>
              <w:t xml:space="preserve"> </w:t>
            </w:r>
            <w:r w:rsidRPr="00591198">
              <w:rPr>
                <w:rFonts w:ascii="Times New Roman" w:hAnsi="Times New Roman" w:cs="Times New Roman"/>
                <w:sz w:val="28"/>
                <w:szCs w:val="28"/>
              </w:rPr>
              <w:t>тел</w:t>
            </w:r>
            <w:r>
              <w:rPr>
                <w:rFonts w:ascii="Times New Roman" w:hAnsi="Times New Roman" w:cs="Times New Roman"/>
                <w:sz w:val="28"/>
                <w:szCs w:val="28"/>
              </w:rPr>
              <w:t>ефон:</w:t>
            </w:r>
            <w:r w:rsidRPr="00591198">
              <w:rPr>
                <w:rFonts w:ascii="Times New Roman" w:hAnsi="Times New Roman" w:cs="Times New Roman"/>
                <w:sz w:val="28"/>
                <w:szCs w:val="28"/>
              </w:rPr>
              <w:t xml:space="preserve"> (8-452) 96-07-70,</w:t>
            </w:r>
          </w:p>
          <w:p w:rsidR="00BB1158" w:rsidRPr="00591198" w:rsidRDefault="00BB1158" w:rsidP="00720572">
            <w:pPr>
              <w:pStyle w:val="a4"/>
              <w:rPr>
                <w:rFonts w:ascii="Times New Roman" w:hAnsi="Times New Roman" w:cs="Times New Roman"/>
                <w:sz w:val="28"/>
                <w:szCs w:val="28"/>
              </w:rPr>
            </w:pPr>
            <w:r w:rsidRPr="00591198">
              <w:rPr>
                <w:rFonts w:ascii="Times New Roman" w:hAnsi="Times New Roman" w:cs="Times New Roman"/>
                <w:sz w:val="28"/>
                <w:szCs w:val="28"/>
              </w:rPr>
              <w:t>факс</w:t>
            </w:r>
            <w:r>
              <w:rPr>
                <w:rFonts w:ascii="Times New Roman" w:hAnsi="Times New Roman" w:cs="Times New Roman"/>
                <w:sz w:val="28"/>
                <w:szCs w:val="28"/>
              </w:rPr>
              <w:t>:</w:t>
            </w:r>
            <w:r w:rsidRPr="00591198">
              <w:rPr>
                <w:rFonts w:ascii="Times New Roman" w:hAnsi="Times New Roman" w:cs="Times New Roman"/>
                <w:sz w:val="28"/>
                <w:szCs w:val="28"/>
              </w:rPr>
              <w:t xml:space="preserve"> (8-452) 96-45-87</w:t>
            </w:r>
            <w:r>
              <w:rPr>
                <w:rFonts w:ascii="Times New Roman" w:hAnsi="Times New Roman" w:cs="Times New Roman"/>
                <w:sz w:val="28"/>
                <w:szCs w:val="28"/>
              </w:rPr>
              <w:t>,</w:t>
            </w:r>
          </w:p>
          <w:p w:rsidR="00BB1158" w:rsidRPr="00591198" w:rsidRDefault="00BB1158" w:rsidP="00720572">
            <w:pPr>
              <w:pStyle w:val="a4"/>
              <w:rPr>
                <w:rFonts w:ascii="Times New Roman" w:hAnsi="Times New Roman" w:cs="Times New Roman"/>
                <w:sz w:val="28"/>
                <w:szCs w:val="28"/>
              </w:rPr>
            </w:pPr>
            <w:r w:rsidRPr="00591198">
              <w:rPr>
                <w:rFonts w:ascii="Times New Roman" w:hAnsi="Times New Roman" w:cs="Times New Roman"/>
                <w:sz w:val="28"/>
                <w:szCs w:val="28"/>
              </w:rPr>
              <w:t>местонахождение (почтовый адрес): 410015, г.</w:t>
            </w:r>
            <w:r>
              <w:rPr>
                <w:rFonts w:ascii="Times New Roman" w:hAnsi="Times New Roman" w:cs="Times New Roman"/>
                <w:sz w:val="28"/>
                <w:szCs w:val="28"/>
              </w:rPr>
              <w:t xml:space="preserve"> </w:t>
            </w:r>
            <w:r w:rsidRPr="00591198">
              <w:rPr>
                <w:rFonts w:ascii="Times New Roman" w:hAnsi="Times New Roman" w:cs="Times New Roman"/>
                <w:sz w:val="28"/>
                <w:szCs w:val="28"/>
              </w:rPr>
              <w:t>Саратов, просп. Энтузиастов, 20,</w:t>
            </w:r>
          </w:p>
          <w:p w:rsidR="00BB1158" w:rsidRPr="00591198" w:rsidRDefault="00BB1158" w:rsidP="00720572">
            <w:pPr>
              <w:autoSpaceDE w:val="0"/>
              <w:autoSpaceDN w:val="0"/>
              <w:adjustRightInd w:val="0"/>
              <w:outlineLvl w:val="0"/>
              <w:rPr>
                <w:bCs/>
                <w:sz w:val="28"/>
                <w:szCs w:val="28"/>
                <w:lang w:eastAsia="en-US"/>
              </w:rPr>
            </w:pPr>
            <w:r w:rsidRPr="00591198">
              <w:rPr>
                <w:sz w:val="28"/>
                <w:szCs w:val="28"/>
                <w:lang w:eastAsia="en-US"/>
              </w:rPr>
              <w:t xml:space="preserve">адрес электронной почты: </w:t>
            </w:r>
            <w:proofErr w:type="spellStart"/>
            <w:r w:rsidRPr="00591198">
              <w:rPr>
                <w:sz w:val="28"/>
                <w:szCs w:val="28"/>
                <w:lang w:eastAsia="en-US"/>
              </w:rPr>
              <w:t>zavodrs@</w:t>
            </w:r>
            <w:proofErr w:type="spellEnd"/>
            <w:r w:rsidRPr="00591198">
              <w:rPr>
                <w:sz w:val="28"/>
                <w:szCs w:val="28"/>
                <w:lang w:val="en-US" w:eastAsia="en-US"/>
              </w:rPr>
              <w:t>yandex</w:t>
            </w:r>
            <w:r w:rsidRPr="00591198">
              <w:rPr>
                <w:sz w:val="28"/>
                <w:szCs w:val="28"/>
                <w:lang w:eastAsia="en-US"/>
              </w:rPr>
              <w:t>.</w:t>
            </w:r>
            <w:proofErr w:type="spellStart"/>
            <w:r w:rsidRPr="00591198">
              <w:rPr>
                <w:sz w:val="28"/>
                <w:szCs w:val="28"/>
                <w:lang w:eastAsia="en-US"/>
              </w:rPr>
              <w:t>ru</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 xml:space="preserve">понедельник-пятница </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с 09.00 до 18.00,</w:t>
            </w:r>
          </w:p>
          <w:p w:rsidR="00BB1158" w:rsidRPr="00591198" w:rsidRDefault="00BB1158" w:rsidP="00720572">
            <w:pPr>
              <w:autoSpaceDE w:val="0"/>
              <w:autoSpaceDN w:val="0"/>
              <w:adjustRightInd w:val="0"/>
              <w:outlineLvl w:val="0"/>
              <w:rPr>
                <w:sz w:val="28"/>
                <w:szCs w:val="28"/>
                <w:lang w:eastAsia="en-US"/>
              </w:rPr>
            </w:pPr>
            <w:r w:rsidRPr="00591198">
              <w:rPr>
                <w:sz w:val="28"/>
                <w:szCs w:val="28"/>
                <w:lang w:eastAsia="en-US"/>
              </w:rPr>
              <w:t>перерыв - с 13.00 до 14.00</w:t>
            </w:r>
            <w:r>
              <w:rPr>
                <w:sz w:val="28"/>
                <w:szCs w:val="28"/>
                <w:lang w:eastAsia="en-US"/>
              </w:rPr>
              <w:t>,</w:t>
            </w:r>
            <w:r w:rsidRPr="00591198">
              <w:rPr>
                <w:sz w:val="28"/>
                <w:szCs w:val="28"/>
              </w:rPr>
              <w:t xml:space="preserve"> суббота, воскресенье - выходные дни</w:t>
            </w:r>
          </w:p>
        </w:tc>
        <w:tc>
          <w:tcPr>
            <w:tcW w:w="2268" w:type="dxa"/>
            <w:tcBorders>
              <w:top w:val="single" w:sz="4" w:space="0" w:color="auto"/>
              <w:left w:val="single" w:sz="4" w:space="0" w:color="auto"/>
              <w:bottom w:val="single" w:sz="4" w:space="0" w:color="auto"/>
              <w:right w:val="single" w:sz="4" w:space="0" w:color="auto"/>
            </w:tcBorders>
          </w:tcPr>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жилищный отдел</w:t>
            </w:r>
          </w:p>
          <w:p w:rsidR="00BB1158" w:rsidRDefault="00BB1158" w:rsidP="00720572">
            <w:pPr>
              <w:autoSpaceDE w:val="0"/>
              <w:autoSpaceDN w:val="0"/>
              <w:adjustRightInd w:val="0"/>
              <w:outlineLvl w:val="0"/>
              <w:rPr>
                <w:sz w:val="28"/>
                <w:szCs w:val="28"/>
                <w:lang w:eastAsia="en-US"/>
              </w:rPr>
            </w:pPr>
            <w:r w:rsidRPr="00591198">
              <w:rPr>
                <w:sz w:val="28"/>
                <w:szCs w:val="28"/>
                <w:lang w:eastAsia="en-US"/>
              </w:rPr>
              <w:t>тел</w:t>
            </w:r>
            <w:r>
              <w:rPr>
                <w:sz w:val="28"/>
                <w:szCs w:val="28"/>
                <w:lang w:eastAsia="en-US"/>
              </w:rPr>
              <w:t>ефон:</w:t>
            </w:r>
            <w:r w:rsidRPr="00591198">
              <w:rPr>
                <w:sz w:val="28"/>
                <w:szCs w:val="28"/>
                <w:lang w:eastAsia="en-US"/>
              </w:rPr>
              <w:t xml:space="preserve"> </w:t>
            </w:r>
          </w:p>
          <w:p w:rsidR="00BB1158" w:rsidRPr="00591198" w:rsidRDefault="00BB1158" w:rsidP="00720572">
            <w:pPr>
              <w:autoSpaceDE w:val="0"/>
              <w:autoSpaceDN w:val="0"/>
              <w:adjustRightInd w:val="0"/>
              <w:outlineLvl w:val="0"/>
              <w:rPr>
                <w:bCs/>
                <w:sz w:val="28"/>
                <w:szCs w:val="28"/>
                <w:lang w:eastAsia="en-US"/>
              </w:rPr>
            </w:pPr>
            <w:r w:rsidRPr="00591198">
              <w:rPr>
                <w:sz w:val="28"/>
                <w:szCs w:val="28"/>
                <w:lang w:eastAsia="en-US"/>
              </w:rPr>
              <w:t>(8-452) 96-39-39, 96-46-07</w:t>
            </w:r>
          </w:p>
        </w:tc>
        <w:tc>
          <w:tcPr>
            <w:tcW w:w="2410" w:type="dxa"/>
            <w:tcBorders>
              <w:top w:val="single" w:sz="4" w:space="0" w:color="auto"/>
              <w:left w:val="single" w:sz="4" w:space="0" w:color="auto"/>
              <w:bottom w:val="single" w:sz="4" w:space="0" w:color="auto"/>
              <w:right w:val="single" w:sz="4" w:space="0" w:color="auto"/>
            </w:tcBorders>
            <w:hideMark/>
          </w:tcPr>
          <w:p w:rsidR="00BB1158" w:rsidRDefault="00BB1158" w:rsidP="00720572">
            <w:pPr>
              <w:pStyle w:val="a3"/>
              <w:jc w:val="left"/>
              <w:rPr>
                <w:rFonts w:ascii="Times New Roman" w:hAnsi="Times New Roman" w:cs="Times New Roman"/>
                <w:sz w:val="28"/>
                <w:szCs w:val="28"/>
              </w:rPr>
            </w:pPr>
            <w:r>
              <w:rPr>
                <w:rFonts w:ascii="Times New Roman" w:hAnsi="Times New Roman" w:cs="Times New Roman"/>
                <w:sz w:val="28"/>
                <w:szCs w:val="28"/>
              </w:rPr>
              <w:t>ж</w:t>
            </w:r>
            <w:r w:rsidRPr="00591198">
              <w:rPr>
                <w:rFonts w:ascii="Times New Roman" w:hAnsi="Times New Roman" w:cs="Times New Roman"/>
                <w:sz w:val="28"/>
                <w:szCs w:val="28"/>
              </w:rPr>
              <w:t xml:space="preserve">илищный отдел понедельник, четверг </w:t>
            </w:r>
            <w:r>
              <w:rPr>
                <w:rFonts w:ascii="Times New Roman" w:hAnsi="Times New Roman" w:cs="Times New Roman"/>
                <w:sz w:val="28"/>
                <w:szCs w:val="28"/>
              </w:rPr>
              <w:t xml:space="preserve">- </w:t>
            </w:r>
            <w:r w:rsidRPr="00591198">
              <w:rPr>
                <w:rFonts w:ascii="Times New Roman" w:hAnsi="Times New Roman" w:cs="Times New Roman"/>
                <w:sz w:val="28"/>
                <w:szCs w:val="28"/>
              </w:rPr>
              <w:t xml:space="preserve">с 14.30 </w:t>
            </w:r>
          </w:p>
          <w:p w:rsidR="00BB1158" w:rsidRPr="00591198" w:rsidRDefault="00BB1158" w:rsidP="00720572">
            <w:pPr>
              <w:pStyle w:val="a3"/>
              <w:jc w:val="left"/>
              <w:rPr>
                <w:rFonts w:ascii="Times New Roman" w:hAnsi="Times New Roman" w:cs="Times New Roman"/>
                <w:sz w:val="28"/>
                <w:szCs w:val="28"/>
              </w:rPr>
            </w:pPr>
            <w:r w:rsidRPr="00591198">
              <w:rPr>
                <w:rFonts w:ascii="Times New Roman" w:hAnsi="Times New Roman" w:cs="Times New Roman"/>
                <w:sz w:val="28"/>
                <w:szCs w:val="28"/>
              </w:rPr>
              <w:t>до 17.00</w:t>
            </w:r>
            <w:r>
              <w:rPr>
                <w:rFonts w:ascii="Times New Roman" w:hAnsi="Times New Roman" w:cs="Times New Roman"/>
                <w:sz w:val="28"/>
                <w:szCs w:val="28"/>
              </w:rPr>
              <w:t>,</w:t>
            </w:r>
            <w:r w:rsidRPr="00591198">
              <w:rPr>
                <w:rFonts w:ascii="Times New Roman" w:hAnsi="Times New Roman" w:cs="Times New Roman"/>
                <w:sz w:val="28"/>
                <w:szCs w:val="28"/>
              </w:rPr>
              <w:t xml:space="preserve"> </w:t>
            </w:r>
          </w:p>
          <w:p w:rsidR="00BB1158" w:rsidRPr="00591198" w:rsidRDefault="00BB1158" w:rsidP="00720572">
            <w:pPr>
              <w:rPr>
                <w:sz w:val="28"/>
                <w:szCs w:val="28"/>
                <w:lang w:eastAsia="en-US"/>
              </w:rPr>
            </w:pPr>
            <w:r w:rsidRPr="00591198">
              <w:rPr>
                <w:sz w:val="28"/>
                <w:szCs w:val="28"/>
                <w:lang w:eastAsia="en-US"/>
              </w:rPr>
              <w:t>вторник</w:t>
            </w:r>
            <w:r>
              <w:rPr>
                <w:sz w:val="28"/>
                <w:szCs w:val="28"/>
                <w:lang w:eastAsia="en-US"/>
              </w:rPr>
              <w:t xml:space="preserve"> -</w:t>
            </w:r>
            <w:r w:rsidRPr="00591198">
              <w:rPr>
                <w:sz w:val="28"/>
                <w:szCs w:val="28"/>
                <w:lang w:eastAsia="en-US"/>
              </w:rPr>
              <w:t xml:space="preserve"> с 10.00 до 13.00</w:t>
            </w:r>
          </w:p>
        </w:tc>
      </w:tr>
    </w:tbl>
    <w:p w:rsidR="00BB1158" w:rsidRPr="00591198" w:rsidRDefault="00BB1158" w:rsidP="00BB1158">
      <w:pPr>
        <w:autoSpaceDE w:val="0"/>
        <w:autoSpaceDN w:val="0"/>
        <w:adjustRightInd w:val="0"/>
        <w:jc w:val="both"/>
        <w:outlineLvl w:val="0"/>
        <w:rPr>
          <w:bCs/>
          <w:sz w:val="28"/>
          <w:szCs w:val="28"/>
          <w:lang w:eastAsia="en-US"/>
        </w:rPr>
      </w:pPr>
    </w:p>
    <w:p w:rsidR="009612A2" w:rsidRPr="00FC2C0D" w:rsidRDefault="00BB1158" w:rsidP="00FC2C0D">
      <w:pPr>
        <w:autoSpaceDE w:val="0"/>
        <w:autoSpaceDN w:val="0"/>
        <w:adjustRightInd w:val="0"/>
        <w:ind w:firstLine="720"/>
        <w:jc w:val="both"/>
        <w:rPr>
          <w:sz w:val="28"/>
          <w:szCs w:val="28"/>
        </w:rPr>
        <w:sectPr w:rsidR="009612A2" w:rsidRPr="00FC2C0D">
          <w:pgSz w:w="16838" w:h="11905" w:orient="landscape"/>
          <w:pgMar w:top="1701" w:right="1134" w:bottom="850" w:left="1134" w:header="0" w:footer="0" w:gutter="0"/>
          <w:cols w:space="720"/>
        </w:sectPr>
      </w:pPr>
      <w:r w:rsidRPr="00591198">
        <w:rPr>
          <w:sz w:val="28"/>
          <w:szCs w:val="28"/>
        </w:rPr>
        <w:t>В исключительных случаях (высокая загрузка специалистов, территориальные</w:t>
      </w:r>
      <w:r>
        <w:rPr>
          <w:sz w:val="28"/>
          <w:szCs w:val="28"/>
        </w:rPr>
        <w:t xml:space="preserve"> особенности расположения и т.д.) по решению главы администрации района количество дней и график приема граждан могут быть изменены, о чем в администрации района вывешиваются соответствующие изменения графика работы</w:t>
      </w:r>
      <w:r w:rsidR="00FC2C0D">
        <w:rPr>
          <w:sz w:val="28"/>
          <w:szCs w:val="28"/>
        </w:rPr>
        <w:t>.</w:t>
      </w: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right"/>
        <w:outlineLvl w:val="1"/>
      </w:pPr>
      <w:r>
        <w:t>Приложение N 2</w:t>
      </w:r>
    </w:p>
    <w:p w:rsidR="009612A2" w:rsidRDefault="009612A2">
      <w:pPr>
        <w:pStyle w:val="ConsPlusNormal"/>
        <w:jc w:val="right"/>
      </w:pPr>
      <w:r>
        <w:t>к административному регламенту</w:t>
      </w:r>
    </w:p>
    <w:p w:rsidR="009612A2" w:rsidRDefault="009612A2">
      <w:pPr>
        <w:pStyle w:val="ConsPlusNormal"/>
        <w:jc w:val="both"/>
      </w:pPr>
    </w:p>
    <w:p w:rsidR="009612A2" w:rsidRDefault="009612A2">
      <w:pPr>
        <w:pStyle w:val="ConsPlusNonformat"/>
        <w:jc w:val="both"/>
      </w:pPr>
      <w:r>
        <w:t>Справка формы N 1</w:t>
      </w:r>
    </w:p>
    <w:p w:rsidR="009612A2" w:rsidRDefault="009612A2">
      <w:pPr>
        <w:pStyle w:val="ConsPlusNonformat"/>
        <w:jc w:val="both"/>
      </w:pPr>
      <w:r>
        <w:t>Угловой штамп</w:t>
      </w:r>
    </w:p>
    <w:p w:rsidR="009612A2" w:rsidRDefault="009612A2">
      <w:pPr>
        <w:pStyle w:val="ConsPlusNonformat"/>
        <w:jc w:val="both"/>
      </w:pPr>
    </w:p>
    <w:p w:rsidR="009612A2" w:rsidRDefault="009612A2">
      <w:pPr>
        <w:pStyle w:val="ConsPlusNonformat"/>
        <w:jc w:val="both"/>
      </w:pPr>
      <w:bookmarkStart w:id="26" w:name="P353"/>
      <w:bookmarkEnd w:id="26"/>
      <w:r>
        <w:t xml:space="preserve">                                  Справка</w:t>
      </w:r>
    </w:p>
    <w:p w:rsidR="009612A2" w:rsidRDefault="009612A2">
      <w:pPr>
        <w:pStyle w:val="ConsPlusNonformat"/>
        <w:jc w:val="both"/>
      </w:pPr>
      <w:r>
        <w:t xml:space="preserve">    Дана __________________________________________________________________</w:t>
      </w:r>
    </w:p>
    <w:p w:rsidR="009612A2" w:rsidRDefault="009612A2">
      <w:pPr>
        <w:pStyle w:val="ConsPlusNonformat"/>
        <w:jc w:val="both"/>
      </w:pPr>
      <w:r>
        <w:t xml:space="preserve">                                   (ФИО)</w:t>
      </w:r>
    </w:p>
    <w:p w:rsidR="009612A2" w:rsidRDefault="009612A2">
      <w:pPr>
        <w:pStyle w:val="ConsPlusNonformat"/>
        <w:jc w:val="both"/>
      </w:pPr>
      <w:r>
        <w:t>в том, что он(а) проживает (проживал(а) и (или) зарегистрирован(а) (снят(а)</w:t>
      </w:r>
    </w:p>
    <w:p w:rsidR="009612A2" w:rsidRDefault="009612A2">
      <w:pPr>
        <w:pStyle w:val="ConsPlusNonformat"/>
        <w:jc w:val="both"/>
      </w:pPr>
      <w:r>
        <w:t>с регистрационного учета) по адресу: ______________________________________</w:t>
      </w:r>
    </w:p>
    <w:p w:rsidR="009612A2" w:rsidRDefault="009612A2">
      <w:pPr>
        <w:pStyle w:val="ConsPlusNonformat"/>
        <w:jc w:val="both"/>
      </w:pPr>
      <w:r>
        <w:t>__________________________________________________________________________,</w:t>
      </w:r>
    </w:p>
    <w:p w:rsidR="009612A2" w:rsidRDefault="009612A2">
      <w:pPr>
        <w:pStyle w:val="ConsPlusNonformat"/>
        <w:jc w:val="both"/>
      </w:pPr>
      <w:r>
        <w:t xml:space="preserve">      (индекс, область, район, город (поселок), улица, дом, квартира)</w:t>
      </w:r>
    </w:p>
    <w:p w:rsidR="009612A2" w:rsidRDefault="009612A2">
      <w:pPr>
        <w:pStyle w:val="ConsPlusNonformat"/>
        <w:jc w:val="both"/>
      </w:pPr>
      <w:r>
        <w:t xml:space="preserve">     квартиросъемщиком (владельцем) указанной квартиры (дома) является</w:t>
      </w:r>
    </w:p>
    <w:p w:rsidR="009612A2" w:rsidRDefault="009612A2">
      <w:pPr>
        <w:pStyle w:val="ConsPlusNonformat"/>
        <w:jc w:val="both"/>
      </w:pPr>
      <w:r>
        <w:t>___________________________________________________________________________</w:t>
      </w:r>
    </w:p>
    <w:p w:rsidR="009612A2" w:rsidRDefault="009612A2">
      <w:pPr>
        <w:pStyle w:val="ConsPlusNonformat"/>
        <w:jc w:val="both"/>
      </w:pPr>
      <w:r>
        <w:t xml:space="preserve">                            (ФИО, год рождения)</w:t>
      </w:r>
    </w:p>
    <w:p w:rsidR="009612A2" w:rsidRDefault="009612A2">
      <w:pPr>
        <w:pStyle w:val="ConsPlusNonformat"/>
        <w:jc w:val="both"/>
      </w:pPr>
      <w:r>
        <w:t xml:space="preserve">    Жилое  помещение,  дом  (комната(</w:t>
      </w:r>
      <w:proofErr w:type="spellStart"/>
      <w:r>
        <w:t>ы</w:t>
      </w:r>
      <w:proofErr w:type="spellEnd"/>
      <w:r>
        <w:t>) в коммунальной квартире) N ________</w:t>
      </w:r>
    </w:p>
    <w:p w:rsidR="009612A2" w:rsidRDefault="009612A2">
      <w:pPr>
        <w:pStyle w:val="ConsPlusNonformat"/>
        <w:jc w:val="both"/>
      </w:pPr>
      <w:r>
        <w:t>состоит  из ____ комнат общей площадью ________ кв. м; из них изолированных</w:t>
      </w:r>
    </w:p>
    <w:p w:rsidR="009612A2" w:rsidRDefault="009612A2">
      <w:pPr>
        <w:pStyle w:val="ConsPlusNonformat"/>
        <w:jc w:val="both"/>
      </w:pPr>
      <w:r>
        <w:t>комнат _____, в них ______ кв. м, смежных комнат _____, в них ______ кв. м.</w:t>
      </w:r>
    </w:p>
    <w:p w:rsidR="009612A2" w:rsidRDefault="009612A2">
      <w:pPr>
        <w:pStyle w:val="ConsPlusNonformat"/>
        <w:jc w:val="both"/>
      </w:pPr>
      <w:r>
        <w:t xml:space="preserve">    В  указанном  жилом  помещении зарегистрировано и проживает ___________</w:t>
      </w:r>
    </w:p>
    <w:p w:rsidR="009612A2" w:rsidRDefault="009612A2">
      <w:pPr>
        <w:pStyle w:val="ConsPlusNonformat"/>
        <w:jc w:val="both"/>
      </w:pPr>
      <w:r>
        <w:t>человек.</w:t>
      </w:r>
    </w:p>
    <w:p w:rsidR="009612A2" w:rsidRDefault="00961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268"/>
        <w:gridCol w:w="2324"/>
        <w:gridCol w:w="1871"/>
      </w:tblGrid>
      <w:tr w:rsidR="009612A2">
        <w:tc>
          <w:tcPr>
            <w:tcW w:w="2608" w:type="dxa"/>
          </w:tcPr>
          <w:p w:rsidR="009612A2" w:rsidRDefault="009612A2">
            <w:pPr>
              <w:pStyle w:val="ConsPlusNormal"/>
              <w:jc w:val="center"/>
            </w:pPr>
            <w:r>
              <w:t>ФИО каждого члена семьи</w:t>
            </w:r>
          </w:p>
        </w:tc>
        <w:tc>
          <w:tcPr>
            <w:tcW w:w="2268" w:type="dxa"/>
          </w:tcPr>
          <w:p w:rsidR="009612A2" w:rsidRDefault="009612A2">
            <w:pPr>
              <w:pStyle w:val="ConsPlusNormal"/>
              <w:jc w:val="center"/>
            </w:pPr>
            <w:r>
              <w:t>Родственные отношения</w:t>
            </w:r>
          </w:p>
        </w:tc>
        <w:tc>
          <w:tcPr>
            <w:tcW w:w="2324" w:type="dxa"/>
          </w:tcPr>
          <w:p w:rsidR="009612A2" w:rsidRDefault="009612A2">
            <w:pPr>
              <w:pStyle w:val="ConsPlusNormal"/>
              <w:jc w:val="center"/>
            </w:pPr>
            <w:r>
              <w:t>Число, месяц, год рождения</w:t>
            </w:r>
          </w:p>
        </w:tc>
        <w:tc>
          <w:tcPr>
            <w:tcW w:w="1871" w:type="dxa"/>
          </w:tcPr>
          <w:p w:rsidR="009612A2" w:rsidRDefault="009612A2">
            <w:pPr>
              <w:pStyle w:val="ConsPlusNormal"/>
              <w:jc w:val="center"/>
            </w:pPr>
            <w:r>
              <w:t>Дата регистрации</w:t>
            </w:r>
          </w:p>
        </w:tc>
      </w:tr>
      <w:tr w:rsidR="009612A2">
        <w:tc>
          <w:tcPr>
            <w:tcW w:w="2608" w:type="dxa"/>
          </w:tcPr>
          <w:p w:rsidR="009612A2" w:rsidRDefault="009612A2">
            <w:pPr>
              <w:pStyle w:val="ConsPlusNormal"/>
            </w:pPr>
          </w:p>
        </w:tc>
        <w:tc>
          <w:tcPr>
            <w:tcW w:w="2268" w:type="dxa"/>
          </w:tcPr>
          <w:p w:rsidR="009612A2" w:rsidRDefault="009612A2">
            <w:pPr>
              <w:pStyle w:val="ConsPlusNormal"/>
            </w:pPr>
          </w:p>
        </w:tc>
        <w:tc>
          <w:tcPr>
            <w:tcW w:w="2324" w:type="dxa"/>
          </w:tcPr>
          <w:p w:rsidR="009612A2" w:rsidRDefault="009612A2">
            <w:pPr>
              <w:pStyle w:val="ConsPlusNormal"/>
            </w:pPr>
          </w:p>
        </w:tc>
        <w:tc>
          <w:tcPr>
            <w:tcW w:w="1871" w:type="dxa"/>
          </w:tcPr>
          <w:p w:rsidR="009612A2" w:rsidRDefault="009612A2">
            <w:pPr>
              <w:pStyle w:val="ConsPlusNormal"/>
            </w:pPr>
          </w:p>
        </w:tc>
      </w:tr>
      <w:tr w:rsidR="009612A2">
        <w:tc>
          <w:tcPr>
            <w:tcW w:w="2608" w:type="dxa"/>
          </w:tcPr>
          <w:p w:rsidR="009612A2" w:rsidRDefault="009612A2">
            <w:pPr>
              <w:pStyle w:val="ConsPlusNormal"/>
            </w:pPr>
          </w:p>
        </w:tc>
        <w:tc>
          <w:tcPr>
            <w:tcW w:w="2268" w:type="dxa"/>
          </w:tcPr>
          <w:p w:rsidR="009612A2" w:rsidRDefault="009612A2">
            <w:pPr>
              <w:pStyle w:val="ConsPlusNormal"/>
            </w:pPr>
          </w:p>
        </w:tc>
        <w:tc>
          <w:tcPr>
            <w:tcW w:w="2324" w:type="dxa"/>
          </w:tcPr>
          <w:p w:rsidR="009612A2" w:rsidRDefault="009612A2">
            <w:pPr>
              <w:pStyle w:val="ConsPlusNormal"/>
            </w:pPr>
          </w:p>
        </w:tc>
        <w:tc>
          <w:tcPr>
            <w:tcW w:w="1871" w:type="dxa"/>
          </w:tcPr>
          <w:p w:rsidR="009612A2" w:rsidRDefault="009612A2">
            <w:pPr>
              <w:pStyle w:val="ConsPlusNormal"/>
            </w:pPr>
          </w:p>
        </w:tc>
      </w:tr>
      <w:tr w:rsidR="009612A2">
        <w:tc>
          <w:tcPr>
            <w:tcW w:w="2608" w:type="dxa"/>
          </w:tcPr>
          <w:p w:rsidR="009612A2" w:rsidRDefault="009612A2">
            <w:pPr>
              <w:pStyle w:val="ConsPlusNormal"/>
            </w:pPr>
          </w:p>
        </w:tc>
        <w:tc>
          <w:tcPr>
            <w:tcW w:w="2268" w:type="dxa"/>
          </w:tcPr>
          <w:p w:rsidR="009612A2" w:rsidRDefault="009612A2">
            <w:pPr>
              <w:pStyle w:val="ConsPlusNormal"/>
            </w:pPr>
          </w:p>
        </w:tc>
        <w:tc>
          <w:tcPr>
            <w:tcW w:w="2324" w:type="dxa"/>
          </w:tcPr>
          <w:p w:rsidR="009612A2" w:rsidRDefault="009612A2">
            <w:pPr>
              <w:pStyle w:val="ConsPlusNormal"/>
            </w:pPr>
          </w:p>
        </w:tc>
        <w:tc>
          <w:tcPr>
            <w:tcW w:w="1871" w:type="dxa"/>
          </w:tcPr>
          <w:p w:rsidR="009612A2" w:rsidRDefault="009612A2">
            <w:pPr>
              <w:pStyle w:val="ConsPlusNormal"/>
            </w:pPr>
          </w:p>
        </w:tc>
      </w:tr>
      <w:tr w:rsidR="009612A2">
        <w:tc>
          <w:tcPr>
            <w:tcW w:w="2608" w:type="dxa"/>
          </w:tcPr>
          <w:p w:rsidR="009612A2" w:rsidRDefault="009612A2">
            <w:pPr>
              <w:pStyle w:val="ConsPlusNormal"/>
            </w:pPr>
          </w:p>
        </w:tc>
        <w:tc>
          <w:tcPr>
            <w:tcW w:w="2268" w:type="dxa"/>
          </w:tcPr>
          <w:p w:rsidR="009612A2" w:rsidRDefault="009612A2">
            <w:pPr>
              <w:pStyle w:val="ConsPlusNormal"/>
            </w:pPr>
          </w:p>
        </w:tc>
        <w:tc>
          <w:tcPr>
            <w:tcW w:w="2324" w:type="dxa"/>
          </w:tcPr>
          <w:p w:rsidR="009612A2" w:rsidRDefault="009612A2">
            <w:pPr>
              <w:pStyle w:val="ConsPlusNormal"/>
            </w:pPr>
          </w:p>
        </w:tc>
        <w:tc>
          <w:tcPr>
            <w:tcW w:w="1871" w:type="dxa"/>
          </w:tcPr>
          <w:p w:rsidR="009612A2" w:rsidRDefault="009612A2">
            <w:pPr>
              <w:pStyle w:val="ConsPlusNormal"/>
            </w:pPr>
          </w:p>
        </w:tc>
      </w:tr>
    </w:tbl>
    <w:p w:rsidR="009612A2" w:rsidRDefault="009612A2">
      <w:pPr>
        <w:pStyle w:val="ConsPlusNormal"/>
        <w:jc w:val="both"/>
      </w:pPr>
    </w:p>
    <w:p w:rsidR="009612A2" w:rsidRDefault="009612A2">
      <w:pPr>
        <w:pStyle w:val="ConsPlusNonformat"/>
        <w:jc w:val="both"/>
      </w:pPr>
      <w:r>
        <w:t xml:space="preserve">    Количество временно проживающих жильцов _______________________________</w:t>
      </w:r>
    </w:p>
    <w:p w:rsidR="009612A2" w:rsidRDefault="009612A2">
      <w:pPr>
        <w:pStyle w:val="ConsPlusNonformat"/>
        <w:jc w:val="both"/>
      </w:pPr>
      <w:r>
        <w:t xml:space="preserve">    Справка дана на основании _____________________________________________</w:t>
      </w:r>
    </w:p>
    <w:p w:rsidR="009612A2" w:rsidRDefault="009612A2">
      <w:pPr>
        <w:pStyle w:val="ConsPlusNonformat"/>
        <w:jc w:val="both"/>
      </w:pPr>
      <w:r>
        <w:t>для предъявления в ________________________________________________________</w:t>
      </w:r>
    </w:p>
    <w:p w:rsidR="009612A2" w:rsidRDefault="009612A2">
      <w:pPr>
        <w:pStyle w:val="ConsPlusNonformat"/>
        <w:jc w:val="both"/>
      </w:pPr>
      <w:r>
        <w:t xml:space="preserve">    Начальник отдела ______________________________________________________</w:t>
      </w:r>
    </w:p>
    <w:p w:rsidR="009612A2" w:rsidRDefault="009612A2">
      <w:pPr>
        <w:pStyle w:val="ConsPlusNonformat"/>
        <w:jc w:val="both"/>
      </w:pPr>
      <w:r>
        <w:t xml:space="preserve">                                   (подпись, ИО фамилия)</w:t>
      </w:r>
    </w:p>
    <w:p w:rsidR="009612A2" w:rsidRDefault="009612A2">
      <w:pPr>
        <w:pStyle w:val="ConsPlusNonformat"/>
        <w:jc w:val="both"/>
      </w:pPr>
      <w:r>
        <w:t xml:space="preserve">    Специалист отдела _____________________________________________________</w:t>
      </w:r>
    </w:p>
    <w:p w:rsidR="009612A2" w:rsidRDefault="009612A2">
      <w:pPr>
        <w:pStyle w:val="ConsPlusNonformat"/>
        <w:jc w:val="both"/>
      </w:pPr>
      <w:r>
        <w:t xml:space="preserve">                                   (подпись, ИО фамилия)</w:t>
      </w:r>
    </w:p>
    <w:p w:rsidR="009612A2" w:rsidRDefault="009612A2">
      <w:pPr>
        <w:pStyle w:val="ConsPlusNonformat"/>
        <w:jc w:val="both"/>
      </w:pPr>
      <w:r>
        <w:t xml:space="preserve">    "____"______________ 20___ г.           М.П.</w:t>
      </w: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both"/>
      </w:pPr>
    </w:p>
    <w:p w:rsidR="009612A2" w:rsidRDefault="009612A2">
      <w:pPr>
        <w:pStyle w:val="ConsPlusNormal"/>
        <w:jc w:val="right"/>
        <w:outlineLvl w:val="1"/>
      </w:pPr>
      <w:r>
        <w:t>Приложение N 3</w:t>
      </w:r>
    </w:p>
    <w:p w:rsidR="009612A2" w:rsidRDefault="009612A2">
      <w:pPr>
        <w:pStyle w:val="ConsPlusNormal"/>
        <w:jc w:val="right"/>
      </w:pPr>
      <w:r>
        <w:t>к административному регламенту</w:t>
      </w:r>
    </w:p>
    <w:p w:rsidR="009612A2" w:rsidRDefault="00961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12A2">
        <w:trPr>
          <w:jc w:val="center"/>
        </w:trPr>
        <w:tc>
          <w:tcPr>
            <w:tcW w:w="9294" w:type="dxa"/>
            <w:tcBorders>
              <w:top w:val="nil"/>
              <w:left w:val="single" w:sz="24" w:space="0" w:color="CED3F1"/>
              <w:bottom w:val="nil"/>
              <w:right w:val="single" w:sz="24" w:space="0" w:color="F4F3F8"/>
            </w:tcBorders>
            <w:shd w:val="clear" w:color="auto" w:fill="F4F3F8"/>
          </w:tcPr>
          <w:p w:rsidR="009612A2" w:rsidRDefault="009612A2">
            <w:pPr>
              <w:pStyle w:val="ConsPlusNormal"/>
              <w:jc w:val="center"/>
            </w:pPr>
            <w:r>
              <w:rPr>
                <w:color w:val="392C69"/>
              </w:rPr>
              <w:t>Список изменяющих документов</w:t>
            </w:r>
          </w:p>
          <w:p w:rsidR="009612A2" w:rsidRDefault="009612A2">
            <w:pPr>
              <w:pStyle w:val="ConsPlusNormal"/>
              <w:jc w:val="center"/>
            </w:pPr>
            <w:r>
              <w:rPr>
                <w:color w:val="392C69"/>
              </w:rPr>
              <w:t xml:space="preserve">(введено </w:t>
            </w:r>
            <w:hyperlink r:id="rId60" w:history="1">
              <w:r>
                <w:rPr>
                  <w:color w:val="0000FF"/>
                </w:rPr>
                <w:t>постановлением</w:t>
              </w:r>
            </w:hyperlink>
            <w:r>
              <w:rPr>
                <w:color w:val="392C69"/>
              </w:rPr>
              <w:t xml:space="preserve"> администрации муниципального образования</w:t>
            </w:r>
          </w:p>
          <w:p w:rsidR="009612A2" w:rsidRDefault="009612A2">
            <w:pPr>
              <w:pStyle w:val="ConsPlusNormal"/>
              <w:jc w:val="center"/>
            </w:pPr>
            <w:r>
              <w:rPr>
                <w:color w:val="392C69"/>
              </w:rPr>
              <w:t>"Город Саратов" от 30.11.2016 N 3700)</w:t>
            </w:r>
          </w:p>
        </w:tc>
      </w:tr>
    </w:tbl>
    <w:p w:rsidR="009612A2" w:rsidRDefault="009612A2">
      <w:pPr>
        <w:pStyle w:val="ConsPlusNormal"/>
        <w:jc w:val="both"/>
      </w:pPr>
    </w:p>
    <w:p w:rsidR="009612A2" w:rsidRDefault="009612A2">
      <w:pPr>
        <w:pStyle w:val="ConsPlusNormal"/>
        <w:jc w:val="center"/>
      </w:pPr>
      <w:r>
        <w:lastRenderedPageBreak/>
        <w:t>ФОРМА СПРАВКИ</w:t>
      </w:r>
    </w:p>
    <w:p w:rsidR="009612A2" w:rsidRDefault="009612A2">
      <w:pPr>
        <w:pStyle w:val="ConsPlusNormal"/>
        <w:jc w:val="both"/>
      </w:pPr>
    </w:p>
    <w:p w:rsidR="009612A2" w:rsidRDefault="009612A2">
      <w:pPr>
        <w:pStyle w:val="ConsPlusNonformat"/>
        <w:jc w:val="both"/>
      </w:pPr>
      <w:r>
        <w:t>Справка формы N 1</w:t>
      </w:r>
    </w:p>
    <w:p w:rsidR="009612A2" w:rsidRDefault="009612A2">
      <w:pPr>
        <w:pStyle w:val="ConsPlusNonformat"/>
        <w:jc w:val="both"/>
      </w:pPr>
    </w:p>
    <w:p w:rsidR="009612A2" w:rsidRDefault="009612A2">
      <w:pPr>
        <w:pStyle w:val="ConsPlusNonformat"/>
        <w:jc w:val="both"/>
      </w:pPr>
      <w:bookmarkStart w:id="27" w:name="P413"/>
      <w:bookmarkEnd w:id="27"/>
      <w:r>
        <w:t xml:space="preserve">                                  Справка</w:t>
      </w:r>
    </w:p>
    <w:p w:rsidR="009612A2" w:rsidRDefault="009612A2">
      <w:pPr>
        <w:pStyle w:val="ConsPlusNonformat"/>
        <w:jc w:val="both"/>
      </w:pPr>
    </w:p>
    <w:p w:rsidR="009612A2" w:rsidRDefault="009612A2">
      <w:pPr>
        <w:pStyle w:val="ConsPlusNonformat"/>
        <w:jc w:val="both"/>
      </w:pPr>
      <w:r>
        <w:t xml:space="preserve">    Дана __________________________________________________________________</w:t>
      </w:r>
    </w:p>
    <w:p w:rsidR="009612A2" w:rsidRDefault="009612A2">
      <w:pPr>
        <w:pStyle w:val="ConsPlusNonformat"/>
        <w:jc w:val="both"/>
      </w:pPr>
      <w:r>
        <w:t xml:space="preserve">                                 (Ф.И.О.)</w:t>
      </w:r>
    </w:p>
    <w:p w:rsidR="009612A2" w:rsidRDefault="009612A2">
      <w:pPr>
        <w:pStyle w:val="ConsPlusNonformat"/>
        <w:jc w:val="both"/>
      </w:pPr>
      <w:r>
        <w:t>в том, что он(а) проживает (проживал(а) и (или) зарегистрирован(а) (снят(а)</w:t>
      </w:r>
    </w:p>
    <w:p w:rsidR="009612A2" w:rsidRDefault="009612A2">
      <w:pPr>
        <w:pStyle w:val="ConsPlusNonformat"/>
        <w:jc w:val="both"/>
      </w:pPr>
      <w:r>
        <w:t>с регистрационного учета) по адресу: ______________________________________</w:t>
      </w:r>
    </w:p>
    <w:p w:rsidR="009612A2" w:rsidRDefault="009612A2">
      <w:pPr>
        <w:pStyle w:val="ConsPlusNonformat"/>
        <w:jc w:val="both"/>
      </w:pPr>
      <w:r>
        <w:t>__________________________________________________________________________,</w:t>
      </w:r>
    </w:p>
    <w:p w:rsidR="009612A2" w:rsidRDefault="009612A2">
      <w:pPr>
        <w:pStyle w:val="ConsPlusNonformat"/>
        <w:jc w:val="both"/>
      </w:pPr>
      <w:r>
        <w:t xml:space="preserve">      (индекс, область, район, город (поселок), улица, дом, квартира)</w:t>
      </w:r>
    </w:p>
    <w:p w:rsidR="009612A2" w:rsidRDefault="009612A2">
      <w:pPr>
        <w:pStyle w:val="ConsPlusNonformat"/>
        <w:jc w:val="both"/>
      </w:pPr>
      <w:r>
        <w:t>квартиросъемщиком   (владельцем)   указанной   квартиры   (дома)   является</w:t>
      </w:r>
    </w:p>
    <w:p w:rsidR="009612A2" w:rsidRDefault="009612A2">
      <w:pPr>
        <w:pStyle w:val="ConsPlusNonformat"/>
        <w:jc w:val="both"/>
      </w:pPr>
      <w:r>
        <w:t>___________________________________________________________________________</w:t>
      </w:r>
    </w:p>
    <w:p w:rsidR="009612A2" w:rsidRDefault="009612A2">
      <w:pPr>
        <w:pStyle w:val="ConsPlusNonformat"/>
        <w:jc w:val="both"/>
      </w:pPr>
      <w:r>
        <w:t xml:space="preserve">                          (Ф.И.О., год рождения)</w:t>
      </w:r>
    </w:p>
    <w:p w:rsidR="009612A2" w:rsidRDefault="009612A2">
      <w:pPr>
        <w:pStyle w:val="ConsPlusNonformat"/>
        <w:jc w:val="both"/>
      </w:pPr>
      <w:r>
        <w:t xml:space="preserve">    Жилое помещение, дом (комната(</w:t>
      </w:r>
      <w:proofErr w:type="spellStart"/>
      <w:r>
        <w:t>ы</w:t>
      </w:r>
      <w:proofErr w:type="spellEnd"/>
      <w:r>
        <w:t>) в коммунальной квартире) N ___________</w:t>
      </w:r>
    </w:p>
    <w:p w:rsidR="009612A2" w:rsidRDefault="009612A2">
      <w:pPr>
        <w:pStyle w:val="ConsPlusNonformat"/>
        <w:jc w:val="both"/>
      </w:pPr>
      <w:r>
        <w:t>состоит  из ____ комнат общей площадью ________ кв. м; из них изолированных</w:t>
      </w:r>
    </w:p>
    <w:p w:rsidR="009612A2" w:rsidRDefault="009612A2">
      <w:pPr>
        <w:pStyle w:val="ConsPlusNonformat"/>
        <w:jc w:val="both"/>
      </w:pPr>
      <w:r>
        <w:t>комнат _____, в них ______ кв. м, смежных комнат _____, в них ______ кв. м.</w:t>
      </w:r>
    </w:p>
    <w:p w:rsidR="009612A2" w:rsidRDefault="009612A2">
      <w:pPr>
        <w:pStyle w:val="ConsPlusNonformat"/>
        <w:jc w:val="both"/>
      </w:pPr>
      <w:r>
        <w:t xml:space="preserve">    В указанном жилом помещении зарегистрировано и проживает ______________</w:t>
      </w:r>
    </w:p>
    <w:p w:rsidR="009612A2" w:rsidRDefault="009612A2">
      <w:pPr>
        <w:pStyle w:val="ConsPlusNonformat"/>
        <w:jc w:val="both"/>
      </w:pPr>
      <w:r>
        <w:t>человек.</w:t>
      </w:r>
    </w:p>
    <w:p w:rsidR="009612A2" w:rsidRDefault="00961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7"/>
        <w:gridCol w:w="2409"/>
        <w:gridCol w:w="2154"/>
        <w:gridCol w:w="1843"/>
      </w:tblGrid>
      <w:tr w:rsidR="009612A2">
        <w:tc>
          <w:tcPr>
            <w:tcW w:w="2637" w:type="dxa"/>
          </w:tcPr>
          <w:p w:rsidR="009612A2" w:rsidRDefault="009612A2">
            <w:pPr>
              <w:pStyle w:val="ConsPlusNormal"/>
              <w:jc w:val="center"/>
            </w:pPr>
            <w:r>
              <w:t>Ф.И.О. каждого члена семьи</w:t>
            </w:r>
          </w:p>
        </w:tc>
        <w:tc>
          <w:tcPr>
            <w:tcW w:w="2409" w:type="dxa"/>
          </w:tcPr>
          <w:p w:rsidR="009612A2" w:rsidRDefault="009612A2">
            <w:pPr>
              <w:pStyle w:val="ConsPlusNormal"/>
              <w:jc w:val="center"/>
            </w:pPr>
            <w:r>
              <w:t xml:space="preserve">Родственные отношения </w:t>
            </w:r>
            <w:hyperlink w:anchor="P459" w:history="1">
              <w:r>
                <w:rPr>
                  <w:color w:val="0000FF"/>
                </w:rPr>
                <w:t>&lt;*&gt;</w:t>
              </w:r>
            </w:hyperlink>
          </w:p>
        </w:tc>
        <w:tc>
          <w:tcPr>
            <w:tcW w:w="2154" w:type="dxa"/>
          </w:tcPr>
          <w:p w:rsidR="009612A2" w:rsidRDefault="009612A2">
            <w:pPr>
              <w:pStyle w:val="ConsPlusNormal"/>
              <w:jc w:val="center"/>
            </w:pPr>
            <w:r>
              <w:t>Число, месяц, год рождения</w:t>
            </w:r>
          </w:p>
        </w:tc>
        <w:tc>
          <w:tcPr>
            <w:tcW w:w="1843" w:type="dxa"/>
          </w:tcPr>
          <w:p w:rsidR="009612A2" w:rsidRDefault="009612A2">
            <w:pPr>
              <w:pStyle w:val="ConsPlusNormal"/>
              <w:jc w:val="center"/>
            </w:pPr>
            <w:r>
              <w:t>Дата регистрации</w:t>
            </w:r>
          </w:p>
        </w:tc>
      </w:tr>
      <w:tr w:rsidR="009612A2">
        <w:tc>
          <w:tcPr>
            <w:tcW w:w="2637" w:type="dxa"/>
          </w:tcPr>
          <w:p w:rsidR="009612A2" w:rsidRDefault="009612A2">
            <w:pPr>
              <w:pStyle w:val="ConsPlusNormal"/>
            </w:pPr>
          </w:p>
        </w:tc>
        <w:tc>
          <w:tcPr>
            <w:tcW w:w="2409" w:type="dxa"/>
          </w:tcPr>
          <w:p w:rsidR="009612A2" w:rsidRDefault="009612A2">
            <w:pPr>
              <w:pStyle w:val="ConsPlusNormal"/>
            </w:pPr>
          </w:p>
        </w:tc>
        <w:tc>
          <w:tcPr>
            <w:tcW w:w="2154" w:type="dxa"/>
          </w:tcPr>
          <w:p w:rsidR="009612A2" w:rsidRDefault="009612A2">
            <w:pPr>
              <w:pStyle w:val="ConsPlusNormal"/>
            </w:pPr>
          </w:p>
        </w:tc>
        <w:tc>
          <w:tcPr>
            <w:tcW w:w="1843" w:type="dxa"/>
          </w:tcPr>
          <w:p w:rsidR="009612A2" w:rsidRDefault="009612A2">
            <w:pPr>
              <w:pStyle w:val="ConsPlusNormal"/>
            </w:pPr>
          </w:p>
        </w:tc>
      </w:tr>
      <w:tr w:rsidR="009612A2">
        <w:tc>
          <w:tcPr>
            <w:tcW w:w="2637" w:type="dxa"/>
          </w:tcPr>
          <w:p w:rsidR="009612A2" w:rsidRDefault="009612A2">
            <w:pPr>
              <w:pStyle w:val="ConsPlusNormal"/>
            </w:pPr>
          </w:p>
        </w:tc>
        <w:tc>
          <w:tcPr>
            <w:tcW w:w="2409" w:type="dxa"/>
          </w:tcPr>
          <w:p w:rsidR="009612A2" w:rsidRDefault="009612A2">
            <w:pPr>
              <w:pStyle w:val="ConsPlusNormal"/>
            </w:pPr>
          </w:p>
        </w:tc>
        <w:tc>
          <w:tcPr>
            <w:tcW w:w="2154" w:type="dxa"/>
          </w:tcPr>
          <w:p w:rsidR="009612A2" w:rsidRDefault="009612A2">
            <w:pPr>
              <w:pStyle w:val="ConsPlusNormal"/>
            </w:pPr>
          </w:p>
        </w:tc>
        <w:tc>
          <w:tcPr>
            <w:tcW w:w="1843" w:type="dxa"/>
          </w:tcPr>
          <w:p w:rsidR="009612A2" w:rsidRDefault="009612A2">
            <w:pPr>
              <w:pStyle w:val="ConsPlusNormal"/>
            </w:pPr>
          </w:p>
        </w:tc>
      </w:tr>
      <w:tr w:rsidR="009612A2">
        <w:tc>
          <w:tcPr>
            <w:tcW w:w="2637" w:type="dxa"/>
          </w:tcPr>
          <w:p w:rsidR="009612A2" w:rsidRDefault="009612A2">
            <w:pPr>
              <w:pStyle w:val="ConsPlusNormal"/>
            </w:pPr>
          </w:p>
        </w:tc>
        <w:tc>
          <w:tcPr>
            <w:tcW w:w="2409" w:type="dxa"/>
          </w:tcPr>
          <w:p w:rsidR="009612A2" w:rsidRDefault="009612A2">
            <w:pPr>
              <w:pStyle w:val="ConsPlusNormal"/>
            </w:pPr>
          </w:p>
        </w:tc>
        <w:tc>
          <w:tcPr>
            <w:tcW w:w="2154" w:type="dxa"/>
          </w:tcPr>
          <w:p w:rsidR="009612A2" w:rsidRDefault="009612A2">
            <w:pPr>
              <w:pStyle w:val="ConsPlusNormal"/>
            </w:pPr>
          </w:p>
        </w:tc>
        <w:tc>
          <w:tcPr>
            <w:tcW w:w="1843" w:type="dxa"/>
          </w:tcPr>
          <w:p w:rsidR="009612A2" w:rsidRDefault="009612A2">
            <w:pPr>
              <w:pStyle w:val="ConsPlusNormal"/>
            </w:pPr>
          </w:p>
        </w:tc>
      </w:tr>
      <w:tr w:rsidR="009612A2">
        <w:tc>
          <w:tcPr>
            <w:tcW w:w="2637" w:type="dxa"/>
          </w:tcPr>
          <w:p w:rsidR="009612A2" w:rsidRDefault="009612A2">
            <w:pPr>
              <w:pStyle w:val="ConsPlusNormal"/>
            </w:pPr>
          </w:p>
        </w:tc>
        <w:tc>
          <w:tcPr>
            <w:tcW w:w="2409" w:type="dxa"/>
          </w:tcPr>
          <w:p w:rsidR="009612A2" w:rsidRDefault="009612A2">
            <w:pPr>
              <w:pStyle w:val="ConsPlusNormal"/>
            </w:pPr>
          </w:p>
        </w:tc>
        <w:tc>
          <w:tcPr>
            <w:tcW w:w="2154" w:type="dxa"/>
          </w:tcPr>
          <w:p w:rsidR="009612A2" w:rsidRDefault="009612A2">
            <w:pPr>
              <w:pStyle w:val="ConsPlusNormal"/>
            </w:pPr>
          </w:p>
        </w:tc>
        <w:tc>
          <w:tcPr>
            <w:tcW w:w="1843" w:type="dxa"/>
          </w:tcPr>
          <w:p w:rsidR="009612A2" w:rsidRDefault="009612A2">
            <w:pPr>
              <w:pStyle w:val="ConsPlusNormal"/>
            </w:pPr>
          </w:p>
        </w:tc>
      </w:tr>
    </w:tbl>
    <w:p w:rsidR="009612A2" w:rsidRDefault="009612A2">
      <w:pPr>
        <w:pStyle w:val="ConsPlusNormal"/>
        <w:jc w:val="both"/>
      </w:pPr>
    </w:p>
    <w:p w:rsidR="009612A2" w:rsidRDefault="009612A2">
      <w:pPr>
        <w:pStyle w:val="ConsPlusNonformat"/>
        <w:jc w:val="both"/>
      </w:pPr>
      <w:r>
        <w:t xml:space="preserve">    Количество временно проживающих жильцов _______________________________</w:t>
      </w:r>
    </w:p>
    <w:p w:rsidR="009612A2" w:rsidRDefault="009612A2">
      <w:pPr>
        <w:pStyle w:val="ConsPlusNonformat"/>
        <w:jc w:val="both"/>
      </w:pPr>
      <w:r>
        <w:t xml:space="preserve">    Справка дана на основании _____________________________________________</w:t>
      </w:r>
    </w:p>
    <w:p w:rsidR="009612A2" w:rsidRDefault="009612A2">
      <w:pPr>
        <w:pStyle w:val="ConsPlusNonformat"/>
        <w:jc w:val="both"/>
      </w:pPr>
      <w:r>
        <w:t>для предъявления в ________________________________________________________</w:t>
      </w:r>
    </w:p>
    <w:p w:rsidR="009612A2" w:rsidRDefault="009612A2">
      <w:pPr>
        <w:pStyle w:val="ConsPlusNonformat"/>
        <w:jc w:val="both"/>
      </w:pPr>
      <w:r>
        <w:t xml:space="preserve">    Уполномоченный специалист МФЦ _________________________________________</w:t>
      </w:r>
    </w:p>
    <w:p w:rsidR="009612A2" w:rsidRDefault="009612A2">
      <w:pPr>
        <w:pStyle w:val="ConsPlusNonformat"/>
        <w:jc w:val="both"/>
      </w:pPr>
      <w:r>
        <w:t xml:space="preserve">                                        (подпись, И.О. фамилия)</w:t>
      </w:r>
    </w:p>
    <w:p w:rsidR="009612A2" w:rsidRDefault="009612A2">
      <w:pPr>
        <w:pStyle w:val="ConsPlusNonformat"/>
        <w:jc w:val="both"/>
      </w:pPr>
      <w:r>
        <w:t xml:space="preserve">    "____"______________ 20___ г.            МП</w:t>
      </w:r>
    </w:p>
    <w:p w:rsidR="009612A2" w:rsidRDefault="009612A2">
      <w:pPr>
        <w:pStyle w:val="ConsPlusNonformat"/>
        <w:jc w:val="both"/>
      </w:pPr>
    </w:p>
    <w:p w:rsidR="009612A2" w:rsidRDefault="009612A2">
      <w:pPr>
        <w:pStyle w:val="ConsPlusNonformat"/>
        <w:jc w:val="both"/>
      </w:pPr>
      <w:r>
        <w:t xml:space="preserve">    --------------------------------</w:t>
      </w:r>
    </w:p>
    <w:p w:rsidR="009612A2" w:rsidRDefault="009612A2">
      <w:pPr>
        <w:pStyle w:val="ConsPlusNonformat"/>
        <w:jc w:val="both"/>
      </w:pPr>
      <w:bookmarkStart w:id="28" w:name="P459"/>
      <w:bookmarkEnd w:id="28"/>
      <w:r>
        <w:t xml:space="preserve">    &lt;*&gt; Заполнено со слов заявителя.</w:t>
      </w:r>
    </w:p>
    <w:p w:rsidR="009612A2" w:rsidRDefault="009612A2">
      <w:pPr>
        <w:pStyle w:val="ConsPlusNormal"/>
        <w:jc w:val="both"/>
      </w:pPr>
    </w:p>
    <w:p w:rsidR="009612A2" w:rsidRDefault="009612A2">
      <w:pPr>
        <w:pStyle w:val="ConsPlusNormal"/>
        <w:jc w:val="both"/>
      </w:pPr>
    </w:p>
    <w:p w:rsidR="009612A2" w:rsidRDefault="009612A2">
      <w:pPr>
        <w:pStyle w:val="ConsPlusNormal"/>
        <w:pBdr>
          <w:top w:val="single" w:sz="6" w:space="0" w:color="auto"/>
        </w:pBdr>
        <w:spacing w:before="100" w:after="100"/>
        <w:jc w:val="both"/>
        <w:rPr>
          <w:sz w:val="2"/>
          <w:szCs w:val="2"/>
        </w:rPr>
      </w:pPr>
    </w:p>
    <w:p w:rsidR="001F4ECD" w:rsidRDefault="001F4ECD"/>
    <w:sectPr w:rsidR="001F4ECD" w:rsidSect="008B7E4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9612A2"/>
    <w:rsid w:val="00071418"/>
    <w:rsid w:val="000B292C"/>
    <w:rsid w:val="001F4ECD"/>
    <w:rsid w:val="00203F5F"/>
    <w:rsid w:val="003C6109"/>
    <w:rsid w:val="005074BB"/>
    <w:rsid w:val="00712C74"/>
    <w:rsid w:val="009612A2"/>
    <w:rsid w:val="00A7204A"/>
    <w:rsid w:val="00A967A7"/>
    <w:rsid w:val="00AD45CB"/>
    <w:rsid w:val="00B5403D"/>
    <w:rsid w:val="00B94F12"/>
    <w:rsid w:val="00BB1158"/>
    <w:rsid w:val="00D54FD8"/>
    <w:rsid w:val="00DF7C1E"/>
    <w:rsid w:val="00FC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1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2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uiPriority w:val="99"/>
    <w:rsid w:val="00BB1158"/>
    <w:pPr>
      <w:widowControl/>
      <w:suppressAutoHyphens w:val="0"/>
      <w:autoSpaceDE w:val="0"/>
      <w:autoSpaceDN w:val="0"/>
      <w:adjustRightInd w:val="0"/>
      <w:jc w:val="both"/>
    </w:pPr>
    <w:rPr>
      <w:rFonts w:ascii="Arial" w:eastAsia="Calibri" w:hAnsi="Arial" w:cs="Arial"/>
      <w:kern w:val="0"/>
      <w:lang w:eastAsia="en-US"/>
    </w:rPr>
  </w:style>
  <w:style w:type="paragraph" w:customStyle="1" w:styleId="a4">
    <w:name w:val="Прижатый влево"/>
    <w:basedOn w:val="a"/>
    <w:next w:val="a"/>
    <w:uiPriority w:val="99"/>
    <w:rsid w:val="00BB1158"/>
    <w:pPr>
      <w:widowControl/>
      <w:suppressAutoHyphens w:val="0"/>
      <w:autoSpaceDE w:val="0"/>
      <w:autoSpaceDN w:val="0"/>
      <w:adjustRightInd w:val="0"/>
    </w:pPr>
    <w:rPr>
      <w:rFonts w:ascii="Arial" w:eastAsia="Calibri" w:hAnsi="Arial" w:cs="Arial"/>
      <w:kern w:val="0"/>
      <w:lang w:eastAsia="en-US"/>
    </w:rPr>
  </w:style>
  <w:style w:type="character" w:styleId="a5">
    <w:name w:val="Hyperlink"/>
    <w:basedOn w:val="a0"/>
    <w:uiPriority w:val="99"/>
    <w:unhideWhenUsed/>
    <w:rsid w:val="00FC2C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92EAEE63B891A1B0A48D37A8FE8FE7A9E5903BE86FD7DF44C8F26D6ACF14C4A92FC916A57C797549F6F2BDEB2989F0088407C6B0C8AB7739FF45e1xDF" TargetMode="External"/><Relationship Id="rId18" Type="http://schemas.openxmlformats.org/officeDocument/2006/relationships/hyperlink" Target="consultantplus://offline/ref=4992EAEE63B891A1B0A48D37A8FE8FE7A9E5903BEC66D5D640C3AF67629618C6AE209601A235757449F6F2B8E6768CE519DC0AC0A8D6A36125FD4415e7xBF" TargetMode="External"/><Relationship Id="rId26" Type="http://schemas.openxmlformats.org/officeDocument/2006/relationships/hyperlink" Target="consultantplus://offline/ref=4992EAEE63B891A1B0A48D37A8FE8FE7A9E5903BEC66D5D640C3AF67629618C6AE209601A235757449F6F2B8E6768CE519DC0AC0A8D6A36125FD4415e7xBF" TargetMode="External"/><Relationship Id="rId39" Type="http://schemas.openxmlformats.org/officeDocument/2006/relationships/hyperlink" Target="consultantplus://offline/ref=4992EAEE63B891A1B0A48D37A8FE8FE7A9E5903BE462D9DD45C8F26D6ACF14C4A92FC916A57C797549F6F2B0EB2989F0088407C6B0C8AB7739FF45e1xDF" TargetMode="External"/><Relationship Id="rId21" Type="http://schemas.openxmlformats.org/officeDocument/2006/relationships/hyperlink" Target="consultantplus://offline/ref=4992EAEE63B891A1B0A48D37A8FE8FE7A9E5903BEC66D8D842CBAF67629618C6AE209601B0352D7849F0ECB8E863DAB45Ce8x0F" TargetMode="External"/><Relationship Id="rId34" Type="http://schemas.openxmlformats.org/officeDocument/2006/relationships/hyperlink" Target="consultantplus://offline/ref=4992EAEE63B891A1B0A48D37A8FE8FE7A9E5903BEA66D1D841C8F26D6ACF14C4A92FC916A57C797549F6F2B0EB2989F0088407C6B0C8AB7739FF45e1xDF" TargetMode="External"/><Relationship Id="rId42" Type="http://schemas.openxmlformats.org/officeDocument/2006/relationships/hyperlink" Target="consultantplus://offline/ref=4992EAEE63B891A1B0A48D37A8FE8FE7A9E5903BE462D9DD45C8F26D6ACF14C4A92FC916A57C797549F6F3BAEB2989F0088407C6B0C8AB7739FF45e1xDF" TargetMode="External"/><Relationship Id="rId47" Type="http://schemas.openxmlformats.org/officeDocument/2006/relationships/hyperlink" Target="consultantplus://offline/ref=4992EAEE63B891A1B0A48D37A8FE8FE7A9E5903BE462D9DD45C8F26D6ACF14C4A92FC916A57C797549F6F3BFEB2989F0088407C6B0C8AB7739FF45e1xDF" TargetMode="External"/><Relationship Id="rId50" Type="http://schemas.openxmlformats.org/officeDocument/2006/relationships/hyperlink" Target="consultantplus://offline/ref=4992EAEE63B891A1B0A48D37A8FE8FE7A9E5903BEA66D1D841C8F26D6ACF14C4A92FC916A57C797549F6F3BEEB2989F0088407C6B0C8AB7739FF45e1xDF" TargetMode="External"/><Relationship Id="rId55" Type="http://schemas.openxmlformats.org/officeDocument/2006/relationships/hyperlink" Target="consultantplus://offline/ref=4992EAEE63B891A1B0A48D37A8FE8FE7A9E5903BE46ED7D74FC8F26D6ACF14C4A92FC916A57C797549F6F6BAEB2989F0088407C6B0C8AB7739FF45e1xDF" TargetMode="External"/><Relationship Id="rId7" Type="http://schemas.openxmlformats.org/officeDocument/2006/relationships/hyperlink" Target="consultantplus://offline/ref=4992EAEE63B891A1B0A48D37A8FE8FE7A9E5903BEA66D1D841C8F26D6ACF14C4A92FC916A57C797549F6F2BDEB2989F0088407C6B0C8AB7739FF45e1xDF" TargetMode="External"/><Relationship Id="rId2" Type="http://schemas.openxmlformats.org/officeDocument/2006/relationships/styles" Target="styles.xml"/><Relationship Id="rId16" Type="http://schemas.openxmlformats.org/officeDocument/2006/relationships/hyperlink" Target="consultantplus://offline/ref=4992EAEE63B891A1B0A48D37A8FE8FE7A9E5903BE46ED7D74FC8F26D6ACF14C4A92FC916A57C797549F6F2BEEB2989F0088407C6B0C8AB7739FF45e1xDF" TargetMode="External"/><Relationship Id="rId20" Type="http://schemas.openxmlformats.org/officeDocument/2006/relationships/hyperlink" Target="consultantplus://offline/ref=4992EAEE63B891A1B0A48D37A8FE8FE7A9E5903BEA66D1D841C8F26D6ACF14C4A92FC916A57C797549F6F2BEEB2989F0088407C6B0C8AB7739FF45e1xDF" TargetMode="External"/><Relationship Id="rId29" Type="http://schemas.openxmlformats.org/officeDocument/2006/relationships/hyperlink" Target="consultantplus://offline/ref=4992EAEE63B891A1B0A48D37A8FE8FE7A9E5903BE86FD7DF44C8F26D6ACF14C4A92FC916A57C797549F6F2B1EB2989F0088407C6B0C8AB7739FF45e1xDF" TargetMode="External"/><Relationship Id="rId41" Type="http://schemas.openxmlformats.org/officeDocument/2006/relationships/hyperlink" Target="consultantplus://offline/ref=4992EAEE63B891A1B0A48D37A8FE8FE7A9E5903BE462D9DD45C8F26D6ACF14C4A92FC916A57C797549F6F3B9EB2989F0088407C6B0C8AB7739FF45e1xDF" TargetMode="External"/><Relationship Id="rId54" Type="http://schemas.openxmlformats.org/officeDocument/2006/relationships/hyperlink" Target="consultantplus://offline/ref=4992EAEE63B891A1B0A48D37A8FE8FE7A9E5903BE46ED7D74FC8F26D6ACF14C4A92FC916A57C797549F6F6BAEB2989F0088407C6B0C8AB7739FF45e1x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992EAEE63B891A1B0A48D37A8FE8FE7A9E5903BE86FD7DF44C8F26D6ACF14C4A92FC916A57C797549F6F2BDEB2989F0088407C6B0C8AB7739FF45e1xDF" TargetMode="External"/><Relationship Id="rId11" Type="http://schemas.openxmlformats.org/officeDocument/2006/relationships/hyperlink" Target="consultantplus://offline/ref=4992EAEE63B891A1B0A48D37A8FE8FE7A9E5903BEC66D5D640C3AF67629618C6AE209601A235757449F6F2B8E5768CE519DC0AC0A8D6A36125FD4415e7xBF" TargetMode="External"/><Relationship Id="rId24" Type="http://schemas.openxmlformats.org/officeDocument/2006/relationships/hyperlink" Target="consultantplus://offline/ref=4992EAEE63B891A1B0A4933ABE92D2EFA2ECC735EB6EDA881A97A9303DC61E93FC60C858E177667541E8F0B8E1e7x4F" TargetMode="External"/><Relationship Id="rId32" Type="http://schemas.openxmlformats.org/officeDocument/2006/relationships/hyperlink" Target="consultantplus://offline/ref=4992EAEE63B891A1B0A48D37A8FE8FE7A9E5903BEC67D0D944CAAF67629618C6AE209601A235757449F6F2B8E8768CE519DC0AC0A8D6A36125FD4415e7xBF" TargetMode="External"/><Relationship Id="rId37" Type="http://schemas.openxmlformats.org/officeDocument/2006/relationships/hyperlink" Target="consultantplus://offline/ref=4992EAEE63B891A1B0A48D37A8FE8FE7A9E5903BE46ED7D74FC8F26D6ACF14C4A92FC916A57C797549F6F0B9EB2989F0088407C6B0C8AB7739FF45e1xDF" TargetMode="External"/><Relationship Id="rId40" Type="http://schemas.openxmlformats.org/officeDocument/2006/relationships/hyperlink" Target="consultantplus://offline/ref=4992EAEE63B891A1B0A48D37A8FE8FE7A9E5903BE462D9DD45C8F26D6ACF14C4A92FC916A57C797549F6F3B8EB2989F0088407C6B0C8AB7739FF45e1xDF" TargetMode="External"/><Relationship Id="rId45" Type="http://schemas.openxmlformats.org/officeDocument/2006/relationships/hyperlink" Target="consultantplus://offline/ref=4992EAEE63B891A1B0A48D37A8FE8FE7A9E5903BE462D9DD45C8F26D6ACF14C4A92FC916A57C797549F6F3BDEB2989F0088407C6B0C8AB7739FF45e1xDF" TargetMode="External"/><Relationship Id="rId53" Type="http://schemas.openxmlformats.org/officeDocument/2006/relationships/hyperlink" Target="consultantplus://offline/ref=4992EAEE63B891A1B0A48D37A8FE8FE7A9E5903BE46ED7D74FC8F26D6ACF14C4A92FC916A57C797549F6F1BBEB2989F0088407C6B0C8AB7739FF45e1xDF" TargetMode="External"/><Relationship Id="rId58" Type="http://schemas.openxmlformats.org/officeDocument/2006/relationships/hyperlink" Target="consultantplus://offline/ref=4992EAEE63B891A1B0A48D37A8FE8FE7A9E5903BEC66D5D640C3AF67629618C6AE209601A235757449F6F2BCE0768CE519DC0AC0A8D6A36125FD4415e7xBF" TargetMode="External"/><Relationship Id="rId5" Type="http://schemas.openxmlformats.org/officeDocument/2006/relationships/hyperlink" Target="consultantplus://offline/ref=4992EAEE63B891A1B0A48D37A8FE8FE7A9E5903BE96ED4DF44C8F26D6ACF14C4A92FC916A57C797549F6F2BDEB2989F0088407C6B0C8AB7739FF45e1xDF" TargetMode="External"/><Relationship Id="rId15" Type="http://schemas.openxmlformats.org/officeDocument/2006/relationships/hyperlink" Target="consultantplus://offline/ref=4992EAEE63B891A1B0A48D37A8FE8FE7A9E5903BE462D9DD45C8F26D6ACF14C4A92FC916A57C797549F6F2BEEB2989F0088407C6B0C8AB7739FF45e1xDF" TargetMode="External"/><Relationship Id="rId23" Type="http://schemas.openxmlformats.org/officeDocument/2006/relationships/hyperlink" Target="consultantplus://offline/ref=4992EAEE63B891A1B0A48D37A8FE8FE7A9E5903BEA66D1D841C8F26D6ACF14C4A92FC916A57C797549F6F3B9EB2989F0088407C6B0C8AB7739FF45e1xDF" TargetMode="External"/><Relationship Id="rId28" Type="http://schemas.openxmlformats.org/officeDocument/2006/relationships/hyperlink" Target="consultantplus://offline/ref=4992EAEE63B891A1B0A48D37A8FE8FE7A9E5903BEC67D0D944CAAF67629618C6AE209601A235757449F6F2B8E6768CE519DC0AC0A8D6A36125FD4415e7xBF" TargetMode="External"/><Relationship Id="rId36" Type="http://schemas.openxmlformats.org/officeDocument/2006/relationships/hyperlink" Target="consultantplus://offline/ref=4992EAEE63B891A1B0A48D37A8FE8FE7A9E5903BEA66D1D841C8F26D6ACF14C4A92FC916A57C797549F6F3BDEB2989F0088407C6B0C8AB7739FF45e1xDF" TargetMode="External"/><Relationship Id="rId49" Type="http://schemas.openxmlformats.org/officeDocument/2006/relationships/hyperlink" Target="consultantplus://offline/ref=4992EAEE63B891A1B0A48D37A8FE8FE7A9E5903BE46ED7D74FC8F26D6ACF14C4A92FC916A57C797549F6F0BDEB2989F0088407C6B0C8AB7739FF45e1xDF" TargetMode="External"/><Relationship Id="rId57" Type="http://schemas.openxmlformats.org/officeDocument/2006/relationships/hyperlink" Target="garantF1://12077515.16011" TargetMode="External"/><Relationship Id="rId61" Type="http://schemas.openxmlformats.org/officeDocument/2006/relationships/fontTable" Target="fontTable.xml"/><Relationship Id="rId10" Type="http://schemas.openxmlformats.org/officeDocument/2006/relationships/hyperlink" Target="consultantplus://offline/ref=4992EAEE63B891A1B0A48D37A8FE8FE7A9E5903BEC67D0D944CAAF67629618C6AE209601A235757449F6F2B8E5768CE519DC0AC0A8D6A36125FD4415e7xBF" TargetMode="External"/><Relationship Id="rId19" Type="http://schemas.openxmlformats.org/officeDocument/2006/relationships/hyperlink" Target="consultantplus://offline/ref=4992EAEE63B891A1B0A48D37A8FE8FE7A9E5903BE46ED7D74FC8F26D6ACF14C4A92FC916A57C797549F6F2BEEB2989F0088407C6B0C8AB7739FF45e1xDF" TargetMode="External"/><Relationship Id="rId31" Type="http://schemas.openxmlformats.org/officeDocument/2006/relationships/hyperlink" Target="consultantplus://offline/ref=4992EAEE63B891A1B0A48D37A8FE8FE7A9E5903BE46ED7D74FC8F26D6ACF14C4A92FC916A57C797549F6F3B0EB2989F0088407C6B0C8AB7739FF45e1xDF" TargetMode="External"/><Relationship Id="rId44" Type="http://schemas.openxmlformats.org/officeDocument/2006/relationships/hyperlink" Target="consultantplus://offline/ref=4992EAEE63B891A1B0A48D37A8FE8FE7A9E5903BE462D9DD45C8F26D6ACF14C4A92FC916A57C797549F6F3BCEB2989F0088407C6B0C8AB7739FF45e1xDF" TargetMode="External"/><Relationship Id="rId52" Type="http://schemas.openxmlformats.org/officeDocument/2006/relationships/hyperlink" Target="consultantplus://offline/ref=4992EAEE63B891A1B0A48D37A8FE8FE7A9E5903BE46ED7D74FC8F26D6ACF14C4A92FC916A57C797549F6F0BFEB2989F0088407C6B0C8AB7739FF45e1xDF" TargetMode="External"/><Relationship Id="rId60" Type="http://schemas.openxmlformats.org/officeDocument/2006/relationships/hyperlink" Target="consultantplus://offline/ref=4992EAEE63B891A1B0A48D37A8FE8FE7A9E5903BE46ED7D74FC8F26D6ACF14C4A92FC916A57C797549F6F6B1EB2989F0088407C6B0C8AB7739FF45e1xDF" TargetMode="External"/><Relationship Id="rId4" Type="http://schemas.openxmlformats.org/officeDocument/2006/relationships/webSettings" Target="webSettings.xml"/><Relationship Id="rId9" Type="http://schemas.openxmlformats.org/officeDocument/2006/relationships/hyperlink" Target="consultantplus://offline/ref=4992EAEE63B891A1B0A48D37A8FE8FE7A9E5903BE46ED7D74FC8F26D6ACF14C4A92FC916A57C797549F6F2BDEB2989F0088407C6B0C8AB7739FF45e1xDF" TargetMode="External"/><Relationship Id="rId14" Type="http://schemas.openxmlformats.org/officeDocument/2006/relationships/hyperlink" Target="consultantplus://offline/ref=4992EAEE63B891A1B0A48D37A8FE8FE7A9E5903BEA66D1D841C8F26D6ACF14C4A92FC916A57C797549F6F2BEEB2989F0088407C6B0C8AB7739FF45e1xDF" TargetMode="External"/><Relationship Id="rId22" Type="http://schemas.openxmlformats.org/officeDocument/2006/relationships/hyperlink" Target="consultantplus://offline/ref=4992EAEE63B891A1B0A4933ABE92D2EFA2ECCF33EF65DA881A97A9303DC61E93EE609054E171787C4DFDA6E9A428D5B45B9707C8B0CAA368e3x2F" TargetMode="External"/><Relationship Id="rId27" Type="http://schemas.openxmlformats.org/officeDocument/2006/relationships/hyperlink" Target="consultantplus://offline/ref=4992EAEE63B891A1B0A48D37A8FE8FE7A9E5903BE46ED7D74FC8F26D6ACF14C4A92FC916A57C797549F6F2B0EB2989F0088407C6B0C8AB7739FF45e1xDF" TargetMode="External"/><Relationship Id="rId30" Type="http://schemas.openxmlformats.org/officeDocument/2006/relationships/hyperlink" Target="consultantplus://offline/ref=4992EAEE63B891A1B0A48D37A8FE8FE7A9E5903BEA66D1D841C8F26D6ACF14C4A92FC916A57C797549F6F3BBEB2989F0088407C6B0C8AB7739FF45e1xDF" TargetMode="External"/><Relationship Id="rId35" Type="http://schemas.openxmlformats.org/officeDocument/2006/relationships/hyperlink" Target="consultantplus://offline/ref=4992EAEE63B891A1B0A48D37A8FE8FE7A9E5903BE46ED7D74FC8F26D6ACF14C4A92FC916A57C797549F6F3B1EB2989F0088407C6B0C8AB7739FF45e1xDF" TargetMode="External"/><Relationship Id="rId43" Type="http://schemas.openxmlformats.org/officeDocument/2006/relationships/hyperlink" Target="consultantplus://offline/ref=4992EAEE63B891A1B0A48D37A8FE8FE7A9E5903BE462D9DD45C8F26D6ACF14C4A92FC916A57C797549F6F3BBEB2989F0088407C6B0C8AB7739FF45e1xDF" TargetMode="External"/><Relationship Id="rId48" Type="http://schemas.openxmlformats.org/officeDocument/2006/relationships/hyperlink" Target="consultantplus://offline/ref=4992EAEE63B891A1B0A48D37A8FE8FE7A9E5903BE46ED7D74FC8F26D6ACF14C4A92FC916A57C797549F6F0BBEB2989F0088407C6B0C8AB7739FF45e1xDF" TargetMode="External"/><Relationship Id="rId56" Type="http://schemas.openxmlformats.org/officeDocument/2006/relationships/hyperlink" Target="consultantplus://offline/ref=4992EAEE63B891A1B0A48D37A8FE8FE7A9E5903BE46ED7D74FC8F26D6ACF14C4A92FC916A57C797549F6F6BAEB2989F0088407C6B0C8AB7739FF45e1xDF" TargetMode="External"/><Relationship Id="rId8" Type="http://schemas.openxmlformats.org/officeDocument/2006/relationships/hyperlink" Target="consultantplus://offline/ref=4992EAEE63B891A1B0A48D37A8FE8FE7A9E5903BE462D9DD45C8F26D6ACF14C4A92FC916A57C797549F6F2BDEB2989F0088407C6B0C8AB7739FF45e1xDF" TargetMode="External"/><Relationship Id="rId51" Type="http://schemas.openxmlformats.org/officeDocument/2006/relationships/hyperlink" Target="consultantplus://offline/ref=4992EAEE63B891A1B0A48D37A8FE8FE7A9E5903BEA66D1D841C8F26D6ACF14C4A92FC916A57C797549F6F0BCEB2989F0088407C6B0C8AB7739FF45e1xDF" TargetMode="External"/><Relationship Id="rId3" Type="http://schemas.openxmlformats.org/officeDocument/2006/relationships/settings" Target="settings.xml"/><Relationship Id="rId12" Type="http://schemas.openxmlformats.org/officeDocument/2006/relationships/hyperlink" Target="consultantplus://offline/ref=4992EAEE63B891A1B0A48D37A8FE8FE7A9E5903BE96ED4DF44C8F26D6ACF14C4A92FC916A57C797549F6F2BDEB2989F0088407C6B0C8AB7739FF45e1xDF" TargetMode="External"/><Relationship Id="rId17" Type="http://schemas.openxmlformats.org/officeDocument/2006/relationships/hyperlink" Target="consultantplus://offline/ref=4992EAEE63B891A1B0A48D37A8FE8FE7A9E5903BEC67D0D944CAAF67629618C6AE209601A235757449F6F2B8E6768CE519DC0AC0A8D6A36125FD4415e7xBF" TargetMode="External"/><Relationship Id="rId25" Type="http://schemas.openxmlformats.org/officeDocument/2006/relationships/hyperlink" Target="consultantplus://offline/ref=4992EAEE63B891A1B0A48D37A8FE8FE7A9E5903BE462D9DD45C8F26D6ACF14C4A92FC916A57C797549F6F2BEEB2989F0088407C6B0C8AB7739FF45e1xDF" TargetMode="External"/><Relationship Id="rId33" Type="http://schemas.openxmlformats.org/officeDocument/2006/relationships/hyperlink" Target="consultantplus://offline/ref=4992EAEE63B891A1B0A48D37A8FE8FE7A9E5903BE86FD7DF44C8F26D6ACF14C4A92FC916A57C797549F6F3B9EB2989F0088407C6B0C8AB7739FF45e1xDF" TargetMode="External"/><Relationship Id="rId38" Type="http://schemas.openxmlformats.org/officeDocument/2006/relationships/hyperlink" Target="consultantplus://offline/ref=4992EAEE63B891A1B0A48D37A8FE8FE7A9E5903BEA66D1D841C8F26D6ACF14C4A92FC916A57C797549F6F3BDEB2989F0088407C6B0C8AB7739FF45e1xDF" TargetMode="External"/><Relationship Id="rId46" Type="http://schemas.openxmlformats.org/officeDocument/2006/relationships/hyperlink" Target="consultantplus://offline/ref=4992EAEE63B891A1B0A48D37A8FE8FE7A9E5903BE462D9DD45C8F26D6ACF14C4A92FC916A57C797549F6F3BEEB2989F0088407C6B0C8AB7739FF45e1xDF" TargetMode="External"/><Relationship Id="rId59" Type="http://schemas.openxmlformats.org/officeDocument/2006/relationships/hyperlink" Target="mailto:admkir@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174A8-72BB-49BD-8214-5A84F320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7881</Words>
  <Characters>44928</Characters>
  <Application>Microsoft Office Word</Application>
  <DocSecurity>0</DocSecurity>
  <Lines>374</Lines>
  <Paragraphs>105</Paragraphs>
  <ScaleCrop>false</ScaleCrop>
  <Company/>
  <LinksUpToDate>false</LinksUpToDate>
  <CharactersWithSpaces>52704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16</cp:revision>
  <dcterms:created xsi:type="dcterms:W3CDTF">2019-08-06T05:49:00Z</dcterms:created>
  <dcterms:modified xsi:type="dcterms:W3CDTF">2019-08-06T08:15:00Z</dcterms:modified>
</cp:coreProperties>
</file>