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от 23 июля 2015 г. N 1879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АКТА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 СТРОИТЕЛЬСТВУ (РЕКОНСТРУКЦИИ) ОБЪЕКТА ИНДИВИДУАЛЬНОГО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ЖИЛИЩНОГО СТРОИТЕЛЬСТВА С ПРИВЛЕЧЕНИЕМ СРЕДСТВ МАТЕРИНСКОГО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E2909" w:rsidRPr="006E2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"Город Саратов" от 23.10.2015 </w:t>
            </w:r>
            <w:hyperlink r:id="rId4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2957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5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1702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27.03.2017 </w:t>
            </w:r>
            <w:hyperlink r:id="rId6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516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16.05.2019 </w:t>
            </w:r>
            <w:hyperlink r:id="rId7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855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06.11.2019 </w:t>
            </w:r>
            <w:hyperlink r:id="rId8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2374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(приложение).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Глава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А.Г.БУРЕНИН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от 23 июля 2015 г. N 1879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6E290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"ВЫДАЧА АКТА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ПО СТРОИТЕЛЬСТВУ (РЕКОНСТРУКЦИИ) ОБЪЕКТА ИНДИВИДУАЛЬНОГО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ЖИЛИЩНОГО СТРОИТЕЛЬСТВА С ПРИВЛЕЧЕНИЕМ СРЕДСТВ МАТЕРИНСКОГО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(СЕМЕЙНОГО) КАПИТАЛА"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E2909" w:rsidRPr="006E2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23.10.2015 </w:t>
            </w:r>
            <w:hyperlink r:id="rId11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2957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12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1702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27.03.2017 </w:t>
            </w:r>
            <w:hyperlink r:id="rId13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516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16.05.2019 </w:t>
            </w:r>
            <w:hyperlink r:id="rId14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855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06.11.2019 </w:t>
            </w:r>
            <w:hyperlink r:id="rId15" w:history="1">
              <w:r w:rsidRPr="006E29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2374</w:t>
              </w:r>
            </w:hyperlink>
            <w:r w:rsidRPr="006E29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(далее - регламент)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муниципальная услуга) устанавливает порядок и стандарт предоставления муниципальной услуги по выдаче </w:t>
      </w:r>
      <w:hyperlink w:anchor="Par39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акт освидетельствования) (приложение N 3 к регламенту).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лица, заинтересованные в получении акта освидетельствования (далее - заявители).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От имени заявителя может выступать многофункциональный центр предоставления государственных и муниципальных услуг (далее - МФЦ) при однократном обращении заявителя с запросом о предоставлении нескольких государственных и (или) муниципальных услуг (далее - комплексный запрос).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комитетом по управлению имуществом города Саратова (далее - комитет).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комитета: 410012, г. Саратов, Театральная пл., д. N 7.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Телефон для справок: 49-25-67.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понедельник - пятница - с 9.00 до 18.00 часов;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обед - с 13.00 до 14.00 часов;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понедельник - с 14.00 до 18.00 часов;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четверг - с 9.00 до 13.00 часов.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1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2374)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должен превышать 10 рабочих дней со дня получения заявления о предоставлении муниципальной услуги.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г. N 190-ФЗ;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от 29 декабря 2006 г. N 256-ФЗ "О дополнительных мерах государственной поддержки семей, имеющих детей";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1702)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августа 2011 г.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17 июня 2011 г.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2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26.09.2019 N 56-425 "О Положении о комитете по управлению имуществом города Саратова".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2374)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целях получения акта освидетельствования заявитель представляет в комитет </w:t>
      </w:r>
      <w:hyperlink w:anchor="Par32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 (приложение N 1 к регламенту).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6E2909">
        <w:rPr>
          <w:rFonts w:ascii="Times New Roman" w:hAnsi="Times New Roman" w:cs="Times New Roman"/>
          <w:sz w:val="24"/>
          <w:szCs w:val="24"/>
        </w:rPr>
        <w:t>2.6.1. К заявлению о выдаче акта освидетельствования прилагаются копии следующих документов: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6E2909">
        <w:rPr>
          <w:rFonts w:ascii="Times New Roman" w:hAnsi="Times New Roman" w:cs="Times New Roman"/>
          <w:sz w:val="24"/>
          <w:szCs w:val="24"/>
        </w:rPr>
        <w:t>1. Копия одного из следующих документов: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разрешение на строительство, выданное до 4 августа 2018 года и действующее на дату обращения;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выданное после 4 августа 2018 года, с момента направления которого прошло не более десяти лет;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уведомление о планируемом строительстве или реконструкции объекта индивидуального жилищного строительства, направленное в комитет после 4 августа 2018 года, в случае, если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не направлено комитетом в срок, предусмотренный </w:t>
      </w:r>
      <w:hyperlink r:id="rId3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8 статьи 51.1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момента направления которого прошло не более десяти лет.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6E2909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3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27.03.2017 N 516)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6E2909">
        <w:rPr>
          <w:rFonts w:ascii="Times New Roman" w:hAnsi="Times New Roman" w:cs="Times New Roman"/>
          <w:sz w:val="24"/>
          <w:szCs w:val="24"/>
        </w:rPr>
        <w:t>3. Правоустанавливающие документы на объект капитального строительства в случае, если средства (часть средств) материнского (семейного) капитала направляются на его реконструкцию.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6E2909">
        <w:rPr>
          <w:rFonts w:ascii="Times New Roman" w:hAnsi="Times New Roman" w:cs="Times New Roman"/>
          <w:sz w:val="24"/>
          <w:szCs w:val="24"/>
        </w:rPr>
        <w:t xml:space="preserve">4. Документ, подтверждающий согласие, предусмотренный </w:t>
      </w:r>
      <w:hyperlink r:id="rId3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 Заверенная МФЦ копия комплексного запроса в случае обращения заявителя в МФЦ с комплексным запросом.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3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9"/>
      <w:bookmarkEnd w:id="6"/>
      <w:r w:rsidRPr="006E2909">
        <w:rPr>
          <w:rFonts w:ascii="Times New Roman" w:hAnsi="Times New Roman" w:cs="Times New Roman"/>
          <w:sz w:val="24"/>
          <w:szCs w:val="24"/>
        </w:rPr>
        <w:t>6. Документ, удостоверяющий личность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. 6 введен </w:t>
      </w:r>
      <w:hyperlink r:id="rId3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 w:rsidRPr="006E2909">
        <w:rPr>
          <w:rFonts w:ascii="Times New Roman" w:hAnsi="Times New Roman" w:cs="Times New Roman"/>
          <w:sz w:val="24"/>
          <w:szCs w:val="24"/>
        </w:rPr>
        <w:t>7. Документ, подтверждающий полномочия представителя застройщика, в случае, если уведомление о планируемом строительстве или реконструкции объекта индивидуального жилищного строительства направлено представителем застройщика.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. 7 введен </w:t>
      </w:r>
      <w:hyperlink r:id="rId3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3"/>
      <w:bookmarkEnd w:id="8"/>
      <w:r w:rsidRPr="006E2909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документы, предусмотренные </w:t>
      </w:r>
      <w:hyperlink w:anchor="Par8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3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самостоятельно.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1702)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27.03.2017 N 516)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посредством комплексного запроса заверенная МФЦ копия такого запроса представляется МФЦ.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9"/>
      <w:bookmarkEnd w:id="9"/>
      <w:r w:rsidRPr="006E2909">
        <w:rPr>
          <w:rFonts w:ascii="Times New Roman" w:hAnsi="Times New Roman" w:cs="Times New Roman"/>
          <w:sz w:val="24"/>
          <w:szCs w:val="24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оформление </w:t>
      </w:r>
      <w:hyperlink w:anchor="Par32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N 1 к регламенту;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Par9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7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2.8. Основаниями для отказа в предоставлении муниципальной услуги являются: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отсутствие документа, предусмотренного </w:t>
      </w:r>
      <w:hyperlink w:anchor="Par8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7"/>
      <w:bookmarkEnd w:id="10"/>
      <w:r w:rsidRPr="006E2909">
        <w:rPr>
          <w:rFonts w:ascii="Times New Roman" w:hAnsi="Times New Roman" w:cs="Times New Roman"/>
          <w:sz w:val="24"/>
          <w:szCs w:val="24"/>
        </w:rPr>
        <w:t>- монтаж фундамента, возведение стен и кровли объекта индивидуального жилищного строительства не в полном объеме;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8"/>
      <w:bookmarkEnd w:id="11"/>
      <w:r w:rsidRPr="006E2909">
        <w:rPr>
          <w:rFonts w:ascii="Times New Roman" w:hAnsi="Times New Roman" w:cs="Times New Roman"/>
          <w:sz w:val="24"/>
          <w:szCs w:val="24"/>
        </w:rPr>
        <w:t>- отсутствие увеличения общей площади жилых помещений в ходе реконструкции объекта индивидуального жилищного строительства либо ее увеличение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безвозмездно.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составляет один день.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2.12.1. Вход в здание комитета оформляется вывеской с указанием основных реквизитов и оборудуется кнопкой вызова персонала для лиц с ограниченными возможностями.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инвалидов к зданию (помещениям), в котором расположен комитет;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допуск в помещения комитета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2.12.6 введен </w:t>
      </w:r>
      <w:hyperlink r:id="rId4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1702)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2.13. На стенде размещается следующая информация: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основные положения законодательства, касающиеся порядка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перечень и формы документов, необходимых для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предоставляющих муниципальную услугу;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23.10.2015 N 2957)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 устной форме на личном приеме или посредством телефонной связи;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 письменной форме по письменному запросу заявителя в адрес комитета;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 и на стендах в местах ее предоставления;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 официальном печатном издании муниципального образования "Город Саратов";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 стенде, расположенном в комитете;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заявителей, на стенде, расположенном в комитете.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2.14.3. 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устном виде, посредством телефонной связи, в письменном виде, посредством электронной почты.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2.14.3 в ред. </w:t>
      </w:r>
      <w:hyperlink r:id="rId5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2.15. Заявление может быть подано через многофункциональный центр.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 подачи заявления через многофункциональный центр выдача акта освидетельствования, уведомления об отказе в выдаче акта освидетельствования либо уведомления об отказе в приеме документов осуществляется специалистом многофункционального центра.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2.15 введен </w:t>
      </w:r>
      <w:hyperlink r:id="rId5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23.10.2015 N 2957)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к порядку их выполнения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 и проведение осмотра объекта индивидуального жилищного строительства;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составление акта освидетельствования. Принятие решения о его утверждении либо подготовка уведомления об отказе в выдаче акта освидетельствования;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выдача (направление) акта освидетельствования либо уведомления об отказе в выдаче акта освидетельствования заявителю.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3.2. Прием и регистрация заявления и документов к нему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обращение заявителя в комитет.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3.2.2. При отсутствии оснований, предусмотренных </w:t>
      </w:r>
      <w:hyperlink w:anchor="Par10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ar35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N 2 к регламенту), которое передается заявителю с приложением представленных документов.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23.10.2015 N 2957)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3.2.3. Зарегистрированное заявление с приложением представленных документов специалист, ответственный за прием документов, направляет заместителю председателя комитета по вопросам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 для резолюции.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2374)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3.2.4. Согласно резолюции заместителя председателя комитета по вопросам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 заявление с приложением представленных документов передается специалисту, ответственному за предоставление муниципальной услуги.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16.05.2019 </w:t>
      </w:r>
      <w:hyperlink r:id="rId5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N 855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от 06.11.2019 </w:t>
      </w:r>
      <w:hyperlink r:id="rId5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N 2374</w:t>
        </w:r>
      </w:hyperlink>
      <w:r w:rsidRPr="006E2909">
        <w:rPr>
          <w:rFonts w:ascii="Times New Roman" w:hAnsi="Times New Roman" w:cs="Times New Roman"/>
          <w:sz w:val="24"/>
          <w:szCs w:val="24"/>
        </w:rPr>
        <w:t>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3.3. Рассмотрение представленных документов и проведение осмотра объекта индивидуального жилищного строительства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3.3 в ред. </w:t>
      </w:r>
      <w:hyperlink r:id="rId6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и документов специалист осуществляет проверку на их соответствие перечню документов, предусмотренному </w:t>
      </w:r>
      <w:hyperlink w:anchor="Par8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w:anchor="Par10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пункта 2.6.2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При отсутствии документа, указанного в </w:t>
      </w:r>
      <w:hyperlink w:anchor="Par8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 запрашивает указанный документ в информационной системе обеспечения градостроительной деятельности.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случае отсутствия в информационной системе обеспечения градостроительной деятельности документа, указанного в </w:t>
      </w:r>
      <w:hyperlink w:anchor="Par8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 осуществляет подготовку уведомления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При отсутствии документов, указанных в </w:t>
      </w:r>
      <w:hyperlink w:anchor="Par9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3 пункта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3.3.2. При наличии всех документов, предусмотренных </w:t>
      </w:r>
      <w:hyperlink w:anchor="Par8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 проводит экспертизу документов и осмотр объекта индивидуального жилищного строительства путем выезда на место.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3.3.3. Максимальный срок исполнения данной административной процедуры составляет 6 рабочих дней после дня регистрации заявления и документов к нему.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3.4. Составление акта освидетельствования. Принятие решения о его утверждении либо подготовка уведомления об отказе в выдаче акта освидетельствования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является выезд на место проведения осмотра объекта индивидуального жилищного строительства.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осуществляется с выездом на место в присутствии заявителя или его представителя.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Осмотр объекта индивидуального жилищного строительства осуществляется специалистом комитета с привлечением работника профильной муниципальной организации, осуществляющей деятельность в области капитального строительства.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3.4.1 в ред. </w:t>
      </w:r>
      <w:hyperlink r:id="rId6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3.4.2. О времени проведения осмотра специалист уведомляет заявителя посредством телефонограммы не позднее чем за один день до даты проведения осмотра.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3.4.3. В ходе осмотра объекта индивидуального жилищного строительства проводятся: обследование, визуальный осмотр, обмеры и фотосъемка объекта индивидуального жилищного строительства с целью проверки наличия оснований, предусмотренных </w:t>
      </w:r>
      <w:hyperlink w:anchor="Par11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дефисами 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3 пункта 2.8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 результатам проведения осмотра специалистом составляется акт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hyperlink w:anchor="Par11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дефисами 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3 пункта 2.8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специалист на основании акта освидетельствования осуществляет подготовку уведомления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3.4.4. Исключен. - </w:t>
      </w:r>
      <w:hyperlink r:id="rId7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3.4.5. Подготовленный акт освидетельствования, уведомление об отказе в выдаче акта освидетельствования представляется на утверждение (подпись) заместителю председателя комитета по вопросам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>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16.05.2019 </w:t>
      </w:r>
      <w:hyperlink r:id="rId7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N 855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, от 06.11.2019 </w:t>
      </w:r>
      <w:hyperlink r:id="rId7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N 2374</w:t>
        </w:r>
      </w:hyperlink>
      <w:r w:rsidRPr="006E2909">
        <w:rPr>
          <w:rFonts w:ascii="Times New Roman" w:hAnsi="Times New Roman" w:cs="Times New Roman"/>
          <w:sz w:val="24"/>
          <w:szCs w:val="24"/>
        </w:rPr>
        <w:t>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3.4.6. Утвержденный акт освидетельствования либо подписанное уведомление об отказе в выдаче акта освидетельствования заместителем председателя комитета по вопросам </w:t>
      </w:r>
      <w:proofErr w:type="spellStart"/>
      <w:r w:rsidRPr="006E2909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6E2909">
        <w:rPr>
          <w:rFonts w:ascii="Times New Roman" w:hAnsi="Times New Roman" w:cs="Times New Roman"/>
          <w:sz w:val="24"/>
          <w:szCs w:val="24"/>
        </w:rPr>
        <w:t xml:space="preserve"> является принятым решением об утверждении акта освидетельствования,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06.11.2019 N 2374)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3.4.7. Утвержденный акт освидетельствования либо подписанное уведомление об отказе в выдаче акта освидетельствования передается специалисту.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два рабочих дня после дня составления акта освидетельствования, уведомления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3.5. Выдача (направление) акта освидетельствования либо уведомления об отказе в выдаче акта освидетельствования заявителю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3.5.1. Основанием для начала исполнения административной процедуры является поступление специалисту акта освидетельствования либо уведомления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1"/>
      <w:bookmarkEnd w:id="12"/>
      <w:r w:rsidRPr="006E2909">
        <w:rPr>
          <w:rFonts w:ascii="Times New Roman" w:hAnsi="Times New Roman" w:cs="Times New Roman"/>
          <w:sz w:val="24"/>
          <w:szCs w:val="24"/>
        </w:rPr>
        <w:t xml:space="preserve">3.5.2. Специалист в день получения утвержденного акта освидетельствования либо уведомления об отказе в выдаче акта освидетельствования уведомляет заявителя о необходимости получения указанных документов. Уведомление заявителя может проводиться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</w:t>
      </w:r>
      <w:hyperlink w:anchor="Par32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(приложение N 1 к регламенту).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3.5.2 в ред. </w:t>
      </w:r>
      <w:hyperlink r:id="rId7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3.5.3. В случае, если заявитель получает утвержденный акт освидетельствования либо уведомление об отказе в выдаче акта освидетельствования лично, необходимо представление документа, удостоверяющего личность, представителю заявителя необходимо представить документ, удостоверяющий личность, доверенность и ее копию. Заявитель может получить указанные документы лично в течение одного рабочего дня со дня уведомления о необходимости получения указанных документов.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случае, если заявитель получает указанные документы почтовым отправлением, специалист направляет указанные документы простой корреспонденцией.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 случае обращения заявителя через многофункциональный центр специалист направляет утвержденный акт освидетельствования либо уведомление об отказе в выдаче акта освидетельствования в многофункциональный центр.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3.5.3 в ред. </w:t>
      </w:r>
      <w:hyperlink r:id="rId7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3.5.4. В случае отсутствия возможности уведомления заявителя способом, предусмотренным </w:t>
      </w:r>
      <w:hyperlink w:anchor="Par23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пунктом 3.5.2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регламента, а также в случае неявки заявителя в течение одного рабочего дня со дня уведомления о необходимости получения указанных документов утвержденный акт освидетельствования либо уведомление об отказе в выдаче акта освидетельствования направляется заявителю по почте заказным письмом с уведомлением о вручении.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(п. 3.5.4 введен </w:t>
      </w:r>
      <w:hyperlink r:id="rId7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3.5.5</w:t>
        </w:r>
      </w:hyperlink>
      <w:r w:rsidRPr="006E2909">
        <w:rPr>
          <w:rFonts w:ascii="Times New Roman" w:hAnsi="Times New Roman" w:cs="Times New Roman"/>
          <w:sz w:val="24"/>
          <w:szCs w:val="24"/>
        </w:rPr>
        <w:t>. Максимальный срок исполнения данной административной процедуры составляет один рабочий день со дня поступления специалисту утвержденного акта освидетельствования либо подписанного уведомления об отказе в выдаче акта освидетельствования.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3.5.6.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 xml:space="preserve">(п. 3.5.6 введен </w:t>
      </w:r>
      <w:hyperlink r:id="rId82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положений административного регламента, нормативных правовых актов Российской Федерации и муниципальных правовых актов.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определяется по результатам проверки.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МФЦ, организаций, предусмотренных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частью 1.1 статьи 16 Федерального закона от 27 июля 2010 г.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N 210-ФЗ "Об организации предоставления государственных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услуг" (далее - Федеральный закон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от 27 июля 2010 г. N 210-ФЗ), а также их должностных лиц,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09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служащих, работников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образования "Город Саратов" от 16.05.2019 N 855)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МФЦ, работника МФЦ, а также организаций, предусмотренных </w:t>
      </w:r>
      <w:hyperlink r:id="rId84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или их работников.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отказ комитета, должностного лица комитета или работников комитета, МФЦ, работника МФЦ, организаций, предусмотренных </w:t>
      </w:r>
      <w:hyperlink r:id="rId85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должностных лиц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отказе в предоставлении муниципальной услуги, за исключением случаев: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г) выявления документально подтвержденного факта (признаков) ошибочного или противоправного действия (бездействия) комитета или должностного лица комитета, или муниципального служащего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>5.2. Требования к порядку подачи и рассмотрения жалобы.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 муниципального образования "Город Саратов".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5.2.2. Жалоба на решения и действия (бездействие) работника МФЦ подается руководителю МФЦ.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5.2.3. 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5.2.4. Жалоба на решения и действия (бездействие) работников организаций, предусмотренных </w:t>
      </w:r>
      <w:hyperlink r:id="rId86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подается руководителям этих организаций.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5.2.5.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МФЦ, официальный сайт администрации муниципального образования "Город Саратов", единый портал государственных и муниципальных услуг,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5.2.6.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5.2.7. Жалоба на решения и действия (бездействие) организаций, предусмотренных </w:t>
      </w:r>
      <w:hyperlink r:id="rId87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может быть направлена по почте, с использованием информационно-телекоммуникационной сети Интернет, официального сайта организации, единого портала, а также может быть принята при личном приеме заявителя.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5.2.8. Жалоба должна содержать: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наименование комитета, фамилию, имя, отчество должностного лица комитета либо муниципального служащего комитета, МФЦ, его руководителя и (или) работника МФЦ, организаций, предусмотренных </w:t>
      </w:r>
      <w:hyperlink r:id="rId88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руководителей и (или) работников, решения и действия (бездействие) которых обжалуются;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МФЦ, должностного лица МФЦ или работника МФЦ, организаций, предусмотренных </w:t>
      </w:r>
      <w:hyperlink r:id="rId89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должностного лица организаций или их работников;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МФЦ, должностного лица МФЦ или работника МФЦ, организаций, предусмотренных </w:t>
      </w:r>
      <w:hyperlink r:id="rId90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 xml:space="preserve">5.2.9. Жалоба, поступившая в комитет либо в администрацию муниципального образования "Город Саратов", МФЦ, учредителю МФЦ, в организации, предусмотренные </w:t>
      </w:r>
      <w:hyperlink r:id="rId91" w:history="1">
        <w:r w:rsidRPr="006E290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E29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5.2.10. По результатам рассмотрения жалобы принимается одно из следующих решений: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5.2.12.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2909" w:rsidRPr="006E2909" w:rsidRDefault="006E2909" w:rsidP="006E29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09">
        <w:rPr>
          <w:rFonts w:ascii="Times New Roman" w:hAnsi="Times New Roman" w:cs="Times New Roman"/>
          <w:sz w:val="24"/>
          <w:szCs w:val="24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Приложение N 1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к регламенту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E2909" w:rsidRPr="006E2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16.05.2019 </w:t>
            </w:r>
            <w:hyperlink r:id="rId92" w:history="1">
              <w:r w:rsidRPr="006E2909">
                <w:rPr>
                  <w:rFonts w:ascii="Arial" w:hAnsi="Arial" w:cs="Arial"/>
                  <w:color w:val="0000FF"/>
                  <w:sz w:val="20"/>
                  <w:szCs w:val="20"/>
                </w:rPr>
                <w:t>N 855</w:t>
              </w:r>
            </w:hyperlink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06.11.2019 </w:t>
            </w:r>
            <w:hyperlink r:id="rId93" w:history="1">
              <w:r w:rsidRPr="006E2909">
                <w:rPr>
                  <w:rFonts w:ascii="Arial" w:hAnsi="Arial" w:cs="Arial"/>
                  <w:color w:val="0000FF"/>
                  <w:sz w:val="20"/>
                  <w:szCs w:val="20"/>
                </w:rPr>
                <w:t>N 2374</w:t>
              </w:r>
            </w:hyperlink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Форма заявления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Председателю комитета по управлению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имуществом города Саратова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   (Ф.И.О. полностью)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Контактный телефон 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3" w:name="Par324"/>
      <w:bookmarkEnd w:id="13"/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Прошу   выдать   акт   освидетельствования,  подтверждающий  проведение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основных работ по  строительству  (реконструкции)  объекта  индивидуального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жилищного строительства с  привлечением  средств  материнского  (семейного)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капитала по адресу: 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на  адрес  электронной  почты  (для  сообщения о получении документов):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   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(дата)                             (подпись, Ф.И.О.)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Приложение N 2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к регламенту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Форма уведомления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Ф.И.О. заявителя: 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359"/>
      <w:bookmarkEnd w:id="14"/>
      <w:r w:rsidRPr="006E290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w:anchor="Par109" w:history="1">
        <w:r w:rsidRPr="006E2909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6E2909">
        <w:rPr>
          <w:rFonts w:ascii="Courier New" w:hAnsi="Courier New" w:cs="Courier New"/>
          <w:sz w:val="20"/>
          <w:szCs w:val="20"/>
        </w:rPr>
        <w:t xml:space="preserve">  административного  регламента  предоставления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муниципальной услуги "Выдача акта освидетельствования  проведения  основных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работ по строительству (реконструкции)  объекта  индивидуального  жилищного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 с привлечением средств материнского (семейного) капитала" Вам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отказано в приеме документов по следующим основаниям: 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   ______________   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lastRenderedPageBreak/>
        <w:t xml:space="preserve">       (должность)                (подпись)              (Ф.И.О.)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Приложение N 3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к регламенту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E2909" w:rsidRPr="006E29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</w:t>
            </w:r>
          </w:p>
          <w:p w:rsidR="006E2909" w:rsidRPr="006E2909" w:rsidRDefault="006E2909" w:rsidP="006E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 xml:space="preserve">"Город Саратов" от 16.05.2019 </w:t>
            </w:r>
            <w:hyperlink r:id="rId94" w:history="1">
              <w:r w:rsidRPr="006E2909">
                <w:rPr>
                  <w:rFonts w:ascii="Arial" w:hAnsi="Arial" w:cs="Arial"/>
                  <w:color w:val="0000FF"/>
                  <w:sz w:val="20"/>
                  <w:szCs w:val="20"/>
                </w:rPr>
                <w:t>N 855</w:t>
              </w:r>
            </w:hyperlink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06.11.2019 </w:t>
            </w:r>
            <w:hyperlink r:id="rId95" w:history="1">
              <w:r w:rsidRPr="006E2909">
                <w:rPr>
                  <w:rFonts w:ascii="Arial" w:hAnsi="Arial" w:cs="Arial"/>
                  <w:color w:val="0000FF"/>
                  <w:sz w:val="20"/>
                  <w:szCs w:val="20"/>
                </w:rPr>
                <w:t>N 2374</w:t>
              </w:r>
            </w:hyperlink>
            <w:r w:rsidRPr="006E290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2909">
        <w:rPr>
          <w:rFonts w:ascii="Arial" w:hAnsi="Arial" w:cs="Arial"/>
          <w:sz w:val="20"/>
          <w:szCs w:val="20"/>
        </w:rPr>
        <w:t>Форма акта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Утверждаю: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Заместитель председателя комитета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по управлению имуществом города Саратова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по вопросам </w:t>
      </w:r>
      <w:proofErr w:type="spellStart"/>
      <w:r w:rsidRPr="006E2909">
        <w:rPr>
          <w:rFonts w:ascii="Courier New" w:hAnsi="Courier New" w:cs="Courier New"/>
          <w:sz w:val="20"/>
          <w:szCs w:val="20"/>
        </w:rPr>
        <w:t>градорегулирования</w:t>
      </w:r>
      <w:proofErr w:type="spellEnd"/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Ф.И.О. 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"___" ________________ 20__ г.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5" w:name="Par394"/>
      <w:bookmarkEnd w:id="15"/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освидетельствования проведения основных работ по строительству объекта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индивидуального жилищного строительства (монтаж фундамента, возведение стен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и кровли) или проведения работ по реконструкции объекта индивидуального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жилищного строительства, в результате которых общая площадь жилого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помещения (жилых помещений) реконструируемого объекта увеличивается не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менее чем на учетную норму площади жилого помещения, устанавливаемую в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соответствии с жилищным законодательством Российской Федерации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г. Саратов _____________                         "___" ____________ 20__ г.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Объект  капитального  строительства (объект  индивидуального  жилищного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строительства): 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(наименование, почтовый или строительный адрес объекта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кровли или проведение работ по реконструкции)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Сведения о застройщике или  заказчике  (представителе  застройщика  или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заказчика): 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(фамилия, имя, отчество, паспортные данные, место проживания, телефон/факс)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(должность, фамилия, инициалы, реквизиты документа о представительстве -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заполняется при наличии представителя застройщика или заказчика)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Сведения о выданном разрешении на строительство: 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(номер, дата выдачи разрешения, наименование органа исполнительной власти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или органа местного самоуправления, выдавшего разрешение)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Сведения  о  лице,  осуществляющем  строительство  (представителе лица,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lastRenderedPageBreak/>
        <w:t>осуществляющего строительство): 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   (нужное подчеркнуть)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(наименование, номер и дата выдачи свидетельства о государственной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регистрации,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ОГРН, ИНН, почтовые реквизиты, телефон/факс - для юридических лиц;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фамилия, имя, отчество, паспортные данные, место проживания,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телефон/факс - для физических лиц,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номер и дата договора)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(должность, фамилия, инициалы, реквизиты документа о представительстве -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заполняется при наличии представителя лица, осуществляющего строительство)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а также иные представители лиц, участвующих в осмотре объекта 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 (объекта индивидуального жилищного строительства): 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(наименование, должность, фамилия, инициалы,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реквизиты документа о представительстве)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Настоящий акт составлен о следующем: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1. К освидетельствованию предъявлены следующие конструкции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(перечень и краткая характеристика конструкций объекта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строительства)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2. Наименование проведенных работ: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2.1.   Основные   работы   по   строительству    объекта  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строительства: 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кровли)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2.2.  Проведенные   работы   по   реконструкции   объекта 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строительства: 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(наименование конструкций: монтаж фундамента, возведение стен, возведение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кровли)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В  результате  проведенных  работ по реконструкции объекта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    общая   площадь   жилого   помещения   (жилых   помещений)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увеличивается   на   ______  кв.  м  и  после  сдачи  объекта 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 в эксплуатацию должна составить _______ кв. м.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3. Даты: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начала работ "___" ______________ 20____ г.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окончания работ "___" ____________ 20___ г.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4. Документ составлен в ______ экземплярах.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5. Подписи: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Застройщик или заказчик (представитель застройщика или заказчика)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(Ф.И.О. застройщика или заказчика)                    (подпись)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(должность, фамилия, инициалы представителя,              (подпись)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подпись застройщика или заказчика)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lastRenderedPageBreak/>
        <w:t xml:space="preserve">    Иные представители лиц,  участвующих  в  осмотре  объекта  капитального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строительства (объекта индивидуального жилищного строительства)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(наименование, должность, фамилия, инициалы)               (подпись)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____________________________________________        _______________________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(наименование, должность, фамилия, инициалы)               (подпись)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Заместитель председателя комитета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по градостроительству и архитектуре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администрации муниципального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>образования "Город Саратов",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начальник управления </w:t>
      </w:r>
      <w:proofErr w:type="spellStart"/>
      <w:r w:rsidRPr="006E2909">
        <w:rPr>
          <w:rFonts w:ascii="Courier New" w:hAnsi="Courier New" w:cs="Courier New"/>
          <w:sz w:val="20"/>
          <w:szCs w:val="20"/>
        </w:rPr>
        <w:t>градорегулирования</w:t>
      </w:r>
      <w:proofErr w:type="spellEnd"/>
      <w:r w:rsidRPr="006E2909">
        <w:rPr>
          <w:rFonts w:ascii="Courier New" w:hAnsi="Courier New" w:cs="Courier New"/>
          <w:sz w:val="20"/>
          <w:szCs w:val="20"/>
        </w:rPr>
        <w:t xml:space="preserve">  _________    _____________________</w:t>
      </w:r>
    </w:p>
    <w:p w:rsidR="006E2909" w:rsidRPr="006E2909" w:rsidRDefault="006E2909" w:rsidP="006E2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E2909">
        <w:rPr>
          <w:rFonts w:ascii="Courier New" w:hAnsi="Courier New" w:cs="Courier New"/>
          <w:sz w:val="20"/>
          <w:szCs w:val="20"/>
        </w:rPr>
        <w:t xml:space="preserve">                                         (подпись)    (расшифровка подписи)</w:t>
      </w:r>
    </w:p>
    <w:p w:rsidR="007B51A1" w:rsidRDefault="007B51A1"/>
    <w:sectPr w:rsidR="007B51A1" w:rsidSect="0050301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E2909"/>
    <w:rsid w:val="006E2909"/>
    <w:rsid w:val="007B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14C6569D6BDA3E375A7B10F1C2D01E581F43829C2E13BF8D3A956BBF0F1D27AD6625F24FFBBDCE5A11F08869lE33F" TargetMode="External"/><Relationship Id="rId21" Type="http://schemas.openxmlformats.org/officeDocument/2006/relationships/hyperlink" Target="consultantplus://offline/ref=D614C6569D6BDA3E375A7B10F1C2D01E59154082902513BF8D3A956BBF0F1D27AD6625F24FFBBDCE5A11F08869lE33F" TargetMode="External"/><Relationship Id="rId34" Type="http://schemas.openxmlformats.org/officeDocument/2006/relationships/hyperlink" Target="consultantplus://offline/ref=D614C6569D6BDA3E375A651DE7AE8D1653161886942E18E0D56F933CE05F1B72FF267BAB0EB8AECE5B0FF28A68E1052AE6D13C322F87BE957F3F656DlA31F" TargetMode="External"/><Relationship Id="rId42" Type="http://schemas.openxmlformats.org/officeDocument/2006/relationships/hyperlink" Target="consultantplus://offline/ref=D614C6569D6BDA3E375A651DE7AE8D1653161886942E18E0D56F933CE05F1B72FF267BAB0EB8AECE5B0FF28A61E1052AE6D13C322F87BE957F3F656DlA31F" TargetMode="External"/><Relationship Id="rId47" Type="http://schemas.openxmlformats.org/officeDocument/2006/relationships/hyperlink" Target="consultantplus://offline/ref=D614C6569D6BDA3E375A651DE7AE8D16531618869C2910E1D465CE36E8061770F82924BC09F1A2CF5B0FF28163BE003FF78933373698BE8A633D64l635F" TargetMode="External"/><Relationship Id="rId50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55" Type="http://schemas.openxmlformats.org/officeDocument/2006/relationships/hyperlink" Target="consultantplus://offline/ref=D614C6569D6BDA3E375A651DE7AE8D1653161886942E18E0D56F933CE05F1B72FF267BAB0EB8AECE5B0FF28B61E1052AE6D13C322F87BE957F3F656DlA31F" TargetMode="External"/><Relationship Id="rId63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68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76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84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89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D614C6569D6BDA3E375A651DE7AE8D1653161886942E18E0D56F933CE05F1B72FF267BAB0EB8AECE5B0FF2886DE1052AE6D13C322F87BE957F3F656DlA31F" TargetMode="External"/><Relationship Id="rId71" Type="http://schemas.openxmlformats.org/officeDocument/2006/relationships/hyperlink" Target="consultantplus://offline/ref=D614C6569D6BDA3E375A651DE7AE8D1653161886942E18E0D56F933CE05F1B72FF267BAB0EB8AECE5B0FF28D6BE1052AE6D13C322F87BE957F3F656DlA31F" TargetMode="External"/><Relationship Id="rId92" Type="http://schemas.openxmlformats.org/officeDocument/2006/relationships/hyperlink" Target="consultantplus://offline/ref=D614C6569D6BDA3E375A651DE7AE8D1653161886942E18E0D56F933CE05F1B72FF267BAB0EB8AECE5B0FF3886DE1052AE6D13C322F87BE957F3F656DlA3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14C6569D6BDA3E375A651DE7AE8D1653161886942E18E0D56F933CE05F1B72FF267BAB0EB8AECE5B0FF2886EE1052AE6D13C322F87BE957F3F656DlA31F" TargetMode="External"/><Relationship Id="rId29" Type="http://schemas.openxmlformats.org/officeDocument/2006/relationships/hyperlink" Target="consultantplus://offline/ref=D614C6569D6BDA3E375A651DE7AE8D1653161886942E1BEDD569933CE05F1B72FF267BAB1CB8F6C25908EC8969F4537BA3l83DF" TargetMode="External"/><Relationship Id="rId11" Type="http://schemas.openxmlformats.org/officeDocument/2006/relationships/hyperlink" Target="consultantplus://offline/ref=D614C6569D6BDA3E375A651DE7AE8D16531618869D2518EFD765CE36E8061770F82924BC09F1A2CF5B0FF28E63BE003FF78933373698BE8A633D64l635F" TargetMode="External"/><Relationship Id="rId24" Type="http://schemas.openxmlformats.org/officeDocument/2006/relationships/hyperlink" Target="consultantplus://offline/ref=D614C6569D6BDA3E375A651DE7AE8D16531618869C2910E1D465CE36E8061770F82924BC09F1A2CF5B0FF28E63BE003FF78933373698BE8A633D64l635F" TargetMode="External"/><Relationship Id="rId32" Type="http://schemas.openxmlformats.org/officeDocument/2006/relationships/hyperlink" Target="consultantplus://offline/ref=D614C6569D6BDA3E375A7B10F1C2D01E581E468A902E13BF8D3A956BBF0F1D27BF667DFD48F5AAC40F5EB6DD65E85665A3852F322898lB36F" TargetMode="External"/><Relationship Id="rId37" Type="http://schemas.openxmlformats.org/officeDocument/2006/relationships/hyperlink" Target="consultantplus://offline/ref=D614C6569D6BDA3E375A651DE7AE8D1653161886942E18E0D56F933CE05F1B72FF267BAB0EB8AECE5B0FF28A6DE1052AE6D13C322F87BE957F3F656DlA31F" TargetMode="External"/><Relationship Id="rId40" Type="http://schemas.openxmlformats.org/officeDocument/2006/relationships/hyperlink" Target="consultantplus://offline/ref=D614C6569D6BDA3E375A651DE7AE8D16531618869C2910E1D465CE36E8061770F82924BC09F1A2CF5B0FF28063BE003FF78933373698BE8A633D64l635F" TargetMode="External"/><Relationship Id="rId45" Type="http://schemas.openxmlformats.org/officeDocument/2006/relationships/hyperlink" Target="consultantplus://offline/ref=D614C6569D6BDA3E375A651DE7AE8D1653161886942E18E0D56F933CE05F1B72FF267BAB0EB8AECE5B0FF28B6DE1052AE6D13C322F87BE957F3F656DlA31F" TargetMode="External"/><Relationship Id="rId53" Type="http://schemas.openxmlformats.org/officeDocument/2006/relationships/hyperlink" Target="consultantplus://offline/ref=D614C6569D6BDA3E375A651DE7AE8D1653161886942E18E0D56F933CE05F1B72FF267BAB0EB8AECE5B0FF28B6FE1052AE6D13C322F87BE957F3F656DlA31F" TargetMode="External"/><Relationship Id="rId58" Type="http://schemas.openxmlformats.org/officeDocument/2006/relationships/hyperlink" Target="consultantplus://offline/ref=D614C6569D6BDA3E375A651DE7AE8D1653161886942E18E0D56F933CE05F1B72FF267BAB0EB8AECE5B0FF28C69E1052AE6D13C322F87BE957F3F656DlA31F" TargetMode="External"/><Relationship Id="rId66" Type="http://schemas.openxmlformats.org/officeDocument/2006/relationships/hyperlink" Target="consultantplus://offline/ref=D614C6569D6BDA3E375A651DE7AE8D1653161886942E18E0D56F933CE05F1B72FF267BAB0EB8AECE5B0FF28C6DE1052AE6D13C322F87BE957F3F656DlA31F" TargetMode="External"/><Relationship Id="rId74" Type="http://schemas.openxmlformats.org/officeDocument/2006/relationships/hyperlink" Target="consultantplus://offline/ref=D614C6569D6BDA3E375A651DE7AE8D1653161886942E1CEAD269933CE05F1B72FF267BAB0EB8AECE5B0FF28D6FE1052AE6D13C322F87BE957F3F656DlA31F" TargetMode="External"/><Relationship Id="rId79" Type="http://schemas.openxmlformats.org/officeDocument/2006/relationships/hyperlink" Target="consultantplus://offline/ref=D614C6569D6BDA3E375A651DE7AE8D1653161886942E18E0D56F933CE05F1B72FF267BAB0EB8AECE5B0FF28E69E1052AE6D13C322F87BE957F3F656DlA31F" TargetMode="External"/><Relationship Id="rId87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5" Type="http://schemas.openxmlformats.org/officeDocument/2006/relationships/hyperlink" Target="consultantplus://offline/ref=D614C6569D6BDA3E375A651DE7AE8D16531618869C2910E1D465CE36E8061770F82924BC09F1A2CF5B0FF28D63BE003FF78933373698BE8A633D64l635F" TargetMode="External"/><Relationship Id="rId61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82" Type="http://schemas.openxmlformats.org/officeDocument/2006/relationships/hyperlink" Target="consultantplus://offline/ref=D614C6569D6BDA3E375A651DE7AE8D1653161886942E18E0D56F933CE05F1B72FF267BAB0EB8AECE5B0FF28E6CE1052AE6D13C322F87BE957F3F656DlA31F" TargetMode="External"/><Relationship Id="rId90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5" Type="http://schemas.openxmlformats.org/officeDocument/2006/relationships/hyperlink" Target="consultantplus://offline/ref=D614C6569D6BDA3E375A651DE7AE8D1653161886942E1CEAD269933CE05F1B72FF267BAB0EB8AECE5B0FF28D61E1052AE6D13C322F87BE957F3F656DlA31F" TargetMode="External"/><Relationship Id="rId19" Type="http://schemas.openxmlformats.org/officeDocument/2006/relationships/hyperlink" Target="consultantplus://offline/ref=D614C6569D6BDA3E375A7B10F1C2D01E581F478E972E13BF8D3A956BBF0F1D27BF667DFE4DFCA3C65F04A6D92CBF5C79A59A3031369BBF95l638F" TargetMode="External"/><Relationship Id="rId14" Type="http://schemas.openxmlformats.org/officeDocument/2006/relationships/hyperlink" Target="consultantplus://offline/ref=D614C6569D6BDA3E375A651DE7AE8D1653161886942E18E0D56F933CE05F1B72FF267BAB0EB8AECE5B0FF2886EE1052AE6D13C322F87BE957F3F656DlA31F" TargetMode="External"/><Relationship Id="rId22" Type="http://schemas.openxmlformats.org/officeDocument/2006/relationships/hyperlink" Target="consultantplus://offline/ref=D614C6569D6BDA3E375A7B10F1C2D01E581E4683912B13BF8D3A956BBF0F1D27AD6625F24FFBBDCE5A11F08869lE33F" TargetMode="External"/><Relationship Id="rId27" Type="http://schemas.openxmlformats.org/officeDocument/2006/relationships/hyperlink" Target="consultantplus://offline/ref=D614C6569D6BDA3E375A7B10F1C2D01E5A1C418A9D2D13BF8D3A956BBF0F1D27AD6625F24FFBBDCE5A11F08869lE33F" TargetMode="External"/><Relationship Id="rId30" Type="http://schemas.openxmlformats.org/officeDocument/2006/relationships/hyperlink" Target="consultantplus://offline/ref=D614C6569D6BDA3E375A651DE7AE8D1653161886942E1CEAD269933CE05F1B72FF267BAB0EB8AECE5B0FF28D6DE1052AE6D13C322F87BE957F3F656DlA31F" TargetMode="External"/><Relationship Id="rId35" Type="http://schemas.openxmlformats.org/officeDocument/2006/relationships/hyperlink" Target="consultantplus://offline/ref=D614C6569D6BDA3E375A651DE7AE8D1653161886942C1AEDD16E933CE05F1B72FF267BAB0EB8AECE5B0FF2886EE1052AE6D13C322F87BE957F3F656DlA31F" TargetMode="External"/><Relationship Id="rId43" Type="http://schemas.openxmlformats.org/officeDocument/2006/relationships/hyperlink" Target="consultantplus://offline/ref=D614C6569D6BDA3E375A651DE7AE8D1653161886942E18E0D56F933CE05F1B72FF267BAB0EB8AECE5B0FF28B69E1052AE6D13C322F87BE957F3F656DlA31F" TargetMode="External"/><Relationship Id="rId48" Type="http://schemas.openxmlformats.org/officeDocument/2006/relationships/hyperlink" Target="consultantplus://offline/ref=D614C6569D6BDA3E375A651DE7AE8D1653161886942E18E0D56F933CE05F1B72FF267BAB0EB8AECE5B0FF28B6DE1052AE6D13C322F87BE957F3F656DlA31F" TargetMode="External"/><Relationship Id="rId56" Type="http://schemas.openxmlformats.org/officeDocument/2006/relationships/hyperlink" Target="consultantplus://offline/ref=D614C6569D6BDA3E375A651DE7AE8D16531618869D2518EFD765CE36E8061770F82924BC09F1A2CF5B0FF38963BE003FF78933373698BE8A633D64l635F" TargetMode="External"/><Relationship Id="rId64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69" Type="http://schemas.openxmlformats.org/officeDocument/2006/relationships/hyperlink" Target="consultantplus://offline/ref=D614C6569D6BDA3E375A651DE7AE8D1653161886942E18E0D56F933CE05F1B72FF267BAB0EB8AECE5B0FF28D69E1052AE6D13C322F87BE957F3F656DlA31F" TargetMode="External"/><Relationship Id="rId77" Type="http://schemas.openxmlformats.org/officeDocument/2006/relationships/hyperlink" Target="consultantplus://offline/ref=D614C6569D6BDA3E375A651DE7AE8D1653161886942E18E0D56F933CE05F1B72FF267BAB0EB8AECE5B0FF28D6EE1052AE6D13C322F87BE957F3F656DlA31F" TargetMode="External"/><Relationship Id="rId8" Type="http://schemas.openxmlformats.org/officeDocument/2006/relationships/hyperlink" Target="consultantplus://offline/ref=D614C6569D6BDA3E375A651DE7AE8D1653161886942E1CEAD269933CE05F1B72FF267BAB0EB8AECE5B0FF28C6BE1052AE6D13C322F87BE957F3F656DlA31F" TargetMode="External"/><Relationship Id="rId51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72" Type="http://schemas.openxmlformats.org/officeDocument/2006/relationships/hyperlink" Target="consultantplus://offline/ref=D614C6569D6BDA3E375A651DE7AE8D1653161886942E18E0D56F933CE05F1B72FF267BAB0EB8AECE5B0FF28D6CE1052AE6D13C322F87BE957F3F656DlA31F" TargetMode="External"/><Relationship Id="rId80" Type="http://schemas.openxmlformats.org/officeDocument/2006/relationships/hyperlink" Target="consultantplus://offline/ref=D614C6569D6BDA3E375A651DE7AE8D1653161886942E18E0D56F933CE05F1B72FF267BAB0EB8AECE5B0FF28E6BE1052AE6D13C322F87BE957F3F656DlA31F" TargetMode="External"/><Relationship Id="rId85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3" Type="http://schemas.openxmlformats.org/officeDocument/2006/relationships/hyperlink" Target="consultantplus://offline/ref=D614C6569D6BDA3E375A651DE7AE8D1653161886942E1CEAD269933CE05F1B72FF267BAB0EB8AECE5B0FF28D60E1052AE6D13C322F87BE957F3F656DlA3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14C6569D6BDA3E375A651DE7AE8D16531618869C2910E1D465CE36E8061770F82924BC09F1A2CF5B0FF28E63BE003FF78933373698BE8A633D64l635F" TargetMode="External"/><Relationship Id="rId17" Type="http://schemas.openxmlformats.org/officeDocument/2006/relationships/hyperlink" Target="consultantplus://offline/ref=D614C6569D6BDA3E375A651DE7AE8D1653161886942E1CEAD269933CE05F1B72FF267BAB0EB8AECE5B0FF28C6CE1052AE6D13C322F87BE957F3F656DlA31F" TargetMode="External"/><Relationship Id="rId25" Type="http://schemas.openxmlformats.org/officeDocument/2006/relationships/hyperlink" Target="consultantplus://offline/ref=D614C6569D6BDA3E375A7B10F1C2D01E5A1B478B972913BF8D3A956BBF0F1D27AD6625F24FFBBDCE5A11F08869lE33F" TargetMode="External"/><Relationship Id="rId33" Type="http://schemas.openxmlformats.org/officeDocument/2006/relationships/hyperlink" Target="consultantplus://offline/ref=D614C6569D6BDA3E375A7B10F1C2D01E581E468A902E13BF8D3A956BBF0F1D27BF667DFD4BFCA6C40F5EB6DD65E85665A3852F322898lB36F" TargetMode="External"/><Relationship Id="rId38" Type="http://schemas.openxmlformats.org/officeDocument/2006/relationships/hyperlink" Target="consultantplus://offline/ref=D614C6569D6BDA3E375A651DE7AE8D1653161886942E18E0D56F933CE05F1B72FF267BAB0EB8AECE5B0FF28A6FE1052AE6D13C322F87BE957F3F656DlA31F" TargetMode="External"/><Relationship Id="rId46" Type="http://schemas.openxmlformats.org/officeDocument/2006/relationships/hyperlink" Target="consultantplus://offline/ref=D614C6569D6BDA3E375A651DE7AE8D1653161886942E18E0D56F933CE05F1B72FF267BAB0EB8AECE5B0FF28B6DE1052AE6D13C322F87BE957F3F656DlA31F" TargetMode="External"/><Relationship Id="rId59" Type="http://schemas.openxmlformats.org/officeDocument/2006/relationships/hyperlink" Target="consultantplus://offline/ref=D614C6569D6BDA3E375A651DE7AE8D1653161886942E1CEAD269933CE05F1B72FF267BAB0EB8AECE5B0FF28D6FE1052AE6D13C322F87BE957F3F656DlA31F" TargetMode="External"/><Relationship Id="rId67" Type="http://schemas.openxmlformats.org/officeDocument/2006/relationships/hyperlink" Target="consultantplus://offline/ref=D614C6569D6BDA3E375A651DE7AE8D1653161886942E18E0D56F933CE05F1B72FF267BAB0EB8AECE5B0FF28C6FE1052AE6D13C322F87BE957F3F656DlA31F" TargetMode="External"/><Relationship Id="rId20" Type="http://schemas.openxmlformats.org/officeDocument/2006/relationships/hyperlink" Target="consultantplus://offline/ref=D614C6569D6BDA3E375A651DE7AE8D1653161886942E18E0D56F933CE05F1B72FF267BAB0EB8AECE5B0FF2896DE1052AE6D13C322F87BE957F3F656DlA31F" TargetMode="External"/><Relationship Id="rId41" Type="http://schemas.openxmlformats.org/officeDocument/2006/relationships/hyperlink" Target="consultantplus://offline/ref=D614C6569D6BDA3E375A651DE7AE8D1653161886942C1AEDD16E933CE05F1B72FF267BAB0EB8AECE5B0FF28860E1052AE6D13C322F87BE957F3F656DlA31F" TargetMode="External"/><Relationship Id="rId54" Type="http://schemas.openxmlformats.org/officeDocument/2006/relationships/hyperlink" Target="consultantplus://offline/ref=D614C6569D6BDA3E375A651DE7AE8D16531618869D2518EFD765CE36E8061770F82924BC09F1A2CF5B0FF28063BE003FF78933373698BE8A633D64l635F" TargetMode="External"/><Relationship Id="rId62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70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75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83" Type="http://schemas.openxmlformats.org/officeDocument/2006/relationships/hyperlink" Target="consultantplus://offline/ref=D614C6569D6BDA3E375A651DE7AE8D1653161886942E18E0D56F933CE05F1B72FF267BAB0EB8AECE5B0FF28E6EE1052AE6D13C322F87BE957F3F656DlA31F" TargetMode="External"/><Relationship Id="rId88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1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C6569D6BDA3E375A651DE7AE8D1653161886942C1AEDD16E933CE05F1B72FF267BAB0EB8AECE5B0FF2886DE1052AE6D13C322F87BE957F3F656DlA31F" TargetMode="External"/><Relationship Id="rId15" Type="http://schemas.openxmlformats.org/officeDocument/2006/relationships/hyperlink" Target="consultantplus://offline/ref=D614C6569D6BDA3E375A651DE7AE8D1653161886942E1CEAD269933CE05F1B72FF267BAB0EB8AECE5B0FF28C6CE1052AE6D13C322F87BE957F3F656DlA31F" TargetMode="External"/><Relationship Id="rId23" Type="http://schemas.openxmlformats.org/officeDocument/2006/relationships/hyperlink" Target="consultantplus://offline/ref=D614C6569D6BDA3E375A7B10F1C2D01E581F4F88932513BF8D3A956BBF0F1D27AD6625F24FFBBDCE5A11F08869lE33F" TargetMode="External"/><Relationship Id="rId28" Type="http://schemas.openxmlformats.org/officeDocument/2006/relationships/hyperlink" Target="consultantplus://offline/ref=D614C6569D6BDA3E375A651DE7AE8D1653161886942E18E0D56F933CE05F1B72FF267BAB0EB8AECE5B0FF2896DE1052AE6D13C322F87BE957F3F656DlA31F" TargetMode="External"/><Relationship Id="rId36" Type="http://schemas.openxmlformats.org/officeDocument/2006/relationships/hyperlink" Target="consultantplus://offline/ref=D614C6569D6BDA3E375A7B10F1C2D01E581F478E972E13BF8D3A956BBF0F1D27BF667DFE4EF4A89B0A4BA7856AED4F7AA39A333029l930F" TargetMode="External"/><Relationship Id="rId49" Type="http://schemas.openxmlformats.org/officeDocument/2006/relationships/hyperlink" Target="consultantplus://offline/ref=D614C6569D6BDA3E375A651DE7AE8D16531618869D2518EFD765CE36E8061770F82924BC09F1A2CF5B0FF28E63BE003FF78933373698BE8A633D64l635F" TargetMode="External"/><Relationship Id="rId57" Type="http://schemas.openxmlformats.org/officeDocument/2006/relationships/hyperlink" Target="consultantplus://offline/ref=D614C6569D6BDA3E375A651DE7AE8D1653161886942E1CEAD269933CE05F1B72FF267BAB0EB8AECE5B0FF28D6FE1052AE6D13C322F87BE957F3F656DlA31F" TargetMode="External"/><Relationship Id="rId10" Type="http://schemas.openxmlformats.org/officeDocument/2006/relationships/hyperlink" Target="consultantplus://offline/ref=D614C6569D6BDA3E375A651DE7AE8D1653161886942D19E8D866933CE05F1B72FF267BAB0EB8AECE5B0FF28E6FE1052AE6D13C322F87BE957F3F656DlA31F" TargetMode="External"/><Relationship Id="rId31" Type="http://schemas.openxmlformats.org/officeDocument/2006/relationships/hyperlink" Target="consultantplus://offline/ref=D614C6569D6BDA3E375A651DE7AE8D1653161886942E18E0D56F933CE05F1B72FF267BAB0EB8AECE5B0FF28960E1052AE6D13C322F87BE957F3F656DlA31F" TargetMode="External"/><Relationship Id="rId44" Type="http://schemas.openxmlformats.org/officeDocument/2006/relationships/hyperlink" Target="consultantplus://offline/ref=D614C6569D6BDA3E375A651DE7AE8D1653161886942E18E0D56F933CE05F1B72FF267BAB0EB8AECE5B0FF28B6BE1052AE6D13C322F87BE957F3F656DlA31F" TargetMode="External"/><Relationship Id="rId52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60" Type="http://schemas.openxmlformats.org/officeDocument/2006/relationships/hyperlink" Target="consultantplus://offline/ref=D614C6569D6BDA3E375A651DE7AE8D1653161886942E18E0D56F933CE05F1B72FF267BAB0EB8AECE5B0FF28C6BE1052AE6D13C322F87BE957F3F656DlA31F" TargetMode="External"/><Relationship Id="rId65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73" Type="http://schemas.openxmlformats.org/officeDocument/2006/relationships/hyperlink" Target="consultantplus://offline/ref=D614C6569D6BDA3E375A651DE7AE8D1653161886942E1CEAD269933CE05F1B72FF267BAB0EB8AECE5B0FF28D6FE1052AE6D13C322F87BE957F3F656DlA31F" TargetMode="External"/><Relationship Id="rId78" Type="http://schemas.openxmlformats.org/officeDocument/2006/relationships/hyperlink" Target="consultantplus://offline/ref=D614C6569D6BDA3E375A651DE7AE8D1653161886942E18E0D56F933CE05F1B72FF267BAB0EB8AECE5B0FF28D60E1052AE6D13C322F87BE957F3F656DlA31F" TargetMode="External"/><Relationship Id="rId81" Type="http://schemas.openxmlformats.org/officeDocument/2006/relationships/hyperlink" Target="consultantplus://offline/ref=D614C6569D6BDA3E375A651DE7AE8D1653161886942E18E0D56F933CE05F1B72FF267BAB0EB8AECE5B0FF28B6EE1052AE6D13C322F87BE957F3F656DlA31F" TargetMode="External"/><Relationship Id="rId86" Type="http://schemas.openxmlformats.org/officeDocument/2006/relationships/hyperlink" Target="consultantplus://offline/ref=D614C6569D6BDA3E375A7B10F1C2D01E581F478E972E13BF8D3A956BBF0F1D27BF667DFE4DFCA0CA5904A6D92CBF5C79A59A3031369BBF95l638F" TargetMode="External"/><Relationship Id="rId94" Type="http://schemas.openxmlformats.org/officeDocument/2006/relationships/hyperlink" Target="consultantplus://offline/ref=D614C6569D6BDA3E375A651DE7AE8D1653161886942E18E0D56F933CE05F1B72FF267BAB0EB8AECE5B0FF3886DE1052AE6D13C322F87BE957F3F656DlA31F" TargetMode="External"/><Relationship Id="rId4" Type="http://schemas.openxmlformats.org/officeDocument/2006/relationships/hyperlink" Target="consultantplus://offline/ref=D614C6569D6BDA3E375A651DE7AE8D16531618869D2518EFD765CE36E8061770F82924BC09F1A2CF5B0FF28D63BE003FF78933373698BE8A633D64l635F" TargetMode="External"/><Relationship Id="rId9" Type="http://schemas.openxmlformats.org/officeDocument/2006/relationships/hyperlink" Target="consultantplus://offline/ref=D614C6569D6BDA3E375A7B10F1C2D01E581F478E972E13BF8D3A956BBF0F1D27BF667DFE4DFCA3C65F04A6D92CBF5C79A59A3031369BBF95l638F" TargetMode="External"/><Relationship Id="rId13" Type="http://schemas.openxmlformats.org/officeDocument/2006/relationships/hyperlink" Target="consultantplus://offline/ref=D614C6569D6BDA3E375A651DE7AE8D1653161886942C1AEDD16E933CE05F1B72FF267BAB0EB8AECE5B0FF2886EE1052AE6D13C322F87BE957F3F656DlA31F" TargetMode="External"/><Relationship Id="rId18" Type="http://schemas.openxmlformats.org/officeDocument/2006/relationships/hyperlink" Target="consultantplus://offline/ref=D614C6569D6BDA3E375A7B10F1C2D01E581E468A902E13BF8D3A956BBF0F1D27AD6625F24FFBBDCE5A11F08869lE33F" TargetMode="External"/><Relationship Id="rId39" Type="http://schemas.openxmlformats.org/officeDocument/2006/relationships/hyperlink" Target="consultantplus://offline/ref=D614C6569D6BDA3E375A651DE7AE8D1653161886942E18E0D56F933CE05F1B72FF267BAB0EB8AECE5B0FF28A60E1052AE6D13C322F87BE957F3F656DlA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10058</Words>
  <Characters>57332</Characters>
  <Application>Microsoft Office Word</Application>
  <DocSecurity>0</DocSecurity>
  <Lines>477</Lines>
  <Paragraphs>134</Paragraphs>
  <ScaleCrop>false</ScaleCrop>
  <Company/>
  <LinksUpToDate>false</LinksUpToDate>
  <CharactersWithSpaces>67256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2</cp:revision>
  <dcterms:created xsi:type="dcterms:W3CDTF">2019-11-27T05:55:00Z</dcterms:created>
  <dcterms:modified xsi:type="dcterms:W3CDTF">2019-11-27T05:56:00Z</dcterms:modified>
</cp:coreProperties>
</file>