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A" w:rsidRPr="00B47A5A" w:rsidRDefault="00B47A5A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br/>
      </w:r>
    </w:p>
    <w:p w:rsidR="00B47A5A" w:rsidRPr="00B47A5A" w:rsidRDefault="00B47A5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от 9 июня 2010 г. N 1490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 ПРЕДОСТАВЛЕНИЯ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МУНИЦИПАЛЬНОЙ УСЛУГИ "ВЫДАЧА РАЗРЕШЕНИЯ НА ВВОД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ОБЪЕКТА В ЭКСПЛУАТАЦИЮ"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"Город Саратов" от 25.05.2012 </w:t>
      </w:r>
      <w:hyperlink r:id="rId4" w:history="1">
        <w:r w:rsidRPr="00B47A5A">
          <w:rPr>
            <w:rFonts w:ascii="Times New Roman" w:hAnsi="Times New Roman" w:cs="Times New Roman"/>
            <w:color w:val="000000" w:themeColor="text1"/>
          </w:rPr>
          <w:t>N 1069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5" w:history="1">
        <w:r w:rsidRPr="00B47A5A">
          <w:rPr>
            <w:rFonts w:ascii="Times New Roman" w:hAnsi="Times New Roman" w:cs="Times New Roman"/>
            <w:color w:val="000000" w:themeColor="text1"/>
          </w:rPr>
          <w:t>N 32</w:t>
        </w:r>
      </w:hyperlink>
      <w:r w:rsidRPr="00B47A5A">
        <w:rPr>
          <w:rFonts w:ascii="Times New Roman" w:hAnsi="Times New Roman" w:cs="Times New Roman"/>
          <w:color w:val="000000" w:themeColor="text1"/>
        </w:rPr>
        <w:t>,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от 06.03.2015 </w:t>
      </w:r>
      <w:hyperlink r:id="rId6" w:history="1">
        <w:r w:rsidRPr="00B47A5A">
          <w:rPr>
            <w:rFonts w:ascii="Times New Roman" w:hAnsi="Times New Roman" w:cs="Times New Roman"/>
            <w:color w:val="000000" w:themeColor="text1"/>
          </w:rPr>
          <w:t>N 761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7" w:history="1">
        <w:r w:rsidRPr="00B47A5A">
          <w:rPr>
            <w:rFonts w:ascii="Times New Roman" w:hAnsi="Times New Roman" w:cs="Times New Roman"/>
            <w:color w:val="000000" w:themeColor="text1"/>
          </w:rPr>
          <w:t>N 1700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29.03.2017 </w:t>
      </w:r>
      <w:hyperlink r:id="rId8" w:history="1">
        <w:r w:rsidRPr="00B47A5A">
          <w:rPr>
            <w:rFonts w:ascii="Times New Roman" w:hAnsi="Times New Roman" w:cs="Times New Roman"/>
            <w:color w:val="000000" w:themeColor="text1"/>
          </w:rPr>
          <w:t>N 521</w:t>
        </w:r>
      </w:hyperlink>
      <w:r w:rsidRPr="00B47A5A">
        <w:rPr>
          <w:rFonts w:ascii="Times New Roman" w:hAnsi="Times New Roman" w:cs="Times New Roman"/>
          <w:color w:val="000000" w:themeColor="text1"/>
        </w:rPr>
        <w:t>)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9" w:history="1">
        <w:r w:rsidRPr="00B47A5A">
          <w:rPr>
            <w:rFonts w:ascii="Times New Roman" w:hAnsi="Times New Roman" w:cs="Times New Roman"/>
            <w:color w:val="000000" w:themeColor="text1"/>
          </w:rPr>
          <w:t>Концепцией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0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 постановляю:</w:t>
      </w:r>
      <w:proofErr w:type="gramEnd"/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4" w:history="1">
        <w:r w:rsidRPr="00B47A5A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"Выдача разрешения на ввод объекта в эксплуатацию" (прилагается).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муниципального образования "Город Саратов" в сети Интернет.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выполнением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И.о. главы</w:t>
      </w: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А.Л.ПРОКОПЕНКО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B47A5A" w:rsidRPr="00B47A5A" w:rsidRDefault="00B47A5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от 9 июня 2010 г. N 1490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4"/>
      <w:bookmarkEnd w:id="0"/>
      <w:r w:rsidRPr="00B47A5A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B47A5A" w:rsidRPr="00B47A5A" w:rsidRDefault="00B47A5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"ВЫДАЧА РАЗРЕШЕНИЯ НА ВВОД ОБЪЕКТА В ЭКСПЛУАТАЦИЮ"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"Город Саратов" от 25.05.2012 </w:t>
      </w:r>
      <w:hyperlink r:id="rId11" w:history="1">
        <w:r w:rsidRPr="00B47A5A">
          <w:rPr>
            <w:rFonts w:ascii="Times New Roman" w:hAnsi="Times New Roman" w:cs="Times New Roman"/>
            <w:color w:val="000000" w:themeColor="text1"/>
          </w:rPr>
          <w:t>N 1069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12" w:history="1">
        <w:r w:rsidRPr="00B47A5A">
          <w:rPr>
            <w:rFonts w:ascii="Times New Roman" w:hAnsi="Times New Roman" w:cs="Times New Roman"/>
            <w:color w:val="000000" w:themeColor="text1"/>
          </w:rPr>
          <w:t>N 32</w:t>
        </w:r>
      </w:hyperlink>
      <w:r w:rsidRPr="00B47A5A">
        <w:rPr>
          <w:rFonts w:ascii="Times New Roman" w:hAnsi="Times New Roman" w:cs="Times New Roman"/>
          <w:color w:val="000000" w:themeColor="text1"/>
        </w:rPr>
        <w:t>,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от 06.03.2015 </w:t>
      </w:r>
      <w:hyperlink r:id="rId13" w:history="1">
        <w:r w:rsidRPr="00B47A5A">
          <w:rPr>
            <w:rFonts w:ascii="Times New Roman" w:hAnsi="Times New Roman" w:cs="Times New Roman"/>
            <w:color w:val="000000" w:themeColor="text1"/>
          </w:rPr>
          <w:t>N 761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14" w:history="1">
        <w:r w:rsidRPr="00B47A5A">
          <w:rPr>
            <w:rFonts w:ascii="Times New Roman" w:hAnsi="Times New Roman" w:cs="Times New Roman"/>
            <w:color w:val="000000" w:themeColor="text1"/>
          </w:rPr>
          <w:t>N 1700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29.03.2017 </w:t>
      </w:r>
      <w:hyperlink r:id="rId15" w:history="1">
        <w:r w:rsidRPr="00B47A5A">
          <w:rPr>
            <w:rFonts w:ascii="Times New Roman" w:hAnsi="Times New Roman" w:cs="Times New Roman"/>
            <w:color w:val="000000" w:themeColor="text1"/>
          </w:rPr>
          <w:t>N 521</w:t>
        </w:r>
      </w:hyperlink>
      <w:r w:rsidRPr="00B47A5A">
        <w:rPr>
          <w:rFonts w:ascii="Times New Roman" w:hAnsi="Times New Roman" w:cs="Times New Roman"/>
          <w:color w:val="000000" w:themeColor="text1"/>
        </w:rPr>
        <w:t>)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1. Административный регламент (далее - регламент) предоставления муниципальной услуги "Выдача разрешения на ввод объекта в эксплуатацию" (далее - муниципальная услуга) устанавливает порядок и стандарт предоставления муниципальной услуги по выдаче разрешения на ввод объекта в эксплуатацию.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9"/>
      <w:bookmarkEnd w:id="1"/>
      <w:r w:rsidRPr="00B47A5A">
        <w:rPr>
          <w:rFonts w:ascii="Times New Roman" w:hAnsi="Times New Roman" w:cs="Times New Roman"/>
          <w:color w:val="000000" w:themeColor="text1"/>
        </w:rPr>
        <w:t>2.1. Наименование муниципальной услуги "Выдача разрешения на ввод объекта в эксплуатацию".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имеющие намерения получить разрешение на ввод объекта в эксплуатацию (далее - заявители).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комитета: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410012, г. Саратов, просп. им. Кирова С.М., 29.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График работы: понедельник - пятница с 9.00 до 18.00, обед с 13.00 до 13.48. Выходные дни: суббота, воскресенье.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График приема посетителей: понедельник с 14.00 до 18.00, четверг с 9.00 до 13.00.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- выдача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7 рабочих дней со дня получения заявления о предоставлении муниципальной услуги.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16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Градостроительным </w:t>
      </w:r>
      <w:hyperlink r:id="rId17" w:history="1">
        <w:r w:rsidRPr="00B47A5A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8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9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Собрание законодательства Российской Федерации от 2 августа 2010 г. N 31);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0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граждан Российской Федерации" (текст опубликован в Собрании законодательства Российской Федерации от 8 мая 2006 г. N 19, ст. 2060);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1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(текст опубликован в изданиях "Российская газета" от 29 июля 2006 г. N 165, Собрание законодательства Российской Федерации от 31 июля 2006 г. N 31 (1 ч.), ст. 3451, "Парламентская газета" от 3 августа 2006 г. N 126-127);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абзацы шестой, седьмой исключены. - </w:t>
      </w:r>
      <w:hyperlink r:id="rId22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3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4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</w:t>
      </w:r>
      <w:hyperlink r:id="rId25" w:history="1">
        <w:r w:rsidRPr="00B47A5A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Минстроя России от 19 февраля 2015 г. N 117/</w:t>
      </w:r>
      <w:proofErr w:type="spellStart"/>
      <w:proofErr w:type="gramStart"/>
      <w:r w:rsidRPr="00B47A5A">
        <w:rPr>
          <w:rFonts w:ascii="Times New Roman" w:hAnsi="Times New Roman" w:cs="Times New Roman"/>
          <w:color w:val="000000" w:themeColor="text1"/>
        </w:rPr>
        <w:t>пр</w:t>
      </w:r>
      <w:proofErr w:type="spellEnd"/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"Об утверждении формы разрешения на строительство и формы разрешения на ввод объекта в эксплуатацию" (первоначальный текст документа опубликован на официальном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интернет-портале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правовой информации http://www.pravo.gov.ru, 13.04.2015);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6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</w:t>
      </w:r>
      <w:hyperlink r:id="rId27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официальных изданиях "Саратовская областная газета", официальное приложение от 13 октября 2006 г. N 28);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</w:t>
      </w:r>
      <w:hyperlink r:id="rId28" w:history="1">
        <w:r w:rsidRPr="00B47A5A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от 17 мая 2008 г. N 54 (303);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 xml:space="preserve">- </w:t>
      </w:r>
      <w:hyperlink r:id="rId29" w:history="1">
        <w:r w:rsidRPr="00B47A5A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от 6 октября 2011 г. N 101 (765).</w:t>
      </w:r>
      <w:proofErr w:type="gramEnd"/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75"/>
      <w:bookmarkEnd w:id="2"/>
      <w:r w:rsidRPr="00B47A5A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Заявители представляют в комитет </w:t>
      </w:r>
      <w:hyperlink w:anchor="P255" w:history="1">
        <w:r w:rsidRPr="00B47A5A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 выдаче разрешения на ввод объекта в эксплуатацию (далее - заявление) (приложение N 1 к регламенту).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К заявлению прилагаются копии следующих документов: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78"/>
      <w:bookmarkEnd w:id="3"/>
      <w:r w:rsidRPr="00B47A5A">
        <w:rPr>
          <w:rFonts w:ascii="Times New Roman" w:hAnsi="Times New Roman" w:cs="Times New Roman"/>
          <w:color w:val="000000" w:themeColor="text1"/>
        </w:rPr>
        <w:t>1. Правоустанавливающие документы на земельный участок.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79"/>
      <w:bookmarkEnd w:id="4"/>
      <w:r w:rsidRPr="00B47A5A">
        <w:rPr>
          <w:rFonts w:ascii="Times New Roman" w:hAnsi="Times New Roman" w:cs="Times New Roman"/>
          <w:color w:val="000000" w:themeColor="text1"/>
        </w:rPr>
        <w:t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. 2 в ред. </w:t>
      </w:r>
      <w:hyperlink r:id="rId30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81"/>
      <w:bookmarkEnd w:id="5"/>
      <w:r w:rsidRPr="00B47A5A">
        <w:rPr>
          <w:rFonts w:ascii="Times New Roman" w:hAnsi="Times New Roman" w:cs="Times New Roman"/>
          <w:color w:val="000000" w:themeColor="text1"/>
        </w:rPr>
        <w:t>3. Разрешение на строительство.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82"/>
      <w:bookmarkEnd w:id="6"/>
      <w:r w:rsidRPr="00B47A5A">
        <w:rPr>
          <w:rFonts w:ascii="Times New Roman" w:hAnsi="Times New Roman" w:cs="Times New Roman"/>
          <w:color w:val="000000" w:themeColor="text1"/>
        </w:rPr>
        <w:t>4. 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83"/>
      <w:bookmarkEnd w:id="7"/>
      <w:r w:rsidRPr="00B47A5A">
        <w:rPr>
          <w:rFonts w:ascii="Times New Roman" w:hAnsi="Times New Roman" w:cs="Times New Roman"/>
          <w:color w:val="000000" w:themeColor="text1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84"/>
      <w:bookmarkEnd w:id="8"/>
      <w:r w:rsidRPr="00B47A5A">
        <w:rPr>
          <w:rFonts w:ascii="Times New Roman" w:hAnsi="Times New Roman" w:cs="Times New Roman"/>
          <w:color w:val="000000" w:themeColor="text1"/>
        </w:rPr>
        <w:t xml:space="preserve"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договора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86"/>
      <w:bookmarkEnd w:id="9"/>
      <w:r w:rsidRPr="00B47A5A">
        <w:rPr>
          <w:rFonts w:ascii="Times New Roman" w:hAnsi="Times New Roman" w:cs="Times New Roman"/>
          <w:color w:val="000000" w:themeColor="text1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87"/>
      <w:bookmarkEnd w:id="10"/>
      <w:r w:rsidRPr="00B47A5A">
        <w:rPr>
          <w:rFonts w:ascii="Times New Roman" w:hAnsi="Times New Roman" w:cs="Times New Roman"/>
          <w:color w:val="000000" w:themeColor="text1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88"/>
      <w:bookmarkEnd w:id="11"/>
      <w:r w:rsidRPr="00B47A5A">
        <w:rPr>
          <w:rFonts w:ascii="Times New Roman" w:hAnsi="Times New Roman" w:cs="Times New Roman"/>
          <w:color w:val="000000" w:themeColor="text1"/>
        </w:rPr>
        <w:t xml:space="preserve">9.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2" w:history="1">
        <w:r w:rsidRPr="00B47A5A">
          <w:rPr>
            <w:rFonts w:ascii="Times New Roman" w:hAnsi="Times New Roman" w:cs="Times New Roman"/>
            <w:color w:val="000000" w:themeColor="text1"/>
          </w:rPr>
          <w:t>частью 7 статьи 54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Федерации.</w:t>
      </w:r>
      <w:proofErr w:type="gramEnd"/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3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90"/>
      <w:bookmarkEnd w:id="12"/>
      <w:r w:rsidRPr="00B47A5A">
        <w:rPr>
          <w:rFonts w:ascii="Times New Roman" w:hAnsi="Times New Roman" w:cs="Times New Roman"/>
          <w:color w:val="000000" w:themeColor="text1"/>
        </w:rPr>
        <w:t xml:space="preserve">10. Документ, подтверждающий заключение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91"/>
      <w:bookmarkEnd w:id="13"/>
      <w:r w:rsidRPr="00B47A5A">
        <w:rPr>
          <w:rFonts w:ascii="Times New Roman" w:hAnsi="Times New Roman" w:cs="Times New Roman"/>
          <w:color w:val="000000" w:themeColor="text1"/>
        </w:rPr>
        <w:t xml:space="preserve">11.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. 11 введен </w:t>
      </w:r>
      <w:hyperlink r:id="rId34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93"/>
      <w:bookmarkEnd w:id="14"/>
      <w:r w:rsidRPr="00B47A5A">
        <w:rPr>
          <w:rFonts w:ascii="Times New Roman" w:hAnsi="Times New Roman" w:cs="Times New Roman"/>
          <w:color w:val="000000" w:themeColor="text1"/>
        </w:rPr>
        <w:t>12. Технический план построенного, реконструированного объекта капитального строительства.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. 12 введен </w:t>
      </w:r>
      <w:hyperlink r:id="rId35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bookmarkStart w:id="15" w:name="P95"/>
    <w:bookmarkEnd w:id="15"/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fldChar w:fldCharType="begin"/>
      </w:r>
      <w:r w:rsidRPr="00B47A5A">
        <w:rPr>
          <w:rFonts w:ascii="Times New Roman" w:hAnsi="Times New Roman" w:cs="Times New Roman"/>
          <w:color w:val="000000" w:themeColor="text1"/>
        </w:rPr>
        <w:instrText>HYPERLINK "consultantplus://offline/ref=824D4C139E567082A747819BEE75DB88B2AAE0F21D9412C2394A59FD2F7DE818DF50CDD1765B722661BDA7v5A5G"</w:instrText>
      </w:r>
      <w:r w:rsidRPr="00B47A5A">
        <w:rPr>
          <w:rFonts w:ascii="Times New Roman" w:hAnsi="Times New Roman" w:cs="Times New Roman"/>
          <w:color w:val="000000" w:themeColor="text1"/>
        </w:rPr>
        <w:fldChar w:fldCharType="separate"/>
      </w:r>
      <w:r w:rsidRPr="00B47A5A">
        <w:rPr>
          <w:rFonts w:ascii="Times New Roman" w:hAnsi="Times New Roman" w:cs="Times New Roman"/>
          <w:color w:val="000000" w:themeColor="text1"/>
        </w:rPr>
        <w:t>13</w:t>
      </w:r>
      <w:r w:rsidRPr="00B47A5A">
        <w:rPr>
          <w:rFonts w:ascii="Times New Roman" w:hAnsi="Times New Roman" w:cs="Times New Roman"/>
          <w:color w:val="000000" w:themeColor="text1"/>
        </w:rPr>
        <w:fldChar w:fldCharType="end"/>
      </w:r>
      <w:r w:rsidRPr="00B47A5A">
        <w:rPr>
          <w:rFonts w:ascii="Times New Roman" w:hAnsi="Times New Roman" w:cs="Times New Roman"/>
          <w:color w:val="000000" w:themeColor="text1"/>
        </w:rPr>
        <w:t xml:space="preserve">. Документ, подтверждающий согласие, предусмотренный </w:t>
      </w:r>
      <w:hyperlink r:id="rId36" w:history="1">
        <w:r w:rsidRPr="00B47A5A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96"/>
      <w:bookmarkEnd w:id="16"/>
      <w:r w:rsidRPr="00B47A5A">
        <w:rPr>
          <w:rFonts w:ascii="Times New Roman" w:hAnsi="Times New Roman" w:cs="Times New Roman"/>
          <w:color w:val="000000" w:themeColor="text1"/>
        </w:rPr>
        <w:t xml:space="preserve">2.6.1. Заявитель вправе не представлять документы, предусмотренные </w:t>
      </w:r>
      <w:hyperlink w:anchor="P78" w:history="1">
        <w:r w:rsidRPr="00B47A5A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79" w:history="1">
        <w:r w:rsidRPr="00B47A5A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1" w:history="1">
        <w:r w:rsidRPr="00B47A5A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8" w:history="1">
        <w:r w:rsidRPr="00B47A5A">
          <w:rPr>
            <w:rFonts w:ascii="Times New Roman" w:hAnsi="Times New Roman" w:cs="Times New Roman"/>
            <w:color w:val="000000" w:themeColor="text1"/>
          </w:rPr>
          <w:t>9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1" w:history="1">
        <w:r w:rsidRPr="00B47A5A">
          <w:rPr>
            <w:rFonts w:ascii="Times New Roman" w:hAnsi="Times New Roman" w:cs="Times New Roman"/>
            <w:color w:val="000000" w:themeColor="text1"/>
          </w:rPr>
          <w:t>11 пункта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7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2.6.2. Исключен. - </w:t>
      </w:r>
      <w:hyperlink r:id="rId39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101"/>
      <w:bookmarkEnd w:id="17"/>
      <w:r w:rsidRPr="00B47A5A">
        <w:rPr>
          <w:rFonts w:ascii="Times New Roman" w:hAnsi="Times New Roman" w:cs="Times New Roman"/>
          <w:color w:val="000000" w:themeColor="text1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представление документов лицом, не соответствующим статусу заявителя, определенному </w:t>
      </w:r>
      <w:hyperlink w:anchor="P49" w:history="1">
        <w:r w:rsidRPr="00B47A5A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подчисток, либо приписок, а также зачеркнутых слов, заполнение заявления и прилагаемых к нему документов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карандашом;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оформление </w:t>
      </w:r>
      <w:hyperlink w:anchor="P255" w:history="1">
        <w:r w:rsidRPr="00B47A5A">
          <w:rPr>
            <w:rFonts w:ascii="Times New Roman" w:hAnsi="Times New Roman" w:cs="Times New Roman"/>
            <w:color w:val="000000" w:themeColor="text1"/>
          </w:rPr>
          <w:t>заявления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не по форме, указанной в приложении N 1 к регламенту.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2.8. Основаниями для отказа в предоставлении муниципальной услуги являются: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75" w:history="1">
        <w:r w:rsidRPr="00B47A5A">
          <w:rPr>
            <w:rFonts w:ascii="Times New Roman" w:hAnsi="Times New Roman" w:cs="Times New Roman"/>
            <w:color w:val="000000" w:themeColor="text1"/>
          </w:rPr>
          <w:t>пунктом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 с учетом </w:t>
      </w:r>
      <w:hyperlink w:anchor="P96" w:history="1">
        <w:r w:rsidRPr="00B47A5A">
          <w:rPr>
            <w:rFonts w:ascii="Times New Roman" w:hAnsi="Times New Roman" w:cs="Times New Roman"/>
            <w:color w:val="000000" w:themeColor="text1"/>
          </w:rPr>
          <w:t>пункта 2.6.1</w:t>
        </w:r>
      </w:hyperlink>
      <w:r w:rsidRPr="00B47A5A">
        <w:rPr>
          <w:rFonts w:ascii="Times New Roman" w:hAnsi="Times New Roman" w:cs="Times New Roman"/>
          <w:color w:val="000000" w:themeColor="text1"/>
        </w:rPr>
        <w:t>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необходимых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для предоставления муниципальной услуги, в отношении документа, предусмотренного </w:t>
      </w:r>
      <w:hyperlink w:anchor="P78" w:history="1">
        <w:r w:rsidRPr="00B47A5A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8" w:history="1">
        <w:r w:rsidRPr="00B47A5A">
          <w:rPr>
            <w:rFonts w:ascii="Times New Roman" w:hAnsi="Times New Roman" w:cs="Times New Roman"/>
            <w:color w:val="000000" w:themeColor="text1"/>
          </w:rPr>
          <w:t>9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1" w:history="1">
        <w:r w:rsidRPr="00B47A5A">
          <w:rPr>
            <w:rFonts w:ascii="Times New Roman" w:hAnsi="Times New Roman" w:cs="Times New Roman"/>
            <w:color w:val="000000" w:themeColor="text1"/>
          </w:rPr>
          <w:t>11 пункта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постановлений администрации муниципального образования "Город Саратов" от 13.01.2014 </w:t>
      </w:r>
      <w:hyperlink r:id="rId40" w:history="1">
        <w:r w:rsidRPr="00B47A5A">
          <w:rPr>
            <w:rFonts w:ascii="Times New Roman" w:hAnsi="Times New Roman" w:cs="Times New Roman"/>
            <w:color w:val="000000" w:themeColor="text1"/>
          </w:rPr>
          <w:t>N 32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41" w:history="1">
        <w:r w:rsidRPr="00B47A5A">
          <w:rPr>
            <w:rFonts w:ascii="Times New Roman" w:hAnsi="Times New Roman" w:cs="Times New Roman"/>
            <w:color w:val="000000" w:themeColor="text1"/>
          </w:rPr>
          <w:t>N 1700</w:t>
        </w:r>
      </w:hyperlink>
      <w:r w:rsidRPr="00B47A5A">
        <w:rPr>
          <w:rFonts w:ascii="Times New Roman" w:hAnsi="Times New Roman" w:cs="Times New Roman"/>
          <w:color w:val="000000" w:themeColor="text1"/>
        </w:rPr>
        <w:t>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A5A">
        <w:rPr>
          <w:rFonts w:ascii="Times New Roman" w:hAnsi="Times New Roman" w:cs="Times New Roman"/>
          <w:color w:val="000000" w:themeColor="text1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территории;</w:t>
      </w:r>
      <w:proofErr w:type="gramEnd"/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2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невыполнение застройщиком требований, предусмотренных </w:t>
      </w:r>
      <w:hyperlink r:id="rId43" w:history="1">
        <w:r w:rsidRPr="00B47A5A">
          <w:rPr>
            <w:rFonts w:ascii="Times New Roman" w:hAnsi="Times New Roman" w:cs="Times New Roman"/>
            <w:color w:val="000000" w:themeColor="text1"/>
          </w:rPr>
          <w:t>частью 18 статьи 51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Федерации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4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2.12.2. Непосредственно в здании комитета размещается схема с расположения структурных подразделений с номерами кабинетов, а также график работы специалистов.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условия для беспрепятственного доступа инвалидов к зданию (помещениям), в котором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расположен комитет;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допуск в помещения комитета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46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2.13. На стенде размещается следующая информация: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перечень многофункциональных центров предоставления государственных и муниципальных услуг (с указанием контактной информации) через которые может быть подано заявление (далее - многофункциональный центр).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7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8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на стенде, расположенном в комитете;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2.14.3. В любое время с момента приема документов заявитель имеет право на получение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информации о ходе представления муниципальной услуги, обратившись в устном виде, посредством телефонной связи, а также в письменном виде.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2.15. Заявление может быть подано через единый портал государственных и муниципальных услуг -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 xml:space="preserve"> (далее - Единый портал).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В случае обращения заявителя через Единый портал: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заявление регистрируется не позднее первого рабочего дня со дня поступления заявления;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информирование заявителя о ходе предоставления муниципальной услуги осуществляется через Единый портал.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Заявление может быть подано через многофункциональный центр.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9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В случае подачи заявления через многофункциональный центр выдача разрешения на ввод объекта в эксплуатацию, уведомления об отказе в выдаче разрешения на ввод объекта в эксплуатацию либо уведомления об отказе в приеме документов осуществляется специалистом многофункционального центра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50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(п. 2.15 введен </w:t>
      </w:r>
      <w:hyperlink r:id="rId51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их выполнения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прием и регистрацию заявления и документов к нему;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принятие решения о выдаче разрешения на ввод объекта в эксплуатацию либо об отказе в выдаче разрешения на ввод объекта в эксплуатацию;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-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заявителя в комитет.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52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101" w:history="1">
        <w:r w:rsidRPr="00B47A5A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специалист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уполномоченный на прием документов оформляет </w:t>
      </w:r>
      <w:hyperlink w:anchor="P382" w:history="1">
        <w:r w:rsidRPr="00B47A5A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53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один рабочий день со дня поступления обращения.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lastRenderedPageBreak/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постановлений администрации муниципального образования "Город Саратов" от 13.01.2014 </w:t>
      </w:r>
      <w:hyperlink r:id="rId54" w:history="1">
        <w:r w:rsidRPr="00B47A5A">
          <w:rPr>
            <w:rFonts w:ascii="Times New Roman" w:hAnsi="Times New Roman" w:cs="Times New Roman"/>
            <w:color w:val="000000" w:themeColor="text1"/>
          </w:rPr>
          <w:t>N 32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29.03.2017 </w:t>
      </w:r>
      <w:hyperlink r:id="rId55" w:history="1">
        <w:r w:rsidRPr="00B47A5A">
          <w:rPr>
            <w:rFonts w:ascii="Times New Roman" w:hAnsi="Times New Roman" w:cs="Times New Roman"/>
            <w:color w:val="000000" w:themeColor="text1"/>
          </w:rPr>
          <w:t>N 521</w:t>
        </w:r>
      </w:hyperlink>
      <w:r w:rsidRPr="00B47A5A">
        <w:rPr>
          <w:rFonts w:ascii="Times New Roman" w:hAnsi="Times New Roman" w:cs="Times New Roman"/>
          <w:color w:val="000000" w:themeColor="text1"/>
        </w:rPr>
        <w:t>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3.3.2. В день поступления заявления специалист осуществляет проверку документов на их соответствие перечню документов, предусмотренному </w:t>
      </w:r>
      <w:hyperlink w:anchor="P75" w:history="1">
        <w:r w:rsidRPr="00B47A5A">
          <w:rPr>
            <w:rFonts w:ascii="Times New Roman" w:hAnsi="Times New Roman" w:cs="Times New Roman"/>
            <w:color w:val="000000" w:themeColor="text1"/>
          </w:rPr>
          <w:t>п.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96" w:history="1">
        <w:r w:rsidRPr="00B47A5A">
          <w:rPr>
            <w:rFonts w:ascii="Times New Roman" w:hAnsi="Times New Roman" w:cs="Times New Roman"/>
            <w:color w:val="000000" w:themeColor="text1"/>
          </w:rPr>
          <w:t>пункта 2.6.1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56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32)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78" w:history="1">
        <w:r w:rsidRPr="00B47A5A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8" w:history="1">
        <w:r w:rsidRPr="00B47A5A">
          <w:rPr>
            <w:rFonts w:ascii="Times New Roman" w:hAnsi="Times New Roman" w:cs="Times New Roman"/>
            <w:color w:val="000000" w:themeColor="text1"/>
          </w:rPr>
          <w:t>9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1" w:history="1">
        <w:r w:rsidRPr="00B47A5A">
          <w:rPr>
            <w:rFonts w:ascii="Times New Roman" w:hAnsi="Times New Roman" w:cs="Times New Roman"/>
            <w:color w:val="000000" w:themeColor="text1"/>
          </w:rPr>
          <w:t>11 пункта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7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79" w:history="1">
        <w:r w:rsidRPr="00B47A5A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1" w:history="1">
        <w:r w:rsidRPr="00B47A5A">
          <w:rPr>
            <w:rFonts w:ascii="Times New Roman" w:hAnsi="Times New Roman" w:cs="Times New Roman"/>
            <w:color w:val="000000" w:themeColor="text1"/>
          </w:rPr>
          <w:t>3 пункта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При отсутствии документов, предусмотренных </w:t>
      </w:r>
      <w:hyperlink w:anchor="P82" w:history="1">
        <w:r w:rsidRPr="00B47A5A">
          <w:rPr>
            <w:rFonts w:ascii="Times New Roman" w:hAnsi="Times New Roman" w:cs="Times New Roman"/>
            <w:color w:val="000000" w:themeColor="text1"/>
          </w:rPr>
          <w:t>подпунктами 4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3" w:history="1">
        <w:r w:rsidRPr="00B47A5A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4" w:history="1">
        <w:r w:rsidRPr="00B47A5A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6" w:history="1">
        <w:r w:rsidRPr="00B47A5A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87" w:history="1">
        <w:r w:rsidRPr="00B47A5A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0" w:history="1">
        <w:r w:rsidRPr="00B47A5A">
          <w:rPr>
            <w:rFonts w:ascii="Times New Roman" w:hAnsi="Times New Roman" w:cs="Times New Roman"/>
            <w:color w:val="000000" w:themeColor="text1"/>
          </w:rPr>
          <w:t>10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3" w:history="1">
        <w:r w:rsidRPr="00B47A5A">
          <w:rPr>
            <w:rFonts w:ascii="Times New Roman" w:hAnsi="Times New Roman" w:cs="Times New Roman"/>
            <w:color w:val="000000" w:themeColor="text1"/>
          </w:rPr>
          <w:t>12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</w:t>
      </w:r>
      <w:hyperlink w:anchor="P95" w:history="1">
        <w:r w:rsidRPr="00B47A5A">
          <w:rPr>
            <w:rFonts w:ascii="Times New Roman" w:hAnsi="Times New Roman" w:cs="Times New Roman"/>
            <w:color w:val="000000" w:themeColor="text1"/>
          </w:rPr>
          <w:t>13 пункта 2.6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8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3.3.3. 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3.3.4. Специалист оформляет разрешение на ввод объекта в эксплуатацию либо уведомление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об отказе в выдаче разрешения на ввод объекта в эксплуатацию с указанием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причин отказа.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3.3.5. Оформленное разрешение на ввод объекта в эксплуатацию либо уведомление об отказе в выдаче разрешения на ввод объекта в эксплуатацию согласовывается руководителем юридической службы комитета; заместителем председателя комитета, начальником управления </w:t>
      </w:r>
      <w:proofErr w:type="spellStart"/>
      <w:r w:rsidRPr="00B47A5A">
        <w:rPr>
          <w:rFonts w:ascii="Times New Roman" w:hAnsi="Times New Roman" w:cs="Times New Roman"/>
          <w:color w:val="000000" w:themeColor="text1"/>
        </w:rPr>
        <w:t>градорегулирования</w:t>
      </w:r>
      <w:proofErr w:type="spellEnd"/>
      <w:r w:rsidRPr="00B47A5A">
        <w:rPr>
          <w:rFonts w:ascii="Times New Roman" w:hAnsi="Times New Roman" w:cs="Times New Roman"/>
          <w:color w:val="000000" w:themeColor="text1"/>
        </w:rPr>
        <w:t>; председателем комитета.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. 3.3.5 в ред. </w:t>
      </w:r>
      <w:hyperlink r:id="rId59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3.3.6. Максимальный срок исполнения данной административной процедуры составляет три рабочих дня с момента поступления заявления специалисту.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0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3.4. Принятие решения о выдаче разрешения на ввод объекта в эксплуатацию либо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оформленное и согласованное разрешение на ввод объекта в эксплуатацию либо уведомление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3.4.2.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заместителю главы администрации муниципального образования "Город Саратов" по градостроительству и архитектуре, а в его отсутствие - лицу, его замещающему.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1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3.4.3.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 xml:space="preserve">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эксплуатацию,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</w:t>
      </w:r>
      <w:r w:rsidRPr="00B47A5A">
        <w:rPr>
          <w:rFonts w:ascii="Times New Roman" w:hAnsi="Times New Roman" w:cs="Times New Roman"/>
          <w:color w:val="000000" w:themeColor="text1"/>
        </w:rPr>
        <w:lastRenderedPageBreak/>
        <w:t>разрешения на ввод объекта в эксплуатацию.</w:t>
      </w:r>
      <w:proofErr w:type="gramEnd"/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2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3.4.4. 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передается в комитет.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3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3.4.5. Максимальный срок исполнения данной административной процедуры составляет один рабочий день с момента оформления специалистом разрешения на ввод объекта в эксплуатацию либо уведомления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4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29.03.2017 N 521)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3.5.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5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1700)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3.5.2.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посредством телефонной связи уведомляет заявителя о необходимости получения указанных документов в течение одного дня.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3.5.3. Прибывший для получения разрешения на ввод объекта в эксплуатацию либо уведомления об отказе в выдаче разрешения на ввод объекта в эксплуатацию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3.5.4.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ввод объекта в эксплуатацию либо уведомления об отказе в выдаче разрешения на ввод объекта в эксплуатацию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3.5.5. В случае обращения заявителя через многофункциональный центр специалист направляет разрешение на ввод объекта в эксплуатацию либо уведомление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об отказе в выдаче разрешения на ввод объекта в эксплуатацию в многофункциональный центр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>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. 3.5.5 введен </w:t>
      </w:r>
      <w:hyperlink r:id="rId66" w:history="1">
        <w:r w:rsidRPr="00B47A5A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06.03.2015 N 761)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67" w:history="1">
        <w:r w:rsidRPr="00B47A5A">
          <w:rPr>
            <w:rFonts w:ascii="Times New Roman" w:hAnsi="Times New Roman" w:cs="Times New Roman"/>
            <w:color w:val="000000" w:themeColor="text1"/>
          </w:rPr>
          <w:t>3.5.6</w:t>
        </w:r>
      </w:hyperlink>
      <w:r w:rsidRPr="00B47A5A">
        <w:rPr>
          <w:rFonts w:ascii="Times New Roman" w:hAnsi="Times New Roman" w:cs="Times New Roman"/>
          <w:color w:val="000000" w:themeColor="text1"/>
        </w:rPr>
        <w:t>. Максимальный срок исполнения данной административной процедуры составляет один рабочий день с момента поступления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(в ред. постановлений администрации муниципального образования "Город Саратов" от 28.06.2016 </w:t>
      </w:r>
      <w:hyperlink r:id="rId68" w:history="1">
        <w:r w:rsidRPr="00B47A5A">
          <w:rPr>
            <w:rFonts w:ascii="Times New Roman" w:hAnsi="Times New Roman" w:cs="Times New Roman"/>
            <w:color w:val="000000" w:themeColor="text1"/>
          </w:rPr>
          <w:t>N 1700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, от 29.03.2017 </w:t>
      </w:r>
      <w:hyperlink r:id="rId69" w:history="1">
        <w:r w:rsidRPr="00B47A5A">
          <w:rPr>
            <w:rFonts w:ascii="Times New Roman" w:hAnsi="Times New Roman" w:cs="Times New Roman"/>
            <w:color w:val="000000" w:themeColor="text1"/>
          </w:rPr>
          <w:t>N 521</w:t>
        </w:r>
      </w:hyperlink>
      <w:r w:rsidRPr="00B47A5A">
        <w:rPr>
          <w:rFonts w:ascii="Times New Roman" w:hAnsi="Times New Roman" w:cs="Times New Roman"/>
          <w:color w:val="000000" w:themeColor="text1"/>
        </w:rPr>
        <w:t>)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B47A5A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B47A5A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lastRenderedPageBreak/>
        <w:t>Полнота и качество предоставления муниципальной услуги определяется по результатам проверки.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B47A5A" w:rsidRPr="00B47A5A" w:rsidRDefault="00B47A5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B47A5A" w:rsidRPr="00B47A5A" w:rsidRDefault="00B47A5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B47A5A" w:rsidRPr="00B47A5A" w:rsidRDefault="00B47A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A5A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70" w:history="1">
        <w:r w:rsidRPr="00B47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A5A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  <w:r>
        <w:lastRenderedPageBreak/>
        <w:t>Приложение N 1</w:t>
      </w:r>
    </w:p>
    <w:p w:rsidR="00B47A5A" w:rsidRDefault="00B47A5A">
      <w:pPr>
        <w:pStyle w:val="ConsPlusNormal"/>
        <w:jc w:val="right"/>
      </w:pPr>
      <w:r>
        <w:t>к регламенту</w:t>
      </w:r>
    </w:p>
    <w:p w:rsidR="00B47A5A" w:rsidRDefault="00B47A5A">
      <w:pPr>
        <w:pStyle w:val="ConsPlusNormal"/>
        <w:jc w:val="center"/>
      </w:pPr>
    </w:p>
    <w:p w:rsidR="00B47A5A" w:rsidRDefault="00B47A5A">
      <w:pPr>
        <w:pStyle w:val="ConsPlusNormal"/>
        <w:jc w:val="center"/>
      </w:pPr>
      <w:r>
        <w:t>Список изменяющих документов</w:t>
      </w:r>
    </w:p>
    <w:p w:rsidR="00B47A5A" w:rsidRDefault="00B47A5A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B47A5A" w:rsidRDefault="00B47A5A">
      <w:pPr>
        <w:pStyle w:val="ConsPlusNormal"/>
        <w:jc w:val="center"/>
      </w:pPr>
      <w:r>
        <w:t xml:space="preserve">"Город Саратов" от 13.01.2014 </w:t>
      </w:r>
      <w:hyperlink r:id="rId71" w:history="1">
        <w:r>
          <w:rPr>
            <w:color w:val="0000FF"/>
          </w:rPr>
          <w:t>N 32</w:t>
        </w:r>
      </w:hyperlink>
      <w:r>
        <w:t xml:space="preserve">, от 06.03.2015 </w:t>
      </w:r>
      <w:hyperlink r:id="rId72" w:history="1">
        <w:r>
          <w:rPr>
            <w:color w:val="0000FF"/>
          </w:rPr>
          <w:t>N 761</w:t>
        </w:r>
      </w:hyperlink>
      <w:r>
        <w:t>,</w:t>
      </w:r>
    </w:p>
    <w:p w:rsidR="00B47A5A" w:rsidRDefault="00B47A5A">
      <w:pPr>
        <w:pStyle w:val="ConsPlusNormal"/>
        <w:jc w:val="center"/>
      </w:pPr>
      <w:r>
        <w:t xml:space="preserve">от 28.06.2016 </w:t>
      </w:r>
      <w:hyperlink r:id="rId73" w:history="1">
        <w:r>
          <w:rPr>
            <w:color w:val="0000FF"/>
          </w:rPr>
          <w:t>N 1700</w:t>
        </w:r>
      </w:hyperlink>
      <w:r>
        <w:t xml:space="preserve">, от 29.03.2017 </w:t>
      </w:r>
      <w:hyperlink r:id="rId74" w:history="1">
        <w:r>
          <w:rPr>
            <w:color w:val="0000FF"/>
          </w:rPr>
          <w:t>N 521</w:t>
        </w:r>
      </w:hyperlink>
      <w:r>
        <w:t>)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center"/>
      </w:pPr>
      <w:bookmarkStart w:id="18" w:name="P255"/>
      <w:bookmarkEnd w:id="18"/>
      <w:r>
        <w:t>Форма заявления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      Заместителю</w:t>
      </w:r>
    </w:p>
    <w:p w:rsidR="00B47A5A" w:rsidRDefault="00B47A5A">
      <w:pPr>
        <w:pStyle w:val="ConsPlusNonformat"/>
        <w:jc w:val="both"/>
      </w:pPr>
      <w:r>
        <w:t xml:space="preserve">                                   главы администрации </w:t>
      </w:r>
      <w:proofErr w:type="gramStart"/>
      <w:r>
        <w:t>муниципального</w:t>
      </w:r>
      <w:proofErr w:type="gramEnd"/>
    </w:p>
    <w:p w:rsidR="00B47A5A" w:rsidRDefault="00B47A5A">
      <w:pPr>
        <w:pStyle w:val="ConsPlusNonformat"/>
        <w:jc w:val="both"/>
      </w:pPr>
      <w:r>
        <w:t xml:space="preserve">                                   образования "Город Саратов"</w:t>
      </w:r>
    </w:p>
    <w:p w:rsidR="00B47A5A" w:rsidRDefault="00B47A5A">
      <w:pPr>
        <w:pStyle w:val="ConsPlusNonformat"/>
        <w:jc w:val="both"/>
      </w:pPr>
      <w:r>
        <w:t xml:space="preserve">                                   по градостроительству и архитектуре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      Председателю комитета</w:t>
      </w:r>
    </w:p>
    <w:p w:rsidR="00B47A5A" w:rsidRDefault="00B47A5A">
      <w:pPr>
        <w:pStyle w:val="ConsPlusNonformat"/>
        <w:jc w:val="both"/>
      </w:pPr>
      <w:r>
        <w:t xml:space="preserve">                                   по градостроительной политике,</w:t>
      </w:r>
    </w:p>
    <w:p w:rsidR="00B47A5A" w:rsidRDefault="00B47A5A">
      <w:pPr>
        <w:pStyle w:val="ConsPlusNonformat"/>
        <w:jc w:val="both"/>
      </w:pPr>
      <w:r>
        <w:t xml:space="preserve">                                   архитектуре и капитальному строительству</w:t>
      </w:r>
    </w:p>
    <w:p w:rsidR="00B47A5A" w:rsidRDefault="00B47A5A">
      <w:pPr>
        <w:pStyle w:val="ConsPlusNonformat"/>
        <w:jc w:val="both"/>
      </w:pPr>
      <w:r>
        <w:t xml:space="preserve">                                   администрации </w:t>
      </w:r>
      <w:proofErr w:type="gramStart"/>
      <w:r>
        <w:t>муниципального</w:t>
      </w:r>
      <w:proofErr w:type="gramEnd"/>
    </w:p>
    <w:p w:rsidR="00B47A5A" w:rsidRDefault="00B47A5A">
      <w:pPr>
        <w:pStyle w:val="ConsPlusNonformat"/>
        <w:jc w:val="both"/>
      </w:pPr>
      <w:r>
        <w:t xml:space="preserve">                                   образования "Город Саратов"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      Застройщик</w:t>
      </w:r>
    </w:p>
    <w:p w:rsidR="00B47A5A" w:rsidRDefault="00B47A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юридического лица,</w:t>
      </w:r>
      <w:proofErr w:type="gramEnd"/>
    </w:p>
    <w:p w:rsidR="00B47A5A" w:rsidRDefault="00B47A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фамилия, имя, отчество физического лица,</w:t>
      </w:r>
    </w:p>
    <w:p w:rsidR="00B47A5A" w:rsidRDefault="00B47A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почтовый адрес, телефон, факс)</w:t>
      </w:r>
    </w:p>
    <w:p w:rsidR="00B47A5A" w:rsidRDefault="00B47A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    ЗАЯВЛЕНИЕ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Прошу выдать разрешение на ввод объекта в эксплуатацию 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наименование объекта недвижимости на земельном участке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(адрес земельного участка)</w:t>
      </w:r>
    </w:p>
    <w:p w:rsidR="00B47A5A" w:rsidRDefault="00B47A5A">
      <w:pPr>
        <w:pStyle w:val="ConsPlusNonformat"/>
        <w:jc w:val="both"/>
      </w:pPr>
      <w:r>
        <w:t xml:space="preserve">    Сообщаю:</w:t>
      </w:r>
    </w:p>
    <w:p w:rsidR="00B47A5A" w:rsidRDefault="00B47A5A">
      <w:pPr>
        <w:pStyle w:val="ConsPlusNonformat"/>
        <w:jc w:val="both"/>
      </w:pPr>
      <w:r>
        <w:t xml:space="preserve">    1. Право на пользование землей закреплено</w:t>
      </w:r>
      <w:proofErr w:type="gramStart"/>
      <w:r>
        <w:t xml:space="preserve"> _____________________________</w:t>
      </w:r>
      <w:proofErr w:type="gramEnd"/>
    </w:p>
    <w:p w:rsidR="00B47A5A" w:rsidRDefault="00B47A5A">
      <w:pPr>
        <w:pStyle w:val="ConsPlusNonformat"/>
        <w:jc w:val="both"/>
      </w:pPr>
      <w:r>
        <w:t>__________________________________________________________________________.</w:t>
      </w:r>
    </w:p>
    <w:p w:rsidR="00B47A5A" w:rsidRDefault="00B47A5A">
      <w:pPr>
        <w:pStyle w:val="ConsPlusNonformat"/>
        <w:jc w:val="both"/>
      </w:pPr>
      <w:r>
        <w:t xml:space="preserve">           (правоустанавливающие документы на земельный участок)</w:t>
      </w:r>
    </w:p>
    <w:p w:rsidR="00B47A5A" w:rsidRDefault="00B47A5A">
      <w:pPr>
        <w:pStyle w:val="ConsPlusNonformat"/>
        <w:jc w:val="both"/>
      </w:pPr>
      <w:r>
        <w:t xml:space="preserve">    2. Градостроительный план земельного участка</w:t>
      </w:r>
      <w:proofErr w:type="gramStart"/>
      <w:r>
        <w:t xml:space="preserve"> __________________________</w:t>
      </w:r>
      <w:proofErr w:type="gramEnd"/>
    </w:p>
    <w:p w:rsidR="00B47A5A" w:rsidRDefault="00B47A5A">
      <w:pPr>
        <w:pStyle w:val="ConsPlusNonformat"/>
        <w:jc w:val="both"/>
      </w:pPr>
      <w:r>
        <w:t>__________________________________________________________________________.</w:t>
      </w:r>
    </w:p>
    <w:p w:rsidR="00B47A5A" w:rsidRDefault="00B47A5A">
      <w:pPr>
        <w:pStyle w:val="ConsPlusNonformat"/>
        <w:jc w:val="both"/>
      </w:pPr>
      <w:r>
        <w:t xml:space="preserve">    3. Разрешение на строительство от _________________ N ________________.</w:t>
      </w:r>
    </w:p>
    <w:p w:rsidR="00B47A5A" w:rsidRDefault="00B47A5A">
      <w:pPr>
        <w:pStyle w:val="ConsPlusNonformat"/>
        <w:jc w:val="both"/>
      </w:pPr>
      <w:r>
        <w:t xml:space="preserve">    4. Акт приемки объекта капитального строительства </w:t>
      </w:r>
      <w:proofErr w:type="gramStart"/>
      <w:r>
        <w:t>от</w:t>
      </w:r>
      <w:proofErr w:type="gramEnd"/>
      <w:r>
        <w:t xml:space="preserve"> __________________</w:t>
      </w:r>
    </w:p>
    <w:p w:rsidR="00B47A5A" w:rsidRDefault="00B47A5A">
      <w:pPr>
        <w:pStyle w:val="ConsPlusNonformat"/>
        <w:jc w:val="both"/>
      </w:pPr>
      <w:r>
        <w:t>N _______________.</w:t>
      </w:r>
    </w:p>
    <w:p w:rsidR="00B47A5A" w:rsidRDefault="00B47A5A">
      <w:pPr>
        <w:pStyle w:val="ConsPlusNonformat"/>
        <w:jc w:val="both"/>
      </w:pPr>
      <w:r>
        <w:t xml:space="preserve">    5.      Документ,     подтверждающий     соответствие     </w:t>
      </w:r>
      <w:proofErr w:type="gramStart"/>
      <w:r>
        <w:t>построенного</w:t>
      </w:r>
      <w:proofErr w:type="gramEnd"/>
      <w:r>
        <w:t>,</w:t>
      </w:r>
    </w:p>
    <w:p w:rsidR="00B47A5A" w:rsidRDefault="00B47A5A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B47A5A" w:rsidRDefault="00B47A5A">
      <w:pPr>
        <w:pStyle w:val="ConsPlusNonformat"/>
        <w:jc w:val="both"/>
      </w:pPr>
      <w:r>
        <w:t xml:space="preserve">требованиям  технических  регламентов  и 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B47A5A" w:rsidRDefault="00B47A5A">
      <w:pPr>
        <w:pStyle w:val="ConsPlusNonformat"/>
        <w:jc w:val="both"/>
      </w:pPr>
      <w:r>
        <w:t>строительство:</w:t>
      </w:r>
    </w:p>
    <w:p w:rsidR="00B47A5A" w:rsidRDefault="00B47A5A">
      <w:pPr>
        <w:pStyle w:val="ConsPlusNonformat"/>
        <w:jc w:val="both"/>
      </w:pPr>
      <w:r>
        <w:t xml:space="preserve">    Справка   "____"  _________________  20___  г.  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__________________________________________________________________________.</w:t>
      </w:r>
    </w:p>
    <w:p w:rsidR="00B47A5A" w:rsidRDefault="00B47A5A">
      <w:pPr>
        <w:pStyle w:val="ConsPlusNonformat"/>
        <w:jc w:val="both"/>
      </w:pPr>
      <w:r>
        <w:t xml:space="preserve">        (перечислить название и номер закона, </w:t>
      </w:r>
      <w:proofErr w:type="spellStart"/>
      <w:r>
        <w:t>СНиПа</w:t>
      </w:r>
      <w:proofErr w:type="spellEnd"/>
      <w:r>
        <w:t xml:space="preserve">, </w:t>
      </w:r>
      <w:proofErr w:type="spellStart"/>
      <w:r>
        <w:t>ГОСТа</w:t>
      </w:r>
      <w:proofErr w:type="spellEnd"/>
      <w:r>
        <w:t xml:space="preserve"> и т.д.)</w:t>
      </w:r>
    </w:p>
    <w:p w:rsidR="00B47A5A" w:rsidRDefault="00B47A5A">
      <w:pPr>
        <w:pStyle w:val="ConsPlusNonformat"/>
        <w:jc w:val="both"/>
      </w:pPr>
      <w:r>
        <w:t xml:space="preserve">    6.   Документ,  подтверждающий  соответствие  параметров  </w:t>
      </w:r>
      <w:proofErr w:type="gramStart"/>
      <w:r>
        <w:t>построенного</w:t>
      </w:r>
      <w:proofErr w:type="gramEnd"/>
      <w:r>
        <w:t>,</w:t>
      </w:r>
    </w:p>
    <w:p w:rsidR="00B47A5A" w:rsidRDefault="00B47A5A">
      <w:pPr>
        <w:pStyle w:val="ConsPlusNonformat"/>
        <w:jc w:val="both"/>
      </w:pPr>
      <w:r>
        <w:t xml:space="preserve">реконструированного    объекта    капитального    строительства   </w:t>
      </w:r>
      <w:proofErr w:type="gramStart"/>
      <w:r>
        <w:t>проектной</w:t>
      </w:r>
      <w:proofErr w:type="gramEnd"/>
    </w:p>
    <w:p w:rsidR="00B47A5A" w:rsidRDefault="00B47A5A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B47A5A" w:rsidRDefault="00B47A5A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B47A5A" w:rsidRDefault="00B47A5A">
      <w:pPr>
        <w:pStyle w:val="ConsPlusNonformat"/>
        <w:jc w:val="both"/>
      </w:pPr>
      <w:r>
        <w:t xml:space="preserve">используемых  энергетических  ресурсов, и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B47A5A" w:rsidRDefault="00B47A5A">
      <w:pPr>
        <w:pStyle w:val="ConsPlusNonformat"/>
        <w:jc w:val="both"/>
      </w:pPr>
      <w:proofErr w:type="gramStart"/>
      <w:r>
        <w:t>строительство  (лицом,  осуществляющим  строительство,  и  застройщиком или</w:t>
      </w:r>
      <w:proofErr w:type="gramEnd"/>
    </w:p>
    <w:p w:rsidR="00B47A5A" w:rsidRDefault="00B47A5A">
      <w:pPr>
        <w:pStyle w:val="ConsPlusNonformat"/>
        <w:jc w:val="both"/>
      </w:pPr>
      <w:r>
        <w:t>техническим  заказчиком в случае осуществления строительства, реконструкции</w:t>
      </w:r>
    </w:p>
    <w:p w:rsidR="00B47A5A" w:rsidRDefault="00B47A5A">
      <w:pPr>
        <w:pStyle w:val="ConsPlusNonformat"/>
        <w:jc w:val="both"/>
      </w:pPr>
      <w:r>
        <w:t>на основании договора, а также лицом, осуществляющим строительный контроль,</w:t>
      </w:r>
    </w:p>
    <w:p w:rsidR="00B47A5A" w:rsidRDefault="00B47A5A">
      <w:pPr>
        <w:pStyle w:val="ConsPlusNonformat"/>
        <w:jc w:val="both"/>
      </w:pPr>
      <w:r>
        <w:lastRenderedPageBreak/>
        <w:t>в случае осуществления строительного контроля на основании договора):</w:t>
      </w:r>
    </w:p>
    <w:p w:rsidR="00B47A5A" w:rsidRDefault="00B47A5A">
      <w:pPr>
        <w:pStyle w:val="ConsPlusNonformat"/>
        <w:jc w:val="both"/>
      </w:pPr>
      <w:r>
        <w:t xml:space="preserve">    Справка "____" _________________ 20___ г.</w:t>
      </w:r>
    </w:p>
    <w:p w:rsidR="00B47A5A" w:rsidRDefault="00B47A5A">
      <w:pPr>
        <w:pStyle w:val="ConsPlusNonformat"/>
        <w:jc w:val="both"/>
      </w:pPr>
      <w:r>
        <w:t xml:space="preserve">    7.     Документы,     подтверждающие     соответствие     </w:t>
      </w:r>
      <w:proofErr w:type="gramStart"/>
      <w:r>
        <w:t>построенного</w:t>
      </w:r>
      <w:proofErr w:type="gramEnd"/>
      <w:r>
        <w:t>,</w:t>
      </w:r>
    </w:p>
    <w:p w:rsidR="00B47A5A" w:rsidRDefault="00B47A5A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B47A5A" w:rsidRDefault="00B47A5A">
      <w:pPr>
        <w:pStyle w:val="ConsPlusNonformat"/>
        <w:jc w:val="both"/>
      </w:pPr>
      <w:r>
        <w:t xml:space="preserve">техническим    условиям    и   </w:t>
      </w:r>
      <w:proofErr w:type="gramStart"/>
      <w:r>
        <w:t>подписанные</w:t>
      </w:r>
      <w:proofErr w:type="gramEnd"/>
      <w:r>
        <w:t xml:space="preserve">   представителями   организаций,</w:t>
      </w:r>
    </w:p>
    <w:p w:rsidR="00B47A5A" w:rsidRDefault="00B47A5A">
      <w:pPr>
        <w:pStyle w:val="ConsPlusNonformat"/>
        <w:jc w:val="both"/>
      </w:pPr>
      <w:proofErr w:type="gramStart"/>
      <w:r>
        <w:t>осуществляющих  эксплуатацию  сетей инженерно-технического обеспечения (при</w:t>
      </w:r>
      <w:proofErr w:type="gramEnd"/>
    </w:p>
    <w:p w:rsidR="00B47A5A" w:rsidRDefault="00B47A5A">
      <w:pPr>
        <w:pStyle w:val="ConsPlusNonformat"/>
        <w:jc w:val="both"/>
      </w:pPr>
      <w:r>
        <w:t xml:space="preserve">их </w:t>
      </w:r>
      <w:proofErr w:type="gramStart"/>
      <w:r>
        <w:t>наличии</w:t>
      </w:r>
      <w:proofErr w:type="gramEnd"/>
      <w:r>
        <w:t>) 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 xml:space="preserve">      </w:t>
      </w:r>
      <w:proofErr w:type="gramStart"/>
      <w:r>
        <w:t>(перечислить справки, подписанные представителями организаций,</w:t>
      </w:r>
      <w:proofErr w:type="gramEnd"/>
    </w:p>
    <w:p w:rsidR="00B47A5A" w:rsidRDefault="00B47A5A">
      <w:pPr>
        <w:pStyle w:val="ConsPlusNonformat"/>
        <w:jc w:val="both"/>
      </w:pPr>
      <w:r>
        <w:t>__________________________________________________________________________.</w:t>
      </w:r>
    </w:p>
    <w:p w:rsidR="00B47A5A" w:rsidRDefault="00B47A5A">
      <w:pPr>
        <w:pStyle w:val="ConsPlusNonformat"/>
        <w:jc w:val="both"/>
      </w:pPr>
      <w:r>
        <w:t xml:space="preserve">   осуществляющих эксплуатацию сетей инженерно-технического обеспечения)</w:t>
      </w:r>
    </w:p>
    <w:p w:rsidR="00B47A5A" w:rsidRDefault="00B47A5A">
      <w:pPr>
        <w:pStyle w:val="ConsPlusNonformat"/>
        <w:jc w:val="both"/>
      </w:pPr>
      <w:r>
        <w:t xml:space="preserve">    8.  Схема, отображающая расположение </w:t>
      </w:r>
      <w:proofErr w:type="gramStart"/>
      <w:r>
        <w:t>построенного</w:t>
      </w:r>
      <w:proofErr w:type="gramEnd"/>
      <w:r>
        <w:t>, реконструированного,</w:t>
      </w:r>
    </w:p>
    <w:p w:rsidR="00B47A5A" w:rsidRDefault="00B47A5A">
      <w:pPr>
        <w:pStyle w:val="ConsPlusNonformat"/>
        <w:jc w:val="both"/>
      </w:pPr>
      <w:r>
        <w:t>отремонтированного  объекта  капитального строительства, расположение сетей</w:t>
      </w:r>
    </w:p>
    <w:p w:rsidR="00B47A5A" w:rsidRDefault="00B47A5A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B47A5A" w:rsidRDefault="00B47A5A">
      <w:pPr>
        <w:pStyle w:val="ConsPlusNonformat"/>
        <w:jc w:val="both"/>
      </w:pPr>
      <w:r>
        <w:t xml:space="preserve">планировочную   организацию   земельного   участка   и  </w:t>
      </w:r>
      <w:proofErr w:type="gramStart"/>
      <w:r>
        <w:t>подписанная</w:t>
      </w:r>
      <w:proofErr w:type="gramEnd"/>
      <w:r>
        <w:t xml:space="preserve">  лицом,</w:t>
      </w:r>
    </w:p>
    <w:p w:rsidR="00B47A5A" w:rsidRDefault="00B47A5A">
      <w:pPr>
        <w:pStyle w:val="ConsPlusNonformat"/>
        <w:jc w:val="both"/>
      </w:pPr>
      <w:proofErr w:type="gramStart"/>
      <w:r>
        <w:t>осуществляющим   строительство   (лицом,  осуществляющим  строительство,  и</w:t>
      </w:r>
      <w:proofErr w:type="gramEnd"/>
    </w:p>
    <w:p w:rsidR="00B47A5A" w:rsidRDefault="00B47A5A">
      <w:pPr>
        <w:pStyle w:val="ConsPlusNonformat"/>
        <w:jc w:val="both"/>
      </w:pPr>
      <w:r>
        <w:t>застройщиком   или   заказчиком   в   случае  осуществления  строительства,</w:t>
      </w:r>
    </w:p>
    <w:p w:rsidR="00B47A5A" w:rsidRDefault="00B47A5A">
      <w:pPr>
        <w:pStyle w:val="ConsPlusNonformat"/>
        <w:jc w:val="both"/>
      </w:pPr>
      <w:r>
        <w:t>реконструкции, капитального ремонта на основании договора): "___" _________</w:t>
      </w:r>
    </w:p>
    <w:p w:rsidR="00B47A5A" w:rsidRDefault="00B47A5A">
      <w:pPr>
        <w:pStyle w:val="ConsPlusNonformat"/>
        <w:jc w:val="both"/>
      </w:pPr>
      <w:r>
        <w:t>20___ г. сдачи исполнительной топографической съемки М 1:500 в комитет.</w:t>
      </w:r>
    </w:p>
    <w:p w:rsidR="00B47A5A" w:rsidRDefault="00B47A5A">
      <w:pPr>
        <w:pStyle w:val="ConsPlusNonformat"/>
        <w:jc w:val="both"/>
      </w:pPr>
      <w:r>
        <w:t xml:space="preserve">    9.  </w:t>
      </w:r>
      <w:proofErr w:type="gramStart"/>
      <w:r>
        <w:t>Заключение органа государственного строительного надзора (в случае,</w:t>
      </w:r>
      <w:proofErr w:type="gramEnd"/>
    </w:p>
    <w:p w:rsidR="00B47A5A" w:rsidRDefault="00B47A5A">
      <w:pPr>
        <w:pStyle w:val="ConsPlusNonformat"/>
        <w:jc w:val="both"/>
      </w:pPr>
      <w:r>
        <w:t>если  предусмотрено осуществление государственного строительного надзора) о</w:t>
      </w:r>
    </w:p>
    <w:p w:rsidR="00B47A5A" w:rsidRDefault="00B47A5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построенного,   реконструированного   объекта   капитального</w:t>
      </w:r>
    </w:p>
    <w:p w:rsidR="00B47A5A" w:rsidRDefault="00B47A5A">
      <w:pPr>
        <w:pStyle w:val="ConsPlusNonformat"/>
        <w:jc w:val="both"/>
      </w:pPr>
      <w:r>
        <w:t>строительства требованиям технических регламентов и проектной документации,</w:t>
      </w:r>
    </w:p>
    <w:p w:rsidR="00B47A5A" w:rsidRDefault="00B47A5A">
      <w:pPr>
        <w:pStyle w:val="ConsPlusNonformat"/>
        <w:jc w:val="both"/>
      </w:pPr>
      <w:r>
        <w:t>в   том   числе  требованиям  энергетической  эффективности  и  требованиям</w:t>
      </w:r>
    </w:p>
    <w:p w:rsidR="00B47A5A" w:rsidRDefault="00B47A5A">
      <w:pPr>
        <w:pStyle w:val="ConsPlusNonformat"/>
        <w:jc w:val="both"/>
      </w:pPr>
      <w:r>
        <w:t>оснащенности    объекта    капитального   строительства   приборами   учета</w:t>
      </w:r>
    </w:p>
    <w:p w:rsidR="00B47A5A" w:rsidRDefault="00B47A5A">
      <w:pPr>
        <w:pStyle w:val="ConsPlusNonformat"/>
        <w:jc w:val="both"/>
      </w:pPr>
      <w:r>
        <w:t xml:space="preserve">используемых     энергетических     ресурсов,    заключение    </w:t>
      </w:r>
      <w:proofErr w:type="gramStart"/>
      <w:r>
        <w:t>федерального</w:t>
      </w:r>
      <w:proofErr w:type="gramEnd"/>
    </w:p>
    <w:p w:rsidR="00B47A5A" w:rsidRDefault="00B47A5A">
      <w:pPr>
        <w:pStyle w:val="ConsPlusNonformat"/>
        <w:jc w:val="both"/>
      </w:pPr>
      <w:r>
        <w:t>государственного   экологического   надзора   в   случаях,  предусмотренных</w:t>
      </w:r>
    </w:p>
    <w:p w:rsidR="00B47A5A" w:rsidRDefault="00B47A5A">
      <w:pPr>
        <w:pStyle w:val="ConsPlusNonformat"/>
        <w:jc w:val="both"/>
      </w:pPr>
      <w:hyperlink r:id="rId7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B47A5A" w:rsidRDefault="00B47A5A">
      <w:pPr>
        <w:pStyle w:val="ConsPlusNonformat"/>
        <w:jc w:val="both"/>
      </w:pPr>
      <w:r>
        <w:t xml:space="preserve">    а)  заключение  органа  государственного  строительного  надзора  "___"</w:t>
      </w:r>
    </w:p>
    <w:p w:rsidR="00B47A5A" w:rsidRDefault="00B47A5A">
      <w:pPr>
        <w:pStyle w:val="ConsPlusNonformat"/>
        <w:jc w:val="both"/>
      </w:pPr>
      <w:r>
        <w:t>_______________ 20___ г.</w:t>
      </w:r>
    </w:p>
    <w:p w:rsidR="00B47A5A" w:rsidRDefault="00B47A5A">
      <w:pPr>
        <w:pStyle w:val="ConsPlusNonformat"/>
        <w:jc w:val="both"/>
      </w:pPr>
      <w:r>
        <w:t xml:space="preserve">    б)   заключение   органа   государственного   пожарного  надзора  "___"</w:t>
      </w:r>
    </w:p>
    <w:p w:rsidR="00B47A5A" w:rsidRDefault="00B47A5A">
      <w:pPr>
        <w:pStyle w:val="ConsPlusNonformat"/>
        <w:jc w:val="both"/>
      </w:pPr>
      <w:r>
        <w:t>_______________ 20___ г.</w:t>
      </w:r>
    </w:p>
    <w:p w:rsidR="00B47A5A" w:rsidRDefault="00B47A5A">
      <w:pPr>
        <w:pStyle w:val="ConsPlusNonformat"/>
        <w:jc w:val="both"/>
      </w:pPr>
      <w:r>
        <w:t xml:space="preserve">    10.   Технический   план   построенного,   реконструированного  объекта</w:t>
      </w:r>
    </w:p>
    <w:p w:rsidR="00B47A5A" w:rsidRDefault="00B47A5A">
      <w:pPr>
        <w:pStyle w:val="ConsPlusNonformat"/>
        <w:jc w:val="both"/>
      </w:pPr>
      <w:r>
        <w:t>капитального строительства.</w:t>
      </w:r>
    </w:p>
    <w:p w:rsidR="00B47A5A" w:rsidRDefault="00B47A5A">
      <w:pPr>
        <w:pStyle w:val="ConsPlusNonformat"/>
        <w:jc w:val="both"/>
      </w:pPr>
      <w:r>
        <w:t xml:space="preserve">    11.   Документ,   подтверждающий   заключение   договора  обязательного</w:t>
      </w:r>
    </w:p>
    <w:p w:rsidR="00B47A5A" w:rsidRDefault="00B47A5A">
      <w:pPr>
        <w:pStyle w:val="ConsPlusNonformat"/>
        <w:jc w:val="both"/>
      </w:pPr>
      <w:r>
        <w:t xml:space="preserve">страхования  гражданской  ответственности  владельца  опасного  объекта  </w:t>
      </w:r>
      <w:proofErr w:type="gramStart"/>
      <w:r>
        <w:t>за</w:t>
      </w:r>
      <w:proofErr w:type="gramEnd"/>
    </w:p>
    <w:p w:rsidR="00B47A5A" w:rsidRDefault="00B47A5A">
      <w:pPr>
        <w:pStyle w:val="ConsPlusNonformat"/>
        <w:jc w:val="both"/>
      </w:pPr>
      <w:r>
        <w:t xml:space="preserve">причинение  вреда  в  результате аварии на опасном объекте в соответствии </w:t>
      </w:r>
      <w:proofErr w:type="gramStart"/>
      <w:r>
        <w:t>с</w:t>
      </w:r>
      <w:proofErr w:type="gramEnd"/>
    </w:p>
    <w:p w:rsidR="00B47A5A" w:rsidRDefault="00B47A5A">
      <w:pPr>
        <w:pStyle w:val="ConsPlusNonformat"/>
        <w:jc w:val="both"/>
      </w:pPr>
      <w:r>
        <w:t>законодательством   Российской   Федерации   об   обязательном  страховании</w:t>
      </w:r>
    </w:p>
    <w:p w:rsidR="00B47A5A" w:rsidRDefault="00B47A5A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B47A5A" w:rsidRDefault="00B47A5A">
      <w:pPr>
        <w:pStyle w:val="ConsPlusNonformat"/>
        <w:jc w:val="both"/>
      </w:pPr>
      <w:r>
        <w:t>в результате аварии на опасном объекте.</w:t>
      </w:r>
    </w:p>
    <w:p w:rsidR="00B47A5A" w:rsidRDefault="00B47A5A">
      <w:pPr>
        <w:pStyle w:val="ConsPlusNonformat"/>
        <w:jc w:val="both"/>
      </w:pPr>
      <w:r>
        <w:t xml:space="preserve">    12.  Акт  приемки  выполненных  работ по сохранению объекта культурного</w:t>
      </w:r>
    </w:p>
    <w:p w:rsidR="00B47A5A" w:rsidRDefault="00B47A5A">
      <w:pPr>
        <w:pStyle w:val="ConsPlusNonformat"/>
        <w:jc w:val="both"/>
      </w:pPr>
      <w:r>
        <w:t>наследия  в  случае  проведения  работ  по  сохранению  объекта культурного</w:t>
      </w:r>
    </w:p>
    <w:p w:rsidR="00B47A5A" w:rsidRDefault="00B47A5A">
      <w:pPr>
        <w:pStyle w:val="ConsPlusNonformat"/>
        <w:jc w:val="both"/>
      </w:pPr>
      <w:r>
        <w:t>наследия,   включенного  в  реестр,  или  выявленного  объекта  культурного</w:t>
      </w:r>
    </w:p>
    <w:p w:rsidR="00B47A5A" w:rsidRDefault="00B47A5A">
      <w:pPr>
        <w:pStyle w:val="ConsPlusNonformat"/>
        <w:jc w:val="both"/>
      </w:pPr>
      <w:r>
        <w:t>наследия,  в  результате  которых  изменились  площадь  и  (или) количество</w:t>
      </w:r>
    </w:p>
    <w:p w:rsidR="00B47A5A" w:rsidRDefault="00B47A5A">
      <w:pPr>
        <w:pStyle w:val="ConsPlusNonformat"/>
        <w:jc w:val="both"/>
      </w:pPr>
      <w:r>
        <w:t>помещений   объекта   культурного   наследия,  включенного  в  реестр,  или</w:t>
      </w:r>
    </w:p>
    <w:p w:rsidR="00B47A5A" w:rsidRDefault="00B47A5A">
      <w:pPr>
        <w:pStyle w:val="ConsPlusNonformat"/>
        <w:jc w:val="both"/>
      </w:pPr>
      <w:r>
        <w:t>выявленного   объекта   культурного   наследия,   его   частей  и  качество</w:t>
      </w:r>
    </w:p>
    <w:p w:rsidR="00B47A5A" w:rsidRDefault="00B47A5A">
      <w:pPr>
        <w:pStyle w:val="ConsPlusNonformat"/>
        <w:jc w:val="both"/>
      </w:pPr>
      <w:r>
        <w:t>инженерно-технического обеспечения.</w:t>
      </w:r>
    </w:p>
    <w:p w:rsidR="00B47A5A" w:rsidRDefault="00B47A5A">
      <w:pPr>
        <w:pStyle w:val="ConsPlusNonformat"/>
        <w:jc w:val="both"/>
      </w:pPr>
      <w:r>
        <w:t xml:space="preserve">    13.  Иные  документы,  необходимые  для  получения  разрешения  на ввод</w:t>
      </w:r>
    </w:p>
    <w:p w:rsidR="00B47A5A" w:rsidRDefault="00B47A5A">
      <w:pPr>
        <w:pStyle w:val="ConsPlusNonformat"/>
        <w:jc w:val="both"/>
      </w:pPr>
      <w:r>
        <w:t>объекта  в  эксплуатацию,  в  целях  получения  в  полном  объеме сведений,</w:t>
      </w:r>
    </w:p>
    <w:p w:rsidR="00B47A5A" w:rsidRDefault="00B47A5A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 для   постановки   объекта   капитального   строительства  на</w:t>
      </w:r>
    </w:p>
    <w:p w:rsidR="00B47A5A" w:rsidRDefault="00B47A5A">
      <w:pPr>
        <w:pStyle w:val="ConsPlusNonformat"/>
        <w:jc w:val="both"/>
      </w:pPr>
      <w:r>
        <w:t>государственный учет: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__________________________________________________________________________.</w:t>
      </w:r>
    </w:p>
    <w:p w:rsidR="00B47A5A" w:rsidRDefault="00B47A5A">
      <w:pPr>
        <w:pStyle w:val="ConsPlusNonformat"/>
        <w:jc w:val="both"/>
      </w:pPr>
      <w:r>
        <w:t>Застройщик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 xml:space="preserve">"____" _______________ _____ </w:t>
      </w:r>
      <w:proofErr w:type="gramStart"/>
      <w:r>
        <w:t>г</w:t>
      </w:r>
      <w:proofErr w:type="gramEnd"/>
      <w:r>
        <w:t>.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</w:p>
    <w:p w:rsidR="00B47A5A" w:rsidRDefault="00B47A5A">
      <w:pPr>
        <w:pStyle w:val="ConsPlusNormal"/>
        <w:jc w:val="right"/>
        <w:outlineLvl w:val="1"/>
      </w:pPr>
      <w:r>
        <w:lastRenderedPageBreak/>
        <w:t>Приложение N 2</w:t>
      </w:r>
    </w:p>
    <w:p w:rsidR="00B47A5A" w:rsidRDefault="00B47A5A">
      <w:pPr>
        <w:pStyle w:val="ConsPlusNormal"/>
        <w:jc w:val="right"/>
      </w:pPr>
      <w:r>
        <w:t>к регламенту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Форма уведомления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                                          ФИО (наименование заявителя):</w:t>
      </w:r>
    </w:p>
    <w:p w:rsidR="00B47A5A" w:rsidRDefault="00B47A5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           Адрес регистрации:</w:t>
      </w:r>
    </w:p>
    <w:p w:rsidR="00B47A5A" w:rsidRDefault="00B47A5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7A5A" w:rsidRDefault="00B47A5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bookmarkStart w:id="19" w:name="P382"/>
      <w:bookmarkEnd w:id="19"/>
      <w:r>
        <w:t xml:space="preserve">                                Уведомление</w:t>
      </w:r>
    </w:p>
    <w:p w:rsidR="00B47A5A" w:rsidRDefault="00B47A5A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 xml:space="preserve">    На  основании  </w:t>
      </w:r>
      <w:hyperlink w:anchor="P101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B47A5A" w:rsidRDefault="00B47A5A">
      <w:pPr>
        <w:pStyle w:val="ConsPlusNonformat"/>
        <w:jc w:val="both"/>
      </w:pPr>
      <w:r>
        <w:t>муниципальной услуги "Выдача разрешения на ввод объекта в эксплуатацию" Вам</w:t>
      </w:r>
    </w:p>
    <w:p w:rsidR="00B47A5A" w:rsidRDefault="00B47A5A">
      <w:pPr>
        <w:pStyle w:val="ConsPlusNonformat"/>
        <w:jc w:val="both"/>
      </w:pPr>
      <w:r>
        <w:t>отказано в приеме документов по следующим основаниям: 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  <w:r>
        <w:t>___________________________________________________________________________</w:t>
      </w:r>
    </w:p>
    <w:p w:rsidR="00B47A5A" w:rsidRDefault="00B47A5A">
      <w:pPr>
        <w:pStyle w:val="ConsPlusNonformat"/>
        <w:jc w:val="both"/>
      </w:pPr>
    </w:p>
    <w:p w:rsidR="00B47A5A" w:rsidRDefault="00B47A5A">
      <w:pPr>
        <w:pStyle w:val="ConsPlusNonformat"/>
        <w:jc w:val="both"/>
      </w:pPr>
      <w:r>
        <w:t>____________________ МП     ________________ / _____________________/</w:t>
      </w:r>
    </w:p>
    <w:p w:rsidR="00B47A5A" w:rsidRDefault="00B47A5A">
      <w:pPr>
        <w:pStyle w:val="ConsPlusNonformat"/>
        <w:jc w:val="both"/>
      </w:pPr>
      <w:r>
        <w:t xml:space="preserve">    (должность)                 (подпись)             (ФИО)</w:t>
      </w: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jc w:val="both"/>
      </w:pPr>
    </w:p>
    <w:p w:rsidR="00B47A5A" w:rsidRDefault="00B47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BC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5A"/>
    <w:rsid w:val="00680A1E"/>
    <w:rsid w:val="00B4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4D4C139E567082A747819BEE75DB88B2AAE0F21D9412C2394A59FD2F7DE818DF50CDD1765B722661BDA7v5A4G" TargetMode="External"/><Relationship Id="rId18" Type="http://schemas.openxmlformats.org/officeDocument/2006/relationships/hyperlink" Target="consultantplus://offline/ref=824D4C139E567082A7479F96F8198680B8A0BEFF159018926D1502A078v7A4G" TargetMode="External"/><Relationship Id="rId26" Type="http://schemas.openxmlformats.org/officeDocument/2006/relationships/hyperlink" Target="consultantplus://offline/ref=824D4C139E567082A747819BEE75DB88B2AAE0F21C921BCC324A59FD2F7DE818DF50CDD1765B722661BDA7v5AAG" TargetMode="External"/><Relationship Id="rId39" Type="http://schemas.openxmlformats.org/officeDocument/2006/relationships/hyperlink" Target="consultantplus://offline/ref=824D4C139E567082A747819BEE75DB88B2AAE0F212961BCC334A59FD2F7DE818DF50CDD1765B722661BDA7v5AAG" TargetMode="External"/><Relationship Id="rId21" Type="http://schemas.openxmlformats.org/officeDocument/2006/relationships/hyperlink" Target="consultantplus://offline/ref=824D4C139E567082A7479F96F8198680B8A0BDFE1C9718926D1502A078v7A4G" TargetMode="External"/><Relationship Id="rId34" Type="http://schemas.openxmlformats.org/officeDocument/2006/relationships/hyperlink" Target="consultantplus://offline/ref=824D4C139E567082A747819BEE75DB88B2AAE0F21D9412C2394A59FD2F7DE818DF50CDD1765B722661BDA7v5AAG" TargetMode="External"/><Relationship Id="rId42" Type="http://schemas.openxmlformats.org/officeDocument/2006/relationships/hyperlink" Target="consultantplus://offline/ref=824D4C139E567082A747819BEE75DB88B2AAE0F2149711C0314204F72724E41AD85F92C671127E2761BDA753v3ACG" TargetMode="External"/><Relationship Id="rId47" Type="http://schemas.openxmlformats.org/officeDocument/2006/relationships/hyperlink" Target="consultantplus://offline/ref=824D4C139E567082A747819BEE75DB88B2AAE0F21D9412C2394A59FD2F7DE818DF50CDD1765B722661BDA6v5A3G" TargetMode="External"/><Relationship Id="rId50" Type="http://schemas.openxmlformats.org/officeDocument/2006/relationships/hyperlink" Target="consultantplus://offline/ref=824D4C139E567082A747819BEE75DB88B2AAE0F21D9412C2394A59FD2F7DE818DF50CDD1765B722661BDA6v5A7G" TargetMode="External"/><Relationship Id="rId55" Type="http://schemas.openxmlformats.org/officeDocument/2006/relationships/hyperlink" Target="consultantplus://offline/ref=824D4C139E567082A747819BEE75DB88B2AAE0F2149711C0314204F72724E41AD85F92C671127E2761BDA753v3A8G" TargetMode="External"/><Relationship Id="rId63" Type="http://schemas.openxmlformats.org/officeDocument/2006/relationships/hyperlink" Target="consultantplus://offline/ref=824D4C139E567082A747819BEE75DB88B2AAE0F21C921BCC324A59FD2F7DE818DF50CDD1765B722661BDA5v5A6G" TargetMode="External"/><Relationship Id="rId68" Type="http://schemas.openxmlformats.org/officeDocument/2006/relationships/hyperlink" Target="consultantplus://offline/ref=824D4C139E567082A747819BEE75DB88B2AAE0F21C921BCC324A59FD2F7DE818DF50CDD1765B722661BDA5v5A6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24D4C139E567082A747819BEE75DB88B2AAE0F21C921BCC324A59FD2F7DE818DF50CDD1765B722661BDA7v5A7G" TargetMode="External"/><Relationship Id="rId71" Type="http://schemas.openxmlformats.org/officeDocument/2006/relationships/hyperlink" Target="consultantplus://offline/ref=824D4C139E567082A747819BEE75DB88B2AAE0F212961BCC334A59FD2F7DE818DF50CDD1765B722661BDA5v5A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4D4C139E567082A747819BEE75DB88B2AAE0F2149711C0314204F72724E41AD85F92C671127E2761BDA752v3A8G" TargetMode="External"/><Relationship Id="rId29" Type="http://schemas.openxmlformats.org/officeDocument/2006/relationships/hyperlink" Target="consultantplus://offline/ref=824D4C139E567082A747819BEE75DB88B2AAE0F21C9F1BC4344A59FD2F7DE818vDAFG" TargetMode="External"/><Relationship Id="rId11" Type="http://schemas.openxmlformats.org/officeDocument/2006/relationships/hyperlink" Target="consultantplus://offline/ref=824D4C139E567082A747819BEE75DB88B2AAE0F210901AC2374A59FD2F7DE818DF50CDD1765B722661BDA7v5A7G" TargetMode="External"/><Relationship Id="rId24" Type="http://schemas.openxmlformats.org/officeDocument/2006/relationships/hyperlink" Target="consultantplus://offline/ref=824D4C139E567082A747819BEE75DB88B2AAE0F21C921BCC324A59FD2F7DE818DF50CDD1765B722661BDA7v5A4G" TargetMode="External"/><Relationship Id="rId32" Type="http://schemas.openxmlformats.org/officeDocument/2006/relationships/hyperlink" Target="consultantplus://offline/ref=824D4C139E567082A7479F96F8198680B8A0BDF81C9218926D1502A07874E24F981F949631v5A5G" TargetMode="External"/><Relationship Id="rId37" Type="http://schemas.openxmlformats.org/officeDocument/2006/relationships/hyperlink" Target="consultantplus://offline/ref=824D4C139E567082A747819BEE75DB88B2AAE0F21D9412C2394A59FD2F7DE818DF50CDD1765B722661BDA6v5A2G" TargetMode="External"/><Relationship Id="rId40" Type="http://schemas.openxmlformats.org/officeDocument/2006/relationships/hyperlink" Target="consultantplus://offline/ref=824D4C139E567082A747819BEE75DB88B2AAE0F212961BCC334A59FD2F7DE818DF50CDD1765B722661BDA7v5ABG" TargetMode="External"/><Relationship Id="rId45" Type="http://schemas.openxmlformats.org/officeDocument/2006/relationships/hyperlink" Target="consultantplus://offline/ref=824D4C139E567082A747819BEE75DB88B2AAE0F212961BCC334A59FD2F7DE818DF50CDD1765B722661BDA6v5A2G" TargetMode="External"/><Relationship Id="rId53" Type="http://schemas.openxmlformats.org/officeDocument/2006/relationships/hyperlink" Target="consultantplus://offline/ref=824D4C139E567082A747819BEE75DB88B2AAE0F21D9412C2394A59FD2F7DE818DF50CDD1765B722661BDA6v5A4G" TargetMode="External"/><Relationship Id="rId58" Type="http://schemas.openxmlformats.org/officeDocument/2006/relationships/hyperlink" Target="consultantplus://offline/ref=824D4C139E567082A747819BEE75DB88B2AAE0F21D9412C2394A59FD2F7DE818DF50CDD1765B722661BDA6v5AAG" TargetMode="External"/><Relationship Id="rId66" Type="http://schemas.openxmlformats.org/officeDocument/2006/relationships/hyperlink" Target="consultantplus://offline/ref=824D4C139E567082A747819BEE75DB88B2AAE0F21D9412C2394A59FD2F7DE818DF50CDD1765B722661BDA5v5A2G" TargetMode="External"/><Relationship Id="rId74" Type="http://schemas.openxmlformats.org/officeDocument/2006/relationships/hyperlink" Target="consultantplus://offline/ref=824D4C139E567082A747819BEE75DB88B2AAE0F2149711C0314204F72724E41AD85F92C671127E2761BDA750v3AEG" TargetMode="External"/><Relationship Id="rId5" Type="http://schemas.openxmlformats.org/officeDocument/2006/relationships/hyperlink" Target="consultantplus://offline/ref=824D4C139E567082A747819BEE75DB88B2AAE0F212961BCC334A59FD2F7DE818DF50CDD1765B722661BDA7v5A7G" TargetMode="External"/><Relationship Id="rId15" Type="http://schemas.openxmlformats.org/officeDocument/2006/relationships/hyperlink" Target="consultantplus://offline/ref=824D4C139E567082A747819BEE75DB88B2AAE0F2149711C0314204F72724E41AD85F92C671127E2761BDA752v3A8G" TargetMode="External"/><Relationship Id="rId23" Type="http://schemas.openxmlformats.org/officeDocument/2006/relationships/hyperlink" Target="consultantplus://offline/ref=824D4C139E567082A7479F96F8198680B8A0BDF8129E18926D1502A078v7A4G" TargetMode="External"/><Relationship Id="rId28" Type="http://schemas.openxmlformats.org/officeDocument/2006/relationships/hyperlink" Target="consultantplus://offline/ref=824D4C139E567082A747819BEE75DB88B2AAE0F2149712C7354904F72724E41AD8v5AFG" TargetMode="External"/><Relationship Id="rId36" Type="http://schemas.openxmlformats.org/officeDocument/2006/relationships/hyperlink" Target="consultantplus://offline/ref=824D4C139E567082A7479F96F8198680B8A1BFFA169F18926D1502A07874E24F981F9496v3A2G" TargetMode="External"/><Relationship Id="rId49" Type="http://schemas.openxmlformats.org/officeDocument/2006/relationships/hyperlink" Target="consultantplus://offline/ref=824D4C139E567082A747819BEE75DB88B2AAE0F21D9412C2394A59FD2F7DE818DF50CDD1765B722661BDA6v5A1G" TargetMode="External"/><Relationship Id="rId57" Type="http://schemas.openxmlformats.org/officeDocument/2006/relationships/hyperlink" Target="consultantplus://offline/ref=824D4C139E567082A747819BEE75DB88B2AAE0F21D9412C2394A59FD2F7DE818DF50CDD1765B722661BDA6v5AAG" TargetMode="External"/><Relationship Id="rId61" Type="http://schemas.openxmlformats.org/officeDocument/2006/relationships/hyperlink" Target="consultantplus://offline/ref=824D4C139E567082A747819BEE75DB88B2AAE0F21C921BCC324A59FD2F7DE818DF50CDD1765B722661BDA5v5A1G" TargetMode="External"/><Relationship Id="rId10" Type="http://schemas.openxmlformats.org/officeDocument/2006/relationships/hyperlink" Target="consultantplus://offline/ref=824D4C139E567082A747819BEE75DB88B2AAE0F2169F10CD354A59FD2F7DE818DF50CDD1765B722661BDA5v5A0G" TargetMode="External"/><Relationship Id="rId19" Type="http://schemas.openxmlformats.org/officeDocument/2006/relationships/hyperlink" Target="consultantplus://offline/ref=824D4C139E567082A7479F96F8198680B8A1BFFA169F18926D1502A078v7A4G" TargetMode="External"/><Relationship Id="rId31" Type="http://schemas.openxmlformats.org/officeDocument/2006/relationships/hyperlink" Target="consultantplus://offline/ref=824D4C139E567082A747819BEE75DB88B2AAE0F2149711C0314204F72724E41AD85F92C671127E2761BDA753v3AEG" TargetMode="External"/><Relationship Id="rId44" Type="http://schemas.openxmlformats.org/officeDocument/2006/relationships/hyperlink" Target="consultantplus://offline/ref=824D4C139E567082A747819BEE75DB88B2AAE0F2149711C0314204F72724E41AD85F92C671127E2761BDA753v3AAG" TargetMode="External"/><Relationship Id="rId52" Type="http://schemas.openxmlformats.org/officeDocument/2006/relationships/hyperlink" Target="consultantplus://offline/ref=824D4C139E567082A747819BEE75DB88B2AAE0F212961BCC334A59FD2F7DE818DF50CDD1765B722661BDA6v5A5G" TargetMode="External"/><Relationship Id="rId60" Type="http://schemas.openxmlformats.org/officeDocument/2006/relationships/hyperlink" Target="consultantplus://offline/ref=824D4C139E567082A747819BEE75DB88B2AAE0F2149711C0314204F72724E41AD85F92C671127E2761BDA753v3A9G" TargetMode="External"/><Relationship Id="rId65" Type="http://schemas.openxmlformats.org/officeDocument/2006/relationships/hyperlink" Target="consultantplus://offline/ref=824D4C139E567082A747819BEE75DB88B2AAE0F21C921BCC324A59FD2F7DE818DF50CDD1765B722661BDA5v5A6G" TargetMode="External"/><Relationship Id="rId73" Type="http://schemas.openxmlformats.org/officeDocument/2006/relationships/hyperlink" Target="consultantplus://offline/ref=824D4C139E567082A747819BEE75DB88B2AAE0F21C921BCC324A59FD2F7DE818DF50CDD1765B722661BDA5v5A7G" TargetMode="External"/><Relationship Id="rId4" Type="http://schemas.openxmlformats.org/officeDocument/2006/relationships/hyperlink" Target="consultantplus://offline/ref=824D4C139E567082A747819BEE75DB88B2AAE0F210901AC2374A59FD2F7DE818DF50CDD1765B722661BDA7v5A7G" TargetMode="External"/><Relationship Id="rId9" Type="http://schemas.openxmlformats.org/officeDocument/2006/relationships/hyperlink" Target="consultantplus://offline/ref=824D4C139E567082A7479F96F8198680B2A7BEFF149C4598654C0EA27F7BBD589F569892325676v2A2G" TargetMode="External"/><Relationship Id="rId14" Type="http://schemas.openxmlformats.org/officeDocument/2006/relationships/hyperlink" Target="consultantplus://offline/ref=824D4C139E567082A747819BEE75DB88B2AAE0F21C921BCC324A59FD2F7DE818DF50CDD1765B722661BDA7v5A4G" TargetMode="External"/><Relationship Id="rId22" Type="http://schemas.openxmlformats.org/officeDocument/2006/relationships/hyperlink" Target="consultantplus://offline/ref=824D4C139E567082A747819BEE75DB88B2AAE0F21C921BCC324A59FD2F7DE818DF50CDD1765B722661BDA7v5ABG" TargetMode="External"/><Relationship Id="rId27" Type="http://schemas.openxmlformats.org/officeDocument/2006/relationships/hyperlink" Target="consultantplus://offline/ref=824D4C139E567082A747819BEE75DB88B2AAE0F21C9F1BC0314A59FD2F7DE818vDAFG" TargetMode="External"/><Relationship Id="rId30" Type="http://schemas.openxmlformats.org/officeDocument/2006/relationships/hyperlink" Target="consultantplus://offline/ref=824D4C139E567082A747819BEE75DB88B2AAE0F2149711C0314204F72724E41AD85F92C671127E2761BDA752v3A9G" TargetMode="External"/><Relationship Id="rId35" Type="http://schemas.openxmlformats.org/officeDocument/2006/relationships/hyperlink" Target="consultantplus://offline/ref=824D4C139E567082A747819BEE75DB88B2AAE0F212961BCC334A59FD2F7DE818DF50CDD1765B722661BDA7v5A4G" TargetMode="External"/><Relationship Id="rId43" Type="http://schemas.openxmlformats.org/officeDocument/2006/relationships/hyperlink" Target="consultantplus://offline/ref=824D4C139E567082A7479F96F8198680B8A0BDF81C9218926D1502A07874E24F981F949130v5A1G" TargetMode="External"/><Relationship Id="rId48" Type="http://schemas.openxmlformats.org/officeDocument/2006/relationships/hyperlink" Target="consultantplus://offline/ref=824D4C139E567082A747819BEE75DB88B2AAE0F212961BCC334A59FD2F7DE818DF50CDD1765B722661BDA6v5A3G" TargetMode="External"/><Relationship Id="rId56" Type="http://schemas.openxmlformats.org/officeDocument/2006/relationships/hyperlink" Target="consultantplus://offline/ref=824D4C139E567082A747819BEE75DB88B2AAE0F212961BCC334A59FD2F7DE818DF50CDD1765B722661BDA6v5ABG" TargetMode="External"/><Relationship Id="rId64" Type="http://schemas.openxmlformats.org/officeDocument/2006/relationships/hyperlink" Target="consultantplus://offline/ref=824D4C139E567082A747819BEE75DB88B2AAE0F2149711C0314204F72724E41AD85F92C671127E2761BDA753v3A6G" TargetMode="External"/><Relationship Id="rId69" Type="http://schemas.openxmlformats.org/officeDocument/2006/relationships/hyperlink" Target="consultantplus://offline/ref=824D4C139E567082A747819BEE75DB88B2AAE0F2149711C0314204F72724E41AD85F92C671127E2761BDA753v3A8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24D4C139E567082A747819BEE75DB88B2AAE0F2149711C0314204F72724E41AD85F92C671127E2761BDA752v3ABG" TargetMode="External"/><Relationship Id="rId51" Type="http://schemas.openxmlformats.org/officeDocument/2006/relationships/hyperlink" Target="consultantplus://offline/ref=824D4C139E567082A747819BEE75DB88B2AAE0F212961BCC334A59FD2F7DE818DF50CDD1765B722661BDA6v5A0G" TargetMode="External"/><Relationship Id="rId72" Type="http://schemas.openxmlformats.org/officeDocument/2006/relationships/hyperlink" Target="consultantplus://offline/ref=824D4C139E567082A747819BEE75DB88B2AAE0F21D9412C2394A59FD2F7DE818DF50CDD1765B722661BDA5v5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4D4C139E567082A747819BEE75DB88B2AAE0F212961BCC334A59FD2F7DE818DF50CDD1765B722661BDA7v5A4G" TargetMode="External"/><Relationship Id="rId17" Type="http://schemas.openxmlformats.org/officeDocument/2006/relationships/hyperlink" Target="consultantplus://offline/ref=824D4C139E567082A7479F96F8198680B8A0BDF81C9218926D1502A078v7A4G" TargetMode="External"/><Relationship Id="rId25" Type="http://schemas.openxmlformats.org/officeDocument/2006/relationships/hyperlink" Target="consultantplus://offline/ref=824D4C139E567082A7479F96F8198680BBA6B9F6129518926D1502A078v7A4G" TargetMode="External"/><Relationship Id="rId33" Type="http://schemas.openxmlformats.org/officeDocument/2006/relationships/hyperlink" Target="consultantplus://offline/ref=824D4C139E567082A747819BEE75DB88B2AAE0F21C921BCC324A59FD2F7DE818DF50CDD1765B722661BDA6v5A2G" TargetMode="External"/><Relationship Id="rId38" Type="http://schemas.openxmlformats.org/officeDocument/2006/relationships/hyperlink" Target="consultantplus://offline/ref=824D4C139E567082A747819BEE75DB88B2AAE0F2149711C0314204F72724E41AD85F92C671127E2761BDA753v3AFG" TargetMode="External"/><Relationship Id="rId46" Type="http://schemas.openxmlformats.org/officeDocument/2006/relationships/hyperlink" Target="consultantplus://offline/ref=824D4C139E567082A747819BEE75DB88B2AAE0F21C921BCC324A59FD2F7DE818DF50CDD1765B722661BDA6v5A0G" TargetMode="External"/><Relationship Id="rId59" Type="http://schemas.openxmlformats.org/officeDocument/2006/relationships/hyperlink" Target="consultantplus://offline/ref=824D4C139E567082A747819BEE75DB88B2AAE0F21C921BCC324A59FD2F7DE818DF50CDD1765B722661BDA5v5A3G" TargetMode="External"/><Relationship Id="rId67" Type="http://schemas.openxmlformats.org/officeDocument/2006/relationships/hyperlink" Target="consultantplus://offline/ref=824D4C139E567082A747819BEE75DB88B2AAE0F21D9412C2394A59FD2F7DE818DF50CDD1765B722661BDA6v5ABG" TargetMode="External"/><Relationship Id="rId20" Type="http://schemas.openxmlformats.org/officeDocument/2006/relationships/hyperlink" Target="consultantplus://offline/ref=824D4C139E567082A7479F96F8198680BBA9B6FC109F18926D1502A078v7A4G" TargetMode="External"/><Relationship Id="rId41" Type="http://schemas.openxmlformats.org/officeDocument/2006/relationships/hyperlink" Target="consultantplus://offline/ref=824D4C139E567082A747819BEE75DB88B2AAE0F21C921BCC324A59FD2F7DE818DF50CDD1765B722661BDA6v5A3G" TargetMode="External"/><Relationship Id="rId54" Type="http://schemas.openxmlformats.org/officeDocument/2006/relationships/hyperlink" Target="consultantplus://offline/ref=824D4C139E567082A747819BEE75DB88B2AAE0F212961BCC334A59FD2F7DE818DF50CDD1765B722661BDA6v5AAG" TargetMode="External"/><Relationship Id="rId62" Type="http://schemas.openxmlformats.org/officeDocument/2006/relationships/hyperlink" Target="consultantplus://offline/ref=824D4C139E567082A747819BEE75DB88B2AAE0F21C921BCC324A59FD2F7DE818DF50CDD1765B722661BDA5v5A6G" TargetMode="External"/><Relationship Id="rId70" Type="http://schemas.openxmlformats.org/officeDocument/2006/relationships/hyperlink" Target="consultantplus://offline/ref=824D4C139E567082A7479F96F8198680B8A1BFFA169F18926D1502A07874E24F981F949Bv3A5G" TargetMode="External"/><Relationship Id="rId75" Type="http://schemas.openxmlformats.org/officeDocument/2006/relationships/hyperlink" Target="consultantplus://offline/ref=824D4C139E567082A7479F96F8198680B8A0BDF81C9218926D1502A07874E24F981F94933357v7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D4C139E567082A747819BEE75DB88B2AAE0F21D9412C2394A59FD2F7DE818DF50CDD1765B722661BDA7v5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7690</Words>
  <Characters>43836</Characters>
  <Application>Microsoft Office Word</Application>
  <DocSecurity>0</DocSecurity>
  <Lines>365</Lines>
  <Paragraphs>102</Paragraphs>
  <ScaleCrop>false</ScaleCrop>
  <Company/>
  <LinksUpToDate>false</LinksUpToDate>
  <CharactersWithSpaces>51424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2017-05-30T06:00:00Z</dcterms:created>
  <dcterms:modified xsi:type="dcterms:W3CDTF">2017-05-30T06:02:00Z</dcterms:modified>
</cp:coreProperties>
</file>