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61" w:rsidRPr="00C27061" w:rsidRDefault="00C27061">
      <w:pPr>
        <w:pStyle w:val="ConsPlusTitlePage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br/>
      </w:r>
    </w:p>
    <w:p w:rsidR="00C27061" w:rsidRPr="00C27061" w:rsidRDefault="00C2706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АДМИНИСТРАЦИЯ МУНИЦИПАЛЬНОГО ОБРАЗОВАНИЯ</w:t>
      </w:r>
    </w:p>
    <w:p w:rsidR="00C27061" w:rsidRPr="00C27061" w:rsidRDefault="00C27061">
      <w:pPr>
        <w:pStyle w:val="ConsPlusTitle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"ГОРОД САРАТОВ"</w:t>
      </w:r>
    </w:p>
    <w:p w:rsidR="00C27061" w:rsidRPr="00C27061" w:rsidRDefault="00C27061">
      <w:pPr>
        <w:pStyle w:val="ConsPlusTitle"/>
        <w:jc w:val="center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Title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ПОСТАНОВЛЕНИЕ</w:t>
      </w:r>
    </w:p>
    <w:p w:rsidR="00C27061" w:rsidRPr="00C27061" w:rsidRDefault="00C27061">
      <w:pPr>
        <w:pStyle w:val="ConsPlusTitle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от 8 апреля 2015 г. N 1040</w:t>
      </w:r>
    </w:p>
    <w:p w:rsidR="00C27061" w:rsidRPr="00C27061" w:rsidRDefault="00C27061">
      <w:pPr>
        <w:pStyle w:val="ConsPlusTitle"/>
        <w:jc w:val="center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Title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C27061" w:rsidRPr="00C27061" w:rsidRDefault="00C27061">
      <w:pPr>
        <w:pStyle w:val="ConsPlusTitle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ПРЕДОСТАВЛЕНИЯ МУНИЦИПАЛЬНОЙ УСЛУГИ "УТВЕРЖДЕНИЕ</w:t>
      </w:r>
    </w:p>
    <w:p w:rsidR="00C27061" w:rsidRPr="00C27061" w:rsidRDefault="00C27061">
      <w:pPr>
        <w:pStyle w:val="ConsPlusTitle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СХЕМ РАСПОЛОЖЕНИЯ ЗЕМЕЛЬНЫХ УЧАСТКОВ НА </w:t>
      </w:r>
      <w:proofErr w:type="gramStart"/>
      <w:r w:rsidRPr="00C27061">
        <w:rPr>
          <w:rFonts w:ascii="Times New Roman" w:hAnsi="Times New Roman" w:cs="Times New Roman"/>
        </w:rPr>
        <w:t>КАДАСТРОВОМ</w:t>
      </w:r>
      <w:proofErr w:type="gramEnd"/>
    </w:p>
    <w:p w:rsidR="00C27061" w:rsidRPr="00C27061" w:rsidRDefault="00C2706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27061">
        <w:rPr>
          <w:rFonts w:ascii="Times New Roman" w:hAnsi="Times New Roman" w:cs="Times New Roman"/>
        </w:rPr>
        <w:t>ПЛАНЕ</w:t>
      </w:r>
      <w:proofErr w:type="gramEnd"/>
      <w:r w:rsidRPr="00C27061">
        <w:rPr>
          <w:rFonts w:ascii="Times New Roman" w:hAnsi="Times New Roman" w:cs="Times New Roman"/>
        </w:rPr>
        <w:t xml:space="preserve"> ТЕРРИТОРИИ"</w:t>
      </w:r>
    </w:p>
    <w:p w:rsidR="00C27061" w:rsidRPr="00C27061" w:rsidRDefault="00C27061">
      <w:pPr>
        <w:pStyle w:val="ConsPlusNormal"/>
        <w:jc w:val="center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Список изменяющих документов</w:t>
      </w:r>
    </w:p>
    <w:p w:rsidR="00C27061" w:rsidRPr="00C27061" w:rsidRDefault="00C2706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27061">
        <w:rPr>
          <w:rFonts w:ascii="Times New Roman" w:hAnsi="Times New Roman" w:cs="Times New Roman"/>
        </w:rPr>
        <w:t>(в ред. постановлений администрации муниципального образования</w:t>
      </w:r>
      <w:proofErr w:type="gramEnd"/>
    </w:p>
    <w:p w:rsidR="00C27061" w:rsidRPr="00C27061" w:rsidRDefault="00C27061">
      <w:pPr>
        <w:pStyle w:val="ConsPlusNormal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"Город Саратов" от 21.06.2016 </w:t>
      </w:r>
      <w:hyperlink r:id="rId4" w:history="1">
        <w:r w:rsidRPr="00C27061">
          <w:rPr>
            <w:rFonts w:ascii="Times New Roman" w:hAnsi="Times New Roman" w:cs="Times New Roman"/>
          </w:rPr>
          <w:t>N 1593</w:t>
        </w:r>
      </w:hyperlink>
      <w:r w:rsidRPr="00C27061">
        <w:rPr>
          <w:rFonts w:ascii="Times New Roman" w:hAnsi="Times New Roman" w:cs="Times New Roman"/>
        </w:rPr>
        <w:t xml:space="preserve">, от 06.10.2016 </w:t>
      </w:r>
      <w:hyperlink r:id="rId5" w:history="1">
        <w:r w:rsidRPr="00C27061">
          <w:rPr>
            <w:rFonts w:ascii="Times New Roman" w:hAnsi="Times New Roman" w:cs="Times New Roman"/>
          </w:rPr>
          <w:t>N 2973</w:t>
        </w:r>
      </w:hyperlink>
      <w:r w:rsidRPr="00C27061">
        <w:rPr>
          <w:rFonts w:ascii="Times New Roman" w:hAnsi="Times New Roman" w:cs="Times New Roman"/>
        </w:rPr>
        <w:t>,</w:t>
      </w:r>
    </w:p>
    <w:p w:rsidR="00C27061" w:rsidRPr="00C27061" w:rsidRDefault="00C27061">
      <w:pPr>
        <w:pStyle w:val="ConsPlusNormal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от 13.02.2017 </w:t>
      </w:r>
      <w:hyperlink r:id="rId6" w:history="1">
        <w:r w:rsidRPr="00C27061">
          <w:rPr>
            <w:rFonts w:ascii="Times New Roman" w:hAnsi="Times New Roman" w:cs="Times New Roman"/>
          </w:rPr>
          <w:t>N 245</w:t>
        </w:r>
      </w:hyperlink>
      <w:r w:rsidRPr="00C27061">
        <w:rPr>
          <w:rFonts w:ascii="Times New Roman" w:hAnsi="Times New Roman" w:cs="Times New Roman"/>
        </w:rPr>
        <w:t>)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C27061">
          <w:rPr>
            <w:rFonts w:ascii="Times New Roman" w:hAnsi="Times New Roman" w:cs="Times New Roman"/>
          </w:rPr>
          <w:t>законом</w:t>
        </w:r>
      </w:hyperlink>
      <w:r w:rsidRPr="00C27061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 w:rsidRPr="00C27061">
          <w:rPr>
            <w:rFonts w:ascii="Times New Roman" w:hAnsi="Times New Roman" w:cs="Times New Roman"/>
          </w:rPr>
          <w:t>постановлением</w:t>
        </w:r>
      </w:hyperlink>
      <w:r w:rsidRPr="00C27061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12 ноября 2010 г. N 2750 "О Порядке разработки и утверждении административных регламентов предоставления муниципальных услуг" постановляю: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1. Утвердить административный </w:t>
      </w:r>
      <w:hyperlink w:anchor="P35" w:history="1">
        <w:r w:rsidRPr="00C27061">
          <w:rPr>
            <w:rFonts w:ascii="Times New Roman" w:hAnsi="Times New Roman" w:cs="Times New Roman"/>
          </w:rPr>
          <w:t>регламент</w:t>
        </w:r>
      </w:hyperlink>
      <w:r w:rsidRPr="00C27061">
        <w:rPr>
          <w:rFonts w:ascii="Times New Roman" w:hAnsi="Times New Roman" w:cs="Times New Roman"/>
        </w:rPr>
        <w:t xml:space="preserve"> предоставления муниципальной услуги "Утверждение схем расположения земельных участков на кадастровом плане территории" (приложение).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3. </w:t>
      </w:r>
      <w:proofErr w:type="gramStart"/>
      <w:r w:rsidRPr="00C27061">
        <w:rPr>
          <w:rFonts w:ascii="Times New Roman" w:hAnsi="Times New Roman" w:cs="Times New Roman"/>
        </w:rPr>
        <w:t>Контроль за</w:t>
      </w:r>
      <w:proofErr w:type="gramEnd"/>
      <w:r w:rsidRPr="00C27061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jc w:val="right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Глава</w:t>
      </w:r>
    </w:p>
    <w:p w:rsidR="00C27061" w:rsidRPr="00C27061" w:rsidRDefault="00C27061">
      <w:pPr>
        <w:pStyle w:val="ConsPlusNormal"/>
        <w:jc w:val="right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администрации муниципального образования "Город Саратов"</w:t>
      </w:r>
    </w:p>
    <w:p w:rsidR="00C27061" w:rsidRPr="00C27061" w:rsidRDefault="00C27061">
      <w:pPr>
        <w:pStyle w:val="ConsPlusNormal"/>
        <w:jc w:val="right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А.Г.БУРЕНИН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Default="00C2706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7061" w:rsidRDefault="00C2706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7061" w:rsidRDefault="00C2706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7061" w:rsidRDefault="00C2706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7061" w:rsidRDefault="00C2706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7061" w:rsidRDefault="00C2706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7061" w:rsidRDefault="00C2706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7061" w:rsidRDefault="00C2706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7061" w:rsidRDefault="00C2706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7061" w:rsidRDefault="00C2706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7061" w:rsidRDefault="00C2706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7061" w:rsidRDefault="00C2706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7061" w:rsidRDefault="00C2706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7061" w:rsidRDefault="00C2706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lastRenderedPageBreak/>
        <w:t>Приложение</w:t>
      </w:r>
    </w:p>
    <w:p w:rsidR="00C27061" w:rsidRPr="00C27061" w:rsidRDefault="00C27061">
      <w:pPr>
        <w:pStyle w:val="ConsPlusNormal"/>
        <w:jc w:val="right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к постановлению</w:t>
      </w:r>
    </w:p>
    <w:p w:rsidR="00C27061" w:rsidRPr="00C27061" w:rsidRDefault="00C27061">
      <w:pPr>
        <w:pStyle w:val="ConsPlusNormal"/>
        <w:jc w:val="right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администрации муниципального образования "Город Саратов"</w:t>
      </w:r>
    </w:p>
    <w:p w:rsidR="00C27061" w:rsidRPr="00C27061" w:rsidRDefault="00C27061">
      <w:pPr>
        <w:pStyle w:val="ConsPlusNormal"/>
        <w:jc w:val="right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от 8 апреля 2015 г. N 1040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C27061">
        <w:rPr>
          <w:rFonts w:ascii="Times New Roman" w:hAnsi="Times New Roman" w:cs="Times New Roman"/>
        </w:rPr>
        <w:t>АДМИНИСТРАТИВНЫЙ РЕГЛАМЕНТ</w:t>
      </w:r>
    </w:p>
    <w:p w:rsidR="00C27061" w:rsidRPr="00C27061" w:rsidRDefault="00C27061">
      <w:pPr>
        <w:pStyle w:val="ConsPlusTitle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ПРЕДОСТАВЛЕНИЯ МУНИЦИПАЛЬНОЙ УСЛУГИ "УТВЕРЖДЕНИЕ</w:t>
      </w:r>
    </w:p>
    <w:p w:rsidR="00C27061" w:rsidRPr="00C27061" w:rsidRDefault="00C27061">
      <w:pPr>
        <w:pStyle w:val="ConsPlusTitle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СХЕМ РАСПОЛОЖЕНИЯ ЗЕМЕЛЬНЫХ УЧАСТКОВ НА </w:t>
      </w:r>
      <w:proofErr w:type="gramStart"/>
      <w:r w:rsidRPr="00C27061">
        <w:rPr>
          <w:rFonts w:ascii="Times New Roman" w:hAnsi="Times New Roman" w:cs="Times New Roman"/>
        </w:rPr>
        <w:t>КАДАСТРОВОМ</w:t>
      </w:r>
      <w:proofErr w:type="gramEnd"/>
    </w:p>
    <w:p w:rsidR="00C27061" w:rsidRPr="00C27061" w:rsidRDefault="00C2706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27061">
        <w:rPr>
          <w:rFonts w:ascii="Times New Roman" w:hAnsi="Times New Roman" w:cs="Times New Roman"/>
        </w:rPr>
        <w:t>ПЛАНЕ</w:t>
      </w:r>
      <w:proofErr w:type="gramEnd"/>
      <w:r w:rsidRPr="00C27061">
        <w:rPr>
          <w:rFonts w:ascii="Times New Roman" w:hAnsi="Times New Roman" w:cs="Times New Roman"/>
        </w:rPr>
        <w:t xml:space="preserve"> ТЕРРИТОРИИ"</w:t>
      </w:r>
    </w:p>
    <w:p w:rsidR="00C27061" w:rsidRPr="00C27061" w:rsidRDefault="00C27061">
      <w:pPr>
        <w:pStyle w:val="ConsPlusNormal"/>
        <w:jc w:val="center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Список изменяющих документов</w:t>
      </w:r>
    </w:p>
    <w:p w:rsidR="00C27061" w:rsidRPr="00C27061" w:rsidRDefault="00C2706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27061">
        <w:rPr>
          <w:rFonts w:ascii="Times New Roman" w:hAnsi="Times New Roman" w:cs="Times New Roman"/>
        </w:rPr>
        <w:t>(в ред. постановлений администрации муниципального образования</w:t>
      </w:r>
      <w:proofErr w:type="gramEnd"/>
    </w:p>
    <w:p w:rsidR="00C27061" w:rsidRPr="00C27061" w:rsidRDefault="00C27061">
      <w:pPr>
        <w:pStyle w:val="ConsPlusNormal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"Город Саратов" от 21.06.2016 </w:t>
      </w:r>
      <w:hyperlink r:id="rId9" w:history="1">
        <w:r w:rsidRPr="00C27061">
          <w:rPr>
            <w:rFonts w:ascii="Times New Roman" w:hAnsi="Times New Roman" w:cs="Times New Roman"/>
          </w:rPr>
          <w:t>N 1593</w:t>
        </w:r>
      </w:hyperlink>
      <w:r w:rsidRPr="00C27061">
        <w:rPr>
          <w:rFonts w:ascii="Times New Roman" w:hAnsi="Times New Roman" w:cs="Times New Roman"/>
        </w:rPr>
        <w:t xml:space="preserve">, от 06.10.2016 </w:t>
      </w:r>
      <w:hyperlink r:id="rId10" w:history="1">
        <w:r w:rsidRPr="00C27061">
          <w:rPr>
            <w:rFonts w:ascii="Times New Roman" w:hAnsi="Times New Roman" w:cs="Times New Roman"/>
          </w:rPr>
          <w:t>N 2973</w:t>
        </w:r>
      </w:hyperlink>
      <w:r w:rsidRPr="00C27061">
        <w:rPr>
          <w:rFonts w:ascii="Times New Roman" w:hAnsi="Times New Roman" w:cs="Times New Roman"/>
        </w:rPr>
        <w:t>,</w:t>
      </w:r>
    </w:p>
    <w:p w:rsidR="00C27061" w:rsidRPr="00C27061" w:rsidRDefault="00C27061">
      <w:pPr>
        <w:pStyle w:val="ConsPlusNormal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от 13.02.2017 </w:t>
      </w:r>
      <w:hyperlink r:id="rId11" w:history="1">
        <w:r w:rsidRPr="00C27061">
          <w:rPr>
            <w:rFonts w:ascii="Times New Roman" w:hAnsi="Times New Roman" w:cs="Times New Roman"/>
          </w:rPr>
          <w:t>N 245</w:t>
        </w:r>
      </w:hyperlink>
      <w:r w:rsidRPr="00C27061">
        <w:rPr>
          <w:rFonts w:ascii="Times New Roman" w:hAnsi="Times New Roman" w:cs="Times New Roman"/>
        </w:rPr>
        <w:t>)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1. Общие положения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Административный регламент (далее - регламент) предоставления муниципальной услуги "Утверждение схем расположения земельных участков на кадастровом плане территории" устанавливает порядок и стандарт предоставления муниципальной услуги по утверждению схем расположения земельных участков на кадастровом плане территории.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2.1. Наименование муниципальной услуги.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Наименование муниципальной услуги "Утверждение схем расположения земельных участков на кадастровом плане территории" (далее - муниципальная услуга).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Заявителями муниципальной услуги являются физические и юридические лица, имеющие намерение образовать земельный участок (земельные участки), за исключением случаев образования земельного участка для его предоставления без проведения торгов (далее - заявитель).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От имени заявителя могут выступать его уполномоченные представители.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2.2. Наименование органа, предоставляющего муниципальную услугу.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имуществом города Саратова (далее - комитет).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Комитет расположен по адресу: 410012, г. Саратов, </w:t>
      </w:r>
      <w:proofErr w:type="gramStart"/>
      <w:r w:rsidRPr="00C27061">
        <w:rPr>
          <w:rFonts w:ascii="Times New Roman" w:hAnsi="Times New Roman" w:cs="Times New Roman"/>
        </w:rPr>
        <w:t>Театральная</w:t>
      </w:r>
      <w:proofErr w:type="gramEnd"/>
      <w:r w:rsidRPr="00C27061">
        <w:rPr>
          <w:rFonts w:ascii="Times New Roman" w:hAnsi="Times New Roman" w:cs="Times New Roman"/>
        </w:rPr>
        <w:t xml:space="preserve"> пл., 7.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График работы комитета: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понедельник - пятница - с 9.00 до 18.00 часов;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перерыв с 13.00 до 14.00 часов.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Справочные телефоны комитета: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приемная: 49-30-52 (факс: 27-71-52);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канцелярия: 49-30-65.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Электронная почта - </w:t>
      </w:r>
      <w:proofErr w:type="spellStart"/>
      <w:r w:rsidRPr="00C27061">
        <w:rPr>
          <w:rFonts w:ascii="Times New Roman" w:hAnsi="Times New Roman" w:cs="Times New Roman"/>
        </w:rPr>
        <w:t>kimsar@mail.ru</w:t>
      </w:r>
      <w:proofErr w:type="spellEnd"/>
      <w:r w:rsidRPr="00C27061">
        <w:rPr>
          <w:rFonts w:ascii="Times New Roman" w:hAnsi="Times New Roman" w:cs="Times New Roman"/>
        </w:rPr>
        <w:t>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График приема заявлений в комитете - вторник, четверг с 9.00 до 13.00 часов.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Выдача документов осуществляется ежедневно с 9.00 до 13.00 часов.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2.3. Результат предоставления муниципальной услуги.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Результатом предоставления муниципальной услуги является утверждение схемы расположения земельного участка на кадастровом плане соответствующей территории (далее - схема).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2.4. Срок предоставления муниципальной услуги.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2.4.1. Срок предоставления муниципальной услуги составляет один месяц со дня обращения заявителя.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2.4.2. В случае утверждения схемы расположения земельного участка в целях подготовки и организац</w:t>
      </w:r>
      <w:proofErr w:type="gramStart"/>
      <w:r w:rsidRPr="00C27061">
        <w:rPr>
          <w:rFonts w:ascii="Times New Roman" w:hAnsi="Times New Roman" w:cs="Times New Roman"/>
        </w:rPr>
        <w:t>ии ау</w:t>
      </w:r>
      <w:proofErr w:type="gramEnd"/>
      <w:r w:rsidRPr="00C27061">
        <w:rPr>
          <w:rFonts w:ascii="Times New Roman" w:hAnsi="Times New Roman" w:cs="Times New Roman"/>
        </w:rPr>
        <w:t>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lastRenderedPageBreak/>
        <w:t>2.5. Правовые основания для предоставления муниципальной услуги.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7061">
        <w:rPr>
          <w:rFonts w:ascii="Times New Roman" w:hAnsi="Times New Roman" w:cs="Times New Roman"/>
        </w:rPr>
        <w:t xml:space="preserve">- Земельный </w:t>
      </w:r>
      <w:hyperlink r:id="rId12" w:history="1">
        <w:r w:rsidRPr="00C27061">
          <w:rPr>
            <w:rFonts w:ascii="Times New Roman" w:hAnsi="Times New Roman" w:cs="Times New Roman"/>
          </w:rPr>
          <w:t>кодекс</w:t>
        </w:r>
      </w:hyperlink>
      <w:r w:rsidRPr="00C27061">
        <w:rPr>
          <w:rFonts w:ascii="Times New Roman" w:hAnsi="Times New Roman" w:cs="Times New Roman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  <w:proofErr w:type="gramEnd"/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- Градостроительный </w:t>
      </w:r>
      <w:hyperlink r:id="rId13" w:history="1">
        <w:r w:rsidRPr="00C27061">
          <w:rPr>
            <w:rFonts w:ascii="Times New Roman" w:hAnsi="Times New Roman" w:cs="Times New Roman"/>
          </w:rPr>
          <w:t>кодекс</w:t>
        </w:r>
      </w:hyperlink>
      <w:r w:rsidRPr="00C27061">
        <w:rPr>
          <w:rFonts w:ascii="Times New Roman" w:hAnsi="Times New Roman" w:cs="Times New Roman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- Федеральный </w:t>
      </w:r>
      <w:hyperlink r:id="rId14" w:history="1">
        <w:r w:rsidRPr="00C27061">
          <w:rPr>
            <w:rFonts w:ascii="Times New Roman" w:hAnsi="Times New Roman" w:cs="Times New Roman"/>
          </w:rPr>
          <w:t>закон</w:t>
        </w:r>
      </w:hyperlink>
      <w:r w:rsidRPr="00C27061">
        <w:rPr>
          <w:rFonts w:ascii="Times New Roman" w:hAnsi="Times New Roman" w:cs="Times New Roman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- Федеральный </w:t>
      </w:r>
      <w:hyperlink r:id="rId15" w:history="1">
        <w:r w:rsidRPr="00C27061">
          <w:rPr>
            <w:rFonts w:ascii="Times New Roman" w:hAnsi="Times New Roman" w:cs="Times New Roman"/>
          </w:rPr>
          <w:t>закон</w:t>
        </w:r>
      </w:hyperlink>
      <w:r w:rsidRPr="00C27061">
        <w:rPr>
          <w:rFonts w:ascii="Times New Roman" w:hAnsi="Times New Roman" w:cs="Times New Roman"/>
        </w:rPr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- Федеральный </w:t>
      </w:r>
      <w:hyperlink r:id="rId16" w:history="1">
        <w:r w:rsidRPr="00C27061">
          <w:rPr>
            <w:rFonts w:ascii="Times New Roman" w:hAnsi="Times New Roman" w:cs="Times New Roman"/>
          </w:rPr>
          <w:t>закон</w:t>
        </w:r>
      </w:hyperlink>
      <w:r w:rsidRPr="00C27061">
        <w:rPr>
          <w:rFonts w:ascii="Times New Roman" w:hAnsi="Times New Roman" w:cs="Times New Roman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- Федеральный </w:t>
      </w:r>
      <w:hyperlink r:id="rId17" w:history="1">
        <w:r w:rsidRPr="00C27061">
          <w:rPr>
            <w:rFonts w:ascii="Times New Roman" w:hAnsi="Times New Roman" w:cs="Times New Roman"/>
          </w:rPr>
          <w:t>закон</w:t>
        </w:r>
      </w:hyperlink>
      <w:r w:rsidRPr="00C27061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- Федеральный </w:t>
      </w:r>
      <w:hyperlink r:id="rId18" w:history="1">
        <w:r w:rsidRPr="00C27061">
          <w:rPr>
            <w:rFonts w:ascii="Times New Roman" w:hAnsi="Times New Roman" w:cs="Times New Roman"/>
          </w:rPr>
          <w:t>закон</w:t>
        </w:r>
      </w:hyperlink>
      <w:r w:rsidRPr="00C27061">
        <w:rPr>
          <w:rFonts w:ascii="Times New Roman" w:hAnsi="Times New Roman" w:cs="Times New Roman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(абзац введен </w:t>
      </w:r>
      <w:hyperlink r:id="rId19" w:history="1">
        <w:r w:rsidRPr="00C27061">
          <w:rPr>
            <w:rFonts w:ascii="Times New Roman" w:hAnsi="Times New Roman" w:cs="Times New Roman"/>
          </w:rPr>
          <w:t>постановлением</w:t>
        </w:r>
      </w:hyperlink>
      <w:r w:rsidRPr="00C27061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21.06.2016 N 1593)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7061">
        <w:rPr>
          <w:rFonts w:ascii="Times New Roman" w:hAnsi="Times New Roman" w:cs="Times New Roman"/>
        </w:rPr>
        <w:t xml:space="preserve">- </w:t>
      </w:r>
      <w:hyperlink r:id="rId20" w:history="1">
        <w:r w:rsidRPr="00C27061">
          <w:rPr>
            <w:rFonts w:ascii="Times New Roman" w:hAnsi="Times New Roman" w:cs="Times New Roman"/>
          </w:rPr>
          <w:t>приказ</w:t>
        </w:r>
      </w:hyperlink>
      <w:r w:rsidRPr="00C27061">
        <w:rPr>
          <w:rFonts w:ascii="Times New Roman" w:hAnsi="Times New Roman" w:cs="Times New Roman"/>
        </w:rPr>
        <w:t xml:space="preserve">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</w:t>
      </w:r>
      <w:proofErr w:type="gramEnd"/>
      <w:r w:rsidRPr="00C27061">
        <w:rPr>
          <w:rFonts w:ascii="Times New Roman" w:hAnsi="Times New Roman" w:cs="Times New Roman"/>
        </w:rPr>
        <w:t xml:space="preserve"> </w:t>
      </w:r>
      <w:proofErr w:type="gramStart"/>
      <w:r w:rsidRPr="00C27061">
        <w:rPr>
          <w:rFonts w:ascii="Times New Roman" w:hAnsi="Times New Roman" w:cs="Times New Roman"/>
        </w:rPr>
        <w:t xml:space="preserve">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(первоначальный текст опубликован на официальном </w:t>
      </w:r>
      <w:proofErr w:type="spellStart"/>
      <w:r w:rsidRPr="00C27061">
        <w:rPr>
          <w:rFonts w:ascii="Times New Roman" w:hAnsi="Times New Roman" w:cs="Times New Roman"/>
        </w:rPr>
        <w:t>интернет-портале</w:t>
      </w:r>
      <w:proofErr w:type="spellEnd"/>
      <w:r w:rsidRPr="00C27061">
        <w:rPr>
          <w:rFonts w:ascii="Times New Roman" w:hAnsi="Times New Roman" w:cs="Times New Roman"/>
        </w:rPr>
        <w:t xml:space="preserve"> правовой информации http://www.pravo.gov.ru 18.02.2015);</w:t>
      </w:r>
      <w:proofErr w:type="gramEnd"/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- </w:t>
      </w:r>
      <w:hyperlink r:id="rId21" w:history="1">
        <w:r w:rsidRPr="00C27061">
          <w:rPr>
            <w:rFonts w:ascii="Times New Roman" w:hAnsi="Times New Roman" w:cs="Times New Roman"/>
          </w:rPr>
          <w:t>решение</w:t>
        </w:r>
      </w:hyperlink>
      <w:r w:rsidRPr="00C27061">
        <w:rPr>
          <w:rFonts w:ascii="Times New Roman" w:hAnsi="Times New Roman" w:cs="Times New Roman"/>
        </w:rPr>
        <w:t xml:space="preserve"> Саратовской городской Думы от 28.02.2008 N 25-243 "О </w:t>
      </w:r>
      <w:proofErr w:type="gramStart"/>
      <w:r w:rsidRPr="00C27061">
        <w:rPr>
          <w:rFonts w:ascii="Times New Roman" w:hAnsi="Times New Roman" w:cs="Times New Roman"/>
        </w:rPr>
        <w:t>Положении</w:t>
      </w:r>
      <w:proofErr w:type="gramEnd"/>
      <w:r w:rsidRPr="00C27061">
        <w:rPr>
          <w:rFonts w:ascii="Times New Roman" w:hAnsi="Times New Roman" w:cs="Times New Roman"/>
        </w:rPr>
        <w:t xml:space="preserve"> о комитете по управлению имуществом города Саратова" (первоначальный текст опубликован в издании "Саратовская панорама", </w:t>
      </w:r>
      <w:proofErr w:type="spellStart"/>
      <w:r w:rsidRPr="00C27061">
        <w:rPr>
          <w:rFonts w:ascii="Times New Roman" w:hAnsi="Times New Roman" w:cs="Times New Roman"/>
        </w:rPr>
        <w:t>спецвыпуск</w:t>
      </w:r>
      <w:proofErr w:type="spellEnd"/>
      <w:r w:rsidRPr="00C27061">
        <w:rPr>
          <w:rFonts w:ascii="Times New Roman" w:hAnsi="Times New Roman" w:cs="Times New Roman"/>
        </w:rPr>
        <w:t xml:space="preserve"> от 17 марта 2008 г. N 26 (275);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- </w:t>
      </w:r>
      <w:hyperlink r:id="rId22" w:history="1">
        <w:r w:rsidRPr="00C27061">
          <w:rPr>
            <w:rFonts w:ascii="Times New Roman" w:hAnsi="Times New Roman" w:cs="Times New Roman"/>
          </w:rPr>
          <w:t>решение</w:t>
        </w:r>
      </w:hyperlink>
      <w:r w:rsidRPr="00C27061">
        <w:rPr>
          <w:rFonts w:ascii="Times New Roman" w:hAnsi="Times New Roman" w:cs="Times New Roman"/>
        </w:rPr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(первоначальный текст опубликован в издании "Саратовская панорама", </w:t>
      </w:r>
      <w:proofErr w:type="spellStart"/>
      <w:r w:rsidRPr="00C27061">
        <w:rPr>
          <w:rFonts w:ascii="Times New Roman" w:hAnsi="Times New Roman" w:cs="Times New Roman"/>
        </w:rPr>
        <w:t>спецвыпуск</w:t>
      </w:r>
      <w:proofErr w:type="spellEnd"/>
      <w:r w:rsidRPr="00C27061">
        <w:rPr>
          <w:rFonts w:ascii="Times New Roman" w:hAnsi="Times New Roman" w:cs="Times New Roman"/>
        </w:rPr>
        <w:t xml:space="preserve"> от 17 мая 2008 г. N 54 (303);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- </w:t>
      </w:r>
      <w:hyperlink r:id="rId23" w:history="1">
        <w:r w:rsidRPr="00C27061">
          <w:rPr>
            <w:rFonts w:ascii="Times New Roman" w:hAnsi="Times New Roman" w:cs="Times New Roman"/>
          </w:rPr>
          <w:t>решение</w:t>
        </w:r>
      </w:hyperlink>
      <w:r w:rsidRPr="00C27061">
        <w:rPr>
          <w:rFonts w:ascii="Times New Roman" w:hAnsi="Times New Roman" w:cs="Times New Roman"/>
        </w:rP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C27061">
        <w:rPr>
          <w:rFonts w:ascii="Times New Roman" w:hAnsi="Times New Roman" w:cs="Times New Roman"/>
        </w:rPr>
        <w:t>спецвыпуск</w:t>
      </w:r>
      <w:proofErr w:type="spellEnd"/>
      <w:r w:rsidRPr="00C27061">
        <w:rPr>
          <w:rFonts w:ascii="Times New Roman" w:hAnsi="Times New Roman" w:cs="Times New Roman"/>
        </w:rPr>
        <w:t xml:space="preserve"> от 27 февраля 2010 г. N 15 (532);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7061">
        <w:rPr>
          <w:rFonts w:ascii="Times New Roman" w:hAnsi="Times New Roman" w:cs="Times New Roman"/>
        </w:rPr>
        <w:t xml:space="preserve">- </w:t>
      </w:r>
      <w:hyperlink r:id="rId24" w:history="1">
        <w:r w:rsidRPr="00C27061">
          <w:rPr>
            <w:rFonts w:ascii="Times New Roman" w:hAnsi="Times New Roman" w:cs="Times New Roman"/>
          </w:rPr>
          <w:t>решение</w:t>
        </w:r>
      </w:hyperlink>
      <w:r w:rsidRPr="00C27061">
        <w:rPr>
          <w:rFonts w:ascii="Times New Roman" w:hAnsi="Times New Roman" w:cs="Times New Roman"/>
        </w:rPr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(первоначальный текст опубликован в издании "Саратовская панорама", </w:t>
      </w:r>
      <w:proofErr w:type="spellStart"/>
      <w:r w:rsidRPr="00C27061">
        <w:rPr>
          <w:rFonts w:ascii="Times New Roman" w:hAnsi="Times New Roman" w:cs="Times New Roman"/>
        </w:rPr>
        <w:t>спецвыпуск</w:t>
      </w:r>
      <w:proofErr w:type="spellEnd"/>
      <w:r w:rsidRPr="00C27061">
        <w:rPr>
          <w:rFonts w:ascii="Times New Roman" w:hAnsi="Times New Roman" w:cs="Times New Roman"/>
        </w:rPr>
        <w:t xml:space="preserve"> от 6 октября 2011 г. N 101 (765).</w:t>
      </w:r>
      <w:proofErr w:type="gramEnd"/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2.6. Исчерпывающий перечень документов, необходимых для предоставления муниципальной услуги.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88"/>
      <w:bookmarkEnd w:id="1"/>
      <w:r w:rsidRPr="00C27061">
        <w:rPr>
          <w:rFonts w:ascii="Times New Roman" w:hAnsi="Times New Roman" w:cs="Times New Roman"/>
        </w:rPr>
        <w:t>2.6.1. Заявители представляют в комитет заявление об утверждении схемы (далее - заявление) (</w:t>
      </w:r>
      <w:hyperlink w:anchor="P240" w:history="1">
        <w:r w:rsidRPr="00C27061">
          <w:rPr>
            <w:rFonts w:ascii="Times New Roman" w:hAnsi="Times New Roman" w:cs="Times New Roman"/>
          </w:rPr>
          <w:t>приложение N 1</w:t>
        </w:r>
      </w:hyperlink>
      <w:r w:rsidRPr="00C27061">
        <w:rPr>
          <w:rFonts w:ascii="Times New Roman" w:hAnsi="Times New Roman" w:cs="Times New Roman"/>
        </w:rPr>
        <w:t xml:space="preserve"> к регламенту).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91"/>
      <w:bookmarkEnd w:id="2"/>
      <w:r w:rsidRPr="00C27061">
        <w:rPr>
          <w:rFonts w:ascii="Times New Roman" w:hAnsi="Times New Roman" w:cs="Times New Roman"/>
        </w:rPr>
        <w:t xml:space="preserve">2.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в </w:t>
      </w:r>
      <w:r w:rsidRPr="00C27061">
        <w:rPr>
          <w:rFonts w:ascii="Times New Roman" w:hAnsi="Times New Roman" w:cs="Times New Roman"/>
        </w:rPr>
        <w:lastRenderedPageBreak/>
        <w:t>отношении юридического лица, являющегося заявителем, заинтересованным в утверждении схемы.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4. </w:t>
      </w:r>
      <w:proofErr w:type="gramStart"/>
      <w:r w:rsidRPr="00C27061">
        <w:rPr>
          <w:rFonts w:ascii="Times New Roman" w:hAnsi="Times New Roman" w:cs="Times New Roman"/>
        </w:rPr>
        <w:t xml:space="preserve">Схема по </w:t>
      </w:r>
      <w:hyperlink r:id="rId25" w:history="1">
        <w:r w:rsidRPr="00C27061">
          <w:rPr>
            <w:rFonts w:ascii="Times New Roman" w:hAnsi="Times New Roman" w:cs="Times New Roman"/>
          </w:rPr>
          <w:t>форме</w:t>
        </w:r>
      </w:hyperlink>
      <w:r w:rsidRPr="00C27061">
        <w:rPr>
          <w:rFonts w:ascii="Times New Roman" w:hAnsi="Times New Roman" w:cs="Times New Roman"/>
        </w:rPr>
        <w:t xml:space="preserve"> (в формате), установленной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</w:t>
      </w:r>
      <w:proofErr w:type="gramEnd"/>
      <w:r w:rsidRPr="00C27061">
        <w:rPr>
          <w:rFonts w:ascii="Times New Roman" w:hAnsi="Times New Roman" w:cs="Times New Roman"/>
        </w:rPr>
        <w:t xml:space="preserve">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 исключением случаев обращения с заявлением об утверждении схемы в целях предоставления земельного участка на торгах).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94"/>
      <w:bookmarkEnd w:id="3"/>
      <w:r w:rsidRPr="00C27061">
        <w:rPr>
          <w:rFonts w:ascii="Times New Roman" w:hAnsi="Times New Roman" w:cs="Times New Roman"/>
        </w:rPr>
        <w:t xml:space="preserve">5. Копии правоустанавливающих и (или) </w:t>
      </w:r>
      <w:proofErr w:type="spellStart"/>
      <w:r w:rsidRPr="00C27061">
        <w:rPr>
          <w:rFonts w:ascii="Times New Roman" w:hAnsi="Times New Roman" w:cs="Times New Roman"/>
        </w:rPr>
        <w:t>правоудостоверяющих</w:t>
      </w:r>
      <w:proofErr w:type="spellEnd"/>
      <w:r w:rsidRPr="00C27061">
        <w:rPr>
          <w:rFonts w:ascii="Times New Roman" w:hAnsi="Times New Roman" w:cs="Times New Roman"/>
        </w:rPr>
        <w:t xml:space="preserve"> документов на исходный земельный </w:t>
      </w:r>
      <w:proofErr w:type="gramStart"/>
      <w:r w:rsidRPr="00C27061">
        <w:rPr>
          <w:rFonts w:ascii="Times New Roman" w:hAnsi="Times New Roman" w:cs="Times New Roman"/>
        </w:rPr>
        <w:t>участок</w:t>
      </w:r>
      <w:proofErr w:type="gramEnd"/>
      <w:r w:rsidRPr="00C27061">
        <w:rPr>
          <w:rFonts w:ascii="Times New Roman" w:hAnsi="Times New Roman" w:cs="Times New Roman"/>
        </w:rPr>
        <w:t xml:space="preserve"> в случае если подготовка схемы осуществляется в целях раздела земельного участка.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5"/>
      <w:bookmarkEnd w:id="4"/>
      <w:r w:rsidRPr="00C27061">
        <w:rPr>
          <w:rFonts w:ascii="Times New Roman" w:hAnsi="Times New Roman" w:cs="Times New Roman"/>
        </w:rPr>
        <w:t xml:space="preserve">2.6.2. Заявитель вправе не представлять самостоятельно документы, предусмотренные </w:t>
      </w:r>
      <w:hyperlink w:anchor="P91" w:history="1">
        <w:r w:rsidRPr="00C27061">
          <w:rPr>
            <w:rFonts w:ascii="Times New Roman" w:hAnsi="Times New Roman" w:cs="Times New Roman"/>
          </w:rPr>
          <w:t>подпунктами 2</w:t>
        </w:r>
      </w:hyperlink>
      <w:r w:rsidRPr="00C27061">
        <w:rPr>
          <w:rFonts w:ascii="Times New Roman" w:hAnsi="Times New Roman" w:cs="Times New Roman"/>
        </w:rPr>
        <w:t xml:space="preserve">, </w:t>
      </w:r>
      <w:hyperlink w:anchor="P94" w:history="1">
        <w:r w:rsidRPr="00C27061">
          <w:rPr>
            <w:rFonts w:ascii="Times New Roman" w:hAnsi="Times New Roman" w:cs="Times New Roman"/>
          </w:rPr>
          <w:t>5 пункта 2.6.1</w:t>
        </w:r>
      </w:hyperlink>
      <w:r w:rsidRPr="00C27061">
        <w:rPr>
          <w:rFonts w:ascii="Times New Roman" w:hAnsi="Times New Roman" w:cs="Times New Roman"/>
        </w:rPr>
        <w:t xml:space="preserve"> регламента.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6"/>
      <w:bookmarkEnd w:id="5"/>
      <w:r w:rsidRPr="00C27061">
        <w:rPr>
          <w:rFonts w:ascii="Times New Roman" w:hAnsi="Times New Roman" w:cs="Times New Roman"/>
        </w:rPr>
        <w:t>2.6.3. Документы должны быть представлены в подлинниках (на обозрение) и копиях для заверения ответственным работником комитета либо в копиях, удостоверенных нотариусом.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Документы должны быть написаны четко и разборчиво; не должны содержать подчисток, приписок, зачеркнутых слов и иных не оговоренных исправлений, иметь серьезных повреждений, наличие которых не позволяет однозначно истолковать их содержание.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7061">
        <w:rPr>
          <w:rFonts w:ascii="Times New Roman" w:hAnsi="Times New Roman" w:cs="Times New Roman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или с использованием иных технологических и программных средств.</w:t>
      </w:r>
      <w:proofErr w:type="gramEnd"/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(в ред. </w:t>
      </w:r>
      <w:hyperlink r:id="rId26" w:history="1">
        <w:r w:rsidRPr="00C27061">
          <w:rPr>
            <w:rFonts w:ascii="Times New Roman" w:hAnsi="Times New Roman" w:cs="Times New Roman"/>
          </w:rPr>
          <w:t>постановления</w:t>
        </w:r>
      </w:hyperlink>
      <w:r w:rsidRPr="00C27061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13.02.2017 N 245)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00"/>
      <w:bookmarkEnd w:id="6"/>
      <w:r w:rsidRPr="00C27061">
        <w:rPr>
          <w:rFonts w:ascii="Times New Roman" w:hAnsi="Times New Roman" w:cs="Times New Roman"/>
        </w:rPr>
        <w:t>2.7. Исчерпывающий перечень оснований для отказа в приеме документов.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Основаниями для отказа в приеме документов являются: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подача заявления в орган, не являющийся уполномоченным на утверждение схемы земельного участка;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- непредставление документов, предусмотренных </w:t>
      </w:r>
      <w:hyperlink w:anchor="P88" w:history="1">
        <w:r w:rsidRPr="00C27061">
          <w:rPr>
            <w:rFonts w:ascii="Times New Roman" w:hAnsi="Times New Roman" w:cs="Times New Roman"/>
          </w:rPr>
          <w:t>пунктом 2.6.1</w:t>
        </w:r>
      </w:hyperlink>
      <w:r w:rsidRPr="00C27061">
        <w:rPr>
          <w:rFonts w:ascii="Times New Roman" w:hAnsi="Times New Roman" w:cs="Times New Roman"/>
        </w:rPr>
        <w:t xml:space="preserve"> регламента с учетом положений </w:t>
      </w:r>
      <w:hyperlink w:anchor="P95" w:history="1">
        <w:r w:rsidRPr="00C27061">
          <w:rPr>
            <w:rFonts w:ascii="Times New Roman" w:hAnsi="Times New Roman" w:cs="Times New Roman"/>
          </w:rPr>
          <w:t>пункта 2.6.2</w:t>
        </w:r>
      </w:hyperlink>
      <w:r w:rsidRPr="00C27061">
        <w:rPr>
          <w:rFonts w:ascii="Times New Roman" w:hAnsi="Times New Roman" w:cs="Times New Roman"/>
        </w:rPr>
        <w:t xml:space="preserve"> регламента;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- представление документов, не отвечающих требованиям </w:t>
      </w:r>
      <w:hyperlink w:anchor="P96" w:history="1">
        <w:r w:rsidRPr="00C27061">
          <w:rPr>
            <w:rFonts w:ascii="Times New Roman" w:hAnsi="Times New Roman" w:cs="Times New Roman"/>
          </w:rPr>
          <w:t>пункта 2.6.3</w:t>
        </w:r>
      </w:hyperlink>
      <w:r w:rsidRPr="00C27061">
        <w:rPr>
          <w:rFonts w:ascii="Times New Roman" w:hAnsi="Times New Roman" w:cs="Times New Roman"/>
        </w:rPr>
        <w:t xml:space="preserve"> регламента.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2.8. Исчерпывающий перечень оснований для отказа в предоставлении муниципальной услуги.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Основаниями для отказа в предоставлении муниципальной услуги являются: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- поступление в комитет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91" w:history="1">
        <w:r w:rsidRPr="00C27061">
          <w:rPr>
            <w:rFonts w:ascii="Times New Roman" w:hAnsi="Times New Roman" w:cs="Times New Roman"/>
          </w:rPr>
          <w:t>подпунктами 2</w:t>
        </w:r>
      </w:hyperlink>
      <w:r w:rsidRPr="00C27061">
        <w:rPr>
          <w:rFonts w:ascii="Times New Roman" w:hAnsi="Times New Roman" w:cs="Times New Roman"/>
        </w:rPr>
        <w:t xml:space="preserve">, </w:t>
      </w:r>
      <w:hyperlink w:anchor="P94" w:history="1">
        <w:r w:rsidRPr="00C27061">
          <w:rPr>
            <w:rFonts w:ascii="Times New Roman" w:hAnsi="Times New Roman" w:cs="Times New Roman"/>
          </w:rPr>
          <w:t>5 пункта 2.6.1</w:t>
        </w:r>
      </w:hyperlink>
      <w:r w:rsidRPr="00C27061">
        <w:rPr>
          <w:rFonts w:ascii="Times New Roman" w:hAnsi="Times New Roman" w:cs="Times New Roman"/>
        </w:rPr>
        <w:t xml:space="preserve"> регламента;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7061">
        <w:rPr>
          <w:rFonts w:ascii="Times New Roman" w:hAnsi="Times New Roman" w:cs="Times New Roman"/>
        </w:rPr>
        <w:t xml:space="preserve">- несоответствие схемы </w:t>
      </w:r>
      <w:hyperlink r:id="rId27" w:history="1">
        <w:r w:rsidRPr="00C27061">
          <w:rPr>
            <w:rFonts w:ascii="Times New Roman" w:hAnsi="Times New Roman" w:cs="Times New Roman"/>
          </w:rPr>
          <w:t>форме</w:t>
        </w:r>
      </w:hyperlink>
      <w:r w:rsidRPr="00C27061">
        <w:rPr>
          <w:rFonts w:ascii="Times New Roman" w:hAnsi="Times New Roman" w:cs="Times New Roman"/>
        </w:rPr>
        <w:t>, формату или требованиям к ее подготовке, которые установлены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</w:t>
      </w:r>
      <w:proofErr w:type="gramEnd"/>
      <w:r w:rsidRPr="00C27061">
        <w:rPr>
          <w:rFonts w:ascii="Times New Roman" w:hAnsi="Times New Roman" w:cs="Times New Roman"/>
        </w:rPr>
        <w:t xml:space="preserve">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- полное или частичное совпадение местоположения земельного участка, образование которого предусмотрено схемой, с местоположением земельного участка, образуемого в </w:t>
      </w:r>
      <w:r w:rsidRPr="00C27061">
        <w:rPr>
          <w:rFonts w:ascii="Times New Roman" w:hAnsi="Times New Roman" w:cs="Times New Roman"/>
        </w:rPr>
        <w:lastRenderedPageBreak/>
        <w:t>соответствии с ранее принятым решением об утверждении схемы, срок действия которого не истек;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- разработка схемы с нарушением предусмотренных </w:t>
      </w:r>
      <w:hyperlink r:id="rId28" w:history="1">
        <w:r w:rsidRPr="00C27061">
          <w:rPr>
            <w:rFonts w:ascii="Times New Roman" w:hAnsi="Times New Roman" w:cs="Times New Roman"/>
          </w:rPr>
          <w:t>статьей 11.9</w:t>
        </w:r>
      </w:hyperlink>
      <w:r w:rsidRPr="00C27061">
        <w:rPr>
          <w:rFonts w:ascii="Times New Roman" w:hAnsi="Times New Roman" w:cs="Times New Roman"/>
        </w:rPr>
        <w:t xml:space="preserve"> Земельного кодекса Российской Федерации требований к образуемым земельным участкам;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2.9. Размер платы, взимаемой с заявителя при предоставлении муниципальной услуги.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Муниципальная услуга предоставляется безвозмездно.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2.11. Срок регистрации запроса заявителя о предоставлении муниципальной услуги.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Срок регистрации заявлений о предоставлении муниципальной услуги не должен превышать одного дня со дня подачи заявления.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При входе в помещение комитета устанавливается вывеска с наименованием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Абзац исключен. - </w:t>
      </w:r>
      <w:hyperlink r:id="rId29" w:history="1">
        <w:r w:rsidRPr="00C27061">
          <w:rPr>
            <w:rFonts w:ascii="Times New Roman" w:hAnsi="Times New Roman" w:cs="Times New Roman"/>
          </w:rPr>
          <w:t>Постановление</w:t>
        </w:r>
      </w:hyperlink>
      <w:r w:rsidRPr="00C27061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21.06.2016 N 1593.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Прием документов у заявителей, а также выдача решения об утверждении (отказе в утверждении) схемы осуществляется в специально предусмотренных для этих целей помещениях комитета.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Места ожидания оборудуются информационными стендами, по необходимости сидячими местами, количество которых определяется исходя из фактической нагрузки и возможностей для их размещения в помещении. Места приема заявителей оборудуются табличками (вывесками) с указанием номера кабинета и наименования отдела,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На стендах, расположенных в комитете, размещается следующая информация: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полное наименование и месторасположение администрации муниципального образования "Город Саратов",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извлечения из текста регламента (процедура предоставления муниципальной услуги в текстовом виде);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перечень и формы документов, необходимых для предоставления муниципальной услуги;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порядок обжалования решений и действий (бездействия) комитета, должностных лиц комитета, предоставляющих муниципальную услугу.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Требования к обеспечению доступности муниципальной услуги для инвалидов: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(абзац введен </w:t>
      </w:r>
      <w:hyperlink r:id="rId30" w:history="1">
        <w:r w:rsidRPr="00C27061">
          <w:rPr>
            <w:rFonts w:ascii="Times New Roman" w:hAnsi="Times New Roman" w:cs="Times New Roman"/>
          </w:rPr>
          <w:t>постановлением</w:t>
        </w:r>
      </w:hyperlink>
      <w:r w:rsidRPr="00C27061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</w:t>
      </w:r>
      <w:r w:rsidRPr="00C27061">
        <w:rPr>
          <w:rFonts w:ascii="Times New Roman" w:hAnsi="Times New Roman" w:cs="Times New Roman"/>
        </w:rPr>
        <w:lastRenderedPageBreak/>
        <w:t>21.06.2016 N 1593)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(абзац введен </w:t>
      </w:r>
      <w:hyperlink r:id="rId31" w:history="1">
        <w:r w:rsidRPr="00C27061">
          <w:rPr>
            <w:rFonts w:ascii="Times New Roman" w:hAnsi="Times New Roman" w:cs="Times New Roman"/>
          </w:rPr>
          <w:t>постановлением</w:t>
        </w:r>
      </w:hyperlink>
      <w:r w:rsidRPr="00C27061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21.06.2016 N 1593)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(абзац введен </w:t>
      </w:r>
      <w:hyperlink r:id="rId32" w:history="1">
        <w:r w:rsidRPr="00C27061">
          <w:rPr>
            <w:rFonts w:ascii="Times New Roman" w:hAnsi="Times New Roman" w:cs="Times New Roman"/>
          </w:rPr>
          <w:t>постановлением</w:t>
        </w:r>
      </w:hyperlink>
      <w:r w:rsidRPr="00C27061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21.06.2016 N 1593)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- обеспечивается допуск в помещение приема и выдачи документов </w:t>
      </w:r>
      <w:proofErr w:type="spellStart"/>
      <w:r w:rsidRPr="00C27061">
        <w:rPr>
          <w:rFonts w:ascii="Times New Roman" w:hAnsi="Times New Roman" w:cs="Times New Roman"/>
        </w:rPr>
        <w:t>сурдопереводчика</w:t>
      </w:r>
      <w:proofErr w:type="spellEnd"/>
      <w:r w:rsidRPr="00C27061">
        <w:rPr>
          <w:rFonts w:ascii="Times New Roman" w:hAnsi="Times New Roman" w:cs="Times New Roman"/>
        </w:rPr>
        <w:t xml:space="preserve">, </w:t>
      </w:r>
      <w:proofErr w:type="spellStart"/>
      <w:r w:rsidRPr="00C27061">
        <w:rPr>
          <w:rFonts w:ascii="Times New Roman" w:hAnsi="Times New Roman" w:cs="Times New Roman"/>
        </w:rPr>
        <w:t>тифлосурдопереводчика</w:t>
      </w:r>
      <w:proofErr w:type="spellEnd"/>
      <w:r w:rsidRPr="00C27061">
        <w:rPr>
          <w:rFonts w:ascii="Times New Roman" w:hAnsi="Times New Roman" w:cs="Times New Roman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(абзац введен </w:t>
      </w:r>
      <w:hyperlink r:id="rId33" w:history="1">
        <w:r w:rsidRPr="00C27061">
          <w:rPr>
            <w:rFonts w:ascii="Times New Roman" w:hAnsi="Times New Roman" w:cs="Times New Roman"/>
          </w:rPr>
          <w:t>постановлением</w:t>
        </w:r>
      </w:hyperlink>
      <w:r w:rsidRPr="00C27061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21.06.2016 N 1593)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(абзац введен </w:t>
      </w:r>
      <w:hyperlink r:id="rId34" w:history="1">
        <w:r w:rsidRPr="00C27061">
          <w:rPr>
            <w:rFonts w:ascii="Times New Roman" w:hAnsi="Times New Roman" w:cs="Times New Roman"/>
          </w:rPr>
          <w:t>постановлением</w:t>
        </w:r>
      </w:hyperlink>
      <w:r w:rsidRPr="00C27061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21.06.2016 N 1593)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(абзац введен </w:t>
      </w:r>
      <w:hyperlink r:id="rId35" w:history="1">
        <w:r w:rsidRPr="00C27061">
          <w:rPr>
            <w:rFonts w:ascii="Times New Roman" w:hAnsi="Times New Roman" w:cs="Times New Roman"/>
          </w:rPr>
          <w:t>постановлением</w:t>
        </w:r>
      </w:hyperlink>
      <w:r w:rsidRPr="00C27061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21.06.2016 N 1593)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2.13. Показатели доступности и качества муниципальной услуги.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в устной форме на личном приеме или посредством телефонной связи;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в письменной форме по письменному запросу заявителя;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посредством размещения информации в сети Интернет на официальном сайте администрации муниципального образования "Город Саратов" http://www.saratovmer.ru (далее - официальный сайт), официальном печатном издании муниципального образования "Город Саратов".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Информация о предоставлении муниципальной услуги размещается в сети Интернет на едином портале государственных и муниципальных услуг - </w:t>
      </w:r>
      <w:proofErr w:type="spellStart"/>
      <w:r w:rsidRPr="00C27061">
        <w:rPr>
          <w:rFonts w:ascii="Times New Roman" w:hAnsi="Times New Roman" w:cs="Times New Roman"/>
        </w:rPr>
        <w:t>www.gosuslugi.ru</w:t>
      </w:r>
      <w:proofErr w:type="spellEnd"/>
      <w:r w:rsidRPr="00C27061">
        <w:rPr>
          <w:rFonts w:ascii="Times New Roman" w:hAnsi="Times New Roman" w:cs="Times New Roman"/>
        </w:rPr>
        <w:t xml:space="preserve"> и на стендах в местах ее предоставления.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Поступившее в устной форме на личном приеме или посредством телефонной связи обращение заявителя рассматривается специалистами комитета по всем вопросам предоставления муниципальной услуги, в том числе: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наличие права заявителя на предоставление ему муниципальной услуги;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перечень документов, необходимых для предоставления муниципальной услуги;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наименование источника получения документов, необходимых для предоставления услуги (орган, организация и их местонахождение);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время приема и выдачи документов;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порядок обжалования решений и действий (бездействия) комитета, должностных лиц комитета, предоставляющих муниципальную услугу.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форме, посредством телефонной связи, а также в письменном виде.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До сведения заявителя в устном или (по желанию) письменном виде доводится следующая информация: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а) фамилия, имя, отчество специалиста, принявшего заявление;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б) номер дела;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в) срок исполнения заявления;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г) контактные телефоны канцелярии комитета;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27061">
        <w:rPr>
          <w:rFonts w:ascii="Times New Roman" w:hAnsi="Times New Roman" w:cs="Times New Roman"/>
        </w:rPr>
        <w:t>д</w:t>
      </w:r>
      <w:proofErr w:type="spellEnd"/>
      <w:r w:rsidRPr="00C27061">
        <w:rPr>
          <w:rFonts w:ascii="Times New Roman" w:hAnsi="Times New Roman" w:cs="Times New Roman"/>
        </w:rPr>
        <w:t>) приемные дни и дни выдачи документов.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lastRenderedPageBreak/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36" w:history="1">
        <w:r w:rsidRPr="00C27061">
          <w:rPr>
            <w:rFonts w:ascii="Times New Roman" w:hAnsi="Times New Roman" w:cs="Times New Roman"/>
          </w:rPr>
          <w:t>законом</w:t>
        </w:r>
      </w:hyperlink>
      <w:r w:rsidRPr="00C27061">
        <w:rPr>
          <w:rFonts w:ascii="Times New Roman" w:hAnsi="Times New Roman" w:cs="Times New Roman"/>
        </w:rPr>
        <w:t xml:space="preserve"> от 2 мая 2006 г. N 59-ФЗ "О порядке рассмотрения обращений граждан Российской Федерации".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Письменные обращения юридических лиц по вопросам предоставления муниципальной услуги рассматриваются в порядке, аналогичном для рассмотрения обращений физических лиц.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C27061" w:rsidRPr="00C27061" w:rsidRDefault="00C27061">
      <w:pPr>
        <w:pStyle w:val="ConsPlusNormal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C27061" w:rsidRPr="00C27061" w:rsidRDefault="00C27061">
      <w:pPr>
        <w:pStyle w:val="ConsPlusNormal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их выполнения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Описание последовательности действий при предоставлении муниципальной услуги: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прием и регистрация заявления и документов к нему (далее - документы);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экспертиза документов;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принятие решения об утверждении (отказе в утверждении) схемы;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направление (выдача) решения об утверждении (отказе в утверждении) схемы.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3.1. Прием и регистрация заявления и документов к нему.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3.1.1.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88" w:history="1">
        <w:r w:rsidRPr="00C27061">
          <w:rPr>
            <w:rFonts w:ascii="Times New Roman" w:hAnsi="Times New Roman" w:cs="Times New Roman"/>
          </w:rPr>
          <w:t>пунктом 2.6.1</w:t>
        </w:r>
      </w:hyperlink>
      <w:r w:rsidRPr="00C27061">
        <w:rPr>
          <w:rFonts w:ascii="Times New Roman" w:hAnsi="Times New Roman" w:cs="Times New Roman"/>
        </w:rPr>
        <w:t xml:space="preserve"> регламента.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Заявление об утверждении схемы расположения земельного участка подается или направляется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3.1.2. Специалист комитета, уполномоченный на прием документов (далее - специалист комитета), при поступлении обращения устанавливает наличие или отсутствие оснований для отказа в приеме документов, предусмотренных </w:t>
      </w:r>
      <w:hyperlink w:anchor="P100" w:history="1">
        <w:r w:rsidRPr="00C27061">
          <w:rPr>
            <w:rFonts w:ascii="Times New Roman" w:hAnsi="Times New Roman" w:cs="Times New Roman"/>
          </w:rPr>
          <w:t>пунктом 2.7</w:t>
        </w:r>
      </w:hyperlink>
      <w:r w:rsidRPr="00C27061">
        <w:rPr>
          <w:rFonts w:ascii="Times New Roman" w:hAnsi="Times New Roman" w:cs="Times New Roman"/>
        </w:rPr>
        <w:t xml:space="preserve"> регламента.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3.1.3. При наличии оснований для отказа в приеме документов специалист комитета подготавливает, подписывает и выдает (направляет) заявителю </w:t>
      </w:r>
      <w:hyperlink w:anchor="P411" w:history="1">
        <w:r w:rsidRPr="00C27061">
          <w:rPr>
            <w:rFonts w:ascii="Times New Roman" w:hAnsi="Times New Roman" w:cs="Times New Roman"/>
          </w:rPr>
          <w:t>уведомление</w:t>
        </w:r>
      </w:hyperlink>
      <w:r w:rsidRPr="00C27061">
        <w:rPr>
          <w:rFonts w:ascii="Times New Roman" w:hAnsi="Times New Roman" w:cs="Times New Roman"/>
        </w:rPr>
        <w:t xml:space="preserve"> об отказе в приеме документов (приложение N 2 к регламенту) с указанием оснований принятия такого решения.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3.1.4. При отсутствии оснований для отказа в приеме документов специалист комитета принимает документы и выдает (направляет) заявителю копию заявления с указанием времени и даты приема документов с проставлением подписи.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3.1.5. Принятые специалистом комитета документы передаются для регистрации в отдел организационной работы, осуществляющий регистрацию входящей корреспонденции. Специалист отдела организационной работы перед регистрацией документа и присвоением номера дела проводит сверку с базой данных комитета о ранее поступивших обращениях заявителя.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3.1.6.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Специалист отдела организационной работы направляет зарегистрированные документы председателю комитета для проставления резолюции с указанием исполнителя, ответственного за утверждение схемы, с последующей передачей документов указанному в резолюции исполнителю (далее - исполнитель комитета) под подпись.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3.1.7. Срок исполнения административной процедуры составляет один день со дня подачи документов.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3.2. Экспертиза документов.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3.2.1.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88" w:history="1">
        <w:r w:rsidRPr="00C27061">
          <w:rPr>
            <w:rFonts w:ascii="Times New Roman" w:hAnsi="Times New Roman" w:cs="Times New Roman"/>
          </w:rPr>
          <w:t>пунктом 2.6.1</w:t>
        </w:r>
      </w:hyperlink>
      <w:r w:rsidRPr="00C27061">
        <w:rPr>
          <w:rFonts w:ascii="Times New Roman" w:hAnsi="Times New Roman" w:cs="Times New Roman"/>
        </w:rPr>
        <w:t xml:space="preserve"> регламента.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3.2.2. Исполнитель комитета, рассмотрев документы, при отсутствии документов, указанных </w:t>
      </w:r>
      <w:proofErr w:type="gramStart"/>
      <w:r w:rsidRPr="00C27061">
        <w:rPr>
          <w:rFonts w:ascii="Times New Roman" w:hAnsi="Times New Roman" w:cs="Times New Roman"/>
        </w:rPr>
        <w:t>в</w:t>
      </w:r>
      <w:proofErr w:type="gramEnd"/>
      <w:r w:rsidRPr="00C27061">
        <w:rPr>
          <w:rFonts w:ascii="Times New Roman" w:hAnsi="Times New Roman" w:cs="Times New Roman"/>
        </w:rPr>
        <w:t xml:space="preserve"> </w:t>
      </w:r>
      <w:hyperlink w:anchor="P91" w:history="1">
        <w:proofErr w:type="gramStart"/>
        <w:r w:rsidRPr="00C27061">
          <w:rPr>
            <w:rFonts w:ascii="Times New Roman" w:hAnsi="Times New Roman" w:cs="Times New Roman"/>
          </w:rPr>
          <w:t>подпунктами</w:t>
        </w:r>
        <w:proofErr w:type="gramEnd"/>
        <w:r w:rsidRPr="00C27061">
          <w:rPr>
            <w:rFonts w:ascii="Times New Roman" w:hAnsi="Times New Roman" w:cs="Times New Roman"/>
          </w:rPr>
          <w:t xml:space="preserve"> 2</w:t>
        </w:r>
      </w:hyperlink>
      <w:r w:rsidRPr="00C27061">
        <w:rPr>
          <w:rFonts w:ascii="Times New Roman" w:hAnsi="Times New Roman" w:cs="Times New Roman"/>
        </w:rPr>
        <w:t xml:space="preserve">, </w:t>
      </w:r>
      <w:hyperlink w:anchor="P94" w:history="1">
        <w:r w:rsidRPr="00C27061">
          <w:rPr>
            <w:rFonts w:ascii="Times New Roman" w:hAnsi="Times New Roman" w:cs="Times New Roman"/>
          </w:rPr>
          <w:t>5 пункта 2.6.1</w:t>
        </w:r>
      </w:hyperlink>
      <w:r w:rsidRPr="00C27061">
        <w:rPr>
          <w:rFonts w:ascii="Times New Roman" w:hAnsi="Times New Roman" w:cs="Times New Roman"/>
        </w:rPr>
        <w:t xml:space="preserve"> регламента, осуществляет подготовку межведомственного запроса о наличии или об отсутствии документа и (или) информации.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В случае поступления ответа на межведомственный запрос, свидетельствующего об отсутствии указанных документов, исполнитель комитета подготавливает проект решения об отказе в утверждении схемы.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89"/>
      <w:bookmarkEnd w:id="7"/>
      <w:r w:rsidRPr="00C27061">
        <w:rPr>
          <w:rFonts w:ascii="Times New Roman" w:hAnsi="Times New Roman" w:cs="Times New Roman"/>
        </w:rPr>
        <w:t>3.2.3. Исполнитель комитета проверяет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В случае</w:t>
      </w:r>
      <w:proofErr w:type="gramStart"/>
      <w:r w:rsidRPr="00C27061">
        <w:rPr>
          <w:rFonts w:ascii="Times New Roman" w:hAnsi="Times New Roman" w:cs="Times New Roman"/>
        </w:rPr>
        <w:t>,</w:t>
      </w:r>
      <w:proofErr w:type="gramEnd"/>
      <w:r w:rsidRPr="00C27061">
        <w:rPr>
          <w:rFonts w:ascii="Times New Roman" w:hAnsi="Times New Roman" w:cs="Times New Roman"/>
        </w:rPr>
        <w:t xml:space="preserve"> если на момент поступления в комитет документов об утверждении схемы на рассмотрении находится представленная ранее другим лицом схема и местоположение земельных </w:t>
      </w:r>
      <w:r w:rsidRPr="00C27061">
        <w:rPr>
          <w:rFonts w:ascii="Times New Roman" w:hAnsi="Times New Roman" w:cs="Times New Roman"/>
        </w:rPr>
        <w:lastRenderedPageBreak/>
        <w:t>участков, образование которых предусмотрено этими схемами, частично или полностью совпадает, исполнитель комитета подготавливает проект решения о приостановлении рассмотрения поданных позднее документов об утверждении схемы (</w:t>
      </w:r>
      <w:hyperlink w:anchor="P466" w:history="1">
        <w:r w:rsidRPr="00C27061">
          <w:rPr>
            <w:rFonts w:ascii="Times New Roman" w:hAnsi="Times New Roman" w:cs="Times New Roman"/>
          </w:rPr>
          <w:t>приложение N 3</w:t>
        </w:r>
      </w:hyperlink>
      <w:r w:rsidRPr="00C27061">
        <w:rPr>
          <w:rFonts w:ascii="Times New Roman" w:hAnsi="Times New Roman" w:cs="Times New Roman"/>
        </w:rPr>
        <w:t xml:space="preserve"> к регламенту), которое подписывается главой муниципального образования и направляется заявителю заказным письмом с уведомлением о вручении не позднее чем в трехдневный срок со дня принятия решения о приостановлении.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(в ред. </w:t>
      </w:r>
      <w:hyperlink r:id="rId37" w:history="1">
        <w:r w:rsidRPr="00C27061">
          <w:rPr>
            <w:rFonts w:ascii="Times New Roman" w:hAnsi="Times New Roman" w:cs="Times New Roman"/>
          </w:rPr>
          <w:t>постановления</w:t>
        </w:r>
      </w:hyperlink>
      <w:r w:rsidRPr="00C27061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06.10.2016 N 2973)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3.2.4. Исполнитель комитета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постановления администрации об отказе в утверждении схемы. При отсутствии оснований для отказа в предоставлении муниципальной услуги исполнитель комитета: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схемы;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- в иных случаях - проект постановления администрации об утверждении схемы.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Срок исполнения административной процедуры составляет сорок три дня со дня поступления документов исполнителю комитета при подготовке схемы в целях предоставления земельного участка на торгах. При подготовке схемы в иных целях срок исполнения административной процедуры составляет тринадцать дней со дня поступления документов исполнителю комитета.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3.3. Принятие решения об утверждении (отказе в утверждении) схемы.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3.3.1. Основанием для начала административной процедуры является подготовленный проект постановления администрации об утверждении (отказе в утверждении) схемы.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3.3.2. Проект постановления администрации об утверждении схемы проходит согласование, которое осуществляются в соответствии с Инструкцией по работе с документами в администрации муниципального образования "Город Саратов".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3.3.3. Согласованный проект постановления представляется на подпись главе муниципального образования.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(</w:t>
      </w:r>
      <w:proofErr w:type="gramStart"/>
      <w:r w:rsidRPr="00C27061">
        <w:rPr>
          <w:rFonts w:ascii="Times New Roman" w:hAnsi="Times New Roman" w:cs="Times New Roman"/>
        </w:rPr>
        <w:t>в</w:t>
      </w:r>
      <w:proofErr w:type="gramEnd"/>
      <w:r w:rsidRPr="00C27061">
        <w:rPr>
          <w:rFonts w:ascii="Times New Roman" w:hAnsi="Times New Roman" w:cs="Times New Roman"/>
        </w:rPr>
        <w:t xml:space="preserve"> ред. </w:t>
      </w:r>
      <w:hyperlink r:id="rId38" w:history="1">
        <w:r w:rsidRPr="00C27061">
          <w:rPr>
            <w:rFonts w:ascii="Times New Roman" w:hAnsi="Times New Roman" w:cs="Times New Roman"/>
          </w:rPr>
          <w:t>постановления</w:t>
        </w:r>
      </w:hyperlink>
      <w:r w:rsidRPr="00C27061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06.10.2016 N 2973)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Подписанный главой муниципального образования проект постановления администрации является принятым решением об утверждении (отказе в утверждении) схемы.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(в ред. </w:t>
      </w:r>
      <w:hyperlink r:id="rId39" w:history="1">
        <w:r w:rsidRPr="00C27061">
          <w:rPr>
            <w:rFonts w:ascii="Times New Roman" w:hAnsi="Times New Roman" w:cs="Times New Roman"/>
          </w:rPr>
          <w:t>постановления</w:t>
        </w:r>
      </w:hyperlink>
      <w:r w:rsidRPr="00C27061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06.10.2016 N 2973)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3.3.4.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3.3.5. Срок исполнения административной процедуры составляет 13 дней со дня направления проекта на согласование и подпись главе муниципального образования.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(</w:t>
      </w:r>
      <w:proofErr w:type="gramStart"/>
      <w:r w:rsidRPr="00C27061">
        <w:rPr>
          <w:rFonts w:ascii="Times New Roman" w:hAnsi="Times New Roman" w:cs="Times New Roman"/>
        </w:rPr>
        <w:t>в</w:t>
      </w:r>
      <w:proofErr w:type="gramEnd"/>
      <w:r w:rsidRPr="00C27061">
        <w:rPr>
          <w:rFonts w:ascii="Times New Roman" w:hAnsi="Times New Roman" w:cs="Times New Roman"/>
        </w:rPr>
        <w:t xml:space="preserve"> ред. </w:t>
      </w:r>
      <w:hyperlink r:id="rId40" w:history="1">
        <w:r w:rsidRPr="00C27061">
          <w:rPr>
            <w:rFonts w:ascii="Times New Roman" w:hAnsi="Times New Roman" w:cs="Times New Roman"/>
          </w:rPr>
          <w:t>постановления</w:t>
        </w:r>
      </w:hyperlink>
      <w:r w:rsidRPr="00C27061">
        <w:rPr>
          <w:rFonts w:ascii="Times New Roman" w:hAnsi="Times New Roman" w:cs="Times New Roman"/>
        </w:rPr>
        <w:t xml:space="preserve"> администрации муниципального образования "Город Саратов" от 06.10.2016 N 2973)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3.4. Направление (выдача) решения об утверждении (отказе в утверждении) схемы.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3.4.1.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3.4.2. Специалист отдела организационной работы комитета в день поступления постановления администрации уведомляет заявителя посредством телефонной, факсимильной, электронной связи о необходимости получения постановления администрации с приложением схемы в течение трех дней.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3.4.3. Для получения постановления администрации с приложением схемы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3.4.4. Специалист отдела организационной работы комитета проставляет регистрационный </w:t>
      </w:r>
      <w:r w:rsidRPr="00C27061">
        <w:rPr>
          <w:rFonts w:ascii="Times New Roman" w:hAnsi="Times New Roman" w:cs="Times New Roman"/>
        </w:rPr>
        <w:lastRenderedPageBreak/>
        <w:t>номер постановления администрации в журнале выдачи постановлений администрации, дату выдачи постановления администрации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 с приложением схемы.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3.4.5. В случае неявки заявителя (представителя заявителя) в течение трех дней специалист отдела организационной работы комитета направляет постановление с приложением схемы заявителю заказным письмом с уведомлением о вручении.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3.4.6. Срок исполнения административной процедуры составляет три дня со дня поступления специалисту отдела организационной работы постановления администрации.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4. Формы </w:t>
      </w:r>
      <w:proofErr w:type="gramStart"/>
      <w:r w:rsidRPr="00C27061">
        <w:rPr>
          <w:rFonts w:ascii="Times New Roman" w:hAnsi="Times New Roman" w:cs="Times New Roman"/>
        </w:rPr>
        <w:t>контроля за</w:t>
      </w:r>
      <w:proofErr w:type="gramEnd"/>
      <w:r w:rsidRPr="00C27061">
        <w:rPr>
          <w:rFonts w:ascii="Times New Roman" w:hAnsi="Times New Roman" w:cs="Times New Roman"/>
        </w:rPr>
        <w:t xml:space="preserve"> исполнением</w:t>
      </w:r>
    </w:p>
    <w:p w:rsidR="00C27061" w:rsidRPr="00C27061" w:rsidRDefault="00C27061">
      <w:pPr>
        <w:pStyle w:val="ConsPlusNormal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административного регламента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Текущий </w:t>
      </w:r>
      <w:proofErr w:type="gramStart"/>
      <w:r w:rsidRPr="00C27061">
        <w:rPr>
          <w:rFonts w:ascii="Times New Roman" w:hAnsi="Times New Roman" w:cs="Times New Roman"/>
        </w:rPr>
        <w:t>контроль за</w:t>
      </w:r>
      <w:proofErr w:type="gramEnd"/>
      <w:r w:rsidRPr="00C27061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7061">
        <w:rPr>
          <w:rFonts w:ascii="Times New Roman" w:hAnsi="Times New Roman" w:cs="Times New Roman"/>
        </w:rPr>
        <w:t>Контроль за</w:t>
      </w:r>
      <w:proofErr w:type="gramEnd"/>
      <w:r w:rsidRPr="00C27061">
        <w:rPr>
          <w:rFonts w:ascii="Times New Roman" w:hAnsi="Times New Roman" w:cs="Times New Roman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5. Досудебный (внесудебный) порядок обжалования</w:t>
      </w:r>
    </w:p>
    <w:p w:rsidR="00C27061" w:rsidRPr="00C27061" w:rsidRDefault="00C27061">
      <w:pPr>
        <w:pStyle w:val="ConsPlusNormal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решений и действий (бездействия) органа, предоставляющего</w:t>
      </w:r>
    </w:p>
    <w:p w:rsidR="00C27061" w:rsidRPr="00C27061" w:rsidRDefault="00C27061">
      <w:pPr>
        <w:pStyle w:val="ConsPlusNormal"/>
        <w:jc w:val="center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муниципальную услугу, а также должностных лиц</w:t>
      </w:r>
    </w:p>
    <w:p w:rsidR="00C27061" w:rsidRPr="00C27061" w:rsidRDefault="00C27061">
      <w:pPr>
        <w:pStyle w:val="ConsPlusNormal"/>
        <w:jc w:val="both"/>
        <w:rPr>
          <w:rFonts w:ascii="Times New Roman" w:hAnsi="Times New Roman" w:cs="Times New Roman"/>
        </w:rPr>
      </w:pP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>Заявители имеют право на обжалование решений и действий (бездействия), принимаемых и осуществляемых при предоставлении муниципальной услуги.</w:t>
      </w:r>
    </w:p>
    <w:p w:rsidR="00C27061" w:rsidRPr="00C27061" w:rsidRDefault="00C270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7061">
        <w:rPr>
          <w:rFonts w:ascii="Times New Roman" w:hAnsi="Times New Roman" w:cs="Times New Roman"/>
        </w:rPr>
        <w:t xml:space="preserve">Жалоба заявителей подается и рассматривается в порядке, предусмотренном Федеральным </w:t>
      </w:r>
      <w:hyperlink r:id="rId41" w:history="1">
        <w:r w:rsidRPr="00C27061">
          <w:rPr>
            <w:rFonts w:ascii="Times New Roman" w:hAnsi="Times New Roman" w:cs="Times New Roman"/>
          </w:rPr>
          <w:t>законом</w:t>
        </w:r>
      </w:hyperlink>
      <w:r w:rsidRPr="00C27061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услуг".</w:t>
      </w: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  <w:r>
        <w:lastRenderedPageBreak/>
        <w:t>Приложение N 1</w:t>
      </w:r>
    </w:p>
    <w:p w:rsidR="00C27061" w:rsidRDefault="00C27061">
      <w:pPr>
        <w:pStyle w:val="ConsPlusNormal"/>
        <w:jc w:val="right"/>
      </w:pPr>
      <w:r>
        <w:t>к регламенту</w:t>
      </w:r>
    </w:p>
    <w:p w:rsidR="00C27061" w:rsidRDefault="00C27061">
      <w:pPr>
        <w:pStyle w:val="ConsPlusNormal"/>
        <w:jc w:val="center"/>
      </w:pPr>
    </w:p>
    <w:p w:rsidR="00C27061" w:rsidRDefault="00C27061">
      <w:pPr>
        <w:pStyle w:val="ConsPlusNormal"/>
        <w:jc w:val="center"/>
      </w:pPr>
      <w:r>
        <w:t>Список изменяющих документов</w:t>
      </w:r>
    </w:p>
    <w:p w:rsidR="00C27061" w:rsidRDefault="00C27061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</w:p>
    <w:p w:rsidR="00C27061" w:rsidRDefault="00C27061">
      <w:pPr>
        <w:pStyle w:val="ConsPlusNormal"/>
        <w:jc w:val="center"/>
      </w:pPr>
      <w:r>
        <w:t>"Город Саратов" от 06.10.2016 N 2973)</w:t>
      </w: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center"/>
        <w:outlineLvl w:val="2"/>
      </w:pPr>
      <w:bookmarkStart w:id="8" w:name="P240"/>
      <w:bookmarkEnd w:id="8"/>
      <w:r>
        <w:t>Форма</w:t>
      </w:r>
    </w:p>
    <w:p w:rsidR="00C27061" w:rsidRDefault="00C27061">
      <w:pPr>
        <w:pStyle w:val="ConsPlusNormal"/>
        <w:jc w:val="center"/>
      </w:pPr>
      <w:r>
        <w:t>заявления для юридических лиц</w:t>
      </w:r>
    </w:p>
    <w:p w:rsidR="00C27061" w:rsidRDefault="00C27061">
      <w:pPr>
        <w:pStyle w:val="ConsPlusNormal"/>
        <w:jc w:val="center"/>
      </w:pPr>
    </w:p>
    <w:p w:rsidR="00C27061" w:rsidRDefault="00C27061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</w:p>
    <w:p w:rsidR="00C27061" w:rsidRDefault="00C27061">
      <w:pPr>
        <w:pStyle w:val="ConsPlusNormal"/>
        <w:jc w:val="center"/>
      </w:pPr>
      <w:r>
        <w:t>образования "Город Саратов" от 06.10.2016 N 2973)</w:t>
      </w: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nformat"/>
        <w:jc w:val="both"/>
      </w:pPr>
      <w:r>
        <w:t>Исходящий номер, дата                   Главе муниципального образования</w:t>
      </w:r>
    </w:p>
    <w:p w:rsidR="00C27061" w:rsidRDefault="00C27061">
      <w:pPr>
        <w:pStyle w:val="ConsPlusNonformat"/>
        <w:jc w:val="both"/>
      </w:pPr>
      <w:r>
        <w:t xml:space="preserve">                                        "Город Саратов"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r>
        <w:t xml:space="preserve">                                        Председателю комитета по управлению</w:t>
      </w:r>
    </w:p>
    <w:p w:rsidR="00C27061" w:rsidRDefault="00C27061">
      <w:pPr>
        <w:pStyle w:val="ConsPlusNonformat"/>
        <w:jc w:val="both"/>
      </w:pPr>
      <w:r>
        <w:t xml:space="preserve">                                        имуществом города Саратова</w:t>
      </w:r>
    </w:p>
    <w:p w:rsidR="00C27061" w:rsidRDefault="00C27061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      (полное наименование)</w:t>
      </w:r>
    </w:p>
    <w:p w:rsidR="00C27061" w:rsidRDefault="00C27061">
      <w:pPr>
        <w:pStyle w:val="ConsPlusNonformat"/>
        <w:jc w:val="both"/>
      </w:pPr>
      <w:r>
        <w:t xml:space="preserve">                                        Адрес: 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Место нахождения: 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Идентификационный номер</w:t>
      </w:r>
    </w:p>
    <w:p w:rsidR="00C27061" w:rsidRDefault="00C27061">
      <w:pPr>
        <w:pStyle w:val="ConsPlusNonformat"/>
        <w:jc w:val="both"/>
      </w:pPr>
      <w:r>
        <w:t xml:space="preserve">                                        налогоплательщика: 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Контактный телефон: 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Факс: 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Электронная почта: ________________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r>
        <w:t xml:space="preserve">                           Заявление N ______</w:t>
      </w:r>
    </w:p>
    <w:p w:rsidR="00C27061" w:rsidRDefault="00C27061">
      <w:pPr>
        <w:pStyle w:val="ConsPlusNonformat"/>
        <w:jc w:val="both"/>
      </w:pPr>
      <w:r>
        <w:t xml:space="preserve">           об утверждении схемы расположения земельного участка</w:t>
      </w:r>
    </w:p>
    <w:p w:rsidR="00C27061" w:rsidRDefault="00C27061">
      <w:pPr>
        <w:pStyle w:val="ConsPlusNonformat"/>
        <w:jc w:val="both"/>
      </w:pPr>
      <w:r>
        <w:t xml:space="preserve">                      на кадастровом плане территории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r>
        <w:t xml:space="preserve">    Прошу Вас утвердить схему расположения земельного участка площадью ____</w:t>
      </w:r>
    </w:p>
    <w:p w:rsidR="00C27061" w:rsidRDefault="00C27061">
      <w:pPr>
        <w:pStyle w:val="ConsPlusNonformat"/>
        <w:jc w:val="both"/>
      </w:pPr>
      <w:r>
        <w:t>______________________________ кв. м, расположенного по адресу: г. Саратов,</w:t>
      </w:r>
    </w:p>
    <w:p w:rsidR="00C27061" w:rsidRDefault="00C27061">
      <w:pPr>
        <w:pStyle w:val="ConsPlusNonformat"/>
        <w:jc w:val="both"/>
      </w:pPr>
      <w:r>
        <w:t>__________________________________________________________________________,</w:t>
      </w:r>
    </w:p>
    <w:p w:rsidR="00C27061" w:rsidRDefault="00C27061">
      <w:pPr>
        <w:pStyle w:val="ConsPlusNonformat"/>
        <w:jc w:val="both"/>
      </w:pPr>
      <w:r>
        <w:t xml:space="preserve">                        (район, улица, номер дома)</w:t>
      </w:r>
    </w:p>
    <w:p w:rsidR="00C27061" w:rsidRDefault="00C27061">
      <w:pPr>
        <w:pStyle w:val="ConsPlusNonformat"/>
        <w:jc w:val="both"/>
      </w:pPr>
      <w:r>
        <w:t>с разрешенным использованием ______________________________________________</w:t>
      </w:r>
    </w:p>
    <w:p w:rsidR="00C27061" w:rsidRDefault="00C27061">
      <w:pPr>
        <w:pStyle w:val="ConsPlusNonformat"/>
        <w:jc w:val="both"/>
      </w:pPr>
      <w:r>
        <w:t>__________________________________________________________________________,</w:t>
      </w:r>
    </w:p>
    <w:p w:rsidR="00C27061" w:rsidRDefault="00C27061">
      <w:pPr>
        <w:pStyle w:val="ConsPlusNonformat"/>
        <w:jc w:val="both"/>
      </w:pPr>
      <w:r>
        <w:t xml:space="preserve">                           (назначение участка)</w:t>
      </w:r>
    </w:p>
    <w:p w:rsidR="00C27061" w:rsidRDefault="00C27061">
      <w:pPr>
        <w:pStyle w:val="ConsPlusNonformat"/>
        <w:jc w:val="both"/>
      </w:pPr>
      <w:r>
        <w:t>с фактическим использованием ______________________________________________</w:t>
      </w:r>
    </w:p>
    <w:p w:rsidR="00C27061" w:rsidRDefault="00C27061">
      <w:pPr>
        <w:pStyle w:val="ConsPlusNonformat"/>
        <w:jc w:val="both"/>
      </w:pPr>
      <w:r>
        <w:t>___________________________________________________________________________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(характеристика деятельности)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r>
        <w:t xml:space="preserve">    Подтверждаю   свое  согласие   на  утверждение   иного  варианта  схемы</w:t>
      </w:r>
    </w:p>
    <w:p w:rsidR="00C27061" w:rsidRDefault="00C27061">
      <w:pPr>
        <w:pStyle w:val="ConsPlusNonformat"/>
        <w:jc w:val="both"/>
      </w:pPr>
      <w:r>
        <w:t>расположения земельного участка на кадастровом плане территории,  отличного</w:t>
      </w:r>
    </w:p>
    <w:p w:rsidR="00C27061" w:rsidRDefault="00C27061">
      <w:pPr>
        <w:pStyle w:val="ConsPlusNonformat"/>
        <w:jc w:val="both"/>
      </w:pPr>
      <w:r>
        <w:t>от представленного мной на рассмотрение ___________________________________</w:t>
      </w:r>
    </w:p>
    <w:p w:rsidR="00C27061" w:rsidRDefault="00C27061">
      <w:pPr>
        <w:pStyle w:val="ConsPlusNonformat"/>
        <w:jc w:val="both"/>
      </w:pPr>
      <w:r>
        <w:t>___________________________________________________________________________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(дата подачи, номер заявления)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r>
        <w:t xml:space="preserve">    Подтверждаю свое согласие, а также согласие представляемого  мною  лица</w:t>
      </w:r>
    </w:p>
    <w:p w:rsidR="00C27061" w:rsidRDefault="00C27061">
      <w:pPr>
        <w:pStyle w:val="ConsPlusNonformat"/>
        <w:jc w:val="both"/>
      </w:pPr>
      <w:r>
        <w:t>на   обработку   персональных  данных  (сбор,  систематизацию,  накопление,</w:t>
      </w:r>
    </w:p>
    <w:p w:rsidR="00C27061" w:rsidRDefault="00C27061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C27061" w:rsidRDefault="00C27061">
      <w:pPr>
        <w:pStyle w:val="ConsPlusNonformat"/>
        <w:jc w:val="both"/>
      </w:pPr>
      <w:r>
        <w:t>(в  том    числе   передача),   обезличивание,   блокирование,  уничтожение</w:t>
      </w:r>
    </w:p>
    <w:p w:rsidR="00C27061" w:rsidRDefault="00C27061">
      <w:pPr>
        <w:pStyle w:val="ConsPlusNonformat"/>
        <w:jc w:val="both"/>
      </w:pPr>
      <w:r>
        <w:t>персональных данных, а  также  иных  действий,  необходимых  для  обработки</w:t>
      </w:r>
    </w:p>
    <w:p w:rsidR="00C27061" w:rsidRDefault="00C27061">
      <w:pPr>
        <w:pStyle w:val="ConsPlusNonformat"/>
        <w:jc w:val="both"/>
      </w:pPr>
      <w:r>
        <w:t>персональных    данных  в   рамках   предоставления   муниципальной  услуги</w:t>
      </w:r>
    </w:p>
    <w:p w:rsidR="00C27061" w:rsidRDefault="00C27061">
      <w:pPr>
        <w:pStyle w:val="ConsPlusNonformat"/>
        <w:jc w:val="both"/>
      </w:pPr>
      <w:r>
        <w:t>"Утверждение схем расположения  земельных  участков  на  кадастровом  плане</w:t>
      </w:r>
    </w:p>
    <w:p w:rsidR="00C27061" w:rsidRDefault="00C27061">
      <w:pPr>
        <w:pStyle w:val="ConsPlusNonformat"/>
        <w:jc w:val="both"/>
      </w:pPr>
      <w:r>
        <w:t>территории"), в том числе в  автоматизированном  режиме,  включая  принятие</w:t>
      </w:r>
    </w:p>
    <w:p w:rsidR="00C27061" w:rsidRDefault="00C27061">
      <w:pPr>
        <w:pStyle w:val="ConsPlusNonformat"/>
        <w:jc w:val="both"/>
      </w:pPr>
      <w:r>
        <w:t>решений на их основе, в целях предоставления муниципальной услуги _________</w:t>
      </w:r>
    </w:p>
    <w:p w:rsidR="00C27061" w:rsidRDefault="00C27061">
      <w:pPr>
        <w:pStyle w:val="ConsPlusNonformat"/>
        <w:jc w:val="both"/>
      </w:pPr>
      <w:r>
        <w:t>___________________________________________________________________________</w:t>
      </w:r>
    </w:p>
    <w:p w:rsidR="00C27061" w:rsidRDefault="00C27061">
      <w:pPr>
        <w:pStyle w:val="ConsPlusNonformat"/>
        <w:jc w:val="both"/>
      </w:pPr>
      <w:r>
        <w:lastRenderedPageBreak/>
        <w:t xml:space="preserve">                             (подпись, Ф.И.О.)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r>
        <w:t xml:space="preserve">                                 Перечень</w:t>
      </w:r>
    </w:p>
    <w:p w:rsidR="00C27061" w:rsidRDefault="00C27061">
      <w:pPr>
        <w:pStyle w:val="ConsPlusNonformat"/>
        <w:jc w:val="both"/>
      </w:pPr>
      <w:r>
        <w:t xml:space="preserve">                   документов, прилагаемых к заявлению:</w:t>
      </w:r>
    </w:p>
    <w:p w:rsidR="00C27061" w:rsidRDefault="00C270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494"/>
      </w:tblGrid>
      <w:tr w:rsidR="00C27061">
        <w:tc>
          <w:tcPr>
            <w:tcW w:w="6463" w:type="dxa"/>
          </w:tcPr>
          <w:p w:rsidR="00C27061" w:rsidRDefault="00C2706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4" w:type="dxa"/>
          </w:tcPr>
          <w:p w:rsidR="00C27061" w:rsidRDefault="00C27061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27061">
        <w:tc>
          <w:tcPr>
            <w:tcW w:w="6463" w:type="dxa"/>
          </w:tcPr>
          <w:p w:rsidR="00C27061" w:rsidRDefault="00C27061">
            <w:pPr>
              <w:pStyle w:val="ConsPlusNormal"/>
            </w:pPr>
          </w:p>
        </w:tc>
        <w:tc>
          <w:tcPr>
            <w:tcW w:w="2494" w:type="dxa"/>
          </w:tcPr>
          <w:p w:rsidR="00C27061" w:rsidRDefault="00C27061">
            <w:pPr>
              <w:pStyle w:val="ConsPlusNormal"/>
            </w:pPr>
          </w:p>
        </w:tc>
      </w:tr>
      <w:tr w:rsidR="00C27061">
        <w:tc>
          <w:tcPr>
            <w:tcW w:w="6463" w:type="dxa"/>
          </w:tcPr>
          <w:p w:rsidR="00C27061" w:rsidRDefault="00C27061">
            <w:pPr>
              <w:pStyle w:val="ConsPlusNormal"/>
            </w:pPr>
          </w:p>
        </w:tc>
        <w:tc>
          <w:tcPr>
            <w:tcW w:w="2494" w:type="dxa"/>
          </w:tcPr>
          <w:p w:rsidR="00C27061" w:rsidRDefault="00C27061">
            <w:pPr>
              <w:pStyle w:val="ConsPlusNormal"/>
            </w:pPr>
          </w:p>
        </w:tc>
      </w:tr>
      <w:tr w:rsidR="00C27061">
        <w:tc>
          <w:tcPr>
            <w:tcW w:w="6463" w:type="dxa"/>
          </w:tcPr>
          <w:p w:rsidR="00C27061" w:rsidRDefault="00C27061">
            <w:pPr>
              <w:pStyle w:val="ConsPlusNormal"/>
            </w:pPr>
          </w:p>
        </w:tc>
        <w:tc>
          <w:tcPr>
            <w:tcW w:w="2494" w:type="dxa"/>
          </w:tcPr>
          <w:p w:rsidR="00C27061" w:rsidRDefault="00C27061">
            <w:pPr>
              <w:pStyle w:val="ConsPlusNormal"/>
            </w:pPr>
          </w:p>
        </w:tc>
      </w:tr>
    </w:tbl>
    <w:p w:rsidR="00C27061" w:rsidRDefault="00C27061">
      <w:pPr>
        <w:pStyle w:val="ConsPlusNormal"/>
        <w:jc w:val="both"/>
      </w:pPr>
    </w:p>
    <w:p w:rsidR="00C27061" w:rsidRDefault="00C27061">
      <w:pPr>
        <w:pStyle w:val="ConsPlusNonformat"/>
        <w:jc w:val="both"/>
      </w:pPr>
      <w:r>
        <w:t>______________________ МП                _____________/___________________/</w:t>
      </w:r>
    </w:p>
    <w:p w:rsidR="00C27061" w:rsidRDefault="00C27061">
      <w:pPr>
        <w:pStyle w:val="ConsPlusNonformat"/>
        <w:jc w:val="both"/>
      </w:pPr>
      <w:r>
        <w:t xml:space="preserve">   (должность)                             (подпись)          (Ф.И.О.)</w:t>
      </w:r>
    </w:p>
    <w:p w:rsidR="00C27061" w:rsidRDefault="00C27061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      (реквизиты доверенности)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r>
        <w:t>"____" ___________ 20___ г.       Принял ______________/__________________/</w:t>
      </w:r>
    </w:p>
    <w:p w:rsidR="00C27061" w:rsidRDefault="00C27061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center"/>
        <w:outlineLvl w:val="2"/>
      </w:pPr>
      <w:r>
        <w:t>Форма</w:t>
      </w:r>
    </w:p>
    <w:p w:rsidR="00C27061" w:rsidRDefault="00C27061">
      <w:pPr>
        <w:pStyle w:val="ConsPlusNormal"/>
        <w:jc w:val="center"/>
      </w:pPr>
      <w:r>
        <w:t>заявления для физических лиц</w:t>
      </w:r>
    </w:p>
    <w:p w:rsidR="00C27061" w:rsidRDefault="00C27061">
      <w:pPr>
        <w:pStyle w:val="ConsPlusNormal"/>
        <w:jc w:val="center"/>
      </w:pPr>
    </w:p>
    <w:p w:rsidR="00C27061" w:rsidRDefault="00C27061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</w:p>
    <w:p w:rsidR="00C27061" w:rsidRDefault="00C27061">
      <w:pPr>
        <w:pStyle w:val="ConsPlusNormal"/>
        <w:jc w:val="center"/>
      </w:pPr>
      <w:r>
        <w:t>образования "Город Саратов" от 06.10.2016 N 2973)</w:t>
      </w: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nformat"/>
        <w:jc w:val="both"/>
      </w:pPr>
      <w:r>
        <w:t>Дата                                    Главе муниципального образования</w:t>
      </w:r>
    </w:p>
    <w:p w:rsidR="00C27061" w:rsidRDefault="00C27061">
      <w:pPr>
        <w:pStyle w:val="ConsPlusNonformat"/>
        <w:jc w:val="both"/>
      </w:pPr>
      <w:r>
        <w:t xml:space="preserve">                                        "Город Саратов"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r>
        <w:t xml:space="preserve">                                        Председателю комитета по управлению</w:t>
      </w:r>
    </w:p>
    <w:p w:rsidR="00C27061" w:rsidRDefault="00C27061">
      <w:pPr>
        <w:pStyle w:val="ConsPlusNonformat"/>
        <w:jc w:val="both"/>
      </w:pPr>
      <w:r>
        <w:t xml:space="preserve">                                        имуществом города Саратова</w:t>
      </w:r>
    </w:p>
    <w:p w:rsidR="00C27061" w:rsidRDefault="00C27061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C27061" w:rsidRDefault="00C27061">
      <w:pPr>
        <w:pStyle w:val="ConsPlusNonformat"/>
        <w:jc w:val="both"/>
      </w:pPr>
      <w:r>
        <w:t xml:space="preserve">                                        Паспортные данные: 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Адрес: 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Контактный телефон: 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Факс: 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Электронная почта: 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(Ф.И.О. представителя, действующего</w:t>
      </w:r>
    </w:p>
    <w:p w:rsidR="00C27061" w:rsidRDefault="00C27061">
      <w:pPr>
        <w:pStyle w:val="ConsPlusNonformat"/>
        <w:jc w:val="both"/>
      </w:pPr>
      <w:r>
        <w:t xml:space="preserve">                                                по доверенности)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r>
        <w:t xml:space="preserve">                           Заявление N _______</w:t>
      </w:r>
    </w:p>
    <w:p w:rsidR="00C27061" w:rsidRDefault="00C27061">
      <w:pPr>
        <w:pStyle w:val="ConsPlusNonformat"/>
        <w:jc w:val="both"/>
      </w:pPr>
      <w:r>
        <w:t xml:space="preserve">           об утверждении схемы расположения земельного участка</w:t>
      </w:r>
    </w:p>
    <w:p w:rsidR="00C27061" w:rsidRDefault="00C27061">
      <w:pPr>
        <w:pStyle w:val="ConsPlusNonformat"/>
        <w:jc w:val="both"/>
      </w:pPr>
      <w:r>
        <w:t xml:space="preserve">                      на кадастровом плане территории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r>
        <w:t xml:space="preserve">    Прошу Вас утвердить схему расположения земельного участка площадью ____</w:t>
      </w:r>
    </w:p>
    <w:p w:rsidR="00C27061" w:rsidRDefault="00C27061">
      <w:pPr>
        <w:pStyle w:val="ConsPlusNonformat"/>
        <w:jc w:val="both"/>
      </w:pPr>
      <w:r>
        <w:t>______________________________ кв. м, расположенного по адресу: г. Саратов,</w:t>
      </w:r>
    </w:p>
    <w:p w:rsidR="00C27061" w:rsidRDefault="00C27061">
      <w:pPr>
        <w:pStyle w:val="ConsPlusNonformat"/>
        <w:jc w:val="both"/>
      </w:pPr>
      <w:r>
        <w:t>__________________________________________________________________________,</w:t>
      </w:r>
    </w:p>
    <w:p w:rsidR="00C27061" w:rsidRDefault="00C27061">
      <w:pPr>
        <w:pStyle w:val="ConsPlusNonformat"/>
        <w:jc w:val="both"/>
      </w:pPr>
      <w:r>
        <w:t xml:space="preserve">                        (район, улица, номер дома)</w:t>
      </w:r>
    </w:p>
    <w:p w:rsidR="00C27061" w:rsidRDefault="00C27061">
      <w:pPr>
        <w:pStyle w:val="ConsPlusNonformat"/>
        <w:jc w:val="both"/>
      </w:pPr>
      <w:r>
        <w:t>с разрешенным использованием ______________________________________________</w:t>
      </w:r>
    </w:p>
    <w:p w:rsidR="00C27061" w:rsidRDefault="00C27061">
      <w:pPr>
        <w:pStyle w:val="ConsPlusNonformat"/>
        <w:jc w:val="both"/>
      </w:pPr>
      <w:r>
        <w:t>__________________________________________________________________________,</w:t>
      </w:r>
    </w:p>
    <w:p w:rsidR="00C27061" w:rsidRDefault="00C27061">
      <w:pPr>
        <w:pStyle w:val="ConsPlusNonformat"/>
        <w:jc w:val="both"/>
      </w:pPr>
      <w:r>
        <w:t xml:space="preserve">                           (назначение участка)</w:t>
      </w:r>
    </w:p>
    <w:p w:rsidR="00C27061" w:rsidRDefault="00C27061">
      <w:pPr>
        <w:pStyle w:val="ConsPlusNonformat"/>
        <w:jc w:val="both"/>
      </w:pPr>
      <w:r>
        <w:lastRenderedPageBreak/>
        <w:t>с фактическим использованием ______________________________________________</w:t>
      </w:r>
    </w:p>
    <w:p w:rsidR="00C27061" w:rsidRDefault="00C27061">
      <w:pPr>
        <w:pStyle w:val="ConsPlusNonformat"/>
        <w:jc w:val="both"/>
      </w:pPr>
      <w:r>
        <w:t>__________________________________________________________________________.</w:t>
      </w:r>
    </w:p>
    <w:p w:rsidR="00C27061" w:rsidRDefault="00C27061">
      <w:pPr>
        <w:pStyle w:val="ConsPlusNonformat"/>
        <w:jc w:val="both"/>
      </w:pPr>
      <w:r>
        <w:t xml:space="preserve">                       (характеристика деятельности)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r>
        <w:t xml:space="preserve">    Подтверждаю   свое  согласие   на  утверждение  иного  варианта   схемы</w:t>
      </w:r>
    </w:p>
    <w:p w:rsidR="00C27061" w:rsidRDefault="00C27061">
      <w:pPr>
        <w:pStyle w:val="ConsPlusNonformat"/>
        <w:jc w:val="both"/>
      </w:pPr>
      <w:r>
        <w:t>расположения земельного участка на кадастровом плане территории,  отличного</w:t>
      </w:r>
    </w:p>
    <w:p w:rsidR="00C27061" w:rsidRDefault="00C27061">
      <w:pPr>
        <w:pStyle w:val="ConsPlusNonformat"/>
        <w:jc w:val="both"/>
      </w:pPr>
      <w:r>
        <w:t>от представленного мной на рассмотрение, __________________________________</w:t>
      </w:r>
    </w:p>
    <w:p w:rsidR="00C27061" w:rsidRDefault="00C27061">
      <w:pPr>
        <w:pStyle w:val="ConsPlusNonformat"/>
        <w:jc w:val="both"/>
      </w:pPr>
      <w:r>
        <w:t>___________________________________________________________________________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(дата подачи, номер заявления)</w:t>
      </w:r>
    </w:p>
    <w:p w:rsidR="00C27061" w:rsidRDefault="00C27061">
      <w:pPr>
        <w:pStyle w:val="ConsPlusNonformat"/>
        <w:jc w:val="both"/>
      </w:pPr>
      <w:r>
        <w:t xml:space="preserve">    Подтверждаю свое согласие, а также согласие представляемого  мною  лица</w:t>
      </w:r>
    </w:p>
    <w:p w:rsidR="00C27061" w:rsidRDefault="00C27061">
      <w:pPr>
        <w:pStyle w:val="ConsPlusNonformat"/>
        <w:jc w:val="both"/>
      </w:pPr>
      <w:r>
        <w:t>на    обработку  персональных  данных  (сбор,  систематизацию,  накопление,</w:t>
      </w:r>
    </w:p>
    <w:p w:rsidR="00C27061" w:rsidRDefault="00C27061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C27061" w:rsidRDefault="00C27061">
      <w:pPr>
        <w:pStyle w:val="ConsPlusNonformat"/>
        <w:jc w:val="both"/>
      </w:pPr>
      <w:r>
        <w:t>(в  том   числе    передача),   обезличивание,   блокирование,  уничтожение</w:t>
      </w:r>
    </w:p>
    <w:p w:rsidR="00C27061" w:rsidRDefault="00C27061">
      <w:pPr>
        <w:pStyle w:val="ConsPlusNonformat"/>
        <w:jc w:val="both"/>
      </w:pPr>
      <w:r>
        <w:t>персональных данных,  а также  иных  действий,  необходимых  для  обработки</w:t>
      </w:r>
    </w:p>
    <w:p w:rsidR="00C27061" w:rsidRDefault="00C27061">
      <w:pPr>
        <w:pStyle w:val="ConsPlusNonformat"/>
        <w:jc w:val="both"/>
      </w:pPr>
      <w:r>
        <w:t>персональных     данных   в  рамках  предоставления   муниципальной  услуги</w:t>
      </w:r>
    </w:p>
    <w:p w:rsidR="00C27061" w:rsidRDefault="00C27061">
      <w:pPr>
        <w:pStyle w:val="ConsPlusNonformat"/>
        <w:jc w:val="both"/>
      </w:pPr>
      <w:r>
        <w:t>"Утверждение схем расположения  земельных  участков  на  кадастровом  плане</w:t>
      </w:r>
    </w:p>
    <w:p w:rsidR="00C27061" w:rsidRDefault="00C27061">
      <w:pPr>
        <w:pStyle w:val="ConsPlusNonformat"/>
        <w:jc w:val="both"/>
      </w:pPr>
      <w:r>
        <w:t>территории"), в том числе в  автоматизированном  режиме,  включая  принятие</w:t>
      </w:r>
    </w:p>
    <w:p w:rsidR="00C27061" w:rsidRDefault="00C27061">
      <w:pPr>
        <w:pStyle w:val="ConsPlusNonformat"/>
        <w:jc w:val="both"/>
      </w:pPr>
      <w:r>
        <w:t>решений на их основе, в целях предоставления муниципальной услуги _________</w:t>
      </w:r>
    </w:p>
    <w:p w:rsidR="00C27061" w:rsidRDefault="00C27061">
      <w:pPr>
        <w:pStyle w:val="ConsPlusNonformat"/>
        <w:jc w:val="both"/>
      </w:pPr>
      <w:r>
        <w:t>___________________________________________________________________________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(подпись, Ф.И.О.)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r>
        <w:t xml:space="preserve">                                 Перечень</w:t>
      </w:r>
    </w:p>
    <w:p w:rsidR="00C27061" w:rsidRDefault="00C27061">
      <w:pPr>
        <w:pStyle w:val="ConsPlusNonformat"/>
        <w:jc w:val="both"/>
      </w:pPr>
      <w:r>
        <w:t xml:space="preserve">                   документов, прилагаемых к заявлению:</w:t>
      </w:r>
    </w:p>
    <w:p w:rsidR="00C27061" w:rsidRDefault="00C270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494"/>
      </w:tblGrid>
      <w:tr w:rsidR="00C27061">
        <w:tc>
          <w:tcPr>
            <w:tcW w:w="6463" w:type="dxa"/>
          </w:tcPr>
          <w:p w:rsidR="00C27061" w:rsidRDefault="00C2706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4" w:type="dxa"/>
          </w:tcPr>
          <w:p w:rsidR="00C27061" w:rsidRDefault="00C27061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27061">
        <w:tc>
          <w:tcPr>
            <w:tcW w:w="6463" w:type="dxa"/>
          </w:tcPr>
          <w:p w:rsidR="00C27061" w:rsidRDefault="00C27061">
            <w:pPr>
              <w:pStyle w:val="ConsPlusNormal"/>
            </w:pPr>
          </w:p>
        </w:tc>
        <w:tc>
          <w:tcPr>
            <w:tcW w:w="2494" w:type="dxa"/>
          </w:tcPr>
          <w:p w:rsidR="00C27061" w:rsidRDefault="00C27061">
            <w:pPr>
              <w:pStyle w:val="ConsPlusNormal"/>
            </w:pPr>
          </w:p>
        </w:tc>
      </w:tr>
      <w:tr w:rsidR="00C27061">
        <w:tc>
          <w:tcPr>
            <w:tcW w:w="6463" w:type="dxa"/>
          </w:tcPr>
          <w:p w:rsidR="00C27061" w:rsidRDefault="00C27061">
            <w:pPr>
              <w:pStyle w:val="ConsPlusNormal"/>
            </w:pPr>
          </w:p>
        </w:tc>
        <w:tc>
          <w:tcPr>
            <w:tcW w:w="2494" w:type="dxa"/>
          </w:tcPr>
          <w:p w:rsidR="00C27061" w:rsidRDefault="00C27061">
            <w:pPr>
              <w:pStyle w:val="ConsPlusNormal"/>
            </w:pPr>
          </w:p>
        </w:tc>
      </w:tr>
      <w:tr w:rsidR="00C27061">
        <w:tc>
          <w:tcPr>
            <w:tcW w:w="6463" w:type="dxa"/>
          </w:tcPr>
          <w:p w:rsidR="00C27061" w:rsidRDefault="00C27061">
            <w:pPr>
              <w:pStyle w:val="ConsPlusNormal"/>
            </w:pPr>
          </w:p>
        </w:tc>
        <w:tc>
          <w:tcPr>
            <w:tcW w:w="2494" w:type="dxa"/>
          </w:tcPr>
          <w:p w:rsidR="00C27061" w:rsidRDefault="00C27061">
            <w:pPr>
              <w:pStyle w:val="ConsPlusNormal"/>
            </w:pPr>
          </w:p>
        </w:tc>
      </w:tr>
    </w:tbl>
    <w:p w:rsidR="00C27061" w:rsidRDefault="00C27061">
      <w:pPr>
        <w:pStyle w:val="ConsPlusNormal"/>
        <w:jc w:val="both"/>
      </w:pPr>
    </w:p>
    <w:p w:rsidR="00C27061" w:rsidRDefault="00C27061">
      <w:pPr>
        <w:pStyle w:val="ConsPlusNonformat"/>
        <w:jc w:val="both"/>
      </w:pPr>
      <w:r>
        <w:t xml:space="preserve">                                      __________________/_________________/</w:t>
      </w:r>
    </w:p>
    <w:p w:rsidR="00C27061" w:rsidRDefault="00C27061">
      <w:pPr>
        <w:pStyle w:val="ConsPlusNonformat"/>
        <w:jc w:val="both"/>
      </w:pPr>
      <w:r>
        <w:t xml:space="preserve">                                         (подпись)           (Ф.И.О.)</w:t>
      </w:r>
    </w:p>
    <w:p w:rsidR="00C27061" w:rsidRDefault="00C27061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C27061" w:rsidRDefault="00C27061">
      <w:pPr>
        <w:pStyle w:val="ConsPlusNonformat"/>
        <w:jc w:val="both"/>
      </w:pPr>
      <w:r>
        <w:t>___________________________________________________________________________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(реквизиты доверенности)</w:t>
      </w:r>
    </w:p>
    <w:p w:rsidR="00C27061" w:rsidRDefault="00C27061">
      <w:pPr>
        <w:pStyle w:val="ConsPlusNonformat"/>
        <w:jc w:val="both"/>
      </w:pPr>
      <w:r>
        <w:t>"____" ___________ 20___ г.    Принял __________________/_________________/</w:t>
      </w:r>
    </w:p>
    <w:p w:rsidR="00C27061" w:rsidRDefault="00C27061">
      <w:pPr>
        <w:pStyle w:val="ConsPlusNonformat"/>
        <w:jc w:val="both"/>
      </w:pPr>
      <w:r>
        <w:t xml:space="preserve">                                          (подпись)           (Ф.И.О.)</w:t>
      </w: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  <w:r>
        <w:lastRenderedPageBreak/>
        <w:t>Приложение N 2</w:t>
      </w:r>
    </w:p>
    <w:p w:rsidR="00C27061" w:rsidRDefault="00C27061">
      <w:pPr>
        <w:pStyle w:val="ConsPlusNormal"/>
        <w:jc w:val="right"/>
      </w:pPr>
      <w:r>
        <w:t>к регламенту</w:t>
      </w: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center"/>
      </w:pPr>
      <w:r>
        <w:t>Форма уведомления</w:t>
      </w: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nformat"/>
        <w:jc w:val="both"/>
      </w:pPr>
      <w:r>
        <w:t>Исходящий номер, дата                      Ф.И.О. (наименование) заявителя:</w:t>
      </w:r>
    </w:p>
    <w:p w:rsidR="00C27061" w:rsidRDefault="00C2706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   Адрес: 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bookmarkStart w:id="9" w:name="P411"/>
      <w:bookmarkEnd w:id="9"/>
      <w:r>
        <w:t xml:space="preserve">                                Уведомление</w:t>
      </w:r>
    </w:p>
    <w:p w:rsidR="00C27061" w:rsidRDefault="00C27061">
      <w:pPr>
        <w:pStyle w:val="ConsPlusNonformat"/>
        <w:jc w:val="both"/>
      </w:pPr>
      <w:r>
        <w:t xml:space="preserve">                       об отказе в приеме документов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r>
        <w:t xml:space="preserve">    На основании </w:t>
      </w:r>
      <w:hyperlink w:anchor="P100" w:history="1">
        <w:r>
          <w:rPr>
            <w:color w:val="0000FF"/>
          </w:rPr>
          <w:t>пункта  2.7</w:t>
        </w:r>
      </w:hyperlink>
      <w:r>
        <w:t xml:space="preserve">  административного  регламента  предоставления</w:t>
      </w:r>
    </w:p>
    <w:p w:rsidR="00C27061" w:rsidRDefault="00C27061">
      <w:pPr>
        <w:pStyle w:val="ConsPlusNonformat"/>
        <w:jc w:val="both"/>
      </w:pPr>
      <w:r>
        <w:t>муниципальной услуги "Утверждение схем расположения  земельных участков  на</w:t>
      </w:r>
    </w:p>
    <w:p w:rsidR="00C27061" w:rsidRDefault="00C27061">
      <w:pPr>
        <w:pStyle w:val="ConsPlusNonformat"/>
        <w:jc w:val="both"/>
      </w:pPr>
      <w:r>
        <w:t>кадастровом плане территории", утвержденного  постановлением  администрации</w:t>
      </w:r>
    </w:p>
    <w:p w:rsidR="00C27061" w:rsidRDefault="00C27061">
      <w:pPr>
        <w:pStyle w:val="ConsPlusNonformat"/>
        <w:jc w:val="both"/>
      </w:pPr>
      <w:r>
        <w:t>муниципального образования "Город Саратов" от _____________ N ____________,</w:t>
      </w:r>
    </w:p>
    <w:p w:rsidR="00C27061" w:rsidRDefault="00C27061">
      <w:pPr>
        <w:pStyle w:val="ConsPlusNonformat"/>
        <w:jc w:val="both"/>
      </w:pPr>
      <w:r>
        <w:t>Вам отказано   в  приеме  документов  об  утверждении  схемы   расположения</w:t>
      </w:r>
    </w:p>
    <w:p w:rsidR="00C27061" w:rsidRDefault="00C27061">
      <w:pPr>
        <w:pStyle w:val="ConsPlusNonformat"/>
        <w:jc w:val="both"/>
      </w:pPr>
      <w:r>
        <w:t>земельного участка на кадастровом плане территории в  отношении  земельного</w:t>
      </w:r>
    </w:p>
    <w:p w:rsidR="00C27061" w:rsidRDefault="00C27061">
      <w:pPr>
        <w:pStyle w:val="ConsPlusNonformat"/>
        <w:jc w:val="both"/>
      </w:pPr>
      <w:r>
        <w:t>участка площадью _____________ кв. м, расположенного по адресу: г. Саратов,</w:t>
      </w:r>
    </w:p>
    <w:p w:rsidR="00C27061" w:rsidRDefault="00C27061">
      <w:pPr>
        <w:pStyle w:val="ConsPlusNonformat"/>
        <w:jc w:val="both"/>
      </w:pPr>
      <w:r>
        <w:t>___________________________________________________________________________</w:t>
      </w:r>
    </w:p>
    <w:p w:rsidR="00C27061" w:rsidRDefault="00C27061">
      <w:pPr>
        <w:pStyle w:val="ConsPlusNonformat"/>
        <w:jc w:val="both"/>
      </w:pPr>
      <w:r>
        <w:t>__________________________________________________________________________,</w:t>
      </w:r>
    </w:p>
    <w:p w:rsidR="00C27061" w:rsidRDefault="00C27061">
      <w:pPr>
        <w:pStyle w:val="ConsPlusNonformat"/>
        <w:jc w:val="both"/>
      </w:pPr>
      <w:r>
        <w:t xml:space="preserve">                        (район, улица, номер дома)</w:t>
      </w:r>
    </w:p>
    <w:p w:rsidR="00C27061" w:rsidRDefault="00C27061">
      <w:pPr>
        <w:pStyle w:val="ConsPlusNonformat"/>
        <w:jc w:val="both"/>
      </w:pPr>
      <w:r>
        <w:t>с разрешенным использованием ______________________________________________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   (назначение участка)</w:t>
      </w:r>
    </w:p>
    <w:p w:rsidR="00C27061" w:rsidRDefault="00C27061">
      <w:pPr>
        <w:pStyle w:val="ConsPlusNonformat"/>
        <w:jc w:val="both"/>
      </w:pPr>
      <w:r>
        <w:t>с фактическим использованием _____________________________________________,</w:t>
      </w:r>
    </w:p>
    <w:p w:rsidR="00C27061" w:rsidRDefault="00C27061">
      <w:pPr>
        <w:pStyle w:val="ConsPlusNonformat"/>
        <w:jc w:val="both"/>
      </w:pPr>
      <w:r>
        <w:t xml:space="preserve">                                        (характеристика деятельности)</w:t>
      </w:r>
    </w:p>
    <w:p w:rsidR="00C27061" w:rsidRDefault="00C27061">
      <w:pPr>
        <w:pStyle w:val="ConsPlusNonformat"/>
        <w:jc w:val="both"/>
      </w:pPr>
      <w:r>
        <w:t>иные сведения о земельном участке: ________________________________________</w:t>
      </w:r>
    </w:p>
    <w:p w:rsidR="00C27061" w:rsidRDefault="00C27061">
      <w:pPr>
        <w:pStyle w:val="ConsPlusNonformat"/>
        <w:jc w:val="both"/>
      </w:pPr>
      <w:r>
        <w:t>___________________________________________________________________________</w:t>
      </w:r>
    </w:p>
    <w:p w:rsidR="00C27061" w:rsidRDefault="00C27061">
      <w:pPr>
        <w:pStyle w:val="ConsPlusNonformat"/>
        <w:jc w:val="both"/>
      </w:pPr>
      <w:r>
        <w:t xml:space="preserve"> (кадастровый номер; номер и дата выдачи кадастрового паспорта земельного</w:t>
      </w:r>
    </w:p>
    <w:p w:rsidR="00C27061" w:rsidRDefault="00C27061">
      <w:pPr>
        <w:pStyle w:val="ConsPlusNonformat"/>
        <w:jc w:val="both"/>
      </w:pPr>
      <w:r>
        <w:t>участка; расположение объектов недвижимости; права на объекты недвижимости</w:t>
      </w:r>
    </w:p>
    <w:p w:rsidR="00C27061" w:rsidRDefault="00C27061">
      <w:pPr>
        <w:pStyle w:val="ConsPlusNonformat"/>
        <w:jc w:val="both"/>
      </w:pPr>
      <w:r>
        <w:t xml:space="preserve">                                  и т.д.)</w:t>
      </w:r>
    </w:p>
    <w:p w:rsidR="00C27061" w:rsidRDefault="00C27061">
      <w:pPr>
        <w:pStyle w:val="ConsPlusNonformat"/>
        <w:jc w:val="both"/>
      </w:pPr>
      <w:r>
        <w:t>по следующим основаниям: __________________________________________________</w:t>
      </w:r>
    </w:p>
    <w:p w:rsidR="00C27061" w:rsidRDefault="00C27061">
      <w:pPr>
        <w:pStyle w:val="ConsPlusNonformat"/>
        <w:jc w:val="both"/>
      </w:pPr>
      <w:r>
        <w:t>___________________________________________________________________________</w:t>
      </w:r>
    </w:p>
    <w:p w:rsidR="00C27061" w:rsidRDefault="00C27061">
      <w:pPr>
        <w:pStyle w:val="ConsPlusNonformat"/>
        <w:jc w:val="both"/>
      </w:pPr>
      <w:r>
        <w:t>__________________ МП                 __________________/_________________/</w:t>
      </w:r>
    </w:p>
    <w:p w:rsidR="00C27061" w:rsidRDefault="00C27061">
      <w:pPr>
        <w:pStyle w:val="ConsPlusNonformat"/>
        <w:jc w:val="both"/>
      </w:pPr>
      <w:r>
        <w:t xml:space="preserve">    (должность)                           (подпись)           (Ф.И.О.)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r>
        <w:t>Уведомление об отказе получил</w:t>
      </w:r>
    </w:p>
    <w:p w:rsidR="00C27061" w:rsidRDefault="00C27061">
      <w:pPr>
        <w:pStyle w:val="ConsPlusNonformat"/>
        <w:jc w:val="both"/>
      </w:pPr>
      <w:r>
        <w:t>___________/________________/</w:t>
      </w:r>
    </w:p>
    <w:p w:rsidR="00C27061" w:rsidRDefault="00C27061">
      <w:pPr>
        <w:pStyle w:val="ConsPlusNonformat"/>
        <w:jc w:val="both"/>
      </w:pPr>
      <w:r>
        <w:t xml:space="preserve"> (подпись)     (Ф.И.О.)</w:t>
      </w:r>
    </w:p>
    <w:p w:rsidR="00C27061" w:rsidRDefault="00C27061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       (реквизиты доверенности)</w:t>
      </w:r>
    </w:p>
    <w:p w:rsidR="00C27061" w:rsidRDefault="00C27061">
      <w:pPr>
        <w:pStyle w:val="ConsPlusNonformat"/>
        <w:jc w:val="both"/>
      </w:pPr>
      <w:r>
        <w:t>"___" _______________ 20__ г.</w:t>
      </w: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</w:p>
    <w:p w:rsidR="00C27061" w:rsidRDefault="00C27061">
      <w:pPr>
        <w:pStyle w:val="ConsPlusNormal"/>
        <w:jc w:val="right"/>
        <w:outlineLvl w:val="1"/>
      </w:pPr>
      <w:r>
        <w:lastRenderedPageBreak/>
        <w:t>Приложение N 3</w:t>
      </w:r>
    </w:p>
    <w:p w:rsidR="00C27061" w:rsidRDefault="00C27061">
      <w:pPr>
        <w:pStyle w:val="ConsPlusNormal"/>
        <w:jc w:val="right"/>
      </w:pPr>
      <w:r>
        <w:t>к регламенту</w:t>
      </w:r>
    </w:p>
    <w:p w:rsidR="00C27061" w:rsidRDefault="00C27061">
      <w:pPr>
        <w:pStyle w:val="ConsPlusNormal"/>
        <w:jc w:val="center"/>
      </w:pPr>
    </w:p>
    <w:p w:rsidR="00C27061" w:rsidRDefault="00C27061">
      <w:pPr>
        <w:pStyle w:val="ConsPlusNormal"/>
        <w:jc w:val="center"/>
      </w:pPr>
      <w:r>
        <w:t>Список изменяющих документов</w:t>
      </w:r>
    </w:p>
    <w:p w:rsidR="00C27061" w:rsidRDefault="00C27061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</w:p>
    <w:p w:rsidR="00C27061" w:rsidRDefault="00C27061">
      <w:pPr>
        <w:pStyle w:val="ConsPlusNormal"/>
        <w:jc w:val="center"/>
      </w:pPr>
      <w:r>
        <w:t>"Город Саратов" от 06.10.2016 N 2973)</w:t>
      </w: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center"/>
      </w:pPr>
      <w:r>
        <w:t>Форма решения</w:t>
      </w:r>
    </w:p>
    <w:p w:rsidR="00C27061" w:rsidRDefault="00C27061">
      <w:pPr>
        <w:pStyle w:val="ConsPlusNormal"/>
        <w:jc w:val="center"/>
      </w:pPr>
      <w:r>
        <w:t>о приостановлении рассмотрения документов</w:t>
      </w:r>
    </w:p>
    <w:p w:rsidR="00C27061" w:rsidRDefault="00C27061">
      <w:pPr>
        <w:pStyle w:val="ConsPlusNormal"/>
        <w:jc w:val="center"/>
      </w:pPr>
      <w:r>
        <w:t>об утверждении схемы</w:t>
      </w: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nformat"/>
        <w:jc w:val="both"/>
      </w:pPr>
      <w:r>
        <w:t>Исходящий номер, дата                   Ф.И.О. (наименование) заявителя:</w:t>
      </w:r>
    </w:p>
    <w:p w:rsidR="00C27061" w:rsidRDefault="00C2706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Адрес: 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bookmarkStart w:id="10" w:name="P466"/>
      <w:bookmarkEnd w:id="10"/>
      <w:r>
        <w:t xml:space="preserve">                                  Решение</w:t>
      </w:r>
    </w:p>
    <w:p w:rsidR="00C27061" w:rsidRDefault="00C27061">
      <w:pPr>
        <w:pStyle w:val="ConsPlusNonformat"/>
        <w:jc w:val="both"/>
      </w:pPr>
      <w:r>
        <w:t xml:space="preserve">      о приостановлении рассмотрения документов об утверждении схемы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r>
        <w:t xml:space="preserve">    На основании </w:t>
      </w:r>
      <w:hyperlink w:anchor="P189" w:history="1">
        <w:r>
          <w:rPr>
            <w:color w:val="0000FF"/>
          </w:rPr>
          <w:t>пункта 3.2.3</w:t>
        </w:r>
      </w:hyperlink>
      <w:r>
        <w:t xml:space="preserve"> административного  регламента  предоставления</w:t>
      </w:r>
    </w:p>
    <w:p w:rsidR="00C27061" w:rsidRDefault="00C27061">
      <w:pPr>
        <w:pStyle w:val="ConsPlusNonformat"/>
        <w:jc w:val="both"/>
      </w:pPr>
      <w:r>
        <w:t>муниципальной услуги "Утверждение схем расположения земельных  участков  на</w:t>
      </w:r>
    </w:p>
    <w:p w:rsidR="00C27061" w:rsidRDefault="00C27061">
      <w:pPr>
        <w:pStyle w:val="ConsPlusNonformat"/>
        <w:jc w:val="both"/>
      </w:pPr>
      <w:r>
        <w:t>кадастровом плане территории", утвержденного  постановлением  администрации</w:t>
      </w:r>
    </w:p>
    <w:p w:rsidR="00C27061" w:rsidRDefault="00C27061">
      <w:pPr>
        <w:pStyle w:val="ConsPlusNonformat"/>
        <w:jc w:val="both"/>
      </w:pPr>
      <w:r>
        <w:t>муниципального образования "Город Саратов" от _____________ N ____________,</w:t>
      </w:r>
    </w:p>
    <w:p w:rsidR="00C27061" w:rsidRDefault="00C27061">
      <w:pPr>
        <w:pStyle w:val="ConsPlusNonformat"/>
        <w:jc w:val="both"/>
      </w:pPr>
      <w:r>
        <w:t>рассмотрение    представленных   Вами   документов   об  утверждении  схемы</w:t>
      </w:r>
    </w:p>
    <w:p w:rsidR="00C27061" w:rsidRDefault="00C27061">
      <w:pPr>
        <w:pStyle w:val="ConsPlusNonformat"/>
        <w:jc w:val="both"/>
      </w:pPr>
      <w:r>
        <w:t>расположения земельного участка на кадастровом плане территории в отношении</w:t>
      </w:r>
    </w:p>
    <w:p w:rsidR="00C27061" w:rsidRDefault="00C27061">
      <w:pPr>
        <w:pStyle w:val="ConsPlusNonformat"/>
        <w:jc w:val="both"/>
      </w:pPr>
      <w:r>
        <w:t>земельного участка площадью _________________________ кв. м, расположенного</w:t>
      </w:r>
    </w:p>
    <w:p w:rsidR="00C27061" w:rsidRDefault="00C27061">
      <w:pPr>
        <w:pStyle w:val="ConsPlusNonformat"/>
        <w:jc w:val="both"/>
      </w:pPr>
      <w:r>
        <w:t>по адресу: г. Саратов, ___________________________________________________,</w:t>
      </w:r>
    </w:p>
    <w:p w:rsidR="00C27061" w:rsidRDefault="00C27061">
      <w:pPr>
        <w:pStyle w:val="ConsPlusNonformat"/>
        <w:jc w:val="both"/>
      </w:pPr>
      <w:r>
        <w:t xml:space="preserve">                                     (район, улица, номер дома)</w:t>
      </w:r>
    </w:p>
    <w:p w:rsidR="00C27061" w:rsidRDefault="00C27061">
      <w:pPr>
        <w:pStyle w:val="ConsPlusNonformat"/>
        <w:jc w:val="both"/>
      </w:pPr>
      <w:r>
        <w:t>с разрешенным использованием ______________________________________________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     (назначение участка)</w:t>
      </w:r>
    </w:p>
    <w:p w:rsidR="00C27061" w:rsidRDefault="00C27061">
      <w:pPr>
        <w:pStyle w:val="ConsPlusNonformat"/>
        <w:jc w:val="both"/>
      </w:pPr>
      <w:r>
        <w:t>с фактическим использованием: ____________________________________________,</w:t>
      </w:r>
    </w:p>
    <w:p w:rsidR="00C27061" w:rsidRDefault="00C27061">
      <w:pPr>
        <w:pStyle w:val="ConsPlusNonformat"/>
        <w:jc w:val="both"/>
      </w:pPr>
      <w:r>
        <w:t xml:space="preserve">                                       (характеристика деятельности)</w:t>
      </w:r>
    </w:p>
    <w:p w:rsidR="00C27061" w:rsidRDefault="00C27061">
      <w:pPr>
        <w:pStyle w:val="ConsPlusNonformat"/>
        <w:jc w:val="both"/>
      </w:pPr>
      <w:r>
        <w:t>приостанавливается в связи с тем, что на рассмотрении находится</w:t>
      </w:r>
    </w:p>
    <w:p w:rsidR="00C27061" w:rsidRDefault="00C27061">
      <w:pPr>
        <w:pStyle w:val="ConsPlusNonformat"/>
        <w:jc w:val="both"/>
      </w:pPr>
      <w:r>
        <w:t>представленная ранее другим лицом схема расположения земельного  участка  и</w:t>
      </w:r>
    </w:p>
    <w:p w:rsidR="00C27061" w:rsidRDefault="00C27061">
      <w:pPr>
        <w:pStyle w:val="ConsPlusNonformat"/>
        <w:jc w:val="both"/>
      </w:pPr>
      <w:r>
        <w:t>местоположение земельных участков, образование которых предусмотрено  этими</w:t>
      </w:r>
    </w:p>
    <w:p w:rsidR="00C27061" w:rsidRDefault="00C27061">
      <w:pPr>
        <w:pStyle w:val="ConsPlusNonformat"/>
        <w:jc w:val="both"/>
      </w:pPr>
      <w:r>
        <w:t>схемами, частично/полностью совпадает.</w:t>
      </w:r>
    </w:p>
    <w:p w:rsidR="00C27061" w:rsidRDefault="00C27061">
      <w:pPr>
        <w:pStyle w:val="ConsPlusNonformat"/>
        <w:jc w:val="both"/>
      </w:pPr>
      <w:r>
        <w:t xml:space="preserve">    Рассмотрение  Вашего   заявления   об  утверждении  схемы  расположения</w:t>
      </w:r>
    </w:p>
    <w:p w:rsidR="00C27061" w:rsidRDefault="00C27061">
      <w:pPr>
        <w:pStyle w:val="ConsPlusNonformat"/>
        <w:jc w:val="both"/>
      </w:pPr>
      <w:r>
        <w:t>земельного участка приостанавливается до принятия  решения  об  утверждении</w:t>
      </w:r>
    </w:p>
    <w:p w:rsidR="00C27061" w:rsidRDefault="00C27061">
      <w:pPr>
        <w:pStyle w:val="ConsPlusNonformat"/>
        <w:jc w:val="both"/>
      </w:pPr>
      <w:r>
        <w:t>ранее направленной схемы расположения земельного участка либо  до  принятия</w:t>
      </w:r>
    </w:p>
    <w:p w:rsidR="00C27061" w:rsidRDefault="00C27061">
      <w:pPr>
        <w:pStyle w:val="ConsPlusNonformat"/>
        <w:jc w:val="both"/>
      </w:pPr>
      <w:r>
        <w:t>решения об отказе в утверждении ранее направленной схемы расположения</w:t>
      </w:r>
    </w:p>
    <w:p w:rsidR="00C27061" w:rsidRDefault="00C27061">
      <w:pPr>
        <w:pStyle w:val="ConsPlusNonformat"/>
        <w:jc w:val="both"/>
      </w:pPr>
      <w:r>
        <w:t>земельного участка.</w:t>
      </w:r>
    </w:p>
    <w:p w:rsidR="00C27061" w:rsidRDefault="00C27061">
      <w:pPr>
        <w:pStyle w:val="ConsPlusNonformat"/>
        <w:jc w:val="both"/>
      </w:pPr>
    </w:p>
    <w:p w:rsidR="00C27061" w:rsidRDefault="00C27061">
      <w:pPr>
        <w:pStyle w:val="ConsPlusNonformat"/>
        <w:jc w:val="both"/>
      </w:pPr>
      <w:r>
        <w:t>Глава муниципального образования</w:t>
      </w:r>
    </w:p>
    <w:p w:rsidR="00C27061" w:rsidRDefault="00C27061">
      <w:pPr>
        <w:pStyle w:val="ConsPlusNonformat"/>
        <w:jc w:val="both"/>
      </w:pPr>
      <w:r>
        <w:t>"Город Саратов"                       МП ______________   _________________</w:t>
      </w:r>
    </w:p>
    <w:p w:rsidR="00C27061" w:rsidRDefault="00C27061">
      <w:pPr>
        <w:pStyle w:val="ConsPlusNonformat"/>
        <w:jc w:val="both"/>
      </w:pPr>
      <w:r>
        <w:t xml:space="preserve">                                            (подпись)          (Ф.И.О.)</w:t>
      </w: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jc w:val="both"/>
      </w:pPr>
    </w:p>
    <w:p w:rsidR="00C27061" w:rsidRDefault="00C270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8B2" w:rsidRDefault="009258B2"/>
    <w:sectPr w:rsidR="009258B2" w:rsidSect="00E8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061"/>
    <w:rsid w:val="009258B2"/>
    <w:rsid w:val="00C2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1868E523DB8C6304938AEA3969535094043F039535CD62808029F7E6BBE0283D9451B086D1F7861766DCEzBe4H" TargetMode="External"/><Relationship Id="rId13" Type="http://schemas.openxmlformats.org/officeDocument/2006/relationships/hyperlink" Target="consultantplus://offline/ref=82A1868E523DB8C6304926A3B5FAC83D034A1EFA31565681705B04C821z3eBH" TargetMode="External"/><Relationship Id="rId18" Type="http://schemas.openxmlformats.org/officeDocument/2006/relationships/hyperlink" Target="consultantplus://offline/ref=82A1868E523DB8C6304926A3B5FAC83D034A1EFA3F5A5681705B04C821z3eBH" TargetMode="External"/><Relationship Id="rId26" Type="http://schemas.openxmlformats.org/officeDocument/2006/relationships/hyperlink" Target="consultantplus://offline/ref=82A1868E523DB8C6304938AEA3969535094043F039535CD02E0E029F7E6BBE0283D9451B086D1F7861766DC8zBe6H" TargetMode="External"/><Relationship Id="rId39" Type="http://schemas.openxmlformats.org/officeDocument/2006/relationships/hyperlink" Target="consultantplus://offline/ref=82A1868E523DB8C6304938AEA3969535094043F0315B5DD129045F957632B20084D61A0C0F24137961766DzCe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A1868E523DB8C6304938AEA3969535094043F0315A5CD12F045F957632B200z8e4H" TargetMode="External"/><Relationship Id="rId34" Type="http://schemas.openxmlformats.org/officeDocument/2006/relationships/hyperlink" Target="consultantplus://offline/ref=82A1868E523DB8C6304938AEA3969535094043F031565AD624045F957632B20084D61A0C0F24137961766CzCeBH" TargetMode="External"/><Relationship Id="rId42" Type="http://schemas.openxmlformats.org/officeDocument/2006/relationships/hyperlink" Target="consultantplus://offline/ref=82A1868E523DB8C6304938AEA3969535094043F0315B5DD129045F957632B20084D61A0C0F24137961766DzCeF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2A1868E523DB8C6304926A3B5FAC83D034B1CF83B5B5681705B04C8213BB857C399434E4B291270z6e5H" TargetMode="External"/><Relationship Id="rId12" Type="http://schemas.openxmlformats.org/officeDocument/2006/relationships/hyperlink" Target="consultantplus://offline/ref=82A1868E523DB8C6304926A3B5FAC83D034B1DFF39535681705B04C821z3eBH" TargetMode="External"/><Relationship Id="rId17" Type="http://schemas.openxmlformats.org/officeDocument/2006/relationships/hyperlink" Target="consultantplus://offline/ref=82A1868E523DB8C6304926A3B5FAC83D034B1CF83B5B5681705B04C821z3eBH" TargetMode="External"/><Relationship Id="rId25" Type="http://schemas.openxmlformats.org/officeDocument/2006/relationships/hyperlink" Target="consultantplus://offline/ref=82A1868E523DB8C6304926A3B5FAC83D034B1BFB30545681705B04C8213BB857C399434E4B29127Cz6e5H" TargetMode="External"/><Relationship Id="rId33" Type="http://schemas.openxmlformats.org/officeDocument/2006/relationships/hyperlink" Target="consultantplus://offline/ref=82A1868E523DB8C6304938AEA3969535094043F031565AD624045F957632B20084D61A0C0F24137961766CzCeAH" TargetMode="External"/><Relationship Id="rId38" Type="http://schemas.openxmlformats.org/officeDocument/2006/relationships/hyperlink" Target="consultantplus://offline/ref=82A1868E523DB8C6304938AEA3969535094043F0315B5DD129045F957632B20084D61A0C0F24137961766DzCeE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A1868E523DB8C6304926A3B5FAC83D034A1EFC31535681705B04C821z3eBH" TargetMode="External"/><Relationship Id="rId20" Type="http://schemas.openxmlformats.org/officeDocument/2006/relationships/hyperlink" Target="consultantplus://offline/ref=82A1868E523DB8C6304926A3B5FAC83D034B1BFB30545681705B04C821z3eBH" TargetMode="External"/><Relationship Id="rId29" Type="http://schemas.openxmlformats.org/officeDocument/2006/relationships/hyperlink" Target="consultantplus://offline/ref=82A1868E523DB8C6304938AEA3969535094043F031565AD624045F957632B20084D61A0C0F24137961766CzCeDH" TargetMode="External"/><Relationship Id="rId41" Type="http://schemas.openxmlformats.org/officeDocument/2006/relationships/hyperlink" Target="consultantplus://offline/ref=82A1868E523DB8C6304926A3B5FAC83D034B1CF83B5B5681705B04C821z3e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1868E523DB8C6304938AEA3969535094043F039535CD02E0E029F7E6BBE0283D9451B086D1F7861766DC8zBe6H" TargetMode="External"/><Relationship Id="rId11" Type="http://schemas.openxmlformats.org/officeDocument/2006/relationships/hyperlink" Target="consultantplus://offline/ref=82A1868E523DB8C6304938AEA3969535094043F039535CD02E0E029F7E6BBE0283D9451B086D1F7861766DC8zBe6H" TargetMode="External"/><Relationship Id="rId24" Type="http://schemas.openxmlformats.org/officeDocument/2006/relationships/hyperlink" Target="consultantplus://offline/ref=82A1868E523DB8C6304938AEA3969535094043F0315B55D729045F957632B200z8e4H" TargetMode="External"/><Relationship Id="rId32" Type="http://schemas.openxmlformats.org/officeDocument/2006/relationships/hyperlink" Target="consultantplus://offline/ref=82A1868E523DB8C6304938AEA3969535094043F031565AD624045F957632B20084D61A0C0F24137961766CzCe9H" TargetMode="External"/><Relationship Id="rId37" Type="http://schemas.openxmlformats.org/officeDocument/2006/relationships/hyperlink" Target="consultantplus://offline/ref=82A1868E523DB8C6304938AEA3969535094043F0315B5DD129045F957632B20084D61A0C0F24137961766DzCeEH" TargetMode="External"/><Relationship Id="rId40" Type="http://schemas.openxmlformats.org/officeDocument/2006/relationships/hyperlink" Target="consultantplus://offline/ref=82A1868E523DB8C6304938AEA3969535094043F0315B5DD129045F957632B20084D61A0C0F24137961766DzCeEH" TargetMode="External"/><Relationship Id="rId45" Type="http://schemas.openxmlformats.org/officeDocument/2006/relationships/hyperlink" Target="consultantplus://offline/ref=82A1868E523DB8C6304938AEA3969535094043F0315B5DD129045F957632B20084D61A0C0F24137961766DzCeFH" TargetMode="External"/><Relationship Id="rId5" Type="http://schemas.openxmlformats.org/officeDocument/2006/relationships/hyperlink" Target="consultantplus://offline/ref=82A1868E523DB8C6304938AEA3969535094043F0315B5DD129045F957632B20084D61A0C0F24137961766DzCeDH" TargetMode="External"/><Relationship Id="rId15" Type="http://schemas.openxmlformats.org/officeDocument/2006/relationships/hyperlink" Target="consultantplus://offline/ref=82A1868E523DB8C6304926A3B5FAC83D004315FE3D5B5681705B04C821z3eBH" TargetMode="External"/><Relationship Id="rId23" Type="http://schemas.openxmlformats.org/officeDocument/2006/relationships/hyperlink" Target="consultantplus://offline/ref=82A1868E523DB8C6304938AEA3969535094043F030575CD02F045F957632B200z8e4H" TargetMode="External"/><Relationship Id="rId28" Type="http://schemas.openxmlformats.org/officeDocument/2006/relationships/hyperlink" Target="consultantplus://offline/ref=82A1868E523DB8C6304926A3B5FAC83D034B1DFF39535681705B04C8213BB857C399434E4Dz2eCH" TargetMode="External"/><Relationship Id="rId36" Type="http://schemas.openxmlformats.org/officeDocument/2006/relationships/hyperlink" Target="consultantplus://offline/ref=82A1868E523DB8C6304926A3B5FAC83D004315FE3D5B5681705B04C821z3eBH" TargetMode="External"/><Relationship Id="rId10" Type="http://schemas.openxmlformats.org/officeDocument/2006/relationships/hyperlink" Target="consultantplus://offline/ref=82A1868E523DB8C6304938AEA3969535094043F0315B5DD129045F957632B20084D61A0C0F24137961766DzCeEH" TargetMode="External"/><Relationship Id="rId19" Type="http://schemas.openxmlformats.org/officeDocument/2006/relationships/hyperlink" Target="consultantplus://offline/ref=82A1868E523DB8C6304938AEA3969535094043F031565AD624045F957632B20084D61A0C0F24137961766DzCeEH" TargetMode="External"/><Relationship Id="rId31" Type="http://schemas.openxmlformats.org/officeDocument/2006/relationships/hyperlink" Target="consultantplus://offline/ref=82A1868E523DB8C6304938AEA3969535094043F031565AD624045F957632B20084D61A0C0F24137961766CzCe8H" TargetMode="External"/><Relationship Id="rId44" Type="http://schemas.openxmlformats.org/officeDocument/2006/relationships/hyperlink" Target="consultantplus://offline/ref=82A1868E523DB8C6304938AEA3969535094043F0315B5DD129045F957632B20084D61A0C0F24137961766DzCeFH" TargetMode="External"/><Relationship Id="rId4" Type="http://schemas.openxmlformats.org/officeDocument/2006/relationships/hyperlink" Target="consultantplus://offline/ref=82A1868E523DB8C6304938AEA3969535094043F031565AD624045F957632B20084D61A0C0F24137961766DzCeDH" TargetMode="External"/><Relationship Id="rId9" Type="http://schemas.openxmlformats.org/officeDocument/2006/relationships/hyperlink" Target="consultantplus://offline/ref=82A1868E523DB8C6304938AEA3969535094043F031565AD624045F957632B20084D61A0C0F24137961766DzCeEH" TargetMode="External"/><Relationship Id="rId14" Type="http://schemas.openxmlformats.org/officeDocument/2006/relationships/hyperlink" Target="consultantplus://offline/ref=82A1868E523DB8C6304926A3B5FAC83D034B1CF938555681705B04C821z3eBH" TargetMode="External"/><Relationship Id="rId22" Type="http://schemas.openxmlformats.org/officeDocument/2006/relationships/hyperlink" Target="consultantplus://offline/ref=82A1868E523DB8C6304938AEA3969535094043F039535CD42807029F7E6BBE0283zDe9H" TargetMode="External"/><Relationship Id="rId27" Type="http://schemas.openxmlformats.org/officeDocument/2006/relationships/hyperlink" Target="consultantplus://offline/ref=82A1868E523DB8C6304926A3B5FAC83D034B1BFB30545681705B04C8213BB857C399434E4B29127Cz6e5H" TargetMode="External"/><Relationship Id="rId30" Type="http://schemas.openxmlformats.org/officeDocument/2006/relationships/hyperlink" Target="consultantplus://offline/ref=82A1868E523DB8C6304938AEA3969535094043F031565AD624045F957632B20084D61A0C0F24137961766DzCe0H" TargetMode="External"/><Relationship Id="rId35" Type="http://schemas.openxmlformats.org/officeDocument/2006/relationships/hyperlink" Target="consultantplus://offline/ref=82A1868E523DB8C6304938AEA3969535094043F031565AD624045F957632B20084D61A0C0F24137961766CzCeCH" TargetMode="External"/><Relationship Id="rId43" Type="http://schemas.openxmlformats.org/officeDocument/2006/relationships/hyperlink" Target="consultantplus://offline/ref=82A1868E523DB8C6304938AEA3969535094043F0315B5DD129045F957632B20084D61A0C0F24137961766DzC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7284</Words>
  <Characters>41522</Characters>
  <Application>Microsoft Office Word</Application>
  <DocSecurity>0</DocSecurity>
  <Lines>346</Lines>
  <Paragraphs>97</Paragraphs>
  <ScaleCrop>false</ScaleCrop>
  <Company/>
  <LinksUpToDate>false</LinksUpToDate>
  <CharactersWithSpaces>48709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2017-05-30T07:30:00Z</dcterms:created>
  <dcterms:modified xsi:type="dcterms:W3CDTF">2017-05-30T07:31:00Z</dcterms:modified>
</cp:coreProperties>
</file>