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08" w:rsidRPr="007B0108" w:rsidRDefault="007B0108">
      <w:pPr>
        <w:pStyle w:val="ConsPlusTitlePage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br/>
      </w:r>
    </w:p>
    <w:p w:rsidR="007B0108" w:rsidRPr="007B0108" w:rsidRDefault="007B0108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7B0108" w:rsidRPr="007B0108" w:rsidRDefault="007B0108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АДМИНИСТРАЦИЯ МУНИЦИПАЛЬНОГО ОБРАЗОВАНИЯ</w:t>
      </w:r>
    </w:p>
    <w:p w:rsidR="007B0108" w:rsidRPr="007B0108" w:rsidRDefault="007B010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"ГОРОД САРАТОВ"</w:t>
      </w:r>
    </w:p>
    <w:p w:rsidR="007B0108" w:rsidRPr="007B0108" w:rsidRDefault="007B010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7B0108" w:rsidRPr="007B0108" w:rsidRDefault="007B010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7B0108" w:rsidRPr="007B0108" w:rsidRDefault="007B010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от 23 июля 2015 г. N 1879</w:t>
      </w:r>
    </w:p>
    <w:p w:rsidR="007B0108" w:rsidRPr="007B0108" w:rsidRDefault="007B010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7B0108" w:rsidRPr="007B0108" w:rsidRDefault="007B010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ОБ УТВЕРЖДЕНИИ АДМИНИСТРАТИВНОГО РЕГЛАМЕНТА</w:t>
      </w:r>
    </w:p>
    <w:p w:rsidR="007B0108" w:rsidRPr="007B0108" w:rsidRDefault="007B010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ПРЕДОСТАВЛЕНИЯ МУНИЦИПАЛЬНОЙ УСЛУГИ "ВЫДАЧА АКТА</w:t>
      </w:r>
    </w:p>
    <w:p w:rsidR="007B0108" w:rsidRPr="007B0108" w:rsidRDefault="007B010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ОСВИДЕТЕЛЬСТВОВАНИЯ ПРОВЕДЕНИЯ ОСНОВНЫХ РАБОТ</w:t>
      </w:r>
    </w:p>
    <w:p w:rsidR="007B0108" w:rsidRPr="007B0108" w:rsidRDefault="007B010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ПО СТРОИТЕЛЬСТВУ (РЕКОНСТРУКЦИИ) ОБЪЕКТА ИНДИВИДУАЛЬНОГО</w:t>
      </w:r>
    </w:p>
    <w:p w:rsidR="007B0108" w:rsidRPr="007B0108" w:rsidRDefault="007B010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ЖИЛИЩНОГО СТРОИТЕЛЬСТВА С ПРИВЛЕЧЕНИЕМ СРЕДСТВ МАТЕРИНСКОГО</w:t>
      </w:r>
    </w:p>
    <w:p w:rsidR="007B0108" w:rsidRPr="007B0108" w:rsidRDefault="007B010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(СЕМЕЙНОГО) КАПИТАЛА"</w:t>
      </w:r>
    </w:p>
    <w:p w:rsidR="007B0108" w:rsidRPr="007B0108" w:rsidRDefault="007B010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7B0108" w:rsidRPr="007B0108" w:rsidRDefault="007B010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Список изменяющих документов</w:t>
      </w:r>
    </w:p>
    <w:p w:rsidR="007B0108" w:rsidRPr="007B0108" w:rsidRDefault="007B010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7B0108">
        <w:rPr>
          <w:rFonts w:ascii="Times New Roman" w:hAnsi="Times New Roman" w:cs="Times New Roman"/>
          <w:color w:val="000000" w:themeColor="text1"/>
        </w:rPr>
        <w:t>(в ред. постановлений администрации муниципального образования</w:t>
      </w:r>
      <w:proofErr w:type="gramEnd"/>
    </w:p>
    <w:p w:rsidR="007B0108" w:rsidRPr="007B0108" w:rsidRDefault="007B010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 xml:space="preserve">"Город Саратов" от 23.10.2015 </w:t>
      </w:r>
      <w:hyperlink r:id="rId4" w:history="1">
        <w:r w:rsidRPr="007B0108">
          <w:rPr>
            <w:rFonts w:ascii="Times New Roman" w:hAnsi="Times New Roman" w:cs="Times New Roman"/>
            <w:color w:val="000000" w:themeColor="text1"/>
          </w:rPr>
          <w:t>N 2957</w:t>
        </w:r>
      </w:hyperlink>
      <w:r w:rsidRPr="007B0108">
        <w:rPr>
          <w:rFonts w:ascii="Times New Roman" w:hAnsi="Times New Roman" w:cs="Times New Roman"/>
          <w:color w:val="000000" w:themeColor="text1"/>
        </w:rPr>
        <w:t xml:space="preserve">, от 28.06.2016 </w:t>
      </w:r>
      <w:hyperlink r:id="rId5" w:history="1">
        <w:r w:rsidRPr="007B0108">
          <w:rPr>
            <w:rFonts w:ascii="Times New Roman" w:hAnsi="Times New Roman" w:cs="Times New Roman"/>
            <w:color w:val="000000" w:themeColor="text1"/>
          </w:rPr>
          <w:t>N 1702</w:t>
        </w:r>
      </w:hyperlink>
      <w:r w:rsidRPr="007B0108">
        <w:rPr>
          <w:rFonts w:ascii="Times New Roman" w:hAnsi="Times New Roman" w:cs="Times New Roman"/>
          <w:color w:val="000000" w:themeColor="text1"/>
        </w:rPr>
        <w:t>,</w:t>
      </w:r>
    </w:p>
    <w:p w:rsidR="007B0108" w:rsidRPr="007B0108" w:rsidRDefault="007B010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 xml:space="preserve">от 27.03.2017 </w:t>
      </w:r>
      <w:hyperlink r:id="rId6" w:history="1">
        <w:r w:rsidRPr="007B0108">
          <w:rPr>
            <w:rFonts w:ascii="Times New Roman" w:hAnsi="Times New Roman" w:cs="Times New Roman"/>
            <w:color w:val="000000" w:themeColor="text1"/>
          </w:rPr>
          <w:t>N 516</w:t>
        </w:r>
      </w:hyperlink>
      <w:r w:rsidRPr="007B0108">
        <w:rPr>
          <w:rFonts w:ascii="Times New Roman" w:hAnsi="Times New Roman" w:cs="Times New Roman"/>
          <w:color w:val="000000" w:themeColor="text1"/>
        </w:rPr>
        <w:t>)</w:t>
      </w:r>
    </w:p>
    <w:p w:rsidR="007B0108" w:rsidRPr="007B0108" w:rsidRDefault="007B010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 xml:space="preserve">В соответствии с Федеральным </w:t>
      </w:r>
      <w:hyperlink r:id="rId7" w:history="1">
        <w:r w:rsidRPr="007B0108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7B0108">
        <w:rPr>
          <w:rFonts w:ascii="Times New Roman" w:hAnsi="Times New Roman" w:cs="Times New Roman"/>
          <w:color w:val="000000" w:themeColor="text1"/>
        </w:rPr>
        <w:t xml:space="preserve"> от 27 июля 2010 г. N 210-ФЗ "Об организации предоставления государственных и муниципальных услуг", </w:t>
      </w:r>
      <w:hyperlink r:id="rId8" w:history="1">
        <w:r w:rsidRPr="007B0108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7B0108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12 ноября 2010 г. N 2750 "О Порядке разработки и утверждения административных регламентов предоставления муниципальных услуг" постановляю: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 xml:space="preserve">1. Утвердить административный </w:t>
      </w:r>
      <w:hyperlink w:anchor="P37" w:history="1">
        <w:r w:rsidRPr="007B0108">
          <w:rPr>
            <w:rFonts w:ascii="Times New Roman" w:hAnsi="Times New Roman" w:cs="Times New Roman"/>
            <w:color w:val="000000" w:themeColor="text1"/>
          </w:rPr>
          <w:t>регламент</w:t>
        </w:r>
      </w:hyperlink>
      <w:r w:rsidRPr="007B0108">
        <w:rPr>
          <w:rFonts w:ascii="Times New Roman" w:hAnsi="Times New Roman" w:cs="Times New Roman"/>
          <w:color w:val="000000" w:themeColor="text1"/>
        </w:rPr>
        <w:t xml:space="preserve"> предоставления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 (приложение).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 xml:space="preserve">3. </w:t>
      </w:r>
      <w:proofErr w:type="gramStart"/>
      <w:r w:rsidRPr="007B0108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7B0108">
        <w:rPr>
          <w:rFonts w:ascii="Times New Roman" w:hAnsi="Times New Roman" w:cs="Times New Roman"/>
          <w:color w:val="000000" w:themeColor="text1"/>
        </w:rPr>
        <w:t xml:space="preserve"> исполнением настоящего постановления возложить на заместителя главы администрации муниципального образования "Город Саратов" по градостроительству и архитектуре.</w:t>
      </w:r>
    </w:p>
    <w:p w:rsidR="007B0108" w:rsidRPr="007B0108" w:rsidRDefault="007B010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B0108" w:rsidRPr="007B0108" w:rsidRDefault="007B010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Глава</w:t>
      </w:r>
    </w:p>
    <w:p w:rsidR="007B0108" w:rsidRPr="007B0108" w:rsidRDefault="007B010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администрации муниципального образования "Город Саратов"</w:t>
      </w:r>
    </w:p>
    <w:p w:rsidR="007B0108" w:rsidRPr="007B0108" w:rsidRDefault="007B010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А.Г.БУРЕНИН</w:t>
      </w:r>
    </w:p>
    <w:p w:rsidR="007B0108" w:rsidRPr="007B0108" w:rsidRDefault="007B010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B0108" w:rsidRPr="007B0108" w:rsidRDefault="007B010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B0108" w:rsidRPr="007B0108" w:rsidRDefault="007B010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B0108" w:rsidRPr="007B0108" w:rsidRDefault="007B010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B0108" w:rsidRPr="007B0108" w:rsidRDefault="007B010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B0108" w:rsidRDefault="007B010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7B0108" w:rsidRDefault="007B010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7B0108" w:rsidRDefault="007B010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7B0108" w:rsidRDefault="007B010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7B0108" w:rsidRDefault="007B010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7B0108" w:rsidRDefault="007B010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7B0108" w:rsidRDefault="007B010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7B0108" w:rsidRDefault="007B010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7B0108" w:rsidRDefault="007B010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7B0108" w:rsidRDefault="007B010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7B0108" w:rsidRDefault="007B010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7B0108" w:rsidRPr="007B0108" w:rsidRDefault="007B010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lastRenderedPageBreak/>
        <w:t>Приложение</w:t>
      </w:r>
    </w:p>
    <w:p w:rsidR="007B0108" w:rsidRPr="007B0108" w:rsidRDefault="007B010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к постановлению</w:t>
      </w:r>
    </w:p>
    <w:p w:rsidR="007B0108" w:rsidRPr="007B0108" w:rsidRDefault="007B010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администрации муниципального образования "Город Саратов"</w:t>
      </w:r>
    </w:p>
    <w:p w:rsidR="007B0108" w:rsidRPr="007B0108" w:rsidRDefault="007B0108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от 23 июля 2015 г. N 1879</w:t>
      </w:r>
    </w:p>
    <w:p w:rsidR="007B0108" w:rsidRPr="007B0108" w:rsidRDefault="007B010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B0108" w:rsidRPr="007B0108" w:rsidRDefault="007B010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0" w:name="P37"/>
      <w:bookmarkEnd w:id="0"/>
      <w:r w:rsidRPr="007B0108">
        <w:rPr>
          <w:rFonts w:ascii="Times New Roman" w:hAnsi="Times New Roman" w:cs="Times New Roman"/>
          <w:color w:val="000000" w:themeColor="text1"/>
        </w:rPr>
        <w:t>АДМИНИСТРАТИВНЫЙ РЕГЛАМЕНТ</w:t>
      </w:r>
    </w:p>
    <w:p w:rsidR="007B0108" w:rsidRPr="007B0108" w:rsidRDefault="007B010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ПРЕДОСТАВЛЕНИЯ МУНИЦИПАЛЬНОЙ УСЛУГИ "ВЫДАЧА АКТА</w:t>
      </w:r>
    </w:p>
    <w:p w:rsidR="007B0108" w:rsidRPr="007B0108" w:rsidRDefault="007B010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ОСВИДЕТЕЛЬСТВОВАНИЯ ПРОВЕДЕНИЯ ОСНОВНЫХ РАБОТ</w:t>
      </w:r>
    </w:p>
    <w:p w:rsidR="007B0108" w:rsidRPr="007B0108" w:rsidRDefault="007B010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ПО СТРОИТЕЛЬСТВУ (РЕКОНСТРУКЦИИ) ОБЪЕКТА ИНДИВИДУАЛЬНОГО</w:t>
      </w:r>
    </w:p>
    <w:p w:rsidR="007B0108" w:rsidRPr="007B0108" w:rsidRDefault="007B010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ЖИЛИЩНОГО СТРОИТЕЛЬСТВА С ПРИВЛЕЧЕНИЕМ СРЕДСТВ МАТЕРИНСКОГО</w:t>
      </w:r>
    </w:p>
    <w:p w:rsidR="007B0108" w:rsidRPr="007B0108" w:rsidRDefault="007B0108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(СЕМЕЙНОГО) КАПИТАЛА"</w:t>
      </w:r>
    </w:p>
    <w:p w:rsidR="007B0108" w:rsidRPr="007B0108" w:rsidRDefault="007B010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7B0108" w:rsidRPr="007B0108" w:rsidRDefault="007B010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Список изменяющих документов</w:t>
      </w:r>
    </w:p>
    <w:p w:rsidR="007B0108" w:rsidRPr="007B0108" w:rsidRDefault="007B010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7B0108">
        <w:rPr>
          <w:rFonts w:ascii="Times New Roman" w:hAnsi="Times New Roman" w:cs="Times New Roman"/>
          <w:color w:val="000000" w:themeColor="text1"/>
        </w:rPr>
        <w:t>(в ред. постановлений администрации муниципального образования</w:t>
      </w:r>
      <w:proofErr w:type="gramEnd"/>
    </w:p>
    <w:p w:rsidR="007B0108" w:rsidRPr="007B0108" w:rsidRDefault="007B010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 xml:space="preserve">"Город Саратов" от 23.10.2015 </w:t>
      </w:r>
      <w:hyperlink r:id="rId9" w:history="1">
        <w:r w:rsidRPr="007B0108">
          <w:rPr>
            <w:rFonts w:ascii="Times New Roman" w:hAnsi="Times New Roman" w:cs="Times New Roman"/>
            <w:color w:val="000000" w:themeColor="text1"/>
          </w:rPr>
          <w:t>N 2957</w:t>
        </w:r>
      </w:hyperlink>
      <w:r w:rsidRPr="007B0108">
        <w:rPr>
          <w:rFonts w:ascii="Times New Roman" w:hAnsi="Times New Roman" w:cs="Times New Roman"/>
          <w:color w:val="000000" w:themeColor="text1"/>
        </w:rPr>
        <w:t xml:space="preserve">, от 28.06.2016 </w:t>
      </w:r>
      <w:hyperlink r:id="rId10" w:history="1">
        <w:r w:rsidRPr="007B0108">
          <w:rPr>
            <w:rFonts w:ascii="Times New Roman" w:hAnsi="Times New Roman" w:cs="Times New Roman"/>
            <w:color w:val="000000" w:themeColor="text1"/>
          </w:rPr>
          <w:t>N 1702</w:t>
        </w:r>
      </w:hyperlink>
      <w:r w:rsidRPr="007B0108">
        <w:rPr>
          <w:rFonts w:ascii="Times New Roman" w:hAnsi="Times New Roman" w:cs="Times New Roman"/>
          <w:color w:val="000000" w:themeColor="text1"/>
        </w:rPr>
        <w:t>,</w:t>
      </w:r>
    </w:p>
    <w:p w:rsidR="007B0108" w:rsidRPr="007B0108" w:rsidRDefault="007B010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 xml:space="preserve">от 27.03.2017 </w:t>
      </w:r>
      <w:hyperlink r:id="rId11" w:history="1">
        <w:r w:rsidRPr="007B0108">
          <w:rPr>
            <w:rFonts w:ascii="Times New Roman" w:hAnsi="Times New Roman" w:cs="Times New Roman"/>
            <w:color w:val="000000" w:themeColor="text1"/>
          </w:rPr>
          <w:t>N 516</w:t>
        </w:r>
      </w:hyperlink>
      <w:r w:rsidRPr="007B0108">
        <w:rPr>
          <w:rFonts w:ascii="Times New Roman" w:hAnsi="Times New Roman" w:cs="Times New Roman"/>
          <w:color w:val="000000" w:themeColor="text1"/>
        </w:rPr>
        <w:t>)</w:t>
      </w:r>
    </w:p>
    <w:p w:rsidR="007B0108" w:rsidRPr="007B0108" w:rsidRDefault="007B010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B0108" w:rsidRPr="007B0108" w:rsidRDefault="007B0108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I. Общие положения</w:t>
      </w:r>
    </w:p>
    <w:p w:rsidR="007B0108" w:rsidRPr="007B0108" w:rsidRDefault="007B010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 xml:space="preserve">1.1. </w:t>
      </w:r>
      <w:proofErr w:type="gramStart"/>
      <w:r w:rsidRPr="007B0108">
        <w:rPr>
          <w:rFonts w:ascii="Times New Roman" w:hAnsi="Times New Roman" w:cs="Times New Roman"/>
          <w:color w:val="000000" w:themeColor="text1"/>
        </w:rPr>
        <w:t xml:space="preserve">Административный регламент (далее - регламент) предоставления муниципальной услуги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 (далее - муниципальная услуга) устанавливает порядок и стандарт предоставления муниципальной услуги по выдаче </w:t>
      </w:r>
      <w:hyperlink w:anchor="P297" w:history="1">
        <w:r w:rsidRPr="007B0108">
          <w:rPr>
            <w:rFonts w:ascii="Times New Roman" w:hAnsi="Times New Roman" w:cs="Times New Roman"/>
            <w:color w:val="000000" w:themeColor="text1"/>
          </w:rPr>
          <w:t>акта</w:t>
        </w:r>
      </w:hyperlink>
      <w:r w:rsidRPr="007B0108">
        <w:rPr>
          <w:rFonts w:ascii="Times New Roman" w:hAnsi="Times New Roman" w:cs="Times New Roman"/>
          <w:color w:val="000000" w:themeColor="text1"/>
        </w:rPr>
        <w:t xml:space="preserve">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(далее - акт освидетельствования) (приложение</w:t>
      </w:r>
      <w:proofErr w:type="gramEnd"/>
      <w:r w:rsidRPr="007B0108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7B0108">
        <w:rPr>
          <w:rFonts w:ascii="Times New Roman" w:hAnsi="Times New Roman" w:cs="Times New Roman"/>
          <w:color w:val="000000" w:themeColor="text1"/>
        </w:rPr>
        <w:t>N 3 к регламенту).</w:t>
      </w:r>
      <w:proofErr w:type="gramEnd"/>
    </w:p>
    <w:p w:rsidR="007B0108" w:rsidRPr="007B0108" w:rsidRDefault="007B010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B0108" w:rsidRPr="007B0108" w:rsidRDefault="007B0108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II. Стандарт предоставления муниципальной услуги</w:t>
      </w:r>
    </w:p>
    <w:p w:rsidR="007B0108" w:rsidRPr="007B0108" w:rsidRDefault="007B010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2.1. Наименование муниципальной услуги: "Выдача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капитала".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Заявителями муниципальной услуги являются физические лица, заинтересованные в получении акта освидетельствования (далее - заявители).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От имени заявителя могут выступать его уполномоченные представители.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2.2. Муниципальная услуга предоставляется комитетом по градостроительной политике, архитектуре и капитальному строительству администрации муниципального образования "Город Саратов" (далее - комитет), осуществляется через структурное подразделение комитета - управление капитального строительства (далее - управление).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Информация о месте нахождения комитета: 410012, г. Саратов, просп. им. Кирова С.М., 29.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Телефон для справок: 27-99-35.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Информация о месте нахождения управления: 410002, г. Саратов, ул. им. Чернышевского Н.Г., 160/164.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Телефон для справок: 23-66-07.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График работы комитета и управления: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понедельник - пятница - с 9.00 до 18.00;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обед с 13.00 до 13.48;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суббота, воскресенье - выходные дни.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График приема посетителей: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понедельник - с 14.00 до 18.00;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четверг - с 9.00 до 13.00.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2.3. Результатом предоставления муниципальной услуги является выдача акта освидетельствования.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2.4. Срок предоставления муниципальной услуги не должен превышать 10 рабочих дней со дня получения заявления о предоставлении муниципальной услуги.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 xml:space="preserve">2.5. Предоставление муниципальной услуги осуществляется в соответствии со следующими </w:t>
      </w:r>
      <w:r w:rsidRPr="007B0108">
        <w:rPr>
          <w:rFonts w:ascii="Times New Roman" w:hAnsi="Times New Roman" w:cs="Times New Roman"/>
          <w:color w:val="000000" w:themeColor="text1"/>
        </w:rPr>
        <w:lastRenderedPageBreak/>
        <w:t>нормативными правовыми актами: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 xml:space="preserve">- Градостроительный </w:t>
      </w:r>
      <w:hyperlink r:id="rId12" w:history="1">
        <w:r w:rsidRPr="007B0108">
          <w:rPr>
            <w:rFonts w:ascii="Times New Roman" w:hAnsi="Times New Roman" w:cs="Times New Roman"/>
            <w:color w:val="000000" w:themeColor="text1"/>
          </w:rPr>
          <w:t>кодекс</w:t>
        </w:r>
      </w:hyperlink>
      <w:r w:rsidRPr="007B0108">
        <w:rPr>
          <w:rFonts w:ascii="Times New Roman" w:hAnsi="Times New Roman" w:cs="Times New Roman"/>
          <w:color w:val="000000" w:themeColor="text1"/>
        </w:rPr>
        <w:t xml:space="preserve"> Российской Федерации от 29 декабря 2004 г. N 190-ФЗ;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 xml:space="preserve">- Федеральный </w:t>
      </w:r>
      <w:hyperlink r:id="rId13" w:history="1">
        <w:r w:rsidRPr="007B0108">
          <w:rPr>
            <w:rFonts w:ascii="Times New Roman" w:hAnsi="Times New Roman" w:cs="Times New Roman"/>
            <w:color w:val="000000" w:themeColor="text1"/>
          </w:rPr>
          <w:t>закон</w:t>
        </w:r>
      </w:hyperlink>
      <w:r w:rsidRPr="007B0108">
        <w:rPr>
          <w:rFonts w:ascii="Times New Roman" w:hAnsi="Times New Roman" w:cs="Times New Roman"/>
          <w:color w:val="000000" w:themeColor="text1"/>
        </w:rPr>
        <w:t xml:space="preserve"> от 27 июля 2010 г. N 210-ФЗ "Об организации предоставления государственных и муниципальных услуг";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 xml:space="preserve">- Федеральный </w:t>
      </w:r>
      <w:hyperlink r:id="rId14" w:history="1">
        <w:r w:rsidRPr="007B0108">
          <w:rPr>
            <w:rFonts w:ascii="Times New Roman" w:hAnsi="Times New Roman" w:cs="Times New Roman"/>
            <w:color w:val="000000" w:themeColor="text1"/>
          </w:rPr>
          <w:t>закон</w:t>
        </w:r>
      </w:hyperlink>
      <w:r w:rsidRPr="007B0108">
        <w:rPr>
          <w:rFonts w:ascii="Times New Roman" w:hAnsi="Times New Roman" w:cs="Times New Roman"/>
          <w:color w:val="000000" w:themeColor="text1"/>
        </w:rPr>
        <w:t xml:space="preserve"> от 2 мая 2006 г. N 59-ФЗ "О порядке рассмотрения обращений граждан Российской Федерации";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 xml:space="preserve">- Федеральный </w:t>
      </w:r>
      <w:hyperlink r:id="rId15" w:history="1">
        <w:r w:rsidRPr="007B0108">
          <w:rPr>
            <w:rFonts w:ascii="Times New Roman" w:hAnsi="Times New Roman" w:cs="Times New Roman"/>
            <w:color w:val="000000" w:themeColor="text1"/>
          </w:rPr>
          <w:t>закон</w:t>
        </w:r>
      </w:hyperlink>
      <w:r w:rsidRPr="007B0108">
        <w:rPr>
          <w:rFonts w:ascii="Times New Roman" w:hAnsi="Times New Roman" w:cs="Times New Roman"/>
          <w:color w:val="000000" w:themeColor="text1"/>
        </w:rPr>
        <w:t xml:space="preserve"> от 27 июля 2006 г. N 152-ФЗ "О персональных данных";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 xml:space="preserve">- Федеральный </w:t>
      </w:r>
      <w:hyperlink r:id="rId16" w:history="1">
        <w:r w:rsidRPr="007B0108">
          <w:rPr>
            <w:rFonts w:ascii="Times New Roman" w:hAnsi="Times New Roman" w:cs="Times New Roman"/>
            <w:color w:val="000000" w:themeColor="text1"/>
          </w:rPr>
          <w:t>закон</w:t>
        </w:r>
      </w:hyperlink>
      <w:r w:rsidRPr="007B0108">
        <w:rPr>
          <w:rFonts w:ascii="Times New Roman" w:hAnsi="Times New Roman" w:cs="Times New Roman"/>
          <w:color w:val="000000" w:themeColor="text1"/>
        </w:rPr>
        <w:t xml:space="preserve"> от 29 декабря 2006 г. N 256-ФЗ "О дополнительных мерах государственной поддержки семей, имеющих детей";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 xml:space="preserve">- Федеральный </w:t>
      </w:r>
      <w:hyperlink r:id="rId17" w:history="1">
        <w:r w:rsidRPr="007B0108">
          <w:rPr>
            <w:rFonts w:ascii="Times New Roman" w:hAnsi="Times New Roman" w:cs="Times New Roman"/>
            <w:color w:val="000000" w:themeColor="text1"/>
          </w:rPr>
          <w:t>закон</w:t>
        </w:r>
      </w:hyperlink>
      <w:r w:rsidRPr="007B0108">
        <w:rPr>
          <w:rFonts w:ascii="Times New Roman" w:hAnsi="Times New Roman" w:cs="Times New Roman"/>
          <w:color w:val="000000" w:themeColor="text1"/>
        </w:rPr>
        <w:t xml:space="preserve"> от 24 ноября 1995 г. N 181-ФЗ "О социальной защите инвалидов в Российской Федерации";</w:t>
      </w:r>
    </w:p>
    <w:p w:rsidR="007B0108" w:rsidRPr="007B0108" w:rsidRDefault="007B010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18" w:history="1">
        <w:r w:rsidRPr="007B0108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7B0108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28.06.2016 N 1702)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 xml:space="preserve">- </w:t>
      </w:r>
      <w:hyperlink r:id="rId19" w:history="1">
        <w:r w:rsidRPr="007B0108">
          <w:rPr>
            <w:rFonts w:ascii="Times New Roman" w:hAnsi="Times New Roman" w:cs="Times New Roman"/>
            <w:color w:val="000000" w:themeColor="text1"/>
          </w:rPr>
          <w:t>постановление</w:t>
        </w:r>
      </w:hyperlink>
      <w:r w:rsidRPr="007B0108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от 18 августа 2011 г. N 686 "Об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капитала";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 xml:space="preserve">- </w:t>
      </w:r>
      <w:hyperlink r:id="rId20" w:history="1">
        <w:r w:rsidRPr="007B0108">
          <w:rPr>
            <w:rFonts w:ascii="Times New Roman" w:hAnsi="Times New Roman" w:cs="Times New Roman"/>
            <w:color w:val="000000" w:themeColor="text1"/>
          </w:rPr>
          <w:t>постановление</w:t>
        </w:r>
      </w:hyperlink>
      <w:r w:rsidRPr="007B0108">
        <w:rPr>
          <w:rFonts w:ascii="Times New Roman" w:hAnsi="Times New Roman" w:cs="Times New Roman"/>
          <w:color w:val="000000" w:themeColor="text1"/>
        </w:rPr>
        <w:t xml:space="preserve"> Правительства Российской Федерации от 12 декабря 2007 г. N 862 "О Правилах направления средств (части средств) материнского (семейного) капитала на улучшение жилищных условий";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7B0108">
        <w:rPr>
          <w:rFonts w:ascii="Times New Roman" w:hAnsi="Times New Roman" w:cs="Times New Roman"/>
          <w:color w:val="000000" w:themeColor="text1"/>
        </w:rPr>
        <w:t xml:space="preserve">- </w:t>
      </w:r>
      <w:hyperlink r:id="rId21" w:history="1">
        <w:r w:rsidRPr="007B0108">
          <w:rPr>
            <w:rFonts w:ascii="Times New Roman" w:hAnsi="Times New Roman" w:cs="Times New Roman"/>
            <w:color w:val="000000" w:themeColor="text1"/>
          </w:rPr>
          <w:t>приказ</w:t>
        </w:r>
      </w:hyperlink>
      <w:r w:rsidRPr="007B0108">
        <w:rPr>
          <w:rFonts w:ascii="Times New Roman" w:hAnsi="Times New Roman" w:cs="Times New Roman"/>
          <w:color w:val="000000" w:themeColor="text1"/>
        </w:rPr>
        <w:t xml:space="preserve"> Министерства регионального развития Российской Федерации от 17 июня 2011 г. N 286 "Об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</w:t>
      </w:r>
      <w:proofErr w:type="gramEnd"/>
      <w:r w:rsidRPr="007B0108">
        <w:rPr>
          <w:rFonts w:ascii="Times New Roman" w:hAnsi="Times New Roman" w:cs="Times New Roman"/>
          <w:color w:val="000000" w:themeColor="text1"/>
        </w:rPr>
        <w:t xml:space="preserve"> площади жилого помещения, </w:t>
      </w:r>
      <w:proofErr w:type="gramStart"/>
      <w:r w:rsidRPr="007B0108">
        <w:rPr>
          <w:rFonts w:ascii="Times New Roman" w:hAnsi="Times New Roman" w:cs="Times New Roman"/>
          <w:color w:val="000000" w:themeColor="text1"/>
        </w:rPr>
        <w:t>устанавливаемую</w:t>
      </w:r>
      <w:proofErr w:type="gramEnd"/>
      <w:r w:rsidRPr="007B0108">
        <w:rPr>
          <w:rFonts w:ascii="Times New Roman" w:hAnsi="Times New Roman" w:cs="Times New Roman"/>
          <w:color w:val="000000" w:themeColor="text1"/>
        </w:rPr>
        <w:t xml:space="preserve"> в соответствии с жилищным законодательством Российской Федерации";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 xml:space="preserve">- </w:t>
      </w:r>
      <w:hyperlink r:id="rId22" w:history="1">
        <w:r w:rsidRPr="007B0108">
          <w:rPr>
            <w:rFonts w:ascii="Times New Roman" w:hAnsi="Times New Roman" w:cs="Times New Roman"/>
            <w:color w:val="000000" w:themeColor="text1"/>
          </w:rPr>
          <w:t>решение</w:t>
        </w:r>
      </w:hyperlink>
      <w:r w:rsidRPr="007B0108">
        <w:rPr>
          <w:rFonts w:ascii="Times New Roman" w:hAnsi="Times New Roman" w:cs="Times New Roman"/>
          <w:color w:val="000000" w:themeColor="text1"/>
        </w:rPr>
        <w:t xml:space="preserve"> Саратовской городской Думы от 29.09.2011 N 7-70 "О реорганизации комитета по архитектуре и градостроительству и управления капитального строительства администрации муниципального образования "Город Саратов".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2.6. Исчерпывающий перечень документов, необходимых для предоставления муниципальной услуги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 xml:space="preserve">В целях получения акта освидетельствования заявитель представляет в управление </w:t>
      </w:r>
      <w:hyperlink w:anchor="P235" w:history="1">
        <w:r w:rsidRPr="007B0108">
          <w:rPr>
            <w:rFonts w:ascii="Times New Roman" w:hAnsi="Times New Roman" w:cs="Times New Roman"/>
            <w:color w:val="000000" w:themeColor="text1"/>
          </w:rPr>
          <w:t>заявление</w:t>
        </w:r>
      </w:hyperlink>
      <w:r w:rsidRPr="007B0108">
        <w:rPr>
          <w:rFonts w:ascii="Times New Roman" w:hAnsi="Times New Roman" w:cs="Times New Roman"/>
          <w:color w:val="000000" w:themeColor="text1"/>
        </w:rPr>
        <w:t xml:space="preserve"> о выдаче акта освидетельствования (приложение N 1 к регламенту).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" w:name="P86"/>
      <w:bookmarkEnd w:id="1"/>
      <w:r w:rsidRPr="007B0108">
        <w:rPr>
          <w:rFonts w:ascii="Times New Roman" w:hAnsi="Times New Roman" w:cs="Times New Roman"/>
          <w:color w:val="000000" w:themeColor="text1"/>
        </w:rPr>
        <w:t>2.6.1. К заявлению о выдаче акта освидетельствования прилагаются копии следующих документов: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87"/>
      <w:bookmarkEnd w:id="2"/>
      <w:r w:rsidRPr="007B0108">
        <w:rPr>
          <w:rFonts w:ascii="Times New Roman" w:hAnsi="Times New Roman" w:cs="Times New Roman"/>
          <w:color w:val="000000" w:themeColor="text1"/>
        </w:rPr>
        <w:t>1. Действующее на дату обращения разрешение на строительство объекта индивидуального жилищного строительства.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" w:name="P88"/>
      <w:bookmarkEnd w:id="3"/>
      <w:r w:rsidRPr="007B0108">
        <w:rPr>
          <w:rFonts w:ascii="Times New Roman" w:hAnsi="Times New Roman" w:cs="Times New Roman"/>
          <w:color w:val="000000" w:themeColor="text1"/>
        </w:rPr>
        <w:t>2. Выписка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7B0108" w:rsidRPr="007B0108" w:rsidRDefault="007B010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7B0108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7B0108">
        <w:rPr>
          <w:rFonts w:ascii="Times New Roman" w:hAnsi="Times New Roman" w:cs="Times New Roman"/>
          <w:color w:val="000000" w:themeColor="text1"/>
        </w:rPr>
        <w:t xml:space="preserve">. 2 в ред. </w:t>
      </w:r>
      <w:hyperlink r:id="rId23" w:history="1">
        <w:r w:rsidRPr="007B0108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7B0108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27.03.2017 N 516)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" w:name="P90"/>
      <w:bookmarkEnd w:id="4"/>
      <w:r w:rsidRPr="007B0108">
        <w:rPr>
          <w:rFonts w:ascii="Times New Roman" w:hAnsi="Times New Roman" w:cs="Times New Roman"/>
          <w:color w:val="000000" w:themeColor="text1"/>
        </w:rPr>
        <w:t>3. Правоустанавливающие документы на объект капитального строительства в случае, если средства (часть средств) материнского (семейного) капитала направляются на его реконструкцию.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" w:name="P91"/>
      <w:bookmarkEnd w:id="5"/>
      <w:r w:rsidRPr="007B0108">
        <w:rPr>
          <w:rFonts w:ascii="Times New Roman" w:hAnsi="Times New Roman" w:cs="Times New Roman"/>
          <w:color w:val="000000" w:themeColor="text1"/>
        </w:rPr>
        <w:t xml:space="preserve">4. Документ, подтверждающий согласие, предусмотренный </w:t>
      </w:r>
      <w:hyperlink r:id="rId24" w:history="1">
        <w:r w:rsidRPr="007B0108">
          <w:rPr>
            <w:rFonts w:ascii="Times New Roman" w:hAnsi="Times New Roman" w:cs="Times New Roman"/>
            <w:color w:val="000000" w:themeColor="text1"/>
          </w:rPr>
          <w:t>частью 3 статьи 7</w:t>
        </w:r>
      </w:hyperlink>
      <w:r w:rsidRPr="007B0108">
        <w:rPr>
          <w:rFonts w:ascii="Times New Roman" w:hAnsi="Times New Roman" w:cs="Times New Roman"/>
          <w:color w:val="000000" w:themeColor="text1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6" w:name="P92"/>
      <w:bookmarkEnd w:id="6"/>
      <w:r w:rsidRPr="007B0108">
        <w:rPr>
          <w:rFonts w:ascii="Times New Roman" w:hAnsi="Times New Roman" w:cs="Times New Roman"/>
          <w:color w:val="000000" w:themeColor="text1"/>
        </w:rPr>
        <w:t xml:space="preserve">2.6.2. Заявитель вправе не представлять документы, предусмотренные </w:t>
      </w:r>
      <w:hyperlink w:anchor="P87" w:history="1">
        <w:r w:rsidRPr="007B0108">
          <w:rPr>
            <w:rFonts w:ascii="Times New Roman" w:hAnsi="Times New Roman" w:cs="Times New Roman"/>
            <w:color w:val="000000" w:themeColor="text1"/>
          </w:rPr>
          <w:t>подпунктами 1</w:t>
        </w:r>
      </w:hyperlink>
      <w:r w:rsidRPr="007B0108">
        <w:rPr>
          <w:rFonts w:ascii="Times New Roman" w:hAnsi="Times New Roman" w:cs="Times New Roman"/>
          <w:color w:val="000000" w:themeColor="text1"/>
        </w:rPr>
        <w:t xml:space="preserve">, </w:t>
      </w:r>
      <w:hyperlink w:anchor="P88" w:history="1">
        <w:r w:rsidRPr="007B0108">
          <w:rPr>
            <w:rFonts w:ascii="Times New Roman" w:hAnsi="Times New Roman" w:cs="Times New Roman"/>
            <w:color w:val="000000" w:themeColor="text1"/>
          </w:rPr>
          <w:t>2</w:t>
        </w:r>
      </w:hyperlink>
      <w:r w:rsidRPr="007B0108">
        <w:rPr>
          <w:rFonts w:ascii="Times New Roman" w:hAnsi="Times New Roman" w:cs="Times New Roman"/>
          <w:color w:val="000000" w:themeColor="text1"/>
        </w:rPr>
        <w:t xml:space="preserve">, </w:t>
      </w:r>
      <w:hyperlink w:anchor="P90" w:history="1">
        <w:r w:rsidRPr="007B0108">
          <w:rPr>
            <w:rFonts w:ascii="Times New Roman" w:hAnsi="Times New Roman" w:cs="Times New Roman"/>
            <w:color w:val="000000" w:themeColor="text1"/>
          </w:rPr>
          <w:t>3 пункта 2.6.1</w:t>
        </w:r>
      </w:hyperlink>
      <w:r w:rsidRPr="007B0108">
        <w:rPr>
          <w:rFonts w:ascii="Times New Roman" w:hAnsi="Times New Roman" w:cs="Times New Roman"/>
          <w:color w:val="000000" w:themeColor="text1"/>
        </w:rPr>
        <w:t xml:space="preserve"> регламента, самостоятельно.</w:t>
      </w:r>
    </w:p>
    <w:p w:rsidR="007B0108" w:rsidRPr="007B0108" w:rsidRDefault="007B010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5" w:history="1">
        <w:r w:rsidRPr="007B0108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7B0108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28.06.2016 N 1702)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В случае если правоустанавливающие документы (их копии или сведения, содержащиеся в них) отсутствуют в едином государственном реестре недвижимости, такие документы представляются заявителем самостоятельно.</w:t>
      </w:r>
    </w:p>
    <w:p w:rsidR="007B0108" w:rsidRPr="007B0108" w:rsidRDefault="007B010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6" w:history="1">
        <w:r w:rsidRPr="007B0108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7B0108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27.03.2017 N 516)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7" w:name="P96"/>
      <w:bookmarkEnd w:id="7"/>
      <w:r w:rsidRPr="007B0108">
        <w:rPr>
          <w:rFonts w:ascii="Times New Roman" w:hAnsi="Times New Roman" w:cs="Times New Roman"/>
          <w:color w:val="000000" w:themeColor="text1"/>
        </w:rPr>
        <w:lastRenderedPageBreak/>
        <w:t>2.7. Основаниями для отказа в приеме документов, необходимых для предоставления муниципальной услуги, являются: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карандашом;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 xml:space="preserve">- оформление </w:t>
      </w:r>
      <w:hyperlink w:anchor="P235" w:history="1">
        <w:r w:rsidRPr="007B0108">
          <w:rPr>
            <w:rFonts w:ascii="Times New Roman" w:hAnsi="Times New Roman" w:cs="Times New Roman"/>
            <w:color w:val="000000" w:themeColor="text1"/>
          </w:rPr>
          <w:t>заявления</w:t>
        </w:r>
      </w:hyperlink>
      <w:r w:rsidRPr="007B0108">
        <w:rPr>
          <w:rFonts w:ascii="Times New Roman" w:hAnsi="Times New Roman" w:cs="Times New Roman"/>
          <w:color w:val="000000" w:themeColor="text1"/>
        </w:rPr>
        <w:t xml:space="preserve"> не по форме, указанной в приложении N 1 к регламенту.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2.8. Основаниями для отказа в предоставлении муниципальной услуги являются: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 xml:space="preserve">- отсутствие документов, предусмотренных </w:t>
      </w:r>
      <w:hyperlink w:anchor="P87" w:history="1">
        <w:r w:rsidRPr="007B0108">
          <w:rPr>
            <w:rFonts w:ascii="Times New Roman" w:hAnsi="Times New Roman" w:cs="Times New Roman"/>
            <w:color w:val="000000" w:themeColor="text1"/>
          </w:rPr>
          <w:t>подпунктами 1</w:t>
        </w:r>
      </w:hyperlink>
      <w:r w:rsidRPr="007B0108">
        <w:rPr>
          <w:rFonts w:ascii="Times New Roman" w:hAnsi="Times New Roman" w:cs="Times New Roman"/>
          <w:color w:val="000000" w:themeColor="text1"/>
        </w:rPr>
        <w:t xml:space="preserve">, </w:t>
      </w:r>
      <w:hyperlink w:anchor="P91" w:history="1">
        <w:r w:rsidRPr="007B0108">
          <w:rPr>
            <w:rFonts w:ascii="Times New Roman" w:hAnsi="Times New Roman" w:cs="Times New Roman"/>
            <w:color w:val="000000" w:themeColor="text1"/>
          </w:rPr>
          <w:t>4 пункта 2.6.1</w:t>
        </w:r>
      </w:hyperlink>
      <w:r w:rsidRPr="007B0108">
        <w:rPr>
          <w:rFonts w:ascii="Times New Roman" w:hAnsi="Times New Roman" w:cs="Times New Roman"/>
          <w:color w:val="000000" w:themeColor="text1"/>
        </w:rPr>
        <w:t xml:space="preserve"> регламента;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8" w:name="P101"/>
      <w:bookmarkEnd w:id="8"/>
      <w:r w:rsidRPr="007B0108">
        <w:rPr>
          <w:rFonts w:ascii="Times New Roman" w:hAnsi="Times New Roman" w:cs="Times New Roman"/>
          <w:color w:val="000000" w:themeColor="text1"/>
        </w:rPr>
        <w:t>- монтаж фундамента, возведение стен и кровли объекта индивидуального жилищного строительства не в полном объеме;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9" w:name="P102"/>
      <w:bookmarkEnd w:id="9"/>
      <w:r w:rsidRPr="007B0108">
        <w:rPr>
          <w:rFonts w:ascii="Times New Roman" w:hAnsi="Times New Roman" w:cs="Times New Roman"/>
          <w:color w:val="000000" w:themeColor="text1"/>
        </w:rPr>
        <w:t>- отсутствие увеличения общей площади жилых помещений в ходе реконструкции объекта индивидуального жилищного строительства либо ее увеличение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2.9. Муниципальная услуга предоставляется безвозмездно.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2.11. Срок регистрации запроса заявителя о предоставлении муниципальной услуги составляет один день.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2.12.1. Вход в здание комитета и управления оформляется вывеской с указанием основных реквизитов и оборудуется кнопкой вызова персонала для лиц с ограниченными возможностями.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2.12.2. Непосредственно в здании комитета и управления размещается схема расположения структурных подразделений с номерами кабинетов, а также график работы специалистов.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2.12.3. 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2.12.4. 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2.12.5. 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2.12.6. В рамках реализации действующего законодательства в сфере социальной защиты инвалидов комитет обеспечивает: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- условия для беспрепятственного доступа инвалидов к зданию (помещениям), в котором расположен комитет;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- возможность самостоятельного передвижения по территории помещений комитета, а также входа в него и выхода, в том числе с использованием кресла-коляски;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- надлежащее размещение оборудования и носителей информации, необходимых для обеспечения беспрепятственного доступа инвалидов в здании (помещении), в котором расположен комитет;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 xml:space="preserve">- допуск в помещения комитета </w:t>
      </w:r>
      <w:proofErr w:type="spellStart"/>
      <w:r w:rsidRPr="007B0108">
        <w:rPr>
          <w:rFonts w:ascii="Times New Roman" w:hAnsi="Times New Roman" w:cs="Times New Roman"/>
          <w:color w:val="000000" w:themeColor="text1"/>
        </w:rPr>
        <w:t>сурдопереводчика</w:t>
      </w:r>
      <w:proofErr w:type="spellEnd"/>
      <w:r w:rsidRPr="007B0108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7B0108">
        <w:rPr>
          <w:rFonts w:ascii="Times New Roman" w:hAnsi="Times New Roman" w:cs="Times New Roman"/>
          <w:color w:val="000000" w:themeColor="text1"/>
        </w:rPr>
        <w:t>тифлосурдопереводчика</w:t>
      </w:r>
      <w:proofErr w:type="spellEnd"/>
      <w:r w:rsidRPr="007B0108">
        <w:rPr>
          <w:rFonts w:ascii="Times New Roman" w:hAnsi="Times New Roman" w:cs="Times New Roman"/>
          <w:color w:val="000000" w:themeColor="text1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- оказание работниками комитета инвалидам помощи в преодолении барьеров, мешающих получению ими услуг наравне с другими лицами.</w:t>
      </w:r>
    </w:p>
    <w:p w:rsidR="007B0108" w:rsidRPr="007B0108" w:rsidRDefault="007B010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 xml:space="preserve">(п. 2.12.6 введен </w:t>
      </w:r>
      <w:hyperlink r:id="rId27" w:history="1">
        <w:r w:rsidRPr="007B0108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7B0108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28.06.2016 N 1702)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lastRenderedPageBreak/>
        <w:t>2.13. На стенде размещается следующая информация: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- полное наименование и месторасположение администрации муниципального образования "Город Саратов", комитета и управления, телефоны, график работы, фамилии, имена, отчества специалистов;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- основные положения законодательства, касающиеся порядка предоставления муниципальной услуги;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- перечень и формы документов, необходимых для предоставления муниципальной услуги;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- перечень оснований для отказа в предоставлении муниципальной услуги;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- порядок обжалования действий (бездействия) должностных лиц, предоставляющих муниципальную услугу;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- перечень многофункциональных центров предоставления государственных и муниципальных услуг (с указанием контактной информации), через которые может быть подано заявление (далее - многофункциональный центр).</w:t>
      </w:r>
    </w:p>
    <w:p w:rsidR="007B0108" w:rsidRPr="007B0108" w:rsidRDefault="007B010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28" w:history="1">
        <w:r w:rsidRPr="007B0108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7B0108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23.10.2015 N 2957)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2.14. Показатели доступности и качества муниципальной услуги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2.14.1. Информация (консультация) по вопросам предоставления муниципальной услуги может быть получена заявителем: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- в устной форме на личном приеме или посредством телефонной связи;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- в письменной форме по письменному запросу заявителя в адрес комитета;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 xml:space="preserve">- посредством размещения информации в сети Интернет на официальном сайте администрации муниципального образования "Город Саратов" - http://www.saratovmer.ru (далее - официальный сайт), а также на едином портале государственных и муниципальных услуг - </w:t>
      </w:r>
      <w:proofErr w:type="spellStart"/>
      <w:r w:rsidRPr="007B0108">
        <w:rPr>
          <w:rFonts w:ascii="Times New Roman" w:hAnsi="Times New Roman" w:cs="Times New Roman"/>
          <w:color w:val="000000" w:themeColor="text1"/>
        </w:rPr>
        <w:t>www.gosuslugi.ru</w:t>
      </w:r>
      <w:proofErr w:type="spellEnd"/>
      <w:r w:rsidRPr="007B0108">
        <w:rPr>
          <w:rFonts w:ascii="Times New Roman" w:hAnsi="Times New Roman" w:cs="Times New Roman"/>
          <w:color w:val="000000" w:themeColor="text1"/>
        </w:rPr>
        <w:t xml:space="preserve"> и на стендах в местах ее предоставления;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- в официальном печатном издании муниципального образования "Город Саратов";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- на стенде, расположенном в комитете, управлении;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7B0108">
        <w:rPr>
          <w:rFonts w:ascii="Times New Roman" w:hAnsi="Times New Roman" w:cs="Times New Roman"/>
          <w:color w:val="000000" w:themeColor="text1"/>
        </w:rPr>
        <w:t>- из информационных материалов (брошюр, буклетов, проспектов, памяток и т.п.), находящихся в помещениях, предназначенных для ожидания и приема заявителей, на стенде, расположенном в комитете, управлении.</w:t>
      </w:r>
      <w:proofErr w:type="gramEnd"/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2.14.2. Информирование (консультирование) проводится специалистами комитета, управления по всем вопросам предоставления муниципальной услуги, в том числе: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- установления права заявителя на предоставление ему муниципальной услуги;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- перечня документов, необходимых для предоставления муниципальной услуги;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- времени приема заявителей;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2.14.3. В любое время со дня приема документов заявитель имеет право на получение информации о ходе предоставления муниципальной услуги, обратившись в устном виде, посредством телефонной связи, а также в письменном виде.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2.15. Заявление может быть подано через многофункциональный центр.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В случае подачи заявления через многофункциональный центр выдача акта освидетельствования, уведомления об отказе в выдаче акта освидетельствования либо уведомления об отказе в приеме документов осуществляется специалистом многофункционального центра.</w:t>
      </w:r>
    </w:p>
    <w:p w:rsidR="007B0108" w:rsidRPr="007B0108" w:rsidRDefault="007B010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7B0108">
        <w:rPr>
          <w:rFonts w:ascii="Times New Roman" w:hAnsi="Times New Roman" w:cs="Times New Roman"/>
          <w:color w:val="000000" w:themeColor="text1"/>
        </w:rPr>
        <w:t>п</w:t>
      </w:r>
      <w:proofErr w:type="gramEnd"/>
      <w:r w:rsidRPr="007B0108">
        <w:rPr>
          <w:rFonts w:ascii="Times New Roman" w:hAnsi="Times New Roman" w:cs="Times New Roman"/>
          <w:color w:val="000000" w:themeColor="text1"/>
        </w:rPr>
        <w:t xml:space="preserve">. 2.15 введен </w:t>
      </w:r>
      <w:hyperlink r:id="rId29" w:history="1">
        <w:r w:rsidRPr="007B0108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7B0108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23.10.2015 N 2957)</w:t>
      </w:r>
    </w:p>
    <w:p w:rsidR="007B0108" w:rsidRPr="007B0108" w:rsidRDefault="007B010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B0108" w:rsidRPr="007B0108" w:rsidRDefault="007B0108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III. Состав, последовательность и сроки выполнения</w:t>
      </w:r>
    </w:p>
    <w:p w:rsidR="007B0108" w:rsidRPr="007B0108" w:rsidRDefault="007B010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административных процедур, требования</w:t>
      </w:r>
    </w:p>
    <w:p w:rsidR="007B0108" w:rsidRPr="007B0108" w:rsidRDefault="007B010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к порядку их выполнения</w:t>
      </w:r>
    </w:p>
    <w:p w:rsidR="007B0108" w:rsidRPr="007B0108" w:rsidRDefault="007B010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3.1. Описание последовательности действий при предоставлении муниципальной услуги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Предоставление муниципальной услуги включает в себя следующие административные процедуры: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- прием и регистрация заявления и документов к нему;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lastRenderedPageBreak/>
        <w:t>- рассмотрение представленных документов и принятие решения о проведении осмотра объекта индивидуального жилищного строительства;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- составление акта освидетельствования. Принятие решения о его утверждении либо подготовка уведомления об отказе в выдаче акта освидетельствования;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- выдача (направление) акта освидетельствования либо уведомления об отказе в выдаче акта освидетельствования заявителю.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3.2. Прием и регистрация заявления и документов к нему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3.2.1. Основанием для начала исполнения административной процедуры является обращение заявителя в комитет.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 xml:space="preserve">3.2.2. При отсутствии оснований, предусмотренных </w:t>
      </w:r>
      <w:hyperlink w:anchor="P96" w:history="1">
        <w:r w:rsidRPr="007B0108">
          <w:rPr>
            <w:rFonts w:ascii="Times New Roman" w:hAnsi="Times New Roman" w:cs="Times New Roman"/>
            <w:color w:val="000000" w:themeColor="text1"/>
          </w:rPr>
          <w:t>пунктом 2.7</w:t>
        </w:r>
      </w:hyperlink>
      <w:r w:rsidRPr="007B0108">
        <w:rPr>
          <w:rFonts w:ascii="Times New Roman" w:hAnsi="Times New Roman" w:cs="Times New Roman"/>
          <w:color w:val="000000" w:themeColor="text1"/>
        </w:rPr>
        <w:t xml:space="preserve"> регламента, специалист, уполномоченный на прием документов, регистрирует обращение заявителя и передает заявителю копию заявления с отметкой о приеме документов и проставлением подписи.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 xml:space="preserve">В случае наличия оснований для отказа в приеме документов специалист, уполномоченный на прием документов, оформляет </w:t>
      </w:r>
      <w:hyperlink w:anchor="P263" w:history="1">
        <w:r w:rsidRPr="007B0108">
          <w:rPr>
            <w:rFonts w:ascii="Times New Roman" w:hAnsi="Times New Roman" w:cs="Times New Roman"/>
            <w:color w:val="000000" w:themeColor="text1"/>
          </w:rPr>
          <w:t>уведомление</w:t>
        </w:r>
      </w:hyperlink>
      <w:r w:rsidRPr="007B0108">
        <w:rPr>
          <w:rFonts w:ascii="Times New Roman" w:hAnsi="Times New Roman" w:cs="Times New Roman"/>
          <w:color w:val="000000" w:themeColor="text1"/>
        </w:rPr>
        <w:t xml:space="preserve"> об отказе в приеме документов (приложение N 2 к регламенту), которое передается заявителю с приложением представленных документов.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В случае обращения заявителя через многофункциональный центр специалист, уполномоченный на прием документов, направляет уведомление об отказе в приеме документов в многофункциональный центр.</w:t>
      </w:r>
    </w:p>
    <w:p w:rsidR="007B0108" w:rsidRPr="007B0108" w:rsidRDefault="007B010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7B0108">
        <w:rPr>
          <w:rFonts w:ascii="Times New Roman" w:hAnsi="Times New Roman" w:cs="Times New Roman"/>
          <w:color w:val="000000" w:themeColor="text1"/>
        </w:rPr>
        <w:t>а</w:t>
      </w:r>
      <w:proofErr w:type="gramEnd"/>
      <w:r w:rsidRPr="007B0108">
        <w:rPr>
          <w:rFonts w:ascii="Times New Roman" w:hAnsi="Times New Roman" w:cs="Times New Roman"/>
          <w:color w:val="000000" w:themeColor="text1"/>
        </w:rPr>
        <w:t xml:space="preserve">бзац введен </w:t>
      </w:r>
      <w:hyperlink r:id="rId30" w:history="1">
        <w:r w:rsidRPr="007B0108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7B0108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23.10.2015 N 2957)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3.2.3. Зарегистрированное заявление с приложением представленных документов специалист, ответственный за прием документов, направляет председателю комитета для резолюции.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3.2.4. Согласно резолюции председателя комитета заявление с приложением представленных документов передается специалисту управления - исполнителю, ответственному за предоставление муниципальной услуги (далее - специалист управления).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3.2.5. Максимальный срок исполнения данной административной процедуры составляет один день со дня поступления обращения.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3.3. Рассмотрение представленных документов и принятие решения о проведении осмотра объекта индивидуального жилищного строительства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3.3.1. Основанием для начала исполнения административной процедуры является поступление заявления с приложенным пакетом документов специалисту управления.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 xml:space="preserve">В день поступления заявления и документов специалист управления осуществляет проверку на их соответствие перечню документов, предусмотренному </w:t>
      </w:r>
      <w:hyperlink w:anchor="P86" w:history="1">
        <w:r w:rsidRPr="007B0108">
          <w:rPr>
            <w:rFonts w:ascii="Times New Roman" w:hAnsi="Times New Roman" w:cs="Times New Roman"/>
            <w:color w:val="000000" w:themeColor="text1"/>
          </w:rPr>
          <w:t>пунктом 2.6.1</w:t>
        </w:r>
      </w:hyperlink>
      <w:r w:rsidRPr="007B0108">
        <w:rPr>
          <w:rFonts w:ascii="Times New Roman" w:hAnsi="Times New Roman" w:cs="Times New Roman"/>
          <w:color w:val="000000" w:themeColor="text1"/>
        </w:rPr>
        <w:t xml:space="preserve">, с учетом </w:t>
      </w:r>
      <w:hyperlink w:anchor="P92" w:history="1">
        <w:r w:rsidRPr="007B0108">
          <w:rPr>
            <w:rFonts w:ascii="Times New Roman" w:hAnsi="Times New Roman" w:cs="Times New Roman"/>
            <w:color w:val="000000" w:themeColor="text1"/>
          </w:rPr>
          <w:t>пункта 2.6.2</w:t>
        </w:r>
      </w:hyperlink>
      <w:r w:rsidRPr="007B0108">
        <w:rPr>
          <w:rFonts w:ascii="Times New Roman" w:hAnsi="Times New Roman" w:cs="Times New Roman"/>
          <w:color w:val="000000" w:themeColor="text1"/>
        </w:rPr>
        <w:t xml:space="preserve"> регламента.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 xml:space="preserve">При отсутствии документа, указанного в </w:t>
      </w:r>
      <w:hyperlink w:anchor="P87" w:history="1">
        <w:r w:rsidRPr="007B0108">
          <w:rPr>
            <w:rFonts w:ascii="Times New Roman" w:hAnsi="Times New Roman" w:cs="Times New Roman"/>
            <w:color w:val="000000" w:themeColor="text1"/>
          </w:rPr>
          <w:t>подпункте 1 пункта 2.6.1</w:t>
        </w:r>
      </w:hyperlink>
      <w:r w:rsidRPr="007B0108">
        <w:rPr>
          <w:rFonts w:ascii="Times New Roman" w:hAnsi="Times New Roman" w:cs="Times New Roman"/>
          <w:color w:val="000000" w:themeColor="text1"/>
        </w:rPr>
        <w:t xml:space="preserve"> регламента, специалист управления запрашивает указанный документ в информационной системе обеспечения градостроительной деятельности.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 xml:space="preserve">В случае отсутствия в информационной системе обеспечения градостроительной деятельности документа, указанного в </w:t>
      </w:r>
      <w:hyperlink w:anchor="P87" w:history="1">
        <w:r w:rsidRPr="007B0108">
          <w:rPr>
            <w:rFonts w:ascii="Times New Roman" w:hAnsi="Times New Roman" w:cs="Times New Roman"/>
            <w:color w:val="000000" w:themeColor="text1"/>
          </w:rPr>
          <w:t>подпункте 1 пункта 2.6.1</w:t>
        </w:r>
      </w:hyperlink>
      <w:r w:rsidRPr="007B0108">
        <w:rPr>
          <w:rFonts w:ascii="Times New Roman" w:hAnsi="Times New Roman" w:cs="Times New Roman"/>
          <w:color w:val="000000" w:themeColor="text1"/>
        </w:rPr>
        <w:t xml:space="preserve"> регламента, специалист управления осуществляет подготовку уведомления об отказе в выдаче акта освидетельствования.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 xml:space="preserve">При отсутствии документов, указанных в </w:t>
      </w:r>
      <w:hyperlink w:anchor="P88" w:history="1">
        <w:r w:rsidRPr="007B0108">
          <w:rPr>
            <w:rFonts w:ascii="Times New Roman" w:hAnsi="Times New Roman" w:cs="Times New Roman"/>
            <w:color w:val="000000" w:themeColor="text1"/>
          </w:rPr>
          <w:t>подпунктах 2</w:t>
        </w:r>
      </w:hyperlink>
      <w:r w:rsidRPr="007B0108">
        <w:rPr>
          <w:rFonts w:ascii="Times New Roman" w:hAnsi="Times New Roman" w:cs="Times New Roman"/>
          <w:color w:val="000000" w:themeColor="text1"/>
        </w:rPr>
        <w:t xml:space="preserve">, </w:t>
      </w:r>
      <w:hyperlink w:anchor="P90" w:history="1">
        <w:r w:rsidRPr="007B0108">
          <w:rPr>
            <w:rFonts w:ascii="Times New Roman" w:hAnsi="Times New Roman" w:cs="Times New Roman"/>
            <w:color w:val="000000" w:themeColor="text1"/>
          </w:rPr>
          <w:t>3 пункта 2.6.1</w:t>
        </w:r>
      </w:hyperlink>
      <w:r w:rsidRPr="007B0108">
        <w:rPr>
          <w:rFonts w:ascii="Times New Roman" w:hAnsi="Times New Roman" w:cs="Times New Roman"/>
          <w:color w:val="000000" w:themeColor="text1"/>
        </w:rPr>
        <w:t xml:space="preserve"> регламента, специалист управления осуществляет подготовку межведомственного запроса о наличии или об отсутствии документа и (или) информации.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 xml:space="preserve">3.3.2. При наличии всех документов, предусмотренных </w:t>
      </w:r>
      <w:hyperlink w:anchor="P86" w:history="1">
        <w:r w:rsidRPr="007B0108">
          <w:rPr>
            <w:rFonts w:ascii="Times New Roman" w:hAnsi="Times New Roman" w:cs="Times New Roman"/>
            <w:color w:val="000000" w:themeColor="text1"/>
          </w:rPr>
          <w:t>пунктом 2.6.1</w:t>
        </w:r>
      </w:hyperlink>
      <w:r w:rsidRPr="007B0108">
        <w:rPr>
          <w:rFonts w:ascii="Times New Roman" w:hAnsi="Times New Roman" w:cs="Times New Roman"/>
          <w:color w:val="000000" w:themeColor="text1"/>
        </w:rPr>
        <w:t xml:space="preserve"> регламента, специалист управления проводит экспертизу документов и принимает решение о проведении осмотра объекта индивидуального жилищного строительства.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3.3.3. Максимальный срок исполнения данной административной процедуры составляет 6 рабочих дней после дня регистрации заявления и документов к нему.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3.4. Составление акта освидетельствования. Принятие решения о его утверждении либо подготовка уведомления об отказе в выдаче акта освидетельствования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3.4.1. Основанием для начала исполнения административной процедуры является решение о проведении осмотра объекта индивидуального жилищного строительства.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Специалисты управления (не менее двух человек) в присутствии заявителя или его представителя осуществляют с выездом на место осмотр объекта индивидуального жилищного строительства.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 xml:space="preserve">По инициативе заявителя к участию в осмотре может быть приглашен представитель </w:t>
      </w:r>
      <w:r w:rsidRPr="007B0108">
        <w:rPr>
          <w:rFonts w:ascii="Times New Roman" w:hAnsi="Times New Roman" w:cs="Times New Roman"/>
          <w:color w:val="000000" w:themeColor="text1"/>
        </w:rPr>
        <w:lastRenderedPageBreak/>
        <w:t>строительной организации, осуществлявшей строительные работы (работы по реконструкции) индивидуального жилого дома.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 xml:space="preserve">3.4.2. О времени проведения осмотра специалист управления уведомляет заявителя посредством телефонограммы не </w:t>
      </w:r>
      <w:proofErr w:type="gramStart"/>
      <w:r w:rsidRPr="007B0108">
        <w:rPr>
          <w:rFonts w:ascii="Times New Roman" w:hAnsi="Times New Roman" w:cs="Times New Roman"/>
          <w:color w:val="000000" w:themeColor="text1"/>
        </w:rPr>
        <w:t>позднее</w:t>
      </w:r>
      <w:proofErr w:type="gramEnd"/>
      <w:r w:rsidRPr="007B0108">
        <w:rPr>
          <w:rFonts w:ascii="Times New Roman" w:hAnsi="Times New Roman" w:cs="Times New Roman"/>
          <w:color w:val="000000" w:themeColor="text1"/>
        </w:rPr>
        <w:t xml:space="preserve"> чем за один день до даты проведения осмотра.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 xml:space="preserve">3.4.3. В ходе осмотра объекта индивидуального жилищного строительства проводятся: обследование, визуальный осмотр, обмеры и фотосъемка объекта индивидуального жилищного строительства с целью проверки наличия оснований, предусмотренных </w:t>
      </w:r>
      <w:hyperlink w:anchor="P101" w:history="1">
        <w:r w:rsidRPr="007B0108">
          <w:rPr>
            <w:rFonts w:ascii="Times New Roman" w:hAnsi="Times New Roman" w:cs="Times New Roman"/>
            <w:color w:val="000000" w:themeColor="text1"/>
          </w:rPr>
          <w:t>дефисами 2</w:t>
        </w:r>
      </w:hyperlink>
      <w:r w:rsidRPr="007B0108">
        <w:rPr>
          <w:rFonts w:ascii="Times New Roman" w:hAnsi="Times New Roman" w:cs="Times New Roman"/>
          <w:color w:val="000000" w:themeColor="text1"/>
        </w:rPr>
        <w:t xml:space="preserve"> и </w:t>
      </w:r>
      <w:hyperlink w:anchor="P102" w:history="1">
        <w:r w:rsidRPr="007B0108">
          <w:rPr>
            <w:rFonts w:ascii="Times New Roman" w:hAnsi="Times New Roman" w:cs="Times New Roman"/>
            <w:color w:val="000000" w:themeColor="text1"/>
          </w:rPr>
          <w:t>3 пункта 2.8</w:t>
        </w:r>
      </w:hyperlink>
      <w:r w:rsidRPr="007B0108">
        <w:rPr>
          <w:rFonts w:ascii="Times New Roman" w:hAnsi="Times New Roman" w:cs="Times New Roman"/>
          <w:color w:val="000000" w:themeColor="text1"/>
        </w:rPr>
        <w:t xml:space="preserve"> регламента.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По результату проведения осмотра специалистами управления составляется акт освидетельствования.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 xml:space="preserve">В случае наличия оснований для отказа в предоставлении муниципальной услуги, предусмотренных </w:t>
      </w:r>
      <w:hyperlink w:anchor="P101" w:history="1">
        <w:r w:rsidRPr="007B0108">
          <w:rPr>
            <w:rFonts w:ascii="Times New Roman" w:hAnsi="Times New Roman" w:cs="Times New Roman"/>
            <w:color w:val="000000" w:themeColor="text1"/>
          </w:rPr>
          <w:t>дефисами 2</w:t>
        </w:r>
      </w:hyperlink>
      <w:r w:rsidRPr="007B0108">
        <w:rPr>
          <w:rFonts w:ascii="Times New Roman" w:hAnsi="Times New Roman" w:cs="Times New Roman"/>
          <w:color w:val="000000" w:themeColor="text1"/>
        </w:rPr>
        <w:t xml:space="preserve"> и </w:t>
      </w:r>
      <w:hyperlink w:anchor="P102" w:history="1">
        <w:r w:rsidRPr="007B0108">
          <w:rPr>
            <w:rFonts w:ascii="Times New Roman" w:hAnsi="Times New Roman" w:cs="Times New Roman"/>
            <w:color w:val="000000" w:themeColor="text1"/>
          </w:rPr>
          <w:t>3 пункта 2.8</w:t>
        </w:r>
      </w:hyperlink>
      <w:r w:rsidRPr="007B0108">
        <w:rPr>
          <w:rFonts w:ascii="Times New Roman" w:hAnsi="Times New Roman" w:cs="Times New Roman"/>
          <w:color w:val="000000" w:themeColor="text1"/>
        </w:rPr>
        <w:t xml:space="preserve"> регламента, специалист управления на основании акта освидетельствования осуществляет подготовку уведомления об отказе в выдаче акта освидетельствования.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3.4.4. Акт освидетельствования и уведомление об отказе в выдаче акта освидетельствования специалист управления направляет на согласование начальнику управления.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3.4.5. Согласованный акт освидетельствования, уведомление об отказе в выдаче акта освидетельствования представляются на утверждение (подпись) председателю комитета.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3.4.6. Утвержденный акт освидетельствования либо подписанное уведомление об отказе в выдаче акта освидетельствования председателем комитета является принятым решением об утверждении акта освидетельствования, об отказе в выдаче акта освидетельствования.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3.4.7. Утвержденный акт освидетельствования либо подписанное уведомление об отказе в выдаче акта освидетельствования передается специалисту управления.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Максимальный срок исполнения данной административной процедуры составляет два рабочих дня после дня составления акта освидетельствования, уведомления об отказе в выдаче акта освидетельствования.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3.5. Выдача (направление) акта освидетельствования либо уведомления об отказе в выдаче акта освидетельствования заявителю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3.5.1. Основанием для начала исполнения административной процедуры является поступление специалисту управления акта освидетельствования либо уведомления об отказе в выдаче акта освидетельствования.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3.5.2. Специалист управления в день получения акта освидетельствования либо уведомления об отказе в выдаче акта освидетельствования посредством телефонной связи уведомляет заявителя о необходимости получения указанных документов в течение одного дня.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3.5.3. Прибывший для получения акта освидетельствования либо уведомления об отказе в выдаче акта освидетельствования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В случае неявки заявителя в указанный срок для получения акта освидетельствования либо уведомления об отказе в выдаче акта освидетельствования данные документы специалистом управления направляются заявителю по почте заказным письмом с уведомлением о вручении.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В случае обращения заявителя через многофункциональный центр специалист направляет акт освидетельствования либо уведомление об отказе в выдаче акта освидетельствования в многофункциональный центр.</w:t>
      </w:r>
    </w:p>
    <w:p w:rsidR="007B0108" w:rsidRPr="007B0108" w:rsidRDefault="007B010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31" w:history="1">
        <w:r w:rsidRPr="007B0108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7B0108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23.10.2015 N 2957)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3.5.4. Максимальный срок исполнения данной административной процедуры составляет один рабочий день со дня поступления специалисту управления утвержденного акта освидетельствования либо подписанного уведомления об отказе в выдаче акта освидетельствования.</w:t>
      </w:r>
    </w:p>
    <w:p w:rsidR="007B0108" w:rsidRPr="007B0108" w:rsidRDefault="007B010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B0108" w:rsidRPr="007B0108" w:rsidRDefault="007B0108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 xml:space="preserve">IV. Формы </w:t>
      </w:r>
      <w:proofErr w:type="gramStart"/>
      <w:r w:rsidRPr="007B0108">
        <w:rPr>
          <w:rFonts w:ascii="Times New Roman" w:hAnsi="Times New Roman" w:cs="Times New Roman"/>
          <w:color w:val="000000" w:themeColor="text1"/>
        </w:rPr>
        <w:t>контроля за</w:t>
      </w:r>
      <w:proofErr w:type="gramEnd"/>
      <w:r w:rsidRPr="007B0108">
        <w:rPr>
          <w:rFonts w:ascii="Times New Roman" w:hAnsi="Times New Roman" w:cs="Times New Roman"/>
          <w:color w:val="000000" w:themeColor="text1"/>
        </w:rPr>
        <w:t xml:space="preserve"> исполнением</w:t>
      </w:r>
    </w:p>
    <w:p w:rsidR="007B0108" w:rsidRPr="007B0108" w:rsidRDefault="007B010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административного регламента</w:t>
      </w:r>
    </w:p>
    <w:p w:rsidR="007B0108" w:rsidRPr="007B0108" w:rsidRDefault="007B010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 xml:space="preserve">4.1. Текущий </w:t>
      </w:r>
      <w:proofErr w:type="gramStart"/>
      <w:r w:rsidRPr="007B0108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7B0108">
        <w:rPr>
          <w:rFonts w:ascii="Times New Roman" w:hAnsi="Times New Roman" w:cs="Times New Roman"/>
          <w:color w:val="000000" w:themeColor="text1"/>
        </w:rPr>
        <w:t xml:space="preserve">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председатель комитета.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 xml:space="preserve">4.2. Текущий контроль осуществляется путем проведения проверок соблюдения и </w:t>
      </w:r>
      <w:r w:rsidRPr="007B0108">
        <w:rPr>
          <w:rFonts w:ascii="Times New Roman" w:hAnsi="Times New Roman" w:cs="Times New Roman"/>
          <w:color w:val="000000" w:themeColor="text1"/>
        </w:rPr>
        <w:lastRenderedPageBreak/>
        <w:t>исполнения положений административного регламента, нормативных правовых актов Российской Федерации и муниципальных правовых актов.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Полнота и качество предоставления муниципальной услуги определяется по результатам проверки.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4.3. Проверки могут быть плановыми и внеплановыми. При проверке рассматриваются все вопросы, связанные с предоставлением муниципальной услуги. Проверка может проводиться по конкретному обращению заявителя.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7B0108" w:rsidRPr="007B0108" w:rsidRDefault="007B010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B0108" w:rsidRPr="007B0108" w:rsidRDefault="007B0108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V. Досудебный (внесудебный) порядок обжалования</w:t>
      </w:r>
    </w:p>
    <w:p w:rsidR="007B0108" w:rsidRPr="007B0108" w:rsidRDefault="007B010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решений и действий (бездействия) органа, предоставляющего</w:t>
      </w:r>
    </w:p>
    <w:p w:rsidR="007B0108" w:rsidRPr="007B0108" w:rsidRDefault="007B0108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муниципальную услугу, а также должностных лиц</w:t>
      </w:r>
    </w:p>
    <w:p w:rsidR="007B0108" w:rsidRPr="007B0108" w:rsidRDefault="007B010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>5.1. 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7B0108" w:rsidRPr="007B0108" w:rsidRDefault="007B010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7B0108">
        <w:rPr>
          <w:rFonts w:ascii="Times New Roman" w:hAnsi="Times New Roman" w:cs="Times New Roman"/>
          <w:color w:val="000000" w:themeColor="text1"/>
        </w:rPr>
        <w:t xml:space="preserve">Жалоба заявителей подается и рассматривается в порядке, предусмотренном Федеральным </w:t>
      </w:r>
      <w:hyperlink r:id="rId32" w:history="1">
        <w:r w:rsidRPr="007B0108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7B0108">
        <w:rPr>
          <w:rFonts w:ascii="Times New Roman" w:hAnsi="Times New Roman" w:cs="Times New Roman"/>
          <w:color w:val="000000" w:themeColor="text1"/>
        </w:rPr>
        <w:t xml:space="preserve"> от 27 июля 2010 г. N 210-ФЗ "Об организации предоставления государственных и муниципальных услуг".</w:t>
      </w:r>
    </w:p>
    <w:p w:rsidR="007B0108" w:rsidRDefault="007B0108">
      <w:pPr>
        <w:pStyle w:val="ConsPlusNormal"/>
        <w:jc w:val="both"/>
      </w:pPr>
    </w:p>
    <w:p w:rsidR="007B0108" w:rsidRDefault="007B0108">
      <w:pPr>
        <w:pStyle w:val="ConsPlusNormal"/>
        <w:jc w:val="both"/>
      </w:pPr>
    </w:p>
    <w:p w:rsidR="007B0108" w:rsidRDefault="007B0108">
      <w:pPr>
        <w:pStyle w:val="ConsPlusNormal"/>
        <w:jc w:val="both"/>
      </w:pPr>
    </w:p>
    <w:p w:rsidR="007B0108" w:rsidRDefault="007B0108">
      <w:pPr>
        <w:pStyle w:val="ConsPlusNormal"/>
        <w:jc w:val="both"/>
      </w:pPr>
    </w:p>
    <w:p w:rsidR="007B0108" w:rsidRDefault="007B0108">
      <w:pPr>
        <w:pStyle w:val="ConsPlusNormal"/>
        <w:jc w:val="both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  <w:r>
        <w:lastRenderedPageBreak/>
        <w:t>Приложение N 1</w:t>
      </w:r>
    </w:p>
    <w:p w:rsidR="007B0108" w:rsidRDefault="007B0108">
      <w:pPr>
        <w:pStyle w:val="ConsPlusNormal"/>
        <w:jc w:val="right"/>
      </w:pPr>
      <w:r>
        <w:t>к регламенту</w:t>
      </w:r>
    </w:p>
    <w:p w:rsidR="007B0108" w:rsidRDefault="007B0108">
      <w:pPr>
        <w:pStyle w:val="ConsPlusNormal"/>
        <w:jc w:val="both"/>
      </w:pPr>
    </w:p>
    <w:p w:rsidR="007B0108" w:rsidRDefault="007B0108">
      <w:pPr>
        <w:pStyle w:val="ConsPlusNormal"/>
        <w:jc w:val="center"/>
      </w:pPr>
      <w:r>
        <w:t>Форма заявления</w:t>
      </w:r>
    </w:p>
    <w:p w:rsidR="007B0108" w:rsidRDefault="007B0108">
      <w:pPr>
        <w:pStyle w:val="ConsPlusNormal"/>
        <w:jc w:val="both"/>
      </w:pPr>
    </w:p>
    <w:p w:rsidR="007B0108" w:rsidRDefault="007B0108">
      <w:pPr>
        <w:pStyle w:val="ConsPlusNonformat"/>
        <w:jc w:val="both"/>
      </w:pPr>
      <w:r>
        <w:t xml:space="preserve">                                   Председателю комитета</w:t>
      </w:r>
    </w:p>
    <w:p w:rsidR="007B0108" w:rsidRDefault="007B0108">
      <w:pPr>
        <w:pStyle w:val="ConsPlusNonformat"/>
        <w:jc w:val="both"/>
      </w:pPr>
      <w:r>
        <w:t xml:space="preserve">                                   по градостроительной политике,</w:t>
      </w:r>
    </w:p>
    <w:p w:rsidR="007B0108" w:rsidRDefault="007B0108">
      <w:pPr>
        <w:pStyle w:val="ConsPlusNonformat"/>
        <w:jc w:val="both"/>
      </w:pPr>
      <w:r>
        <w:t xml:space="preserve">                                   архитектуре и капитальному строительству</w:t>
      </w:r>
    </w:p>
    <w:p w:rsidR="007B0108" w:rsidRDefault="007B0108">
      <w:pPr>
        <w:pStyle w:val="ConsPlusNonformat"/>
        <w:jc w:val="both"/>
      </w:pPr>
      <w:r>
        <w:t xml:space="preserve">                                   администрации </w:t>
      </w:r>
      <w:proofErr w:type="gramStart"/>
      <w:r>
        <w:t>муниципального</w:t>
      </w:r>
      <w:proofErr w:type="gramEnd"/>
    </w:p>
    <w:p w:rsidR="007B0108" w:rsidRDefault="007B0108">
      <w:pPr>
        <w:pStyle w:val="ConsPlusNonformat"/>
        <w:jc w:val="both"/>
      </w:pPr>
      <w:r>
        <w:t xml:space="preserve">                                   образования "Город Саратов"</w:t>
      </w:r>
    </w:p>
    <w:p w:rsidR="007B0108" w:rsidRDefault="007B0108">
      <w:pPr>
        <w:pStyle w:val="ConsPlusNonformat"/>
        <w:jc w:val="both"/>
      </w:pPr>
    </w:p>
    <w:p w:rsidR="007B0108" w:rsidRDefault="007B0108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7B0108" w:rsidRDefault="007B0108">
      <w:pPr>
        <w:pStyle w:val="ConsPlusNonformat"/>
        <w:jc w:val="both"/>
      </w:pPr>
      <w:r>
        <w:t xml:space="preserve">                                              (Ф.И.О. полностью)</w:t>
      </w:r>
    </w:p>
    <w:p w:rsidR="007B0108" w:rsidRDefault="007B0108">
      <w:pPr>
        <w:pStyle w:val="ConsPlusNonformat"/>
        <w:jc w:val="both"/>
      </w:pPr>
      <w:r>
        <w:t xml:space="preserve">                                   Адрес: _________________________________</w:t>
      </w:r>
    </w:p>
    <w:p w:rsidR="007B0108" w:rsidRDefault="007B010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B0108" w:rsidRDefault="007B0108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B0108" w:rsidRDefault="007B0108">
      <w:pPr>
        <w:pStyle w:val="ConsPlusNonformat"/>
        <w:jc w:val="both"/>
      </w:pPr>
      <w:r>
        <w:t xml:space="preserve">                                   Контактный телефон _____________________</w:t>
      </w:r>
    </w:p>
    <w:p w:rsidR="007B0108" w:rsidRDefault="007B0108">
      <w:pPr>
        <w:pStyle w:val="ConsPlusNonformat"/>
        <w:jc w:val="both"/>
      </w:pPr>
    </w:p>
    <w:p w:rsidR="007B0108" w:rsidRDefault="007B0108">
      <w:pPr>
        <w:pStyle w:val="ConsPlusNonformat"/>
        <w:jc w:val="both"/>
      </w:pPr>
      <w:bookmarkStart w:id="10" w:name="P235"/>
      <w:bookmarkEnd w:id="10"/>
      <w:r>
        <w:t xml:space="preserve">                                 Заявление</w:t>
      </w:r>
    </w:p>
    <w:p w:rsidR="007B0108" w:rsidRDefault="007B0108">
      <w:pPr>
        <w:pStyle w:val="ConsPlusNonformat"/>
        <w:jc w:val="both"/>
      </w:pPr>
    </w:p>
    <w:p w:rsidR="007B0108" w:rsidRDefault="007B0108">
      <w:pPr>
        <w:pStyle w:val="ConsPlusNonformat"/>
        <w:jc w:val="both"/>
      </w:pPr>
      <w:r>
        <w:t xml:space="preserve">    Прошу   выдать   акт   освидетельствования,  подтверждающий  проведение</w:t>
      </w:r>
    </w:p>
    <w:p w:rsidR="007B0108" w:rsidRDefault="007B0108">
      <w:pPr>
        <w:pStyle w:val="ConsPlusNonformat"/>
        <w:jc w:val="both"/>
      </w:pPr>
      <w:r>
        <w:t>основных работ по  строительству  (реконструкции)  объекта  индивидуального</w:t>
      </w:r>
    </w:p>
    <w:p w:rsidR="007B0108" w:rsidRDefault="007B0108">
      <w:pPr>
        <w:pStyle w:val="ConsPlusNonformat"/>
        <w:jc w:val="both"/>
      </w:pPr>
      <w:r>
        <w:t>жилищного строительства с  привлечением  средств  материнского  (семейного)</w:t>
      </w:r>
    </w:p>
    <w:p w:rsidR="007B0108" w:rsidRDefault="007B0108">
      <w:pPr>
        <w:pStyle w:val="ConsPlusNonformat"/>
        <w:jc w:val="both"/>
      </w:pPr>
      <w:r>
        <w:t>капитала по адресу: _________________________________________________</w:t>
      </w:r>
    </w:p>
    <w:p w:rsidR="007B0108" w:rsidRDefault="007B0108">
      <w:pPr>
        <w:pStyle w:val="ConsPlusNonformat"/>
        <w:jc w:val="both"/>
      </w:pPr>
    </w:p>
    <w:p w:rsidR="007B0108" w:rsidRDefault="007B0108">
      <w:pPr>
        <w:pStyle w:val="ConsPlusNonformat"/>
        <w:jc w:val="both"/>
      </w:pPr>
      <w:r>
        <w:t xml:space="preserve">    Приложение:</w:t>
      </w:r>
    </w:p>
    <w:p w:rsidR="007B0108" w:rsidRDefault="007B0108">
      <w:pPr>
        <w:pStyle w:val="ConsPlusNonformat"/>
        <w:jc w:val="both"/>
      </w:pPr>
    </w:p>
    <w:p w:rsidR="007B0108" w:rsidRDefault="007B0108">
      <w:pPr>
        <w:pStyle w:val="ConsPlusNonformat"/>
        <w:jc w:val="both"/>
      </w:pPr>
      <w:r>
        <w:t>_____________________________________   ___________________________________</w:t>
      </w:r>
    </w:p>
    <w:p w:rsidR="007B0108" w:rsidRDefault="007B0108">
      <w:pPr>
        <w:pStyle w:val="ConsPlusNonformat"/>
        <w:jc w:val="both"/>
      </w:pPr>
      <w:r>
        <w:t xml:space="preserve">             (дата)                             (подпись, Ф.И.О.)</w:t>
      </w:r>
    </w:p>
    <w:p w:rsidR="007B0108" w:rsidRDefault="007B0108">
      <w:pPr>
        <w:pStyle w:val="ConsPlusNormal"/>
        <w:jc w:val="both"/>
      </w:pPr>
    </w:p>
    <w:p w:rsidR="007B0108" w:rsidRDefault="007B0108">
      <w:pPr>
        <w:pStyle w:val="ConsPlusNormal"/>
        <w:jc w:val="both"/>
      </w:pPr>
    </w:p>
    <w:p w:rsidR="007B0108" w:rsidRDefault="007B0108">
      <w:pPr>
        <w:pStyle w:val="ConsPlusNormal"/>
        <w:jc w:val="both"/>
      </w:pPr>
    </w:p>
    <w:p w:rsidR="007B0108" w:rsidRDefault="007B0108">
      <w:pPr>
        <w:pStyle w:val="ConsPlusNormal"/>
        <w:jc w:val="both"/>
      </w:pPr>
    </w:p>
    <w:p w:rsidR="007B0108" w:rsidRDefault="007B0108">
      <w:pPr>
        <w:pStyle w:val="ConsPlusNormal"/>
        <w:jc w:val="both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  <w:r>
        <w:lastRenderedPageBreak/>
        <w:t>Приложение N 2</w:t>
      </w:r>
    </w:p>
    <w:p w:rsidR="007B0108" w:rsidRDefault="007B0108">
      <w:pPr>
        <w:pStyle w:val="ConsPlusNormal"/>
        <w:jc w:val="right"/>
      </w:pPr>
      <w:r>
        <w:t>к регламенту</w:t>
      </w:r>
    </w:p>
    <w:p w:rsidR="007B0108" w:rsidRDefault="007B0108">
      <w:pPr>
        <w:pStyle w:val="ConsPlusNormal"/>
        <w:jc w:val="both"/>
      </w:pPr>
    </w:p>
    <w:p w:rsidR="007B0108" w:rsidRDefault="007B0108">
      <w:pPr>
        <w:pStyle w:val="ConsPlusNormal"/>
        <w:jc w:val="center"/>
      </w:pPr>
      <w:r>
        <w:t>Форма уведомления</w:t>
      </w:r>
    </w:p>
    <w:p w:rsidR="007B0108" w:rsidRDefault="007B0108">
      <w:pPr>
        <w:pStyle w:val="ConsPlusNormal"/>
        <w:jc w:val="both"/>
      </w:pPr>
    </w:p>
    <w:p w:rsidR="007B0108" w:rsidRDefault="007B0108">
      <w:pPr>
        <w:pStyle w:val="ConsPlusNonformat"/>
        <w:jc w:val="both"/>
      </w:pPr>
      <w:r>
        <w:t xml:space="preserve">                                           Ф.И.О. заявителя: ______________</w:t>
      </w:r>
    </w:p>
    <w:p w:rsidR="007B0108" w:rsidRDefault="007B010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7B0108" w:rsidRDefault="007B0108">
      <w:pPr>
        <w:pStyle w:val="ConsPlusNonformat"/>
        <w:jc w:val="both"/>
      </w:pPr>
    </w:p>
    <w:p w:rsidR="007B0108" w:rsidRDefault="007B0108">
      <w:pPr>
        <w:pStyle w:val="ConsPlusNonformat"/>
        <w:jc w:val="both"/>
      </w:pPr>
      <w:r>
        <w:t xml:space="preserve">                                           Адрес: _________________________</w:t>
      </w:r>
    </w:p>
    <w:p w:rsidR="007B0108" w:rsidRDefault="007B010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7B0108" w:rsidRDefault="007B0108">
      <w:pPr>
        <w:pStyle w:val="ConsPlusNonformat"/>
        <w:jc w:val="both"/>
      </w:pPr>
      <w:r>
        <w:t xml:space="preserve">                                           ________________________________</w:t>
      </w:r>
    </w:p>
    <w:p w:rsidR="007B0108" w:rsidRDefault="007B0108">
      <w:pPr>
        <w:pStyle w:val="ConsPlusNonformat"/>
        <w:jc w:val="both"/>
      </w:pPr>
    </w:p>
    <w:p w:rsidR="007B0108" w:rsidRDefault="007B0108">
      <w:pPr>
        <w:pStyle w:val="ConsPlusNonformat"/>
        <w:jc w:val="both"/>
      </w:pPr>
      <w:bookmarkStart w:id="11" w:name="P263"/>
      <w:bookmarkEnd w:id="11"/>
      <w:r>
        <w:t xml:space="preserve">                                Уведомление</w:t>
      </w:r>
    </w:p>
    <w:p w:rsidR="007B0108" w:rsidRDefault="007B0108">
      <w:pPr>
        <w:pStyle w:val="ConsPlusNonformat"/>
        <w:jc w:val="both"/>
      </w:pPr>
      <w:r>
        <w:t xml:space="preserve">                       об отказе в приеме документов</w:t>
      </w:r>
    </w:p>
    <w:p w:rsidR="007B0108" w:rsidRDefault="007B0108">
      <w:pPr>
        <w:pStyle w:val="ConsPlusNonformat"/>
        <w:jc w:val="both"/>
      </w:pPr>
    </w:p>
    <w:p w:rsidR="007B0108" w:rsidRDefault="007B0108">
      <w:pPr>
        <w:pStyle w:val="ConsPlusNonformat"/>
        <w:jc w:val="both"/>
      </w:pPr>
      <w:r>
        <w:t xml:space="preserve">    На основании </w:t>
      </w:r>
      <w:hyperlink w:anchor="P96" w:history="1">
        <w:r>
          <w:rPr>
            <w:color w:val="0000FF"/>
          </w:rPr>
          <w:t>пункта  2.7</w:t>
        </w:r>
      </w:hyperlink>
      <w:r>
        <w:t xml:space="preserve">  административного  регламента  предоставления</w:t>
      </w:r>
    </w:p>
    <w:p w:rsidR="007B0108" w:rsidRDefault="007B0108">
      <w:pPr>
        <w:pStyle w:val="ConsPlusNonformat"/>
        <w:jc w:val="both"/>
      </w:pPr>
      <w:r>
        <w:t xml:space="preserve">муниципальной услуги "Выдача акта освидетельствования  проведения  </w:t>
      </w:r>
      <w:proofErr w:type="gramStart"/>
      <w:r>
        <w:t>основных</w:t>
      </w:r>
      <w:proofErr w:type="gramEnd"/>
    </w:p>
    <w:p w:rsidR="007B0108" w:rsidRDefault="007B0108">
      <w:pPr>
        <w:pStyle w:val="ConsPlusNonformat"/>
        <w:jc w:val="both"/>
      </w:pPr>
      <w:r>
        <w:t>работ по строительству (реконструкции)  объекта  индивидуального  жилищного</w:t>
      </w:r>
    </w:p>
    <w:p w:rsidR="007B0108" w:rsidRDefault="007B0108">
      <w:pPr>
        <w:pStyle w:val="ConsPlusNonformat"/>
        <w:jc w:val="both"/>
      </w:pPr>
      <w:r>
        <w:t>строительства с привлечением средств материнского (семейного) капитала" Вам</w:t>
      </w:r>
    </w:p>
    <w:p w:rsidR="007B0108" w:rsidRDefault="007B0108">
      <w:pPr>
        <w:pStyle w:val="ConsPlusNonformat"/>
        <w:jc w:val="both"/>
      </w:pPr>
      <w:r>
        <w:t>отказано в приеме документов по следующим основаниям: _____________________</w:t>
      </w:r>
    </w:p>
    <w:p w:rsidR="007B0108" w:rsidRDefault="007B0108">
      <w:pPr>
        <w:pStyle w:val="ConsPlusNonformat"/>
        <w:jc w:val="both"/>
      </w:pPr>
      <w:r>
        <w:t>___________________________________________________________________________</w:t>
      </w:r>
    </w:p>
    <w:p w:rsidR="007B0108" w:rsidRDefault="007B0108">
      <w:pPr>
        <w:pStyle w:val="ConsPlusNonformat"/>
        <w:jc w:val="both"/>
      </w:pPr>
      <w:r>
        <w:t>___________________________________________________________________________</w:t>
      </w:r>
    </w:p>
    <w:p w:rsidR="007B0108" w:rsidRDefault="007B0108">
      <w:pPr>
        <w:pStyle w:val="ConsPlusNonformat"/>
        <w:jc w:val="both"/>
      </w:pPr>
      <w:r>
        <w:t>___________________________________________________________________________</w:t>
      </w:r>
    </w:p>
    <w:p w:rsidR="007B0108" w:rsidRDefault="007B0108">
      <w:pPr>
        <w:pStyle w:val="ConsPlusNonformat"/>
        <w:jc w:val="both"/>
      </w:pPr>
    </w:p>
    <w:p w:rsidR="007B0108" w:rsidRDefault="007B0108">
      <w:pPr>
        <w:pStyle w:val="ConsPlusNonformat"/>
        <w:jc w:val="both"/>
      </w:pPr>
      <w:r>
        <w:t>_____________________________   ______________   __________________________</w:t>
      </w:r>
    </w:p>
    <w:p w:rsidR="007B0108" w:rsidRDefault="007B0108">
      <w:pPr>
        <w:pStyle w:val="ConsPlusNonformat"/>
        <w:jc w:val="both"/>
      </w:pPr>
      <w:r>
        <w:t xml:space="preserve">       (должность)                (подпись)              (Ф.И.О.)</w:t>
      </w:r>
    </w:p>
    <w:p w:rsidR="007B0108" w:rsidRDefault="007B0108">
      <w:pPr>
        <w:pStyle w:val="ConsPlusNormal"/>
        <w:jc w:val="both"/>
      </w:pPr>
    </w:p>
    <w:p w:rsidR="007B0108" w:rsidRDefault="007B0108">
      <w:pPr>
        <w:pStyle w:val="ConsPlusNormal"/>
        <w:jc w:val="both"/>
      </w:pPr>
    </w:p>
    <w:p w:rsidR="007B0108" w:rsidRDefault="007B0108">
      <w:pPr>
        <w:pStyle w:val="ConsPlusNormal"/>
        <w:jc w:val="both"/>
      </w:pPr>
    </w:p>
    <w:p w:rsidR="007B0108" w:rsidRDefault="007B0108">
      <w:pPr>
        <w:pStyle w:val="ConsPlusNormal"/>
        <w:jc w:val="both"/>
      </w:pPr>
    </w:p>
    <w:p w:rsidR="007B0108" w:rsidRDefault="007B0108">
      <w:pPr>
        <w:pStyle w:val="ConsPlusNormal"/>
        <w:jc w:val="both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</w:p>
    <w:p w:rsidR="007B0108" w:rsidRDefault="007B0108">
      <w:pPr>
        <w:pStyle w:val="ConsPlusNormal"/>
        <w:jc w:val="right"/>
        <w:outlineLvl w:val="1"/>
      </w:pPr>
      <w:r>
        <w:lastRenderedPageBreak/>
        <w:t>Приложение N 3</w:t>
      </w:r>
    </w:p>
    <w:p w:rsidR="007B0108" w:rsidRDefault="007B0108">
      <w:pPr>
        <w:pStyle w:val="ConsPlusNormal"/>
        <w:jc w:val="right"/>
      </w:pPr>
      <w:r>
        <w:t>к регламенту</w:t>
      </w:r>
    </w:p>
    <w:p w:rsidR="007B0108" w:rsidRDefault="007B0108">
      <w:pPr>
        <w:pStyle w:val="ConsPlusNormal"/>
        <w:jc w:val="both"/>
      </w:pPr>
    </w:p>
    <w:p w:rsidR="007B0108" w:rsidRDefault="007B0108">
      <w:pPr>
        <w:pStyle w:val="ConsPlusNormal"/>
        <w:jc w:val="center"/>
      </w:pPr>
      <w:r>
        <w:t>Форма акта</w:t>
      </w:r>
    </w:p>
    <w:p w:rsidR="007B0108" w:rsidRDefault="007B0108">
      <w:pPr>
        <w:pStyle w:val="ConsPlusNormal"/>
        <w:jc w:val="both"/>
      </w:pPr>
    </w:p>
    <w:p w:rsidR="007B0108" w:rsidRDefault="007B0108">
      <w:pPr>
        <w:pStyle w:val="ConsPlusNonformat"/>
        <w:jc w:val="both"/>
      </w:pPr>
      <w:r>
        <w:t xml:space="preserve">                                   Утверждаю:</w:t>
      </w:r>
    </w:p>
    <w:p w:rsidR="007B0108" w:rsidRDefault="007B0108">
      <w:pPr>
        <w:pStyle w:val="ConsPlusNonformat"/>
        <w:jc w:val="both"/>
      </w:pPr>
    </w:p>
    <w:p w:rsidR="007B0108" w:rsidRDefault="007B0108">
      <w:pPr>
        <w:pStyle w:val="ConsPlusNonformat"/>
        <w:jc w:val="both"/>
      </w:pPr>
      <w:r>
        <w:t xml:space="preserve">                                   Председатель комитета</w:t>
      </w:r>
    </w:p>
    <w:p w:rsidR="007B0108" w:rsidRDefault="007B0108">
      <w:pPr>
        <w:pStyle w:val="ConsPlusNonformat"/>
        <w:jc w:val="both"/>
      </w:pPr>
      <w:r>
        <w:t xml:space="preserve">                                   по градостроительной политике,</w:t>
      </w:r>
    </w:p>
    <w:p w:rsidR="007B0108" w:rsidRDefault="007B0108">
      <w:pPr>
        <w:pStyle w:val="ConsPlusNonformat"/>
        <w:jc w:val="both"/>
      </w:pPr>
      <w:r>
        <w:t xml:space="preserve">                                   архитектуре и капитальному строительству</w:t>
      </w:r>
    </w:p>
    <w:p w:rsidR="007B0108" w:rsidRDefault="007B0108">
      <w:pPr>
        <w:pStyle w:val="ConsPlusNonformat"/>
        <w:jc w:val="both"/>
      </w:pPr>
      <w:r>
        <w:t xml:space="preserve">                                   администрации муниципального образования</w:t>
      </w:r>
    </w:p>
    <w:p w:rsidR="007B0108" w:rsidRDefault="007B0108">
      <w:pPr>
        <w:pStyle w:val="ConsPlusNonformat"/>
        <w:jc w:val="both"/>
      </w:pPr>
      <w:r>
        <w:t xml:space="preserve">                                   "Город Саратов"</w:t>
      </w:r>
    </w:p>
    <w:p w:rsidR="007B0108" w:rsidRDefault="007B0108">
      <w:pPr>
        <w:pStyle w:val="ConsPlusNonformat"/>
        <w:jc w:val="both"/>
      </w:pPr>
      <w:r>
        <w:t xml:space="preserve">                                   Ф.И.О. _______________________</w:t>
      </w:r>
    </w:p>
    <w:p w:rsidR="007B0108" w:rsidRDefault="007B0108">
      <w:pPr>
        <w:pStyle w:val="ConsPlusNonformat"/>
        <w:jc w:val="both"/>
      </w:pPr>
      <w:r>
        <w:t xml:space="preserve">                                   "___" ________________ 20__ г.</w:t>
      </w:r>
    </w:p>
    <w:p w:rsidR="007B0108" w:rsidRDefault="007B0108">
      <w:pPr>
        <w:pStyle w:val="ConsPlusNonformat"/>
        <w:jc w:val="both"/>
      </w:pPr>
    </w:p>
    <w:p w:rsidR="007B0108" w:rsidRDefault="007B0108">
      <w:pPr>
        <w:pStyle w:val="ConsPlusNonformat"/>
        <w:jc w:val="both"/>
      </w:pPr>
      <w:bookmarkStart w:id="12" w:name="P297"/>
      <w:bookmarkEnd w:id="12"/>
      <w:r>
        <w:t xml:space="preserve">                                    АКТ</w:t>
      </w:r>
    </w:p>
    <w:p w:rsidR="007B0108" w:rsidRDefault="007B0108">
      <w:pPr>
        <w:pStyle w:val="ConsPlusNonformat"/>
        <w:jc w:val="both"/>
      </w:pPr>
      <w:r>
        <w:t xml:space="preserve">  освидетельствования проведения основных работ по строительству объекта</w:t>
      </w:r>
    </w:p>
    <w:p w:rsidR="007B0108" w:rsidRDefault="007B0108">
      <w:pPr>
        <w:pStyle w:val="ConsPlusNonformat"/>
        <w:jc w:val="both"/>
      </w:pPr>
      <w:proofErr w:type="gramStart"/>
      <w:r>
        <w:t>индивидуального жилищного строительства (монтаж фундамента, возведение стен</w:t>
      </w:r>
      <w:proofErr w:type="gramEnd"/>
    </w:p>
    <w:p w:rsidR="007B0108" w:rsidRDefault="007B0108">
      <w:pPr>
        <w:pStyle w:val="ConsPlusNonformat"/>
        <w:jc w:val="both"/>
      </w:pPr>
      <w:r>
        <w:t xml:space="preserve">  и кровли) или проведения работ по реконструкции объекта индивидуального</w:t>
      </w:r>
    </w:p>
    <w:p w:rsidR="007B0108" w:rsidRDefault="007B0108">
      <w:pPr>
        <w:pStyle w:val="ConsPlusNonformat"/>
        <w:jc w:val="both"/>
      </w:pPr>
      <w:r>
        <w:t xml:space="preserve">    жилищного строительства, в результате которых общая площадь жилого</w:t>
      </w:r>
    </w:p>
    <w:p w:rsidR="007B0108" w:rsidRDefault="007B0108">
      <w:pPr>
        <w:pStyle w:val="ConsPlusNonformat"/>
        <w:jc w:val="both"/>
      </w:pPr>
      <w:r>
        <w:t xml:space="preserve">  помещения (жилых помещений) реконструируемого объекта увеличивается не</w:t>
      </w:r>
    </w:p>
    <w:p w:rsidR="007B0108" w:rsidRDefault="007B0108">
      <w:pPr>
        <w:pStyle w:val="ConsPlusNonformat"/>
        <w:jc w:val="both"/>
      </w:pPr>
      <w:r>
        <w:t xml:space="preserve">  менее чем на учетную норму площади жилого помещения, устанавливаемую </w:t>
      </w:r>
      <w:proofErr w:type="gramStart"/>
      <w:r>
        <w:t>в</w:t>
      </w:r>
      <w:proofErr w:type="gramEnd"/>
    </w:p>
    <w:p w:rsidR="007B0108" w:rsidRDefault="007B0108">
      <w:pPr>
        <w:pStyle w:val="ConsPlusNonformat"/>
        <w:jc w:val="both"/>
      </w:pPr>
      <w:r>
        <w:t xml:space="preserve">      </w:t>
      </w:r>
      <w:proofErr w:type="gramStart"/>
      <w:r>
        <w:t>соответствии</w:t>
      </w:r>
      <w:proofErr w:type="gramEnd"/>
      <w:r>
        <w:t xml:space="preserve"> с жилищным законодательством Российской Федерации</w:t>
      </w:r>
    </w:p>
    <w:p w:rsidR="007B0108" w:rsidRDefault="007B0108">
      <w:pPr>
        <w:pStyle w:val="ConsPlusNonformat"/>
        <w:jc w:val="both"/>
      </w:pPr>
    </w:p>
    <w:p w:rsidR="007B0108" w:rsidRDefault="007B0108">
      <w:pPr>
        <w:pStyle w:val="ConsPlusNonformat"/>
        <w:jc w:val="both"/>
      </w:pPr>
      <w:r>
        <w:t>г. Саратов _____________                         "___" ____________ 20__ г.</w:t>
      </w:r>
    </w:p>
    <w:p w:rsidR="007B0108" w:rsidRDefault="007B0108">
      <w:pPr>
        <w:pStyle w:val="ConsPlusNonformat"/>
        <w:jc w:val="both"/>
      </w:pPr>
    </w:p>
    <w:p w:rsidR="007B0108" w:rsidRDefault="007B0108">
      <w:pPr>
        <w:pStyle w:val="ConsPlusNonformat"/>
        <w:jc w:val="both"/>
      </w:pPr>
      <w:r>
        <w:t xml:space="preserve">    </w:t>
      </w:r>
      <w:proofErr w:type="gramStart"/>
      <w:r>
        <w:t>Объект  капитального  строительства (объект  индивидуального  жилищного</w:t>
      </w:r>
      <w:proofErr w:type="gramEnd"/>
    </w:p>
    <w:p w:rsidR="007B0108" w:rsidRDefault="007B0108">
      <w:pPr>
        <w:pStyle w:val="ConsPlusNonformat"/>
        <w:jc w:val="both"/>
      </w:pPr>
      <w:r>
        <w:t>строительства): ___________________________________________________________</w:t>
      </w:r>
    </w:p>
    <w:p w:rsidR="007B0108" w:rsidRDefault="007B0108">
      <w:pPr>
        <w:pStyle w:val="ConsPlusNonformat"/>
        <w:jc w:val="both"/>
      </w:pPr>
      <w:r>
        <w:t>___________________________________________________________________________</w:t>
      </w:r>
    </w:p>
    <w:p w:rsidR="007B0108" w:rsidRDefault="007B0108">
      <w:pPr>
        <w:pStyle w:val="ConsPlusNonformat"/>
        <w:jc w:val="both"/>
      </w:pPr>
      <w:r>
        <w:t xml:space="preserve">    </w:t>
      </w:r>
      <w:proofErr w:type="gramStart"/>
      <w:r>
        <w:t>(наименование, почтовый или строительный адрес объекта капитального</w:t>
      </w:r>
      <w:proofErr w:type="gramEnd"/>
    </w:p>
    <w:p w:rsidR="007B0108" w:rsidRDefault="007B0108">
      <w:pPr>
        <w:pStyle w:val="ConsPlusNonformat"/>
        <w:jc w:val="both"/>
      </w:pPr>
      <w:r>
        <w:t xml:space="preserve">                              строительства)</w:t>
      </w:r>
    </w:p>
    <w:p w:rsidR="007B0108" w:rsidRDefault="007B0108">
      <w:pPr>
        <w:pStyle w:val="ConsPlusNonformat"/>
        <w:jc w:val="both"/>
      </w:pPr>
      <w:r>
        <w:t>___________________________________________________________________________</w:t>
      </w:r>
    </w:p>
    <w:p w:rsidR="007B0108" w:rsidRDefault="007B0108">
      <w:pPr>
        <w:pStyle w:val="ConsPlusNonformat"/>
        <w:jc w:val="both"/>
      </w:pPr>
      <w:r>
        <w:t xml:space="preserve"> </w:t>
      </w:r>
      <w:proofErr w:type="gramStart"/>
      <w:r>
        <w:t>(наименование конструкций: монтаж фундамента, возведение стен, возведение</w:t>
      </w:r>
      <w:proofErr w:type="gramEnd"/>
    </w:p>
    <w:p w:rsidR="007B0108" w:rsidRDefault="007B0108">
      <w:pPr>
        <w:pStyle w:val="ConsPlusNonformat"/>
        <w:jc w:val="both"/>
      </w:pPr>
      <w:r>
        <w:t>___________________________________________________________________________</w:t>
      </w:r>
    </w:p>
    <w:p w:rsidR="007B0108" w:rsidRDefault="007B0108">
      <w:pPr>
        <w:pStyle w:val="ConsPlusNonformat"/>
        <w:jc w:val="both"/>
      </w:pPr>
      <w:r>
        <w:t xml:space="preserve">               кровли или проведение работ по реконструкции)</w:t>
      </w:r>
    </w:p>
    <w:p w:rsidR="007B0108" w:rsidRDefault="007B0108">
      <w:pPr>
        <w:pStyle w:val="ConsPlusNonformat"/>
        <w:jc w:val="both"/>
      </w:pPr>
    </w:p>
    <w:p w:rsidR="007B0108" w:rsidRDefault="007B0108">
      <w:pPr>
        <w:pStyle w:val="ConsPlusNonformat"/>
        <w:jc w:val="both"/>
      </w:pPr>
      <w:r>
        <w:t xml:space="preserve">    </w:t>
      </w:r>
      <w:proofErr w:type="gramStart"/>
      <w:r>
        <w:t>Сведения о застройщике или  заказчике  (представителе  застройщика  или</w:t>
      </w:r>
      <w:proofErr w:type="gramEnd"/>
    </w:p>
    <w:p w:rsidR="007B0108" w:rsidRDefault="007B0108">
      <w:pPr>
        <w:pStyle w:val="ConsPlusNonformat"/>
        <w:jc w:val="both"/>
      </w:pPr>
      <w:r>
        <w:t>заказчика): _______________________________________________________________</w:t>
      </w:r>
    </w:p>
    <w:p w:rsidR="007B0108" w:rsidRDefault="007B0108">
      <w:pPr>
        <w:pStyle w:val="ConsPlusNonformat"/>
        <w:jc w:val="both"/>
      </w:pPr>
      <w:r>
        <w:t xml:space="preserve">                           (нужное подчеркнуть)</w:t>
      </w:r>
    </w:p>
    <w:p w:rsidR="007B0108" w:rsidRDefault="007B0108">
      <w:pPr>
        <w:pStyle w:val="ConsPlusNonformat"/>
        <w:jc w:val="both"/>
      </w:pPr>
      <w:r>
        <w:t>___________________________________________________________________________</w:t>
      </w:r>
    </w:p>
    <w:p w:rsidR="007B0108" w:rsidRDefault="007B0108">
      <w:pPr>
        <w:pStyle w:val="ConsPlusNonformat"/>
        <w:jc w:val="both"/>
      </w:pPr>
      <w:r>
        <w:t>(фамилия, имя, отчество, паспортные данные, место проживания, телефон/факс)</w:t>
      </w:r>
    </w:p>
    <w:p w:rsidR="007B0108" w:rsidRDefault="007B0108">
      <w:pPr>
        <w:pStyle w:val="ConsPlusNonformat"/>
        <w:jc w:val="both"/>
      </w:pPr>
      <w:r>
        <w:t>___________________________________________________________________________</w:t>
      </w:r>
    </w:p>
    <w:p w:rsidR="007B0108" w:rsidRDefault="007B0108">
      <w:pPr>
        <w:pStyle w:val="ConsPlusNonformat"/>
        <w:jc w:val="both"/>
      </w:pPr>
      <w:r>
        <w:t xml:space="preserve"> </w:t>
      </w:r>
      <w:proofErr w:type="gramStart"/>
      <w:r>
        <w:t>(должность, фамилия, инициалы, реквизиты документа о представительстве -</w:t>
      </w:r>
      <w:proofErr w:type="gramEnd"/>
    </w:p>
    <w:p w:rsidR="007B0108" w:rsidRDefault="007B010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B0108" w:rsidRDefault="007B0108">
      <w:pPr>
        <w:pStyle w:val="ConsPlusNonformat"/>
        <w:jc w:val="both"/>
      </w:pPr>
      <w:r>
        <w:t xml:space="preserve">     заполняется при наличии представителя застройщика или заказчика)</w:t>
      </w:r>
    </w:p>
    <w:p w:rsidR="007B0108" w:rsidRDefault="007B0108">
      <w:pPr>
        <w:pStyle w:val="ConsPlusNonformat"/>
        <w:jc w:val="both"/>
      </w:pPr>
      <w:r>
        <w:t xml:space="preserve">    Сведения о выданном разрешении на строительство: ______________________</w:t>
      </w:r>
    </w:p>
    <w:p w:rsidR="007B0108" w:rsidRDefault="007B010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B0108" w:rsidRDefault="007B0108">
      <w:pPr>
        <w:pStyle w:val="ConsPlusNonformat"/>
        <w:jc w:val="both"/>
      </w:pPr>
      <w:r>
        <w:t xml:space="preserve"> </w:t>
      </w:r>
      <w:proofErr w:type="gramStart"/>
      <w:r>
        <w:t>(номер, дата выдачи разрешения, наименование органа исполнительной власти</w:t>
      </w:r>
      <w:proofErr w:type="gramEnd"/>
    </w:p>
    <w:p w:rsidR="007B0108" w:rsidRDefault="007B0108">
      <w:pPr>
        <w:pStyle w:val="ConsPlusNonformat"/>
        <w:jc w:val="both"/>
      </w:pPr>
      <w:r>
        <w:t>___________________________________________________________________________</w:t>
      </w:r>
    </w:p>
    <w:p w:rsidR="007B0108" w:rsidRDefault="007B0108">
      <w:pPr>
        <w:pStyle w:val="ConsPlusNonformat"/>
        <w:jc w:val="both"/>
      </w:pPr>
      <w:r>
        <w:t xml:space="preserve">         или органа местного самоуправления, выдавшего разрешение)</w:t>
      </w:r>
    </w:p>
    <w:p w:rsidR="007B0108" w:rsidRDefault="007B0108">
      <w:pPr>
        <w:pStyle w:val="ConsPlusNonformat"/>
        <w:jc w:val="both"/>
      </w:pPr>
      <w:r>
        <w:t>___________________________________________________________________________</w:t>
      </w:r>
    </w:p>
    <w:p w:rsidR="007B0108" w:rsidRDefault="007B0108">
      <w:pPr>
        <w:pStyle w:val="ConsPlusNonformat"/>
        <w:jc w:val="both"/>
      </w:pPr>
      <w:r>
        <w:t xml:space="preserve">    </w:t>
      </w:r>
      <w:proofErr w:type="gramStart"/>
      <w:r>
        <w:t>Сведения  о  лице,  осуществляющем  строительство  (представителе лица,</w:t>
      </w:r>
      <w:proofErr w:type="gramEnd"/>
    </w:p>
    <w:p w:rsidR="007B0108" w:rsidRDefault="007B0108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строительство): ___________________________________________</w:t>
      </w:r>
    </w:p>
    <w:p w:rsidR="007B0108" w:rsidRDefault="007B0108">
      <w:pPr>
        <w:pStyle w:val="ConsPlusNonformat"/>
        <w:jc w:val="both"/>
      </w:pPr>
      <w:r>
        <w:t xml:space="preserve">                                            (нужное подчеркнуть)</w:t>
      </w:r>
    </w:p>
    <w:p w:rsidR="007B0108" w:rsidRDefault="007B0108">
      <w:pPr>
        <w:pStyle w:val="ConsPlusNonformat"/>
        <w:jc w:val="both"/>
      </w:pPr>
      <w:r>
        <w:t>___________________________________________________________________________</w:t>
      </w:r>
    </w:p>
    <w:p w:rsidR="007B0108" w:rsidRDefault="007B0108">
      <w:pPr>
        <w:pStyle w:val="ConsPlusNonformat"/>
        <w:jc w:val="both"/>
      </w:pPr>
      <w:r>
        <w:t xml:space="preserve">    </w:t>
      </w:r>
      <w:proofErr w:type="gramStart"/>
      <w:r>
        <w:t>(наименование, номер и дата выдачи свидетельства о государственной</w:t>
      </w:r>
      <w:proofErr w:type="gramEnd"/>
    </w:p>
    <w:p w:rsidR="007B0108" w:rsidRDefault="007B0108">
      <w:pPr>
        <w:pStyle w:val="ConsPlusNonformat"/>
        <w:jc w:val="both"/>
      </w:pPr>
      <w:r>
        <w:t xml:space="preserve">                               регистрации,</w:t>
      </w:r>
    </w:p>
    <w:p w:rsidR="007B0108" w:rsidRDefault="007B0108">
      <w:pPr>
        <w:pStyle w:val="ConsPlusNonformat"/>
        <w:jc w:val="both"/>
      </w:pPr>
      <w:r>
        <w:t>___________________________________________________________________________</w:t>
      </w:r>
    </w:p>
    <w:p w:rsidR="007B0108" w:rsidRDefault="007B0108">
      <w:pPr>
        <w:pStyle w:val="ConsPlusNonformat"/>
        <w:jc w:val="both"/>
      </w:pPr>
      <w:r>
        <w:t xml:space="preserve">    ОГРН, ИНН, почтовые реквизиты, телефон/факс - для юридических лиц;</w:t>
      </w:r>
    </w:p>
    <w:p w:rsidR="007B0108" w:rsidRDefault="007B0108">
      <w:pPr>
        <w:pStyle w:val="ConsPlusNonformat"/>
        <w:jc w:val="both"/>
      </w:pPr>
      <w:r>
        <w:t>___________________________________________________________________________</w:t>
      </w:r>
    </w:p>
    <w:p w:rsidR="007B0108" w:rsidRDefault="007B0108">
      <w:pPr>
        <w:pStyle w:val="ConsPlusNonformat"/>
        <w:jc w:val="both"/>
      </w:pPr>
      <w:r>
        <w:t xml:space="preserve">       фамилия, имя, отчество, паспортные данные, место проживания,</w:t>
      </w:r>
    </w:p>
    <w:p w:rsidR="007B0108" w:rsidRDefault="007B0108">
      <w:pPr>
        <w:pStyle w:val="ConsPlusNonformat"/>
        <w:jc w:val="both"/>
      </w:pPr>
      <w:r>
        <w:t>___________________________________________________________________________</w:t>
      </w:r>
    </w:p>
    <w:p w:rsidR="007B0108" w:rsidRDefault="007B0108">
      <w:pPr>
        <w:pStyle w:val="ConsPlusNonformat"/>
        <w:jc w:val="both"/>
      </w:pPr>
      <w:r>
        <w:t xml:space="preserve">                    телефон/факс - для физических лиц,</w:t>
      </w:r>
    </w:p>
    <w:p w:rsidR="007B0108" w:rsidRDefault="007B010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7B0108" w:rsidRDefault="007B0108">
      <w:pPr>
        <w:pStyle w:val="ConsPlusNonformat"/>
        <w:jc w:val="both"/>
      </w:pPr>
      <w:r>
        <w:t xml:space="preserve">                          номер и дата договора)</w:t>
      </w:r>
    </w:p>
    <w:p w:rsidR="007B0108" w:rsidRDefault="007B0108">
      <w:pPr>
        <w:pStyle w:val="ConsPlusNonformat"/>
        <w:jc w:val="both"/>
      </w:pPr>
      <w:r>
        <w:t>___________________________________________________________________________</w:t>
      </w:r>
    </w:p>
    <w:p w:rsidR="007B0108" w:rsidRDefault="007B0108">
      <w:pPr>
        <w:pStyle w:val="ConsPlusNonformat"/>
        <w:jc w:val="both"/>
      </w:pPr>
      <w:r>
        <w:t xml:space="preserve"> </w:t>
      </w:r>
      <w:proofErr w:type="gramStart"/>
      <w:r>
        <w:t>(должность, фамилия, инициалы, реквизиты документа о представительстве -</w:t>
      </w:r>
      <w:proofErr w:type="gramEnd"/>
    </w:p>
    <w:p w:rsidR="007B0108" w:rsidRDefault="007B0108">
      <w:pPr>
        <w:pStyle w:val="ConsPlusNonformat"/>
        <w:jc w:val="both"/>
      </w:pPr>
      <w:r>
        <w:t>__________________________________________________________________________,</w:t>
      </w:r>
    </w:p>
    <w:p w:rsidR="007B0108" w:rsidRDefault="007B0108">
      <w:pPr>
        <w:pStyle w:val="ConsPlusNonformat"/>
        <w:jc w:val="both"/>
      </w:pPr>
      <w:r>
        <w:t>заполняется при наличии представителя лица, осуществляющего строительство)</w:t>
      </w:r>
    </w:p>
    <w:p w:rsidR="007B0108" w:rsidRDefault="007B0108">
      <w:pPr>
        <w:pStyle w:val="ConsPlusNonformat"/>
        <w:jc w:val="both"/>
      </w:pPr>
      <w:r>
        <w:t>а также иные представители лиц, участвующих в осмотре объекта  капитального</w:t>
      </w:r>
    </w:p>
    <w:p w:rsidR="007B0108" w:rsidRDefault="007B0108">
      <w:pPr>
        <w:pStyle w:val="ConsPlusNonformat"/>
        <w:jc w:val="both"/>
      </w:pPr>
      <w:r>
        <w:t>строительства (объекта индивидуального жилищного строительства): __________</w:t>
      </w:r>
    </w:p>
    <w:p w:rsidR="007B0108" w:rsidRDefault="007B0108">
      <w:pPr>
        <w:pStyle w:val="ConsPlusNonformat"/>
        <w:jc w:val="both"/>
      </w:pPr>
      <w:r>
        <w:t>___________________________________________________________________________</w:t>
      </w:r>
    </w:p>
    <w:p w:rsidR="007B0108" w:rsidRDefault="007B0108">
      <w:pPr>
        <w:pStyle w:val="ConsPlusNonformat"/>
        <w:jc w:val="both"/>
      </w:pPr>
      <w:r>
        <w:t>___________________________________________________________________________</w:t>
      </w:r>
    </w:p>
    <w:p w:rsidR="007B0108" w:rsidRDefault="007B0108">
      <w:pPr>
        <w:pStyle w:val="ConsPlusNonformat"/>
        <w:jc w:val="both"/>
      </w:pPr>
      <w:r>
        <w:t xml:space="preserve">               </w:t>
      </w:r>
      <w:proofErr w:type="gramStart"/>
      <w:r>
        <w:t>(наименование, должность, фамилия, инициалы,</w:t>
      </w:r>
      <w:proofErr w:type="gramEnd"/>
    </w:p>
    <w:p w:rsidR="007B0108" w:rsidRDefault="007B0108">
      <w:pPr>
        <w:pStyle w:val="ConsPlusNonformat"/>
        <w:jc w:val="both"/>
      </w:pPr>
      <w:r>
        <w:t>___________________________________________________________________________</w:t>
      </w:r>
    </w:p>
    <w:p w:rsidR="007B0108" w:rsidRDefault="007B0108">
      <w:pPr>
        <w:pStyle w:val="ConsPlusNonformat"/>
        <w:jc w:val="both"/>
      </w:pPr>
      <w:r>
        <w:t xml:space="preserve">                 реквизиты документа о представительстве)</w:t>
      </w:r>
    </w:p>
    <w:p w:rsidR="007B0108" w:rsidRDefault="007B0108">
      <w:pPr>
        <w:pStyle w:val="ConsPlusNonformat"/>
        <w:jc w:val="both"/>
      </w:pPr>
      <w:r>
        <w:t xml:space="preserve">    Настоящий акт составлен о следующем:</w:t>
      </w:r>
    </w:p>
    <w:p w:rsidR="007B0108" w:rsidRDefault="007B0108">
      <w:pPr>
        <w:pStyle w:val="ConsPlusNonformat"/>
        <w:jc w:val="both"/>
      </w:pPr>
      <w:r>
        <w:t xml:space="preserve">    1. К освидетельствованию предъявлены следующие конструкции</w:t>
      </w:r>
    </w:p>
    <w:p w:rsidR="007B0108" w:rsidRDefault="007B0108">
      <w:pPr>
        <w:pStyle w:val="ConsPlusNonformat"/>
        <w:jc w:val="both"/>
      </w:pPr>
      <w:r>
        <w:t>___________________________________________________________________________</w:t>
      </w:r>
    </w:p>
    <w:p w:rsidR="007B0108" w:rsidRDefault="007B0108">
      <w:pPr>
        <w:pStyle w:val="ConsPlusNonformat"/>
        <w:jc w:val="both"/>
      </w:pPr>
      <w:r>
        <w:t xml:space="preserve">    </w:t>
      </w:r>
      <w:proofErr w:type="gramStart"/>
      <w:r>
        <w:t>(перечень и краткая характеристика конструкций объекта капитального</w:t>
      </w:r>
      <w:proofErr w:type="gramEnd"/>
    </w:p>
    <w:p w:rsidR="007B0108" w:rsidRDefault="007B0108">
      <w:pPr>
        <w:pStyle w:val="ConsPlusNonformat"/>
        <w:jc w:val="both"/>
      </w:pPr>
      <w:r>
        <w:t xml:space="preserve">                              строительства)</w:t>
      </w:r>
    </w:p>
    <w:p w:rsidR="007B0108" w:rsidRDefault="007B0108">
      <w:pPr>
        <w:pStyle w:val="ConsPlusNonformat"/>
        <w:jc w:val="both"/>
      </w:pPr>
      <w:r>
        <w:t>___________________________________________________________________________</w:t>
      </w:r>
    </w:p>
    <w:p w:rsidR="007B0108" w:rsidRDefault="007B0108">
      <w:pPr>
        <w:pStyle w:val="ConsPlusNonformat"/>
        <w:jc w:val="both"/>
      </w:pPr>
      <w:r>
        <w:t xml:space="preserve">    2. Наименование проведенных работ:</w:t>
      </w:r>
    </w:p>
    <w:p w:rsidR="007B0108" w:rsidRDefault="007B0108">
      <w:pPr>
        <w:pStyle w:val="ConsPlusNonformat"/>
        <w:jc w:val="both"/>
      </w:pPr>
      <w:r>
        <w:t xml:space="preserve">    2.1.   Основные   работы   по   строительству    объекта   капитального</w:t>
      </w:r>
    </w:p>
    <w:p w:rsidR="007B0108" w:rsidRDefault="007B0108">
      <w:pPr>
        <w:pStyle w:val="ConsPlusNonformat"/>
        <w:jc w:val="both"/>
      </w:pPr>
      <w:r>
        <w:t>строительства: ____________________________________________________________</w:t>
      </w:r>
    </w:p>
    <w:p w:rsidR="007B0108" w:rsidRDefault="007B0108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7B0108" w:rsidRDefault="007B0108">
      <w:pPr>
        <w:pStyle w:val="ConsPlusNonformat"/>
        <w:jc w:val="both"/>
      </w:pPr>
      <w:r>
        <w:t xml:space="preserve"> </w:t>
      </w:r>
      <w:proofErr w:type="gramStart"/>
      <w:r>
        <w:t>(наименование конструкций: монтаж фундамента, возведение стен, возведение</w:t>
      </w:r>
      <w:proofErr w:type="gramEnd"/>
    </w:p>
    <w:p w:rsidR="007B0108" w:rsidRDefault="007B0108">
      <w:pPr>
        <w:pStyle w:val="ConsPlusNonformat"/>
        <w:jc w:val="both"/>
      </w:pPr>
      <w:r>
        <w:t xml:space="preserve">                                  кровли)</w:t>
      </w:r>
    </w:p>
    <w:p w:rsidR="007B0108" w:rsidRDefault="007B0108">
      <w:pPr>
        <w:pStyle w:val="ConsPlusNonformat"/>
        <w:jc w:val="both"/>
      </w:pPr>
      <w:r>
        <w:t xml:space="preserve">    2.2.  Проведенные   работы   по   реконструкции   объекта  капитального</w:t>
      </w:r>
    </w:p>
    <w:p w:rsidR="007B0108" w:rsidRDefault="007B0108">
      <w:pPr>
        <w:pStyle w:val="ConsPlusNonformat"/>
        <w:jc w:val="both"/>
      </w:pPr>
      <w:r>
        <w:t>строительства: ____________________________________________________________</w:t>
      </w:r>
    </w:p>
    <w:p w:rsidR="007B0108" w:rsidRDefault="007B0108">
      <w:pPr>
        <w:pStyle w:val="ConsPlusNonformat"/>
        <w:jc w:val="both"/>
      </w:pPr>
      <w:r>
        <w:t>___________________________________________________________________________</w:t>
      </w:r>
    </w:p>
    <w:p w:rsidR="007B0108" w:rsidRDefault="007B0108">
      <w:pPr>
        <w:pStyle w:val="ConsPlusNonformat"/>
        <w:jc w:val="both"/>
      </w:pPr>
      <w:r>
        <w:t xml:space="preserve"> </w:t>
      </w:r>
      <w:proofErr w:type="gramStart"/>
      <w:r>
        <w:t>(наименование конструкций: монтаж фундамента, возведение стен, возведение</w:t>
      </w:r>
      <w:proofErr w:type="gramEnd"/>
    </w:p>
    <w:p w:rsidR="007B0108" w:rsidRDefault="007B0108">
      <w:pPr>
        <w:pStyle w:val="ConsPlusNonformat"/>
        <w:jc w:val="both"/>
      </w:pPr>
      <w:r>
        <w:t xml:space="preserve">                                  кровли)</w:t>
      </w:r>
    </w:p>
    <w:p w:rsidR="007B0108" w:rsidRDefault="007B0108">
      <w:pPr>
        <w:pStyle w:val="ConsPlusNonformat"/>
        <w:jc w:val="both"/>
      </w:pPr>
      <w:r>
        <w:t xml:space="preserve">    В  результате  проведенных  работ по реконструкции объекта капитального</w:t>
      </w:r>
    </w:p>
    <w:p w:rsidR="007B0108" w:rsidRDefault="007B0108">
      <w:pPr>
        <w:pStyle w:val="ConsPlusNonformat"/>
        <w:jc w:val="both"/>
      </w:pPr>
      <w:r>
        <w:t>строительства    общая   площадь   жилого   помещения   (жилых   помещений)</w:t>
      </w:r>
    </w:p>
    <w:p w:rsidR="007B0108" w:rsidRDefault="007B0108">
      <w:pPr>
        <w:pStyle w:val="ConsPlusNonformat"/>
        <w:jc w:val="both"/>
      </w:pPr>
      <w:r>
        <w:t>увеличивается   на   ______  кв.  м  и  после  сдачи  объекта  капитального</w:t>
      </w:r>
    </w:p>
    <w:p w:rsidR="007B0108" w:rsidRDefault="007B0108">
      <w:pPr>
        <w:pStyle w:val="ConsPlusNonformat"/>
        <w:jc w:val="both"/>
      </w:pPr>
      <w:r>
        <w:t>строительства в эксплуатацию должна составить _______ кв. м.</w:t>
      </w:r>
    </w:p>
    <w:p w:rsidR="007B0108" w:rsidRDefault="007B0108">
      <w:pPr>
        <w:pStyle w:val="ConsPlusNonformat"/>
        <w:jc w:val="both"/>
      </w:pPr>
      <w:r>
        <w:t xml:space="preserve">    3. Даты:</w:t>
      </w:r>
    </w:p>
    <w:p w:rsidR="007B0108" w:rsidRDefault="007B0108">
      <w:pPr>
        <w:pStyle w:val="ConsPlusNonformat"/>
        <w:jc w:val="both"/>
      </w:pPr>
      <w:r>
        <w:t xml:space="preserve">    начала работ "___" ______________ 20____ г.</w:t>
      </w:r>
    </w:p>
    <w:p w:rsidR="007B0108" w:rsidRDefault="007B0108">
      <w:pPr>
        <w:pStyle w:val="ConsPlusNonformat"/>
        <w:jc w:val="both"/>
      </w:pPr>
      <w:r>
        <w:t xml:space="preserve">    окончания работ "___" ____________ 20___ г.</w:t>
      </w:r>
    </w:p>
    <w:p w:rsidR="007B0108" w:rsidRDefault="007B0108">
      <w:pPr>
        <w:pStyle w:val="ConsPlusNonformat"/>
        <w:jc w:val="both"/>
      </w:pPr>
      <w:r>
        <w:t xml:space="preserve">    4. Документ составлен в ______ экземплярах.</w:t>
      </w:r>
    </w:p>
    <w:p w:rsidR="007B0108" w:rsidRDefault="007B0108">
      <w:pPr>
        <w:pStyle w:val="ConsPlusNonformat"/>
        <w:jc w:val="both"/>
      </w:pPr>
    </w:p>
    <w:p w:rsidR="007B0108" w:rsidRDefault="007B0108">
      <w:pPr>
        <w:pStyle w:val="ConsPlusNonformat"/>
        <w:jc w:val="both"/>
      </w:pPr>
      <w:r>
        <w:t xml:space="preserve">    Приложения:</w:t>
      </w:r>
    </w:p>
    <w:p w:rsidR="007B0108" w:rsidRDefault="007B0108">
      <w:pPr>
        <w:pStyle w:val="ConsPlusNonformat"/>
        <w:jc w:val="both"/>
      </w:pPr>
      <w:r>
        <w:t>___________________________________________________________________________</w:t>
      </w:r>
    </w:p>
    <w:p w:rsidR="007B0108" w:rsidRDefault="007B0108">
      <w:pPr>
        <w:pStyle w:val="ConsPlusNonformat"/>
        <w:jc w:val="both"/>
      </w:pPr>
      <w:r>
        <w:t>___________________________________________________________________________</w:t>
      </w:r>
    </w:p>
    <w:p w:rsidR="007B0108" w:rsidRDefault="007B0108">
      <w:pPr>
        <w:pStyle w:val="ConsPlusNonformat"/>
        <w:jc w:val="both"/>
      </w:pPr>
      <w:r>
        <w:t xml:space="preserve">    5. Подписи:</w:t>
      </w:r>
    </w:p>
    <w:p w:rsidR="007B0108" w:rsidRDefault="007B0108">
      <w:pPr>
        <w:pStyle w:val="ConsPlusNonformat"/>
        <w:jc w:val="both"/>
      </w:pPr>
      <w:r>
        <w:t xml:space="preserve">    Застройщик или заказчик (представитель застройщика или заказчика)</w:t>
      </w:r>
    </w:p>
    <w:p w:rsidR="007B0108" w:rsidRDefault="007B0108">
      <w:pPr>
        <w:pStyle w:val="ConsPlusNonformat"/>
        <w:jc w:val="both"/>
      </w:pPr>
      <w:r>
        <w:t>____________________________________________        _______________________</w:t>
      </w:r>
    </w:p>
    <w:p w:rsidR="007B0108" w:rsidRDefault="007B0108">
      <w:pPr>
        <w:pStyle w:val="ConsPlusNonformat"/>
        <w:jc w:val="both"/>
      </w:pPr>
      <w:r>
        <w:t xml:space="preserve">    (Ф.И.О. застройщика или заказчика)                    (подпись)</w:t>
      </w:r>
    </w:p>
    <w:p w:rsidR="007B0108" w:rsidRDefault="007B0108">
      <w:pPr>
        <w:pStyle w:val="ConsPlusNonformat"/>
        <w:jc w:val="both"/>
      </w:pPr>
      <w:r>
        <w:t>____________________________________________        _______________________</w:t>
      </w:r>
    </w:p>
    <w:p w:rsidR="007B0108" w:rsidRDefault="007B0108">
      <w:pPr>
        <w:pStyle w:val="ConsPlusNonformat"/>
        <w:jc w:val="both"/>
      </w:pPr>
      <w:proofErr w:type="gramStart"/>
      <w:r>
        <w:t>(должность, фамилия, инициалы представителя,              (подпись)</w:t>
      </w:r>
      <w:proofErr w:type="gramEnd"/>
    </w:p>
    <w:p w:rsidR="007B0108" w:rsidRDefault="007B0108">
      <w:pPr>
        <w:pStyle w:val="ConsPlusNonformat"/>
        <w:jc w:val="both"/>
      </w:pPr>
      <w:r>
        <w:t xml:space="preserve">     подпись застройщика или заказчика)</w:t>
      </w:r>
    </w:p>
    <w:p w:rsidR="007B0108" w:rsidRDefault="007B0108">
      <w:pPr>
        <w:pStyle w:val="ConsPlusNonformat"/>
        <w:jc w:val="both"/>
      </w:pPr>
    </w:p>
    <w:p w:rsidR="007B0108" w:rsidRDefault="007B0108">
      <w:pPr>
        <w:pStyle w:val="ConsPlusNonformat"/>
        <w:jc w:val="both"/>
      </w:pPr>
      <w:r>
        <w:t xml:space="preserve">    Иные представители лиц,  участвующих  в  осмотре  объекта  капитального</w:t>
      </w:r>
    </w:p>
    <w:p w:rsidR="007B0108" w:rsidRDefault="007B0108">
      <w:pPr>
        <w:pStyle w:val="ConsPlusNonformat"/>
        <w:jc w:val="both"/>
      </w:pPr>
      <w:r>
        <w:t>строительства (объекта индивидуального жилищного строительства)</w:t>
      </w:r>
    </w:p>
    <w:p w:rsidR="007B0108" w:rsidRDefault="007B0108">
      <w:pPr>
        <w:pStyle w:val="ConsPlusNonformat"/>
        <w:jc w:val="both"/>
      </w:pPr>
      <w:r>
        <w:t>____________________________________________        _______________________</w:t>
      </w:r>
    </w:p>
    <w:p w:rsidR="007B0108" w:rsidRDefault="007B0108">
      <w:pPr>
        <w:pStyle w:val="ConsPlusNonformat"/>
        <w:jc w:val="both"/>
      </w:pPr>
      <w:r>
        <w:t>(наименование, должность, фамилия, инициалы)               (подпись)</w:t>
      </w:r>
    </w:p>
    <w:p w:rsidR="007B0108" w:rsidRDefault="007B0108">
      <w:pPr>
        <w:pStyle w:val="ConsPlusNonformat"/>
        <w:jc w:val="both"/>
      </w:pPr>
      <w:r>
        <w:t>____________________________________________        _______________________</w:t>
      </w:r>
    </w:p>
    <w:p w:rsidR="007B0108" w:rsidRDefault="007B0108">
      <w:pPr>
        <w:pStyle w:val="ConsPlusNonformat"/>
        <w:jc w:val="both"/>
      </w:pPr>
      <w:r>
        <w:t>(наименование, должность, фамилия, инициалы)               (подпись)</w:t>
      </w:r>
    </w:p>
    <w:p w:rsidR="007B0108" w:rsidRDefault="007B0108">
      <w:pPr>
        <w:pStyle w:val="ConsPlusNonformat"/>
        <w:jc w:val="both"/>
      </w:pPr>
    </w:p>
    <w:p w:rsidR="007B0108" w:rsidRDefault="007B0108">
      <w:pPr>
        <w:pStyle w:val="ConsPlusNonformat"/>
        <w:jc w:val="both"/>
      </w:pPr>
      <w:r>
        <w:t xml:space="preserve">    6. Согласовано:</w:t>
      </w:r>
    </w:p>
    <w:p w:rsidR="007B0108" w:rsidRDefault="007B0108">
      <w:pPr>
        <w:pStyle w:val="ConsPlusNonformat"/>
        <w:jc w:val="both"/>
      </w:pPr>
    </w:p>
    <w:p w:rsidR="007B0108" w:rsidRDefault="007B0108">
      <w:pPr>
        <w:pStyle w:val="ConsPlusNonformat"/>
        <w:jc w:val="both"/>
      </w:pPr>
      <w:r>
        <w:t>Начальник управления капитального строительства</w:t>
      </w:r>
    </w:p>
    <w:p w:rsidR="007B0108" w:rsidRDefault="007B0108">
      <w:pPr>
        <w:pStyle w:val="ConsPlusNonformat"/>
        <w:jc w:val="both"/>
      </w:pPr>
      <w:r>
        <w:t>комитета по градостроительной политике,</w:t>
      </w:r>
    </w:p>
    <w:p w:rsidR="007B0108" w:rsidRDefault="007B0108">
      <w:pPr>
        <w:pStyle w:val="ConsPlusNonformat"/>
        <w:jc w:val="both"/>
      </w:pPr>
      <w:r>
        <w:t>архитектуре и капитальному строительству</w:t>
      </w:r>
    </w:p>
    <w:p w:rsidR="007B0108" w:rsidRDefault="007B0108">
      <w:pPr>
        <w:pStyle w:val="ConsPlusNonformat"/>
        <w:jc w:val="both"/>
      </w:pPr>
      <w:r>
        <w:t>администрации муниципального образования</w:t>
      </w:r>
    </w:p>
    <w:p w:rsidR="007B0108" w:rsidRDefault="007B0108">
      <w:pPr>
        <w:pStyle w:val="ConsPlusNonformat"/>
        <w:jc w:val="both"/>
      </w:pPr>
      <w:r>
        <w:t>"Город Саратов"                          _________    _____________________</w:t>
      </w:r>
    </w:p>
    <w:p w:rsidR="007B0108" w:rsidRDefault="007B0108">
      <w:pPr>
        <w:pStyle w:val="ConsPlusNonformat"/>
        <w:jc w:val="both"/>
      </w:pPr>
      <w:r>
        <w:lastRenderedPageBreak/>
        <w:t xml:space="preserve">                                         (подпись)    (расшифровка подписи)</w:t>
      </w:r>
    </w:p>
    <w:p w:rsidR="007B0108" w:rsidRDefault="007B0108">
      <w:pPr>
        <w:pStyle w:val="ConsPlusNormal"/>
        <w:jc w:val="both"/>
      </w:pPr>
    </w:p>
    <w:p w:rsidR="007B0108" w:rsidRDefault="007B0108">
      <w:pPr>
        <w:pStyle w:val="ConsPlusNormal"/>
        <w:jc w:val="both"/>
      </w:pPr>
    </w:p>
    <w:p w:rsidR="007B0108" w:rsidRDefault="007B01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0A1E" w:rsidRDefault="00680A1E"/>
    <w:sectPr w:rsidR="00680A1E" w:rsidSect="00E1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108"/>
    <w:rsid w:val="00680A1E"/>
    <w:rsid w:val="007B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0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01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01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F36752697C7777DAD79990F949E9BF2774D4C75B470E2273903C987B294E4A017E08E609B59C3B82747E7236C8G" TargetMode="External"/><Relationship Id="rId13" Type="http://schemas.openxmlformats.org/officeDocument/2006/relationships/hyperlink" Target="consultantplus://offline/ref=6AF36752697C7777DAD7879DEF25B4B72D7F8BCF594F04752BC33ACF2437C9G" TargetMode="External"/><Relationship Id="rId18" Type="http://schemas.openxmlformats.org/officeDocument/2006/relationships/hyperlink" Target="consultantplus://offline/ref=6AF36752697C7777DAD79990F949E9BF2774D4C75342072B729C619273704248067157F10EFC903A82747E37C2G" TargetMode="External"/><Relationship Id="rId26" Type="http://schemas.openxmlformats.org/officeDocument/2006/relationships/hyperlink" Target="consultantplus://offline/ref=6AF36752697C7777DAD79990F949E9BF2774D4C75B470D2777973C987B294E4A017E08E609B59C3B82747E7436C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AF36752697C7777DAD7879DEF25B4B72E7E8DCB524604752BC33ACF2437C9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AF36752697C7777DAD7879DEF25B4B72D7F8BCF594F04752BC33ACF2479481F413E0EB34AF1913338C6G" TargetMode="External"/><Relationship Id="rId12" Type="http://schemas.openxmlformats.org/officeDocument/2006/relationships/hyperlink" Target="consultantplus://offline/ref=6AF36752697C7777DAD7879DEF25B4B72D7E89CD534204752BC33ACF2437C9G" TargetMode="External"/><Relationship Id="rId17" Type="http://schemas.openxmlformats.org/officeDocument/2006/relationships/hyperlink" Target="consultantplus://offline/ref=6AF36752697C7777DAD7879DEF25B4B72D7E89CD5D4E04752BC33ACF2437C9G" TargetMode="External"/><Relationship Id="rId25" Type="http://schemas.openxmlformats.org/officeDocument/2006/relationships/hyperlink" Target="consultantplus://offline/ref=6AF36752697C7777DAD79990F949E9BF2774D4C75342072B729C619273704248067157F10EFC903A82747E37CC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AF36752697C7777DAD7879DEF25B4B72D7F83C2584F04752BC33ACF2437C9G" TargetMode="External"/><Relationship Id="rId20" Type="http://schemas.openxmlformats.org/officeDocument/2006/relationships/hyperlink" Target="consultantplus://offline/ref=6AF36752697C7777DAD7879DEF25B4B72D7E89CC524204752BC33ACF2437C9G" TargetMode="External"/><Relationship Id="rId29" Type="http://schemas.openxmlformats.org/officeDocument/2006/relationships/hyperlink" Target="consultantplus://offline/ref=6AF36752697C7777DAD79990F949E9BF2774D4C7524E0F25719C619273704248067157F10EFC903A82747E37C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F36752697C7777DAD79990F949E9BF2774D4C75B470D2777973C987B294E4A017E08E609B59C3B82747E7436CAG" TargetMode="External"/><Relationship Id="rId11" Type="http://schemas.openxmlformats.org/officeDocument/2006/relationships/hyperlink" Target="consultantplus://offline/ref=6AF36752697C7777DAD79990F949E9BF2774D4C75B470D2777973C987B294E4A017E08E609B59C3B82747E7436C9G" TargetMode="External"/><Relationship Id="rId24" Type="http://schemas.openxmlformats.org/officeDocument/2006/relationships/hyperlink" Target="consultantplus://offline/ref=6AF36752697C7777DAD7879DEF25B4B72D7F8BCF594F04752BC33ACF2479481F413E0EB3493FC9G" TargetMode="External"/><Relationship Id="rId32" Type="http://schemas.openxmlformats.org/officeDocument/2006/relationships/hyperlink" Target="consultantplus://offline/ref=6AF36752697C7777DAD7879DEF25B4B72D7F8BCF594F04752BC33ACF2437C9G" TargetMode="External"/><Relationship Id="rId5" Type="http://schemas.openxmlformats.org/officeDocument/2006/relationships/hyperlink" Target="consultantplus://offline/ref=6AF36752697C7777DAD79990F949E9BF2774D4C75342072B729C619273704248067157F10EFC903A82747E37C1G" TargetMode="External"/><Relationship Id="rId15" Type="http://schemas.openxmlformats.org/officeDocument/2006/relationships/hyperlink" Target="consultantplus://offline/ref=6AF36752697C7777DAD7879DEF25B4B72D7E89CB534704752BC33ACF2437C9G" TargetMode="External"/><Relationship Id="rId23" Type="http://schemas.openxmlformats.org/officeDocument/2006/relationships/hyperlink" Target="consultantplus://offline/ref=6AF36752697C7777DAD79990F949E9BF2774D4C75B470D2777973C987B294E4A017E08E609B59C3B82747E7436C9G" TargetMode="External"/><Relationship Id="rId28" Type="http://schemas.openxmlformats.org/officeDocument/2006/relationships/hyperlink" Target="consultantplus://offline/ref=6AF36752697C7777DAD79990F949E9BF2774D4C7524E0F25719C619273704248067157F10EFC903A82747E37C2G" TargetMode="External"/><Relationship Id="rId10" Type="http://schemas.openxmlformats.org/officeDocument/2006/relationships/hyperlink" Target="consultantplus://offline/ref=6AF36752697C7777DAD79990F949E9BF2774D4C75342072B729C619273704248067157F10EFC903A82747E37C2G" TargetMode="External"/><Relationship Id="rId19" Type="http://schemas.openxmlformats.org/officeDocument/2006/relationships/hyperlink" Target="consultantplus://offline/ref=6AF36752697C7777DAD7879DEF25B4B72E798BCA584204752BC33ACF2437C9G" TargetMode="External"/><Relationship Id="rId31" Type="http://schemas.openxmlformats.org/officeDocument/2006/relationships/hyperlink" Target="consultantplus://offline/ref=6AF36752697C7777DAD79990F949E9BF2774D4C7524E0F25719C619273704248067157F10EFC903A82747F37C7G" TargetMode="External"/><Relationship Id="rId4" Type="http://schemas.openxmlformats.org/officeDocument/2006/relationships/hyperlink" Target="consultantplus://offline/ref=6AF36752697C7777DAD79990F949E9BF2774D4C7524E0F25719C619273704248067157F10EFC903A82747E37C1G" TargetMode="External"/><Relationship Id="rId9" Type="http://schemas.openxmlformats.org/officeDocument/2006/relationships/hyperlink" Target="consultantplus://offline/ref=6AF36752697C7777DAD79990F949E9BF2774D4C7524E0F25719C619273704248067157F10EFC903A82747E37C2G" TargetMode="External"/><Relationship Id="rId14" Type="http://schemas.openxmlformats.org/officeDocument/2006/relationships/hyperlink" Target="consultantplus://offline/ref=6AF36752697C7777DAD7879DEF25B4B72E7782C95F4F04752BC33ACF2437C9G" TargetMode="External"/><Relationship Id="rId22" Type="http://schemas.openxmlformats.org/officeDocument/2006/relationships/hyperlink" Target="consultantplus://offline/ref=6AF36752697C7777DAD79990F949E9BF2774D4C7534F0723729C61927370424830C6G" TargetMode="External"/><Relationship Id="rId27" Type="http://schemas.openxmlformats.org/officeDocument/2006/relationships/hyperlink" Target="consultantplus://offline/ref=6AF36752697C7777DAD79990F949E9BF2774D4C75342072B729C619273704248067157F10EFC903A82747E37CDG" TargetMode="External"/><Relationship Id="rId30" Type="http://schemas.openxmlformats.org/officeDocument/2006/relationships/hyperlink" Target="consultantplus://offline/ref=6AF36752697C7777DAD79990F949E9BF2774D4C7524E0F25719C619273704248067157F10EFC903A82747F37C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5803</Words>
  <Characters>33079</Characters>
  <Application>Microsoft Office Word</Application>
  <DocSecurity>0</DocSecurity>
  <Lines>275</Lines>
  <Paragraphs>77</Paragraphs>
  <ScaleCrop>false</ScaleCrop>
  <Company/>
  <LinksUpToDate>false</LinksUpToDate>
  <CharactersWithSpaces>38805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Дьяков_АВ</cp:lastModifiedBy>
  <cp:revision>1</cp:revision>
  <dcterms:created xsi:type="dcterms:W3CDTF">2017-05-30T06:02:00Z</dcterms:created>
  <dcterms:modified xsi:type="dcterms:W3CDTF">2017-05-30T06:04:00Z</dcterms:modified>
</cp:coreProperties>
</file>