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C3" w:rsidRPr="001A60C3" w:rsidRDefault="001A60C3">
      <w:pPr>
        <w:pStyle w:val="ConsPlusTitlePage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br/>
      </w:r>
    </w:p>
    <w:p w:rsidR="001A60C3" w:rsidRPr="001A60C3" w:rsidRDefault="001A60C3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1A60C3" w:rsidRPr="001A60C3" w:rsidRDefault="001A60C3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АДМИНИСТРАЦИЯ МУНИЦИПАЛЬНОГО ОБРАЗОВАНИЯ</w:t>
      </w:r>
    </w:p>
    <w:p w:rsidR="001A60C3" w:rsidRPr="001A60C3" w:rsidRDefault="001A60C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"ГОРОД САРАТОВ"</w:t>
      </w:r>
    </w:p>
    <w:p w:rsidR="001A60C3" w:rsidRPr="001A60C3" w:rsidRDefault="001A60C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1A60C3" w:rsidRPr="001A60C3" w:rsidRDefault="001A60C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ПОСТАНОВЛЕНИЕ</w:t>
      </w:r>
    </w:p>
    <w:p w:rsidR="001A60C3" w:rsidRPr="001A60C3" w:rsidRDefault="001A60C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от 9 июня 2010 г. N 1488</w:t>
      </w:r>
    </w:p>
    <w:p w:rsidR="001A60C3" w:rsidRPr="001A60C3" w:rsidRDefault="001A60C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1A60C3" w:rsidRPr="001A60C3" w:rsidRDefault="001A60C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ОБ УТВЕРЖДЕНИИ АДМИНИСТРАТИВНОГО РЕГЛАМЕНТА</w:t>
      </w:r>
    </w:p>
    <w:p w:rsidR="001A60C3" w:rsidRPr="001A60C3" w:rsidRDefault="001A60C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ПРЕДОСТАВЛЕНИЯ МУНИЦИПАЛЬНОЙ УСЛУГИ "ВЫДАЧА РАЗРЕШЕНИЯ</w:t>
      </w:r>
    </w:p>
    <w:p w:rsidR="001A60C3" w:rsidRPr="001A60C3" w:rsidRDefault="001A60C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НА СТРОИТЕЛЬСТВО"</w:t>
      </w:r>
    </w:p>
    <w:p w:rsidR="001A60C3" w:rsidRPr="001A60C3" w:rsidRDefault="001A60C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1A60C3" w:rsidRPr="001A60C3" w:rsidRDefault="001A60C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Список изменяющих документов</w:t>
      </w:r>
    </w:p>
    <w:p w:rsidR="001A60C3" w:rsidRPr="001A60C3" w:rsidRDefault="001A60C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1A60C3">
        <w:rPr>
          <w:rFonts w:ascii="Times New Roman" w:hAnsi="Times New Roman" w:cs="Times New Roman"/>
          <w:color w:val="000000" w:themeColor="text1"/>
        </w:rPr>
        <w:t>(в ред. постановлений администрации муниципального образования</w:t>
      </w:r>
      <w:proofErr w:type="gramEnd"/>
    </w:p>
    <w:p w:rsidR="001A60C3" w:rsidRPr="001A60C3" w:rsidRDefault="001A60C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"Город Саратов" от 01.06.2012 </w:t>
      </w:r>
      <w:hyperlink r:id="rId4" w:history="1">
        <w:r w:rsidRPr="001A60C3">
          <w:rPr>
            <w:rFonts w:ascii="Times New Roman" w:hAnsi="Times New Roman" w:cs="Times New Roman"/>
            <w:color w:val="000000" w:themeColor="text1"/>
          </w:rPr>
          <w:t>N 1194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, от 13.01.2014 </w:t>
      </w:r>
      <w:hyperlink r:id="rId5" w:history="1">
        <w:r w:rsidRPr="001A60C3">
          <w:rPr>
            <w:rFonts w:ascii="Times New Roman" w:hAnsi="Times New Roman" w:cs="Times New Roman"/>
            <w:color w:val="000000" w:themeColor="text1"/>
          </w:rPr>
          <w:t>N 30</w:t>
        </w:r>
      </w:hyperlink>
      <w:r w:rsidRPr="001A60C3">
        <w:rPr>
          <w:rFonts w:ascii="Times New Roman" w:hAnsi="Times New Roman" w:cs="Times New Roman"/>
          <w:color w:val="000000" w:themeColor="text1"/>
        </w:rPr>
        <w:t>,</w:t>
      </w:r>
    </w:p>
    <w:p w:rsidR="001A60C3" w:rsidRPr="001A60C3" w:rsidRDefault="001A60C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от 24.07.2014 </w:t>
      </w:r>
      <w:hyperlink r:id="rId6" w:history="1">
        <w:r w:rsidRPr="001A60C3">
          <w:rPr>
            <w:rFonts w:ascii="Times New Roman" w:hAnsi="Times New Roman" w:cs="Times New Roman"/>
            <w:color w:val="000000" w:themeColor="text1"/>
          </w:rPr>
          <w:t>N 2106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, от 28.01.2015 </w:t>
      </w:r>
      <w:hyperlink r:id="rId7" w:history="1">
        <w:r w:rsidRPr="001A60C3">
          <w:rPr>
            <w:rFonts w:ascii="Times New Roman" w:hAnsi="Times New Roman" w:cs="Times New Roman"/>
            <w:color w:val="000000" w:themeColor="text1"/>
          </w:rPr>
          <w:t>N 160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, от 30.06.2016 </w:t>
      </w:r>
      <w:hyperlink r:id="rId8" w:history="1">
        <w:r w:rsidRPr="001A60C3">
          <w:rPr>
            <w:rFonts w:ascii="Times New Roman" w:hAnsi="Times New Roman" w:cs="Times New Roman"/>
            <w:color w:val="000000" w:themeColor="text1"/>
          </w:rPr>
          <w:t>N 1761</w:t>
        </w:r>
      </w:hyperlink>
      <w:r w:rsidRPr="001A60C3">
        <w:rPr>
          <w:rFonts w:ascii="Times New Roman" w:hAnsi="Times New Roman" w:cs="Times New Roman"/>
          <w:color w:val="000000" w:themeColor="text1"/>
        </w:rPr>
        <w:t>,</w:t>
      </w:r>
    </w:p>
    <w:p w:rsidR="001A60C3" w:rsidRPr="001A60C3" w:rsidRDefault="001A60C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от 30.03.2017 </w:t>
      </w:r>
      <w:hyperlink r:id="rId9" w:history="1">
        <w:r w:rsidRPr="001A60C3">
          <w:rPr>
            <w:rFonts w:ascii="Times New Roman" w:hAnsi="Times New Roman" w:cs="Times New Roman"/>
            <w:color w:val="000000" w:themeColor="text1"/>
          </w:rPr>
          <w:t>N 532</w:t>
        </w:r>
      </w:hyperlink>
      <w:r w:rsidRPr="001A60C3">
        <w:rPr>
          <w:rFonts w:ascii="Times New Roman" w:hAnsi="Times New Roman" w:cs="Times New Roman"/>
          <w:color w:val="000000" w:themeColor="text1"/>
        </w:rPr>
        <w:t>)</w:t>
      </w:r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1A60C3">
        <w:rPr>
          <w:rFonts w:ascii="Times New Roman" w:hAnsi="Times New Roman" w:cs="Times New Roman"/>
          <w:color w:val="000000" w:themeColor="text1"/>
        </w:rPr>
        <w:t xml:space="preserve">В соответствии с </w:t>
      </w:r>
      <w:hyperlink r:id="rId10" w:history="1">
        <w:r w:rsidRPr="001A60C3">
          <w:rPr>
            <w:rFonts w:ascii="Times New Roman" w:hAnsi="Times New Roman" w:cs="Times New Roman"/>
            <w:color w:val="000000" w:themeColor="text1"/>
          </w:rPr>
          <w:t>Концепцией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административной реформы в Российской Федерации в 2006 - 2010 годах, одобренной распоряжением Правительства Российской Федерации от 25 октября 2005 г. N 1789-р, </w:t>
      </w:r>
      <w:hyperlink r:id="rId11" w:history="1">
        <w:r w:rsidRPr="001A60C3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8 октября 2009 г. N 899 "О Порядке разработки и утверждения административных регламентов исполнения муниципальных функций (предоставления муниципальных услуг)" постановляю:</w:t>
      </w:r>
      <w:proofErr w:type="gramEnd"/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1. Утвердить административный </w:t>
      </w:r>
      <w:hyperlink w:anchor="P36" w:history="1">
        <w:r w:rsidRPr="001A60C3">
          <w:rPr>
            <w:rFonts w:ascii="Times New Roman" w:hAnsi="Times New Roman" w:cs="Times New Roman"/>
            <w:color w:val="000000" w:themeColor="text1"/>
          </w:rPr>
          <w:t>регламент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предоставления муниципальной услуги "Выдача разрешения на строительство" (прилагается).</w:t>
      </w:r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1A60C3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1A60C3">
        <w:rPr>
          <w:rFonts w:ascii="Times New Roman" w:hAnsi="Times New Roman" w:cs="Times New Roman"/>
          <w:color w:val="000000" w:themeColor="text1"/>
        </w:rPr>
        <w:t xml:space="preserve"> ред. </w:t>
      </w:r>
      <w:hyperlink r:id="rId12" w:history="1">
        <w:r w:rsidRPr="001A60C3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24.07.2014 N 2106)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2.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поместить на официальном сайте муниципального образования "Город Саратов" в сети Интернет.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3. </w:t>
      </w:r>
      <w:proofErr w:type="gramStart"/>
      <w:r w:rsidRPr="001A60C3">
        <w:rPr>
          <w:rFonts w:ascii="Times New Roman" w:hAnsi="Times New Roman" w:cs="Times New Roman"/>
          <w:color w:val="000000" w:themeColor="text1"/>
        </w:rPr>
        <w:t>Контроль за</w:t>
      </w:r>
      <w:proofErr w:type="gramEnd"/>
      <w:r w:rsidRPr="001A60C3">
        <w:rPr>
          <w:rFonts w:ascii="Times New Roman" w:hAnsi="Times New Roman" w:cs="Times New Roman"/>
          <w:color w:val="000000" w:themeColor="text1"/>
        </w:rPr>
        <w:t xml:space="preserve"> исполнением настоящего постановления возложить на заместителя главы администрации муниципального образования "Город Саратов" по архитектуре и капитальному строительству.</w:t>
      </w:r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A60C3" w:rsidRPr="001A60C3" w:rsidRDefault="001A60C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И.о. главы</w:t>
      </w:r>
    </w:p>
    <w:p w:rsidR="001A60C3" w:rsidRPr="001A60C3" w:rsidRDefault="001A60C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администрации муниципального образования "Город Саратов"</w:t>
      </w:r>
    </w:p>
    <w:p w:rsidR="001A60C3" w:rsidRPr="001A60C3" w:rsidRDefault="001A60C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А.Л.ПРОКОПЕНКО</w:t>
      </w:r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A60C3" w:rsidRDefault="001A60C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lang w:val="en-US"/>
        </w:rPr>
      </w:pPr>
    </w:p>
    <w:p w:rsidR="001A60C3" w:rsidRDefault="001A60C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lang w:val="en-US"/>
        </w:rPr>
      </w:pPr>
    </w:p>
    <w:p w:rsidR="001A60C3" w:rsidRDefault="001A60C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lang w:val="en-US"/>
        </w:rPr>
      </w:pPr>
    </w:p>
    <w:p w:rsidR="001A60C3" w:rsidRDefault="001A60C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lang w:val="en-US"/>
        </w:rPr>
      </w:pPr>
    </w:p>
    <w:p w:rsidR="001A60C3" w:rsidRDefault="001A60C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lang w:val="en-US"/>
        </w:rPr>
      </w:pPr>
    </w:p>
    <w:p w:rsidR="001A60C3" w:rsidRDefault="001A60C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lang w:val="en-US"/>
        </w:rPr>
      </w:pPr>
    </w:p>
    <w:p w:rsidR="001A60C3" w:rsidRDefault="001A60C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lang w:val="en-US"/>
        </w:rPr>
      </w:pPr>
    </w:p>
    <w:p w:rsidR="001A60C3" w:rsidRDefault="001A60C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lang w:val="en-US"/>
        </w:rPr>
      </w:pPr>
    </w:p>
    <w:p w:rsidR="001A60C3" w:rsidRDefault="001A60C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lang w:val="en-US"/>
        </w:rPr>
      </w:pPr>
    </w:p>
    <w:p w:rsidR="001A60C3" w:rsidRDefault="001A60C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lang w:val="en-US"/>
        </w:rPr>
      </w:pPr>
    </w:p>
    <w:p w:rsidR="001A60C3" w:rsidRDefault="001A60C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lang w:val="en-US"/>
        </w:rPr>
      </w:pPr>
    </w:p>
    <w:p w:rsidR="001A60C3" w:rsidRDefault="001A60C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lang w:val="en-US"/>
        </w:rPr>
      </w:pPr>
    </w:p>
    <w:p w:rsidR="001A60C3" w:rsidRDefault="001A60C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lang w:val="en-US"/>
        </w:rPr>
      </w:pPr>
    </w:p>
    <w:p w:rsidR="001A60C3" w:rsidRPr="001A60C3" w:rsidRDefault="001A60C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lastRenderedPageBreak/>
        <w:t>Приложение</w:t>
      </w:r>
    </w:p>
    <w:p w:rsidR="001A60C3" w:rsidRPr="001A60C3" w:rsidRDefault="001A60C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к постановлению</w:t>
      </w:r>
    </w:p>
    <w:p w:rsidR="001A60C3" w:rsidRPr="001A60C3" w:rsidRDefault="001A60C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администрации муниципального образования "Город Саратов"</w:t>
      </w:r>
    </w:p>
    <w:p w:rsidR="001A60C3" w:rsidRPr="001A60C3" w:rsidRDefault="001A60C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от 9 июня 2010 г. N 1488</w:t>
      </w:r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A60C3" w:rsidRPr="001A60C3" w:rsidRDefault="001A60C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0" w:name="P36"/>
      <w:bookmarkEnd w:id="0"/>
      <w:r w:rsidRPr="001A60C3">
        <w:rPr>
          <w:rFonts w:ascii="Times New Roman" w:hAnsi="Times New Roman" w:cs="Times New Roman"/>
          <w:color w:val="000000" w:themeColor="text1"/>
        </w:rPr>
        <w:t>АДМИНИСТРАТИВНЫЙ РЕГЛАМЕНТ</w:t>
      </w:r>
    </w:p>
    <w:p w:rsidR="001A60C3" w:rsidRPr="001A60C3" w:rsidRDefault="001A60C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ПРЕДОСТАВЛЕНИЯ МУНИЦИПАЛЬНОЙ УСЛУГИ "ВЫДАЧА РАЗРЕШЕНИЯ</w:t>
      </w:r>
    </w:p>
    <w:p w:rsidR="001A60C3" w:rsidRPr="001A60C3" w:rsidRDefault="001A60C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НА СТРОИТЕЛЬСТВО"</w:t>
      </w:r>
    </w:p>
    <w:p w:rsidR="001A60C3" w:rsidRPr="001A60C3" w:rsidRDefault="001A60C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1A60C3" w:rsidRPr="001A60C3" w:rsidRDefault="001A60C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Список изменяющих документов</w:t>
      </w:r>
    </w:p>
    <w:p w:rsidR="001A60C3" w:rsidRPr="001A60C3" w:rsidRDefault="001A60C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1A60C3">
        <w:rPr>
          <w:rFonts w:ascii="Times New Roman" w:hAnsi="Times New Roman" w:cs="Times New Roman"/>
          <w:color w:val="000000" w:themeColor="text1"/>
        </w:rPr>
        <w:t>(в ред. постановлений администрации муниципального образования</w:t>
      </w:r>
      <w:proofErr w:type="gramEnd"/>
    </w:p>
    <w:p w:rsidR="001A60C3" w:rsidRPr="001A60C3" w:rsidRDefault="001A60C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"Город Саратов" от 01.06.2012 </w:t>
      </w:r>
      <w:hyperlink r:id="rId13" w:history="1">
        <w:r w:rsidRPr="001A60C3">
          <w:rPr>
            <w:rFonts w:ascii="Times New Roman" w:hAnsi="Times New Roman" w:cs="Times New Roman"/>
            <w:color w:val="000000" w:themeColor="text1"/>
          </w:rPr>
          <w:t>N 1194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, от 13.01.2014 </w:t>
      </w:r>
      <w:hyperlink r:id="rId14" w:history="1">
        <w:r w:rsidRPr="001A60C3">
          <w:rPr>
            <w:rFonts w:ascii="Times New Roman" w:hAnsi="Times New Roman" w:cs="Times New Roman"/>
            <w:color w:val="000000" w:themeColor="text1"/>
          </w:rPr>
          <w:t>N 30</w:t>
        </w:r>
      </w:hyperlink>
      <w:r w:rsidRPr="001A60C3">
        <w:rPr>
          <w:rFonts w:ascii="Times New Roman" w:hAnsi="Times New Roman" w:cs="Times New Roman"/>
          <w:color w:val="000000" w:themeColor="text1"/>
        </w:rPr>
        <w:t>,</w:t>
      </w:r>
    </w:p>
    <w:p w:rsidR="001A60C3" w:rsidRPr="001A60C3" w:rsidRDefault="001A60C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от 24.07.2014 </w:t>
      </w:r>
      <w:hyperlink r:id="rId15" w:history="1">
        <w:r w:rsidRPr="001A60C3">
          <w:rPr>
            <w:rFonts w:ascii="Times New Roman" w:hAnsi="Times New Roman" w:cs="Times New Roman"/>
            <w:color w:val="000000" w:themeColor="text1"/>
          </w:rPr>
          <w:t>N 2106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, от 28.01.2015 </w:t>
      </w:r>
      <w:hyperlink r:id="rId16" w:history="1">
        <w:r w:rsidRPr="001A60C3">
          <w:rPr>
            <w:rFonts w:ascii="Times New Roman" w:hAnsi="Times New Roman" w:cs="Times New Roman"/>
            <w:color w:val="000000" w:themeColor="text1"/>
          </w:rPr>
          <w:t>N 160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, от 30.06.2016 </w:t>
      </w:r>
      <w:hyperlink r:id="rId17" w:history="1">
        <w:r w:rsidRPr="001A60C3">
          <w:rPr>
            <w:rFonts w:ascii="Times New Roman" w:hAnsi="Times New Roman" w:cs="Times New Roman"/>
            <w:color w:val="000000" w:themeColor="text1"/>
          </w:rPr>
          <w:t>N 1761</w:t>
        </w:r>
      </w:hyperlink>
      <w:r w:rsidRPr="001A60C3">
        <w:rPr>
          <w:rFonts w:ascii="Times New Roman" w:hAnsi="Times New Roman" w:cs="Times New Roman"/>
          <w:color w:val="000000" w:themeColor="text1"/>
        </w:rPr>
        <w:t>,</w:t>
      </w:r>
    </w:p>
    <w:p w:rsidR="001A60C3" w:rsidRPr="001A60C3" w:rsidRDefault="001A60C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от 30.03.2017 </w:t>
      </w:r>
      <w:hyperlink r:id="rId18" w:history="1">
        <w:r w:rsidRPr="001A60C3">
          <w:rPr>
            <w:rFonts w:ascii="Times New Roman" w:hAnsi="Times New Roman" w:cs="Times New Roman"/>
            <w:color w:val="000000" w:themeColor="text1"/>
          </w:rPr>
          <w:t>N 532</w:t>
        </w:r>
      </w:hyperlink>
      <w:r w:rsidRPr="001A60C3">
        <w:rPr>
          <w:rFonts w:ascii="Times New Roman" w:hAnsi="Times New Roman" w:cs="Times New Roman"/>
          <w:color w:val="000000" w:themeColor="text1"/>
        </w:rPr>
        <w:t>)</w:t>
      </w:r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A60C3" w:rsidRPr="001A60C3" w:rsidRDefault="001A60C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I. Общие положения</w:t>
      </w:r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1. Административный регламент (далее - регламент) предоставления муниципальной услуги "Выдача разрешения на строительство" (далее - муниципальная услуга) устанавливает порядок и стандарт предоставления муниципальной услуги по выдаче разрешения на строительство, реконструкции (далее - разрешение на строительство) объекта капитального строительства.</w:t>
      </w:r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1A60C3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1A60C3">
        <w:rPr>
          <w:rFonts w:ascii="Times New Roman" w:hAnsi="Times New Roman" w:cs="Times New Roman"/>
          <w:color w:val="000000" w:themeColor="text1"/>
        </w:rPr>
        <w:t xml:space="preserve"> ред. </w:t>
      </w:r>
      <w:hyperlink r:id="rId19" w:history="1">
        <w:r w:rsidRPr="001A60C3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24.07.2014 N 2106)</w:t>
      </w:r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A60C3" w:rsidRPr="001A60C3" w:rsidRDefault="001A60C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II. Стандарт предоставления муниципальной услуги</w:t>
      </w:r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" w:name="P53"/>
      <w:bookmarkEnd w:id="1"/>
      <w:r w:rsidRPr="001A60C3">
        <w:rPr>
          <w:rFonts w:ascii="Times New Roman" w:hAnsi="Times New Roman" w:cs="Times New Roman"/>
          <w:color w:val="000000" w:themeColor="text1"/>
        </w:rPr>
        <w:t>2.1. Муниципальная услуга "Выдача разрешения на строительство".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1A60C3">
        <w:rPr>
          <w:rFonts w:ascii="Times New Roman" w:hAnsi="Times New Roman" w:cs="Times New Roman"/>
          <w:color w:val="000000" w:themeColor="text1"/>
        </w:rPr>
        <w:t>Заявителями муниципальной услуги являются физические и юридические лица, имеющие намерения осуществлять строительство, реконструкцию объектов капитального строительства на земельном участке, правообладателями которого они являются,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 w:rsidRPr="001A60C3">
        <w:rPr>
          <w:rFonts w:ascii="Times New Roman" w:hAnsi="Times New Roman" w:cs="Times New Roman"/>
          <w:color w:val="000000" w:themeColor="text1"/>
        </w:rPr>
        <w:t>Росатом</w:t>
      </w:r>
      <w:proofErr w:type="spellEnd"/>
      <w:r w:rsidRPr="001A60C3">
        <w:rPr>
          <w:rFonts w:ascii="Times New Roman" w:hAnsi="Times New Roman" w:cs="Times New Roman"/>
          <w:color w:val="000000" w:themeColor="text1"/>
        </w:rPr>
        <w:t>", Государственная корпорация по космической деятельности "</w:t>
      </w:r>
      <w:proofErr w:type="spellStart"/>
      <w:r w:rsidRPr="001A60C3">
        <w:rPr>
          <w:rFonts w:ascii="Times New Roman" w:hAnsi="Times New Roman" w:cs="Times New Roman"/>
          <w:color w:val="000000" w:themeColor="text1"/>
        </w:rPr>
        <w:t>Роскосмос</w:t>
      </w:r>
      <w:proofErr w:type="spellEnd"/>
      <w:r w:rsidRPr="001A60C3">
        <w:rPr>
          <w:rFonts w:ascii="Times New Roman" w:hAnsi="Times New Roman" w:cs="Times New Roman"/>
          <w:color w:val="000000" w:themeColor="text1"/>
        </w:rPr>
        <w:t>", органы управления</w:t>
      </w:r>
      <w:proofErr w:type="gramEnd"/>
      <w:r w:rsidRPr="001A60C3">
        <w:rPr>
          <w:rFonts w:ascii="Times New Roman" w:hAnsi="Times New Roman" w:cs="Times New Roman"/>
          <w:color w:val="000000" w:themeColor="text1"/>
        </w:rPr>
        <w:t xml:space="preserve">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заказчика).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От имени заявителя могут выступать его уполномоченные представители.</w:t>
      </w:r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(п. 2.1 в ред. </w:t>
      </w:r>
      <w:hyperlink r:id="rId20" w:history="1">
        <w:r w:rsidRPr="001A60C3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30.06.2016 N 1761)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2.2. Муниципальная услуга предоставляется комитетом по градостроительной политике, архитектуре и капитальному строительству администрации муниципального образования "Город Саратов" (далее - комитет).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Информация о месте нахождения и графике работы комитета: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410012, г. Саратов, просп. им. Кирова С.М., 29.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Телефон для справок: 27-99-35.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График работы: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понедельник - пятница - с 9.00 до 18.00;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обед с 13.00 до 13.48;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суббота, воскресенье - выходные дни.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График приема посетителей: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понедельник - с 14.00 до 18.00;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четверг - с 9.00 до 13.00.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2.3. Результатом предоставления муниципальной услуги является выдача (продление срока действия) разрешения на строительство.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2.4. Срок предоставления муниципальной услуги не должен превышать 7 рабочих дней со дня получения заявления о предоставлении муниципальной услуги.</w:t>
      </w:r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lastRenderedPageBreak/>
        <w:t>(</w:t>
      </w:r>
      <w:proofErr w:type="gramStart"/>
      <w:r w:rsidRPr="001A60C3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1A60C3">
        <w:rPr>
          <w:rFonts w:ascii="Times New Roman" w:hAnsi="Times New Roman" w:cs="Times New Roman"/>
          <w:color w:val="000000" w:themeColor="text1"/>
        </w:rPr>
        <w:t xml:space="preserve"> ред. </w:t>
      </w:r>
      <w:hyperlink r:id="rId21" w:history="1">
        <w:r w:rsidRPr="001A60C3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30.03.2017 N 532)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- Градостроительным </w:t>
      </w:r>
      <w:hyperlink r:id="rId22" w:history="1">
        <w:r w:rsidRPr="001A60C3">
          <w:rPr>
            <w:rFonts w:ascii="Times New Roman" w:hAnsi="Times New Roman" w:cs="Times New Roman"/>
            <w:color w:val="000000" w:themeColor="text1"/>
          </w:rPr>
          <w:t>кодексом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Российской Федерации от 29 декабря 2004 г. N 190-ФЗ (первоначальный текст опубликован в издании "Российская газета" от 30 декабря 2004 г. N 290);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1A60C3">
        <w:rPr>
          <w:rFonts w:ascii="Times New Roman" w:hAnsi="Times New Roman" w:cs="Times New Roman"/>
          <w:color w:val="000000" w:themeColor="text1"/>
        </w:rPr>
        <w:t xml:space="preserve">- Федеральным </w:t>
      </w:r>
      <w:hyperlink r:id="rId23" w:history="1">
        <w:r w:rsidRPr="001A60C3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от 29 декабря 2004 г. N 191-ФЗ "О введении в действие Градостроительного кодекса Российской Федерации" (первоначальный текст опубликован в официальных изданиях "Российская газета" от 30 декабря 2004 г. N 290, "Парламентская газета" от 14 января 2005 г. N 5 - 6, в Собрании законодательства Российской Федерации от 3 января 2005 г. N 1 (часть I) ст. 17);</w:t>
      </w:r>
      <w:proofErr w:type="gramEnd"/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- Федеральным </w:t>
      </w:r>
      <w:hyperlink r:id="rId24" w:history="1">
        <w:r w:rsidRPr="001A60C3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от 27 июля 2010 г. N 210-ФЗ "Об организации предоставления государственных и муниципальных услуг" (первоначальный текст опубликован в изданиях "Российская газета" от 30 июля 2010 г. N 168, в Собрании законодательства Российской Федерации от 2 августа 2010 г. N 31);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- Федеральным </w:t>
      </w:r>
      <w:hyperlink r:id="rId25" w:history="1">
        <w:r w:rsidRPr="001A60C3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от 2 мая 2006 г. N 59-ФЗ "О порядке рассмотрения обращений граждан Российской Федерации" (первоначальный текст опубликован в Собрании законодательства Российской Федерации от 8 мая 2006 г. N 19 ст. 2060);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- Федеральным </w:t>
      </w:r>
      <w:hyperlink r:id="rId26" w:history="1">
        <w:r w:rsidRPr="001A60C3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от 27 июля 2006 г. N 152-ФЗ "О персональных данных" (первоначальный текст опубликован в изданиях "Российская газета" от 29 июля 2006 г. N 165, в Собрании законодательства Российской Федерации от 31 июля 2006 г. N 31 (1 ч.) ст. 3451);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абзацы седьмой, восьмой исключены. - </w:t>
      </w:r>
      <w:hyperlink r:id="rId27" w:history="1">
        <w:r w:rsidRPr="001A60C3">
          <w:rPr>
            <w:rFonts w:ascii="Times New Roman" w:hAnsi="Times New Roman" w:cs="Times New Roman"/>
            <w:color w:val="000000" w:themeColor="text1"/>
          </w:rPr>
          <w:t>Постановление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30.06.2016 N 1761;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- Федеральным </w:t>
      </w:r>
      <w:hyperlink r:id="rId28" w:history="1">
        <w:r w:rsidRPr="001A60C3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от 24 ноября 1995 г. N 181-ФЗ "О социальной защите инвалидов в Российской Федерации" (первоначальный текст опубликован в изданиях "Собрание законодательства Российской Федерации" от 27 ноября 1995 г. N 48, ст. 4563, "Российская газета" от 2 декабря 1995 г. N 234);</w:t>
      </w:r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(абзац введен </w:t>
      </w:r>
      <w:hyperlink r:id="rId29" w:history="1">
        <w:r w:rsidRPr="001A60C3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30.06.2016 N 1761)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- </w:t>
      </w:r>
      <w:hyperlink r:id="rId30" w:history="1">
        <w:r w:rsidRPr="001A60C3">
          <w:rPr>
            <w:rFonts w:ascii="Times New Roman" w:hAnsi="Times New Roman" w:cs="Times New Roman"/>
            <w:color w:val="000000" w:themeColor="text1"/>
          </w:rPr>
          <w:t>приказом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Минстроя России от 19 февраля 2015 г. N 117/</w:t>
      </w:r>
      <w:proofErr w:type="spellStart"/>
      <w:proofErr w:type="gramStart"/>
      <w:r w:rsidRPr="001A60C3">
        <w:rPr>
          <w:rFonts w:ascii="Times New Roman" w:hAnsi="Times New Roman" w:cs="Times New Roman"/>
          <w:color w:val="000000" w:themeColor="text1"/>
        </w:rPr>
        <w:t>пр</w:t>
      </w:r>
      <w:proofErr w:type="spellEnd"/>
      <w:proofErr w:type="gramEnd"/>
      <w:r w:rsidRPr="001A60C3">
        <w:rPr>
          <w:rFonts w:ascii="Times New Roman" w:hAnsi="Times New Roman" w:cs="Times New Roman"/>
          <w:color w:val="000000" w:themeColor="text1"/>
        </w:rPr>
        <w:t xml:space="preserve"> "Об утверждении формы разрешения на строительство и формы разрешения на ввод объекта в эксплуатацию" (первоначальный текст опубликован 13.04.2015 на официальном </w:t>
      </w:r>
      <w:proofErr w:type="spellStart"/>
      <w:r w:rsidRPr="001A60C3">
        <w:rPr>
          <w:rFonts w:ascii="Times New Roman" w:hAnsi="Times New Roman" w:cs="Times New Roman"/>
          <w:color w:val="000000" w:themeColor="text1"/>
        </w:rPr>
        <w:t>интернет-портале</w:t>
      </w:r>
      <w:proofErr w:type="spellEnd"/>
      <w:r w:rsidRPr="001A60C3">
        <w:rPr>
          <w:rFonts w:ascii="Times New Roman" w:hAnsi="Times New Roman" w:cs="Times New Roman"/>
          <w:color w:val="000000" w:themeColor="text1"/>
        </w:rPr>
        <w:t xml:space="preserve"> правовой информации http://www.pravo.gov.ru);</w:t>
      </w:r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(абзац введен </w:t>
      </w:r>
      <w:hyperlink r:id="rId31" w:history="1">
        <w:r w:rsidRPr="001A60C3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30.06.2016 N 1761)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- </w:t>
      </w:r>
      <w:hyperlink r:id="rId32" w:history="1">
        <w:r w:rsidRPr="001A60C3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Саратовской области от 9 октября 2006 г. N 96-ЗСО "О регулировании градостроительной деятельности в Саратовской области" (первоначальный текст опубликован в официальном издании "Саратовская областная газета", официальное приложение от 13 октября 2006 г. N 28);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- </w:t>
      </w:r>
      <w:hyperlink r:id="rId33" w:history="1">
        <w:r w:rsidRPr="001A60C3">
          <w:rPr>
            <w:rFonts w:ascii="Times New Roman" w:hAnsi="Times New Roman" w:cs="Times New Roman"/>
            <w:color w:val="000000" w:themeColor="text1"/>
          </w:rPr>
          <w:t>решением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Саратовской городской Думы от 29.04.2008 N 27-280 "Об утверждении Правил землепользования и застройки муниципального образования "Город Саратов" (текст опубликован в газете "Саратовская панорама", </w:t>
      </w:r>
      <w:proofErr w:type="spellStart"/>
      <w:r w:rsidRPr="001A60C3">
        <w:rPr>
          <w:rFonts w:ascii="Times New Roman" w:hAnsi="Times New Roman" w:cs="Times New Roman"/>
          <w:color w:val="000000" w:themeColor="text1"/>
        </w:rPr>
        <w:t>спецвыпуск</w:t>
      </w:r>
      <w:proofErr w:type="spellEnd"/>
      <w:r w:rsidRPr="001A60C3">
        <w:rPr>
          <w:rFonts w:ascii="Times New Roman" w:hAnsi="Times New Roman" w:cs="Times New Roman"/>
          <w:color w:val="000000" w:themeColor="text1"/>
        </w:rPr>
        <w:t xml:space="preserve"> от 17 мая 2008 г. N 54(303);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1A60C3">
        <w:rPr>
          <w:rFonts w:ascii="Times New Roman" w:hAnsi="Times New Roman" w:cs="Times New Roman"/>
          <w:color w:val="000000" w:themeColor="text1"/>
        </w:rPr>
        <w:t xml:space="preserve">- </w:t>
      </w:r>
      <w:hyperlink r:id="rId34" w:history="1">
        <w:r w:rsidRPr="001A60C3">
          <w:rPr>
            <w:rFonts w:ascii="Times New Roman" w:hAnsi="Times New Roman" w:cs="Times New Roman"/>
            <w:color w:val="000000" w:themeColor="text1"/>
          </w:rPr>
          <w:t>решением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Саратовской городской Думы от 29.09.2011 N 7-70 "О реорганизации комитета по архитектуре и градостроительству и управления капитального строительства администрации муниципального образования "Город Саратов" (текст решения опубликован в газете "Саратовская панорама", </w:t>
      </w:r>
      <w:proofErr w:type="spellStart"/>
      <w:r w:rsidRPr="001A60C3">
        <w:rPr>
          <w:rFonts w:ascii="Times New Roman" w:hAnsi="Times New Roman" w:cs="Times New Roman"/>
          <w:color w:val="000000" w:themeColor="text1"/>
        </w:rPr>
        <w:t>спецвыпуск</w:t>
      </w:r>
      <w:proofErr w:type="spellEnd"/>
      <w:r w:rsidRPr="001A60C3">
        <w:rPr>
          <w:rFonts w:ascii="Times New Roman" w:hAnsi="Times New Roman" w:cs="Times New Roman"/>
          <w:color w:val="000000" w:themeColor="text1"/>
        </w:rPr>
        <w:t xml:space="preserve"> от 6 октября 2011 г. N 101(765).</w:t>
      </w:r>
      <w:proofErr w:type="gramEnd"/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2.6. Исчерпывающий перечень документов, необходимых для предоставления муниципальной услуги.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2.6.1. В целях строительства, реконструкции объекта капитального строительства заявитель представляет в комитет </w:t>
      </w:r>
      <w:hyperlink w:anchor="P301" w:history="1">
        <w:r w:rsidRPr="001A60C3">
          <w:rPr>
            <w:rFonts w:ascii="Times New Roman" w:hAnsi="Times New Roman" w:cs="Times New Roman"/>
            <w:color w:val="000000" w:themeColor="text1"/>
          </w:rPr>
          <w:t>заявление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о выдаче разрешения на строительство (приложение N 1 к регламенту) либо </w:t>
      </w:r>
      <w:hyperlink w:anchor="P461" w:history="1">
        <w:r w:rsidRPr="001A60C3">
          <w:rPr>
            <w:rFonts w:ascii="Times New Roman" w:hAnsi="Times New Roman" w:cs="Times New Roman"/>
            <w:color w:val="000000" w:themeColor="text1"/>
          </w:rPr>
          <w:t>заявление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о продлении срока действия разрешения на строительство (приложение N 2 к регламенту).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" w:name="P87"/>
      <w:bookmarkEnd w:id="2"/>
      <w:r w:rsidRPr="001A60C3">
        <w:rPr>
          <w:rFonts w:ascii="Times New Roman" w:hAnsi="Times New Roman" w:cs="Times New Roman"/>
          <w:color w:val="000000" w:themeColor="text1"/>
        </w:rPr>
        <w:t>2.6.2. К заявлению о выдаче разрешения на строительство прилагаются копии следующих документов: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" w:name="P88"/>
      <w:bookmarkEnd w:id="3"/>
      <w:r w:rsidRPr="001A60C3">
        <w:rPr>
          <w:rFonts w:ascii="Times New Roman" w:hAnsi="Times New Roman" w:cs="Times New Roman"/>
          <w:color w:val="000000" w:themeColor="text1"/>
        </w:rPr>
        <w:t>1. Правоустанавливающие документы на земельный участок.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4" w:name="P89"/>
      <w:bookmarkEnd w:id="4"/>
      <w:r w:rsidRPr="001A60C3">
        <w:rPr>
          <w:rFonts w:ascii="Times New Roman" w:hAnsi="Times New Roman" w:cs="Times New Roman"/>
          <w:color w:val="000000" w:themeColor="text1"/>
        </w:rPr>
        <w:t xml:space="preserve">2. Градостроительный план земельного </w:t>
      </w:r>
      <w:proofErr w:type="gramStart"/>
      <w:r w:rsidRPr="001A60C3">
        <w:rPr>
          <w:rFonts w:ascii="Times New Roman" w:hAnsi="Times New Roman" w:cs="Times New Roman"/>
          <w:color w:val="000000" w:themeColor="text1"/>
        </w:rPr>
        <w:t>участка</w:t>
      </w:r>
      <w:proofErr w:type="gramEnd"/>
      <w:r w:rsidRPr="001A60C3">
        <w:rPr>
          <w:rFonts w:ascii="Times New Roman" w:hAnsi="Times New Roman" w:cs="Times New Roman"/>
          <w:color w:val="000000" w:themeColor="text1"/>
        </w:rPr>
        <w:t xml:space="preserve"> выданный не ранее чем за три года до дня представления заявления на получение разрешения на строительство или в случае выдачи </w:t>
      </w:r>
      <w:r w:rsidRPr="001A60C3">
        <w:rPr>
          <w:rFonts w:ascii="Times New Roman" w:hAnsi="Times New Roman" w:cs="Times New Roman"/>
          <w:color w:val="000000" w:themeColor="text1"/>
        </w:rPr>
        <w:lastRenderedPageBreak/>
        <w:t>разрешения на строительство линейного объекта реквизиты проекта планировки территории и проекта межевания территории.</w:t>
      </w:r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1A60C3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1A60C3">
        <w:rPr>
          <w:rFonts w:ascii="Times New Roman" w:hAnsi="Times New Roman" w:cs="Times New Roman"/>
          <w:color w:val="000000" w:themeColor="text1"/>
        </w:rPr>
        <w:t xml:space="preserve"> ред. </w:t>
      </w:r>
      <w:hyperlink r:id="rId35" w:history="1">
        <w:r w:rsidRPr="001A60C3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30.03.2017 N 532)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5" w:name="P91"/>
      <w:bookmarkEnd w:id="5"/>
      <w:r w:rsidRPr="001A60C3">
        <w:rPr>
          <w:rFonts w:ascii="Times New Roman" w:hAnsi="Times New Roman" w:cs="Times New Roman"/>
          <w:color w:val="000000" w:themeColor="text1"/>
        </w:rPr>
        <w:t>3. Материалы, содержащиеся в проектной документации: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а) пояснительная записка;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36" w:history="1">
        <w:r w:rsidRPr="001A60C3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30.03.2017 N 532)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г) архитектурные решения;</w:t>
      </w:r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1A60C3">
        <w:rPr>
          <w:rFonts w:ascii="Times New Roman" w:hAnsi="Times New Roman" w:cs="Times New Roman"/>
          <w:color w:val="000000" w:themeColor="text1"/>
        </w:rPr>
        <w:t>пп</w:t>
      </w:r>
      <w:proofErr w:type="spellEnd"/>
      <w:r w:rsidRPr="001A60C3">
        <w:rPr>
          <w:rFonts w:ascii="Times New Roman" w:hAnsi="Times New Roman" w:cs="Times New Roman"/>
          <w:color w:val="000000" w:themeColor="text1"/>
        </w:rPr>
        <w:t xml:space="preserve">. "г" в ред. </w:t>
      </w:r>
      <w:hyperlink r:id="rId37" w:history="1">
        <w:r w:rsidRPr="001A60C3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30.03.2017 N 532)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1A60C3">
        <w:rPr>
          <w:rFonts w:ascii="Times New Roman" w:hAnsi="Times New Roman" w:cs="Times New Roman"/>
          <w:color w:val="000000" w:themeColor="text1"/>
        </w:rPr>
        <w:t>д</w:t>
      </w:r>
      <w:proofErr w:type="spellEnd"/>
      <w:r w:rsidRPr="001A60C3">
        <w:rPr>
          <w:rFonts w:ascii="Times New Roman" w:hAnsi="Times New Roman" w:cs="Times New Roman"/>
          <w:color w:val="000000" w:themeColor="text1"/>
        </w:rPr>
        <w:t>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1A60C3">
        <w:rPr>
          <w:rFonts w:ascii="Times New Roman" w:hAnsi="Times New Roman" w:cs="Times New Roman"/>
          <w:color w:val="000000" w:themeColor="text1"/>
        </w:rPr>
        <w:t>пп</w:t>
      </w:r>
      <w:proofErr w:type="spellEnd"/>
      <w:r w:rsidRPr="001A60C3">
        <w:rPr>
          <w:rFonts w:ascii="Times New Roman" w:hAnsi="Times New Roman" w:cs="Times New Roman"/>
          <w:color w:val="000000" w:themeColor="text1"/>
        </w:rPr>
        <w:t>. "</w:t>
      </w:r>
      <w:proofErr w:type="spellStart"/>
      <w:r w:rsidRPr="001A60C3">
        <w:rPr>
          <w:rFonts w:ascii="Times New Roman" w:hAnsi="Times New Roman" w:cs="Times New Roman"/>
          <w:color w:val="000000" w:themeColor="text1"/>
        </w:rPr>
        <w:t>д</w:t>
      </w:r>
      <w:proofErr w:type="spellEnd"/>
      <w:r w:rsidRPr="001A60C3">
        <w:rPr>
          <w:rFonts w:ascii="Times New Roman" w:hAnsi="Times New Roman" w:cs="Times New Roman"/>
          <w:color w:val="000000" w:themeColor="text1"/>
        </w:rPr>
        <w:t xml:space="preserve">" в ред. </w:t>
      </w:r>
      <w:hyperlink r:id="rId38" w:history="1">
        <w:r w:rsidRPr="001A60C3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30.06.2016 N 1761)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е) проект организации строительства объекта капитального строительства;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ж) проект организации работ по сносу или демонтажу объектов капитального строительства, их частей;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1A60C3">
        <w:rPr>
          <w:rFonts w:ascii="Times New Roman" w:hAnsi="Times New Roman" w:cs="Times New Roman"/>
          <w:color w:val="000000" w:themeColor="text1"/>
        </w:rPr>
        <w:t>з</w:t>
      </w:r>
      <w:proofErr w:type="spellEnd"/>
      <w:r w:rsidRPr="001A60C3">
        <w:rPr>
          <w:rFonts w:ascii="Times New Roman" w:hAnsi="Times New Roman" w:cs="Times New Roman"/>
          <w:color w:val="000000" w:themeColor="text1"/>
        </w:rPr>
        <w:t xml:space="preserve">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39" w:history="1">
        <w:r w:rsidRPr="001A60C3">
          <w:rPr>
            <w:rFonts w:ascii="Times New Roman" w:hAnsi="Times New Roman" w:cs="Times New Roman"/>
            <w:color w:val="000000" w:themeColor="text1"/>
          </w:rPr>
          <w:t>статьей 49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Градостроительного кодекса Российской Федерации.</w:t>
      </w:r>
      <w:proofErr w:type="gramEnd"/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1A60C3">
        <w:rPr>
          <w:rFonts w:ascii="Times New Roman" w:hAnsi="Times New Roman" w:cs="Times New Roman"/>
          <w:color w:val="000000" w:themeColor="text1"/>
        </w:rPr>
        <w:t>пп</w:t>
      </w:r>
      <w:proofErr w:type="spellEnd"/>
      <w:r w:rsidRPr="001A60C3">
        <w:rPr>
          <w:rFonts w:ascii="Times New Roman" w:hAnsi="Times New Roman" w:cs="Times New Roman"/>
          <w:color w:val="000000" w:themeColor="text1"/>
        </w:rPr>
        <w:t>. "</w:t>
      </w:r>
      <w:proofErr w:type="spellStart"/>
      <w:r w:rsidRPr="001A60C3">
        <w:rPr>
          <w:rFonts w:ascii="Times New Roman" w:hAnsi="Times New Roman" w:cs="Times New Roman"/>
          <w:color w:val="000000" w:themeColor="text1"/>
        </w:rPr>
        <w:t>з</w:t>
      </w:r>
      <w:proofErr w:type="spellEnd"/>
      <w:r w:rsidRPr="001A60C3">
        <w:rPr>
          <w:rFonts w:ascii="Times New Roman" w:hAnsi="Times New Roman" w:cs="Times New Roman"/>
          <w:color w:val="000000" w:themeColor="text1"/>
        </w:rPr>
        <w:t xml:space="preserve">" введен </w:t>
      </w:r>
      <w:hyperlink r:id="rId40" w:history="1">
        <w:r w:rsidRPr="001A60C3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30.06.2016 N 1761)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6" w:name="P104"/>
      <w:bookmarkEnd w:id="6"/>
      <w:r w:rsidRPr="001A60C3">
        <w:rPr>
          <w:rFonts w:ascii="Times New Roman" w:hAnsi="Times New Roman" w:cs="Times New Roman"/>
          <w:color w:val="000000" w:themeColor="text1"/>
        </w:rPr>
        <w:t xml:space="preserve">4. Положительное заключение экспертизы проектной документации (применительно к проектной документации объектов, предусмотренных </w:t>
      </w:r>
      <w:hyperlink r:id="rId41" w:history="1">
        <w:r w:rsidRPr="001A60C3">
          <w:rPr>
            <w:rFonts w:ascii="Times New Roman" w:hAnsi="Times New Roman" w:cs="Times New Roman"/>
            <w:color w:val="000000" w:themeColor="text1"/>
          </w:rPr>
          <w:t>статьей 49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Градостроительного кодекса Российской Федерации), положительное заключение государственной экологической экспертизы проектной документации в случаях, предусмотренных </w:t>
      </w:r>
      <w:hyperlink r:id="rId42" w:history="1">
        <w:r w:rsidRPr="001A60C3">
          <w:rPr>
            <w:rFonts w:ascii="Times New Roman" w:hAnsi="Times New Roman" w:cs="Times New Roman"/>
            <w:color w:val="000000" w:themeColor="text1"/>
          </w:rPr>
          <w:t>частью 6 статьи 49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A60C3">
        <w:rPr>
          <w:rFonts w:ascii="Times New Roman" w:hAnsi="Times New Roman" w:cs="Times New Roman"/>
          <w:color w:val="000000" w:themeColor="text1"/>
        </w:rPr>
        <w:t>ГрК</w:t>
      </w:r>
      <w:proofErr w:type="spellEnd"/>
      <w:r w:rsidRPr="001A60C3">
        <w:rPr>
          <w:rFonts w:ascii="Times New Roman" w:hAnsi="Times New Roman" w:cs="Times New Roman"/>
          <w:color w:val="000000" w:themeColor="text1"/>
        </w:rPr>
        <w:t xml:space="preserve"> РФ.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7" w:name="P105"/>
      <w:bookmarkEnd w:id="7"/>
      <w:r w:rsidRPr="001A60C3">
        <w:rPr>
          <w:rFonts w:ascii="Times New Roman" w:hAnsi="Times New Roman" w:cs="Times New Roman"/>
          <w:color w:val="000000" w:themeColor="text1"/>
        </w:rPr>
        <w:t xml:space="preserve">4.1. Заключение, предусмотренное </w:t>
      </w:r>
      <w:hyperlink r:id="rId43" w:history="1">
        <w:r w:rsidRPr="001A60C3">
          <w:rPr>
            <w:rFonts w:ascii="Times New Roman" w:hAnsi="Times New Roman" w:cs="Times New Roman"/>
            <w:color w:val="000000" w:themeColor="text1"/>
          </w:rPr>
          <w:t>частью 3.5 статьи 49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Градостроительного кодекса Российской Федерации, в случае использования модифицированной проектной документации.</w:t>
      </w:r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1A60C3">
        <w:rPr>
          <w:rFonts w:ascii="Times New Roman" w:hAnsi="Times New Roman" w:cs="Times New Roman"/>
          <w:color w:val="000000" w:themeColor="text1"/>
        </w:rPr>
        <w:t>пп</w:t>
      </w:r>
      <w:proofErr w:type="spellEnd"/>
      <w:r w:rsidRPr="001A60C3">
        <w:rPr>
          <w:rFonts w:ascii="Times New Roman" w:hAnsi="Times New Roman" w:cs="Times New Roman"/>
          <w:color w:val="000000" w:themeColor="text1"/>
        </w:rPr>
        <w:t xml:space="preserve">. 4.1 введен </w:t>
      </w:r>
      <w:hyperlink r:id="rId44" w:history="1">
        <w:r w:rsidRPr="001A60C3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30.03.2017 N 532)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8" w:name="P107"/>
      <w:bookmarkEnd w:id="8"/>
      <w:r w:rsidRPr="001A60C3">
        <w:rPr>
          <w:rFonts w:ascii="Times New Roman" w:hAnsi="Times New Roman" w:cs="Times New Roman"/>
          <w:color w:val="000000" w:themeColor="text1"/>
        </w:rPr>
        <w:t>5. Разрешение на отклонение от предельных параметров разрешенного строительства, реконструкции (если такое разрешение было предоставлено).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9" w:name="P108"/>
      <w:bookmarkEnd w:id="9"/>
      <w:r w:rsidRPr="001A60C3">
        <w:rPr>
          <w:rFonts w:ascii="Times New Roman" w:hAnsi="Times New Roman" w:cs="Times New Roman"/>
          <w:color w:val="000000" w:themeColor="text1"/>
        </w:rPr>
        <w:t>6. Согласие всех правообладателей объекта капитального строительства в случае реконструкции такого объекта.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В случае реконструкции многоквартирного дома к заявлению прилагается решение общего собрания собственников помещений и </w:t>
      </w:r>
      <w:proofErr w:type="spellStart"/>
      <w:r w:rsidRPr="001A60C3">
        <w:rPr>
          <w:rFonts w:ascii="Times New Roman" w:hAnsi="Times New Roman" w:cs="Times New Roman"/>
          <w:color w:val="000000" w:themeColor="text1"/>
        </w:rPr>
        <w:t>машиномест</w:t>
      </w:r>
      <w:proofErr w:type="spellEnd"/>
      <w:r w:rsidRPr="001A60C3">
        <w:rPr>
          <w:rFonts w:ascii="Times New Roman" w:hAnsi="Times New Roman" w:cs="Times New Roman"/>
          <w:color w:val="000000" w:themeColor="text1"/>
        </w:rPr>
        <w:t xml:space="preserve"> в многоквартирном доме, принятое в соответствии с жилищным законодательством, или если в результате такой реконструкции произойдет уменьшение размера общего имущества в многоквартирном доме - согласие всех собственников помещений и </w:t>
      </w:r>
      <w:proofErr w:type="spellStart"/>
      <w:r w:rsidRPr="001A60C3">
        <w:rPr>
          <w:rFonts w:ascii="Times New Roman" w:hAnsi="Times New Roman" w:cs="Times New Roman"/>
          <w:color w:val="000000" w:themeColor="text1"/>
        </w:rPr>
        <w:t>машиномест</w:t>
      </w:r>
      <w:proofErr w:type="spellEnd"/>
      <w:r w:rsidRPr="001A60C3">
        <w:rPr>
          <w:rFonts w:ascii="Times New Roman" w:hAnsi="Times New Roman" w:cs="Times New Roman"/>
          <w:color w:val="000000" w:themeColor="text1"/>
        </w:rPr>
        <w:t xml:space="preserve"> в многоквартирном доме.</w:t>
      </w:r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1A60C3">
        <w:rPr>
          <w:rFonts w:ascii="Times New Roman" w:hAnsi="Times New Roman" w:cs="Times New Roman"/>
          <w:color w:val="000000" w:themeColor="text1"/>
        </w:rPr>
        <w:t>а</w:t>
      </w:r>
      <w:proofErr w:type="gramEnd"/>
      <w:r w:rsidRPr="001A60C3">
        <w:rPr>
          <w:rFonts w:ascii="Times New Roman" w:hAnsi="Times New Roman" w:cs="Times New Roman"/>
          <w:color w:val="000000" w:themeColor="text1"/>
        </w:rPr>
        <w:t xml:space="preserve">бзац введен </w:t>
      </w:r>
      <w:hyperlink r:id="rId45" w:history="1">
        <w:r w:rsidRPr="001A60C3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28.01.2015 N 160; в ред. </w:t>
      </w:r>
      <w:hyperlink r:id="rId46" w:history="1">
        <w:r w:rsidRPr="001A60C3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30.03.2017 N 532)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0" w:name="P111"/>
      <w:bookmarkEnd w:id="10"/>
      <w:r w:rsidRPr="001A60C3">
        <w:rPr>
          <w:rFonts w:ascii="Times New Roman" w:hAnsi="Times New Roman" w:cs="Times New Roman"/>
          <w:color w:val="000000" w:themeColor="text1"/>
        </w:rPr>
        <w:t xml:space="preserve">7. Копия свидетельства об аккредитации юридического лица, выдавшего положительное </w:t>
      </w:r>
      <w:r w:rsidRPr="001A60C3">
        <w:rPr>
          <w:rFonts w:ascii="Times New Roman" w:hAnsi="Times New Roman" w:cs="Times New Roman"/>
          <w:color w:val="000000" w:themeColor="text1"/>
        </w:rPr>
        <w:lastRenderedPageBreak/>
        <w:t>заключение негосударственной экспертизы проектной документации, в случае если представлено заключение негосударственной экспертизы проектной документации.</w:t>
      </w:r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1A60C3">
        <w:rPr>
          <w:rFonts w:ascii="Times New Roman" w:hAnsi="Times New Roman" w:cs="Times New Roman"/>
          <w:color w:val="000000" w:themeColor="text1"/>
        </w:rPr>
        <w:t>пп</w:t>
      </w:r>
      <w:proofErr w:type="spellEnd"/>
      <w:r w:rsidRPr="001A60C3">
        <w:rPr>
          <w:rFonts w:ascii="Times New Roman" w:hAnsi="Times New Roman" w:cs="Times New Roman"/>
          <w:color w:val="000000" w:themeColor="text1"/>
        </w:rPr>
        <w:t xml:space="preserve">. 7 введен </w:t>
      </w:r>
      <w:hyperlink r:id="rId47" w:history="1">
        <w:r w:rsidRPr="001A60C3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28.01.2015 N 160)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1" w:name="P113"/>
      <w:bookmarkEnd w:id="11"/>
      <w:r w:rsidRPr="001A60C3">
        <w:rPr>
          <w:rFonts w:ascii="Times New Roman" w:hAnsi="Times New Roman" w:cs="Times New Roman"/>
          <w:color w:val="000000" w:themeColor="text1"/>
        </w:rPr>
        <w:t>8.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1A60C3">
        <w:rPr>
          <w:rFonts w:ascii="Times New Roman" w:hAnsi="Times New Roman" w:cs="Times New Roman"/>
          <w:color w:val="000000" w:themeColor="text1"/>
        </w:rPr>
        <w:t>пп</w:t>
      </w:r>
      <w:proofErr w:type="spellEnd"/>
      <w:r w:rsidRPr="001A60C3">
        <w:rPr>
          <w:rFonts w:ascii="Times New Roman" w:hAnsi="Times New Roman" w:cs="Times New Roman"/>
          <w:color w:val="000000" w:themeColor="text1"/>
        </w:rPr>
        <w:t xml:space="preserve">. 8 введен </w:t>
      </w:r>
      <w:hyperlink r:id="rId48" w:history="1">
        <w:r w:rsidRPr="001A60C3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30.06.2016 N 1761)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2" w:name="P115"/>
      <w:bookmarkEnd w:id="12"/>
      <w:r w:rsidRPr="001A60C3">
        <w:rPr>
          <w:rFonts w:ascii="Times New Roman" w:hAnsi="Times New Roman" w:cs="Times New Roman"/>
          <w:color w:val="000000" w:themeColor="text1"/>
        </w:rPr>
        <w:t>9. Соглашение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1A60C3">
        <w:rPr>
          <w:rFonts w:ascii="Times New Roman" w:hAnsi="Times New Roman" w:cs="Times New Roman"/>
          <w:color w:val="000000" w:themeColor="text1"/>
        </w:rPr>
        <w:t>Росатом</w:t>
      </w:r>
      <w:proofErr w:type="spellEnd"/>
      <w:r w:rsidRPr="001A60C3">
        <w:rPr>
          <w:rFonts w:ascii="Times New Roman" w:hAnsi="Times New Roman" w:cs="Times New Roman"/>
          <w:color w:val="000000" w:themeColor="text1"/>
        </w:rPr>
        <w:t>", Государственной корпорацией по космической деятельности "</w:t>
      </w:r>
      <w:proofErr w:type="spellStart"/>
      <w:r w:rsidRPr="001A60C3">
        <w:rPr>
          <w:rFonts w:ascii="Times New Roman" w:hAnsi="Times New Roman" w:cs="Times New Roman"/>
          <w:color w:val="000000" w:themeColor="text1"/>
        </w:rPr>
        <w:t>Роскосмос</w:t>
      </w:r>
      <w:proofErr w:type="spellEnd"/>
      <w:r w:rsidRPr="001A60C3">
        <w:rPr>
          <w:rFonts w:ascii="Times New Roman" w:hAnsi="Times New Roman" w:cs="Times New Roman"/>
          <w:color w:val="000000" w:themeColor="text1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 в случае наличия такого соглашения.</w:t>
      </w:r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1A60C3">
        <w:rPr>
          <w:rFonts w:ascii="Times New Roman" w:hAnsi="Times New Roman" w:cs="Times New Roman"/>
          <w:color w:val="000000" w:themeColor="text1"/>
        </w:rPr>
        <w:t>пп</w:t>
      </w:r>
      <w:proofErr w:type="spellEnd"/>
      <w:r w:rsidRPr="001A60C3">
        <w:rPr>
          <w:rFonts w:ascii="Times New Roman" w:hAnsi="Times New Roman" w:cs="Times New Roman"/>
          <w:color w:val="000000" w:themeColor="text1"/>
        </w:rPr>
        <w:t xml:space="preserve">. 9 введен </w:t>
      </w:r>
      <w:hyperlink r:id="rId49" w:history="1">
        <w:r w:rsidRPr="001A60C3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30.06.2016 N 1761)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3" w:name="P117"/>
      <w:bookmarkEnd w:id="13"/>
      <w:r w:rsidRPr="001A60C3">
        <w:rPr>
          <w:rFonts w:ascii="Times New Roman" w:hAnsi="Times New Roman" w:cs="Times New Roman"/>
          <w:color w:val="000000" w:themeColor="text1"/>
        </w:rPr>
        <w:t xml:space="preserve">10. Соглашение о проведении реконструкции, </w:t>
      </w:r>
      <w:proofErr w:type="gramStart"/>
      <w:r w:rsidRPr="001A60C3">
        <w:rPr>
          <w:rFonts w:ascii="Times New Roman" w:hAnsi="Times New Roman" w:cs="Times New Roman"/>
          <w:color w:val="000000" w:themeColor="text1"/>
        </w:rPr>
        <w:t>определяющее</w:t>
      </w:r>
      <w:proofErr w:type="gramEnd"/>
      <w:r w:rsidRPr="001A60C3">
        <w:rPr>
          <w:rFonts w:ascii="Times New Roman" w:hAnsi="Times New Roman" w:cs="Times New Roman"/>
          <w:color w:val="000000" w:themeColor="text1"/>
        </w:rPr>
        <w:t xml:space="preserve"> в том числе условия и порядок возмещения ущерба, причиненного объекту при осуществлении реконструкции,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1A60C3">
        <w:rPr>
          <w:rFonts w:ascii="Times New Roman" w:hAnsi="Times New Roman" w:cs="Times New Roman"/>
          <w:color w:val="000000" w:themeColor="text1"/>
        </w:rPr>
        <w:t>Росатом</w:t>
      </w:r>
      <w:proofErr w:type="spellEnd"/>
      <w:r w:rsidRPr="001A60C3">
        <w:rPr>
          <w:rFonts w:ascii="Times New Roman" w:hAnsi="Times New Roman" w:cs="Times New Roman"/>
          <w:color w:val="000000" w:themeColor="text1"/>
        </w:rPr>
        <w:t>", Государственной корпорацией по космической деятельности "</w:t>
      </w:r>
      <w:proofErr w:type="spellStart"/>
      <w:r w:rsidRPr="001A60C3">
        <w:rPr>
          <w:rFonts w:ascii="Times New Roman" w:hAnsi="Times New Roman" w:cs="Times New Roman"/>
          <w:color w:val="000000" w:themeColor="text1"/>
        </w:rPr>
        <w:t>Роскосмос</w:t>
      </w:r>
      <w:proofErr w:type="spellEnd"/>
      <w:r w:rsidRPr="001A60C3">
        <w:rPr>
          <w:rFonts w:ascii="Times New Roman" w:hAnsi="Times New Roman" w:cs="Times New Roman"/>
          <w:color w:val="000000" w:themeColor="text1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имущества.</w:t>
      </w:r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1A60C3">
        <w:rPr>
          <w:rFonts w:ascii="Times New Roman" w:hAnsi="Times New Roman" w:cs="Times New Roman"/>
          <w:color w:val="000000" w:themeColor="text1"/>
        </w:rPr>
        <w:t>пп</w:t>
      </w:r>
      <w:proofErr w:type="spellEnd"/>
      <w:r w:rsidRPr="001A60C3">
        <w:rPr>
          <w:rFonts w:ascii="Times New Roman" w:hAnsi="Times New Roman" w:cs="Times New Roman"/>
          <w:color w:val="000000" w:themeColor="text1"/>
        </w:rPr>
        <w:t xml:space="preserve">. 10 введен </w:t>
      </w:r>
      <w:hyperlink r:id="rId50" w:history="1">
        <w:r w:rsidRPr="001A60C3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30.06.2016 N 1761)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hyperlink r:id="rId51" w:history="1">
        <w:r w:rsidRPr="001A60C3">
          <w:rPr>
            <w:rFonts w:ascii="Times New Roman" w:hAnsi="Times New Roman" w:cs="Times New Roman"/>
            <w:color w:val="000000" w:themeColor="text1"/>
          </w:rPr>
          <w:t>11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. Документ, подтверждающий согласие, предусмотренный </w:t>
      </w:r>
      <w:hyperlink r:id="rId52" w:history="1">
        <w:r w:rsidRPr="001A60C3">
          <w:rPr>
            <w:rFonts w:ascii="Times New Roman" w:hAnsi="Times New Roman" w:cs="Times New Roman"/>
            <w:color w:val="000000" w:themeColor="text1"/>
          </w:rPr>
          <w:t>частью 3 статьи 7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4" w:name="P120"/>
      <w:bookmarkEnd w:id="14"/>
      <w:r w:rsidRPr="001A60C3">
        <w:rPr>
          <w:rFonts w:ascii="Times New Roman" w:hAnsi="Times New Roman" w:cs="Times New Roman"/>
          <w:color w:val="000000" w:themeColor="text1"/>
        </w:rPr>
        <w:t>2.6.3. В целях строительства, реконструкции объекта индивидуального жилищного строительства к заявлению прилагаются копии следующих документов: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5" w:name="P121"/>
      <w:bookmarkEnd w:id="15"/>
      <w:r w:rsidRPr="001A60C3">
        <w:rPr>
          <w:rFonts w:ascii="Times New Roman" w:hAnsi="Times New Roman" w:cs="Times New Roman"/>
          <w:color w:val="000000" w:themeColor="text1"/>
        </w:rPr>
        <w:t>1. Правоустанавливающие документы на земельный участок.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6" w:name="P122"/>
      <w:bookmarkEnd w:id="16"/>
      <w:r w:rsidRPr="001A60C3">
        <w:rPr>
          <w:rFonts w:ascii="Times New Roman" w:hAnsi="Times New Roman" w:cs="Times New Roman"/>
          <w:color w:val="000000" w:themeColor="text1"/>
        </w:rPr>
        <w:t xml:space="preserve">2. Градостроительный план земельного </w:t>
      </w:r>
      <w:proofErr w:type="gramStart"/>
      <w:r w:rsidRPr="001A60C3">
        <w:rPr>
          <w:rFonts w:ascii="Times New Roman" w:hAnsi="Times New Roman" w:cs="Times New Roman"/>
          <w:color w:val="000000" w:themeColor="text1"/>
        </w:rPr>
        <w:t>участка</w:t>
      </w:r>
      <w:proofErr w:type="gramEnd"/>
      <w:r w:rsidRPr="001A60C3">
        <w:rPr>
          <w:rFonts w:ascii="Times New Roman" w:hAnsi="Times New Roman" w:cs="Times New Roman"/>
          <w:color w:val="000000" w:themeColor="text1"/>
        </w:rPr>
        <w:t xml:space="preserve"> выданный не ранее чем за три года до дня представления заявления на получение разрешения на строительство.</w:t>
      </w:r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53" w:history="1">
        <w:r w:rsidRPr="001A60C3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30.03.2017 N 532)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7" w:name="P124"/>
      <w:bookmarkEnd w:id="17"/>
      <w:r w:rsidRPr="001A60C3">
        <w:rPr>
          <w:rFonts w:ascii="Times New Roman" w:hAnsi="Times New Roman" w:cs="Times New Roman"/>
          <w:color w:val="000000" w:themeColor="text1"/>
        </w:rPr>
        <w:t>3.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8" w:name="P125"/>
      <w:bookmarkEnd w:id="18"/>
      <w:r w:rsidRPr="001A60C3">
        <w:rPr>
          <w:rFonts w:ascii="Times New Roman" w:hAnsi="Times New Roman" w:cs="Times New Roman"/>
          <w:color w:val="000000" w:themeColor="text1"/>
        </w:rPr>
        <w:t xml:space="preserve">4. Документ, подтверждающий согласие, предусмотренный </w:t>
      </w:r>
      <w:hyperlink r:id="rId54" w:history="1">
        <w:r w:rsidRPr="001A60C3">
          <w:rPr>
            <w:rFonts w:ascii="Times New Roman" w:hAnsi="Times New Roman" w:cs="Times New Roman"/>
            <w:color w:val="000000" w:themeColor="text1"/>
          </w:rPr>
          <w:t>частью 3 статьи 7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9" w:name="P126"/>
      <w:bookmarkEnd w:id="19"/>
      <w:r w:rsidRPr="001A60C3">
        <w:rPr>
          <w:rFonts w:ascii="Times New Roman" w:hAnsi="Times New Roman" w:cs="Times New Roman"/>
          <w:color w:val="000000" w:themeColor="text1"/>
        </w:rPr>
        <w:t>2.6.4. К заявлению о продлении срока действия разрешения на строительство прилагаются следующие документы: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0" w:name="P127"/>
      <w:bookmarkEnd w:id="20"/>
      <w:r w:rsidRPr="001A60C3">
        <w:rPr>
          <w:rFonts w:ascii="Times New Roman" w:hAnsi="Times New Roman" w:cs="Times New Roman"/>
          <w:color w:val="000000" w:themeColor="text1"/>
        </w:rPr>
        <w:t>1. Оригинал разрешения на строительство (по окончании предоставления муниципальной услуги возвращается заявителю).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1" w:name="P128"/>
      <w:bookmarkEnd w:id="21"/>
      <w:r w:rsidRPr="001A60C3">
        <w:rPr>
          <w:rFonts w:ascii="Times New Roman" w:hAnsi="Times New Roman" w:cs="Times New Roman"/>
          <w:color w:val="000000" w:themeColor="text1"/>
        </w:rPr>
        <w:t>2. Копия проекта организации строительства с обоснованием увеличения срока строительства (в случае продления срока действия разрешения на строительство объектов, не относящихся к индивидуальному жилищному строительству).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2" w:name="P129"/>
      <w:bookmarkEnd w:id="22"/>
      <w:r w:rsidRPr="001A60C3">
        <w:rPr>
          <w:rFonts w:ascii="Times New Roman" w:hAnsi="Times New Roman" w:cs="Times New Roman"/>
          <w:color w:val="000000" w:themeColor="text1"/>
        </w:rPr>
        <w:t xml:space="preserve">3. </w:t>
      </w:r>
      <w:proofErr w:type="gramStart"/>
      <w:r w:rsidRPr="001A60C3">
        <w:rPr>
          <w:rFonts w:ascii="Times New Roman" w:hAnsi="Times New Roman" w:cs="Times New Roman"/>
          <w:color w:val="000000" w:themeColor="text1"/>
        </w:rPr>
        <w:t xml:space="preserve">В случае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</w:t>
      </w:r>
      <w:r w:rsidRPr="001A60C3">
        <w:rPr>
          <w:rFonts w:ascii="Times New Roman" w:hAnsi="Times New Roman" w:cs="Times New Roman"/>
          <w:color w:val="000000" w:themeColor="text1"/>
        </w:rPr>
        <w:lastRenderedPageBreak/>
        <w:t>лиц для долевого строительства многоквартирного дома и (или) иных объектов недвижимости,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</w:t>
      </w:r>
      <w:proofErr w:type="gramEnd"/>
      <w:r w:rsidRPr="001A60C3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1A60C3">
        <w:rPr>
          <w:rFonts w:ascii="Times New Roman" w:hAnsi="Times New Roman" w:cs="Times New Roman"/>
          <w:color w:val="000000" w:themeColor="text1"/>
        </w:rPr>
        <w:t>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</w:r>
      <w:proofErr w:type="gramEnd"/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1A60C3">
        <w:rPr>
          <w:rFonts w:ascii="Times New Roman" w:hAnsi="Times New Roman" w:cs="Times New Roman"/>
          <w:color w:val="000000" w:themeColor="text1"/>
        </w:rPr>
        <w:t>пп</w:t>
      </w:r>
      <w:proofErr w:type="spellEnd"/>
      <w:r w:rsidRPr="001A60C3">
        <w:rPr>
          <w:rFonts w:ascii="Times New Roman" w:hAnsi="Times New Roman" w:cs="Times New Roman"/>
          <w:color w:val="000000" w:themeColor="text1"/>
        </w:rPr>
        <w:t xml:space="preserve">. 3 введен </w:t>
      </w:r>
      <w:hyperlink r:id="rId55" w:history="1">
        <w:r w:rsidRPr="001A60C3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28.01.2015 N 160)</w:t>
      </w:r>
    </w:p>
    <w:bookmarkStart w:id="23" w:name="P131"/>
    <w:bookmarkEnd w:id="23"/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fldChar w:fldCharType="begin"/>
      </w:r>
      <w:r w:rsidRPr="001A60C3">
        <w:rPr>
          <w:rFonts w:ascii="Times New Roman" w:hAnsi="Times New Roman" w:cs="Times New Roman"/>
          <w:color w:val="000000" w:themeColor="text1"/>
        </w:rPr>
        <w:instrText>HYPERLINK "consultantplus://offline/ref=CD4D6796F80FF2A42E5614B9B531C1006CC70DF76E4F1BCF4FC40DA3F5AA6FB3C2CC59729D37410EB7299BC05FF"</w:instrText>
      </w:r>
      <w:r w:rsidRPr="001A60C3">
        <w:rPr>
          <w:rFonts w:ascii="Times New Roman" w:hAnsi="Times New Roman" w:cs="Times New Roman"/>
          <w:color w:val="000000" w:themeColor="text1"/>
        </w:rPr>
        <w:fldChar w:fldCharType="separate"/>
      </w:r>
      <w:r w:rsidRPr="001A60C3">
        <w:rPr>
          <w:rFonts w:ascii="Times New Roman" w:hAnsi="Times New Roman" w:cs="Times New Roman"/>
          <w:color w:val="000000" w:themeColor="text1"/>
        </w:rPr>
        <w:t>4</w:t>
      </w:r>
      <w:r w:rsidRPr="001A60C3">
        <w:rPr>
          <w:rFonts w:ascii="Times New Roman" w:hAnsi="Times New Roman" w:cs="Times New Roman"/>
          <w:color w:val="000000" w:themeColor="text1"/>
        </w:rPr>
        <w:fldChar w:fldCharType="end"/>
      </w:r>
      <w:r w:rsidRPr="001A60C3">
        <w:rPr>
          <w:rFonts w:ascii="Times New Roman" w:hAnsi="Times New Roman" w:cs="Times New Roman"/>
          <w:color w:val="000000" w:themeColor="text1"/>
        </w:rPr>
        <w:t xml:space="preserve">. Документ, подтверждающий согласие, предусмотренный </w:t>
      </w:r>
      <w:hyperlink r:id="rId56" w:history="1">
        <w:r w:rsidRPr="001A60C3">
          <w:rPr>
            <w:rFonts w:ascii="Times New Roman" w:hAnsi="Times New Roman" w:cs="Times New Roman"/>
            <w:color w:val="000000" w:themeColor="text1"/>
          </w:rPr>
          <w:t>частью 3 статьи 7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4" w:name="P132"/>
      <w:bookmarkEnd w:id="24"/>
      <w:r w:rsidRPr="001A60C3">
        <w:rPr>
          <w:rFonts w:ascii="Times New Roman" w:hAnsi="Times New Roman" w:cs="Times New Roman"/>
          <w:color w:val="000000" w:themeColor="text1"/>
        </w:rPr>
        <w:t xml:space="preserve">2.6.5. Заявитель вправе не представлять документы, предусмотренные </w:t>
      </w:r>
      <w:hyperlink w:anchor="P88" w:history="1">
        <w:r w:rsidRPr="001A60C3">
          <w:rPr>
            <w:rFonts w:ascii="Times New Roman" w:hAnsi="Times New Roman" w:cs="Times New Roman"/>
            <w:color w:val="000000" w:themeColor="text1"/>
          </w:rPr>
          <w:t>подпунктами 1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, </w:t>
      </w:r>
      <w:hyperlink w:anchor="P89" w:history="1">
        <w:r w:rsidRPr="001A60C3">
          <w:rPr>
            <w:rFonts w:ascii="Times New Roman" w:hAnsi="Times New Roman" w:cs="Times New Roman"/>
            <w:color w:val="000000" w:themeColor="text1"/>
          </w:rPr>
          <w:t>2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, </w:t>
      </w:r>
      <w:hyperlink w:anchor="P107" w:history="1">
        <w:r w:rsidRPr="001A60C3">
          <w:rPr>
            <w:rFonts w:ascii="Times New Roman" w:hAnsi="Times New Roman" w:cs="Times New Roman"/>
            <w:color w:val="000000" w:themeColor="text1"/>
          </w:rPr>
          <w:t>5 пункта 2.6.2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, </w:t>
      </w:r>
      <w:hyperlink w:anchor="P121" w:history="1">
        <w:r w:rsidRPr="001A60C3">
          <w:rPr>
            <w:rFonts w:ascii="Times New Roman" w:hAnsi="Times New Roman" w:cs="Times New Roman"/>
            <w:color w:val="000000" w:themeColor="text1"/>
          </w:rPr>
          <w:t>подпунктами 1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, </w:t>
      </w:r>
      <w:hyperlink w:anchor="P122" w:history="1">
        <w:r w:rsidRPr="001A60C3">
          <w:rPr>
            <w:rFonts w:ascii="Times New Roman" w:hAnsi="Times New Roman" w:cs="Times New Roman"/>
            <w:color w:val="000000" w:themeColor="text1"/>
          </w:rPr>
          <w:t>2 пункта 2.6.3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и </w:t>
      </w:r>
      <w:hyperlink w:anchor="P127" w:history="1">
        <w:r w:rsidRPr="001A60C3">
          <w:rPr>
            <w:rFonts w:ascii="Times New Roman" w:hAnsi="Times New Roman" w:cs="Times New Roman"/>
            <w:color w:val="000000" w:themeColor="text1"/>
          </w:rPr>
          <w:t>подпунктом 1 пункта 2.6.4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регламента, самостоятельно.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В случае</w:t>
      </w:r>
      <w:proofErr w:type="gramStart"/>
      <w:r w:rsidRPr="001A60C3">
        <w:rPr>
          <w:rFonts w:ascii="Times New Roman" w:hAnsi="Times New Roman" w:cs="Times New Roman"/>
          <w:color w:val="000000" w:themeColor="text1"/>
        </w:rPr>
        <w:t>,</w:t>
      </w:r>
      <w:proofErr w:type="gramEnd"/>
      <w:r w:rsidRPr="001A60C3">
        <w:rPr>
          <w:rFonts w:ascii="Times New Roman" w:hAnsi="Times New Roman" w:cs="Times New Roman"/>
          <w:color w:val="000000" w:themeColor="text1"/>
        </w:rPr>
        <w:t xml:space="preserve"> если правоустанавливающие документы (их копии или сведения, содержащиеся в них) отсутствуют в едином государственном реестре недвижимости, такие документы предоставляются заявителем самостоятельно.</w:t>
      </w:r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57" w:history="1">
        <w:r w:rsidRPr="001A60C3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30.03.2017 N 532)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2.6.6. Исключен. - </w:t>
      </w:r>
      <w:hyperlink r:id="rId58" w:history="1">
        <w:r w:rsidRPr="001A60C3">
          <w:rPr>
            <w:rFonts w:ascii="Times New Roman" w:hAnsi="Times New Roman" w:cs="Times New Roman"/>
            <w:color w:val="000000" w:themeColor="text1"/>
          </w:rPr>
          <w:t>Постановление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13.01.2014 N 30.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5" w:name="P136"/>
      <w:bookmarkEnd w:id="25"/>
      <w:r w:rsidRPr="001A60C3">
        <w:rPr>
          <w:rFonts w:ascii="Times New Roman" w:hAnsi="Times New Roman" w:cs="Times New Roman"/>
          <w:color w:val="000000" w:themeColor="text1"/>
        </w:rPr>
        <w:t>2.7. Основаниями для отказа в приеме документов, необходимых для предоставления муниципальной услуги, являются: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- представление документов лицом, не соответствующим статусу заявителя, определенному </w:t>
      </w:r>
      <w:hyperlink w:anchor="P53" w:history="1">
        <w:r w:rsidRPr="001A60C3">
          <w:rPr>
            <w:rFonts w:ascii="Times New Roman" w:hAnsi="Times New Roman" w:cs="Times New Roman"/>
            <w:color w:val="000000" w:themeColor="text1"/>
          </w:rPr>
          <w:t>пунктом 2.1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регламента;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- наличие в заявлении и прилагаемых к заявлению документах исправлений, серьезных повреждений, не позволяющих однозначно истолковать их содержание, подчисток либо приписок, а также зачеркнутых слов, заполнение заявления и прилагаемых к нему документов карандашом;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- оформление заявления не по форме, указанной в </w:t>
      </w:r>
      <w:hyperlink w:anchor="P301" w:history="1">
        <w:r w:rsidRPr="001A60C3">
          <w:rPr>
            <w:rFonts w:ascii="Times New Roman" w:hAnsi="Times New Roman" w:cs="Times New Roman"/>
            <w:color w:val="000000" w:themeColor="text1"/>
          </w:rPr>
          <w:t>приложении N 1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и </w:t>
      </w:r>
      <w:hyperlink w:anchor="P461" w:history="1">
        <w:r w:rsidRPr="001A60C3">
          <w:rPr>
            <w:rFonts w:ascii="Times New Roman" w:hAnsi="Times New Roman" w:cs="Times New Roman"/>
            <w:color w:val="000000" w:themeColor="text1"/>
          </w:rPr>
          <w:t>N 2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к регламенту.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2.8. Основаниями для отказа в предоставлении муниципальной услуги являются: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- непредставление документов, предусмотренных </w:t>
      </w:r>
      <w:hyperlink w:anchor="P87" w:history="1">
        <w:r w:rsidRPr="001A60C3">
          <w:rPr>
            <w:rFonts w:ascii="Times New Roman" w:hAnsi="Times New Roman" w:cs="Times New Roman"/>
            <w:color w:val="000000" w:themeColor="text1"/>
          </w:rPr>
          <w:t>пунктами 2.6.2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, </w:t>
      </w:r>
      <w:hyperlink w:anchor="P120" w:history="1">
        <w:r w:rsidRPr="001A60C3">
          <w:rPr>
            <w:rFonts w:ascii="Times New Roman" w:hAnsi="Times New Roman" w:cs="Times New Roman"/>
            <w:color w:val="000000" w:themeColor="text1"/>
          </w:rPr>
          <w:t>2.6.3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, </w:t>
      </w:r>
      <w:hyperlink w:anchor="P126" w:history="1">
        <w:r w:rsidRPr="001A60C3">
          <w:rPr>
            <w:rFonts w:ascii="Times New Roman" w:hAnsi="Times New Roman" w:cs="Times New Roman"/>
            <w:color w:val="000000" w:themeColor="text1"/>
          </w:rPr>
          <w:t>2.6.4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регламента с учетом </w:t>
      </w:r>
      <w:hyperlink w:anchor="P132" w:history="1">
        <w:r w:rsidRPr="001A60C3">
          <w:rPr>
            <w:rFonts w:ascii="Times New Roman" w:hAnsi="Times New Roman" w:cs="Times New Roman"/>
            <w:color w:val="000000" w:themeColor="text1"/>
          </w:rPr>
          <w:t>пункта 2.6.5</w:t>
        </w:r>
      </w:hyperlink>
      <w:r w:rsidRPr="001A60C3">
        <w:rPr>
          <w:rFonts w:ascii="Times New Roman" w:hAnsi="Times New Roman" w:cs="Times New Roman"/>
          <w:color w:val="000000" w:themeColor="text1"/>
        </w:rPr>
        <w:t>;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1A60C3">
        <w:rPr>
          <w:rFonts w:ascii="Times New Roman" w:hAnsi="Times New Roman" w:cs="Times New Roman"/>
          <w:color w:val="000000" w:themeColor="text1"/>
        </w:rPr>
        <w:t>-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-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proofErr w:type="gramEnd"/>
      <w:r w:rsidRPr="001A60C3">
        <w:rPr>
          <w:rFonts w:ascii="Times New Roman" w:hAnsi="Times New Roman" w:cs="Times New Roman"/>
          <w:color w:val="000000" w:themeColor="text1"/>
        </w:rPr>
        <w:t>,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59" w:history="1">
        <w:r w:rsidRPr="001A60C3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30.03.2017 N 532)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6" w:name="P144"/>
      <w:bookmarkEnd w:id="26"/>
      <w:r w:rsidRPr="001A60C3">
        <w:rPr>
          <w:rFonts w:ascii="Times New Roman" w:hAnsi="Times New Roman" w:cs="Times New Roman"/>
          <w:color w:val="000000" w:themeColor="text1"/>
        </w:rPr>
        <w:t>- подача заявления о продлении срока действия разрешения на строительство менее чем за 60 дней до истечения срока такого разрешения;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7" w:name="P145"/>
      <w:bookmarkEnd w:id="27"/>
      <w:r w:rsidRPr="001A60C3">
        <w:rPr>
          <w:rFonts w:ascii="Times New Roman" w:hAnsi="Times New Roman" w:cs="Times New Roman"/>
          <w:color w:val="000000" w:themeColor="text1"/>
        </w:rPr>
        <w:t>- если строительство или реконструкция объекта не начаты до истечения срока подачи заявления о продлении срока действия разрешения на строительство.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hyperlink w:anchor="P144" w:history="1">
        <w:r w:rsidRPr="001A60C3">
          <w:rPr>
            <w:rFonts w:ascii="Times New Roman" w:hAnsi="Times New Roman" w:cs="Times New Roman"/>
            <w:color w:val="000000" w:themeColor="text1"/>
          </w:rPr>
          <w:t>Дефисы 3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, </w:t>
      </w:r>
      <w:hyperlink w:anchor="P145" w:history="1">
        <w:r w:rsidRPr="001A60C3">
          <w:rPr>
            <w:rFonts w:ascii="Times New Roman" w:hAnsi="Times New Roman" w:cs="Times New Roman"/>
            <w:color w:val="000000" w:themeColor="text1"/>
          </w:rPr>
          <w:t>4 пункта 2.8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регламента применяются в отношении заявления о продлении срока действия разрешения на строительство.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2.9. Муниципальная услуга предоставляется безвозмездно.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60" w:history="1">
        <w:r w:rsidRPr="001A60C3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13.01.2014 N 30)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2.11. Срок регистрации запроса заявителя о предоставлении муниципальной услуги составляет один день.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lastRenderedPageBreak/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стендам с образцами их заполнения и перечнем документов, необходимых для предоставления муниципальной услуги.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2.12.1. Вход в здание комитета оформляется вывеской с указанием основных реквизитов комитета и оборудуется кнопкой вызова персонала для лиц с ограниченными возможностями.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2.12.2. Непосредственно в здании комитета размещается схема расположения структурных подразделений с номерами кабинетов, а также график работы специалистов.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2.12.3. 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2.12.4. 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2.12.5. 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2.12.6. В рамках реализации действующего законодательства в сфере социальной защиты лиц с ограниченными возможностями комитет обеспечивает: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- условия беспрепятственного доступа лиц с ограниченными </w:t>
      </w:r>
      <w:proofErr w:type="gramStart"/>
      <w:r w:rsidRPr="001A60C3">
        <w:rPr>
          <w:rFonts w:ascii="Times New Roman" w:hAnsi="Times New Roman" w:cs="Times New Roman"/>
          <w:color w:val="000000" w:themeColor="text1"/>
        </w:rPr>
        <w:t>возможностями к зданию</w:t>
      </w:r>
      <w:proofErr w:type="gramEnd"/>
      <w:r w:rsidRPr="001A60C3">
        <w:rPr>
          <w:rFonts w:ascii="Times New Roman" w:hAnsi="Times New Roman" w:cs="Times New Roman"/>
          <w:color w:val="000000" w:themeColor="text1"/>
        </w:rPr>
        <w:t xml:space="preserve"> (помещениям), в котором расположен комитет;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- возможность самостоятельного передвижения по территории комитета, а также входа в него и выхода, в том числе с использованием кресла-коляски;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- надлежащее размещение оборудования и носителей информации, необходимых для обеспечения беспрепятственного доступа лиц с ограниченными возможностями в здании (помещении), в которых расположен комитет;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- дублирование необходимой для лиц с ограниченными возможностями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- допуск в помещение комитета </w:t>
      </w:r>
      <w:proofErr w:type="spellStart"/>
      <w:r w:rsidRPr="001A60C3">
        <w:rPr>
          <w:rFonts w:ascii="Times New Roman" w:hAnsi="Times New Roman" w:cs="Times New Roman"/>
          <w:color w:val="000000" w:themeColor="text1"/>
        </w:rPr>
        <w:t>сурдопереводчика</w:t>
      </w:r>
      <w:proofErr w:type="spellEnd"/>
      <w:r w:rsidRPr="001A60C3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1A60C3">
        <w:rPr>
          <w:rFonts w:ascii="Times New Roman" w:hAnsi="Times New Roman" w:cs="Times New Roman"/>
          <w:color w:val="000000" w:themeColor="text1"/>
        </w:rPr>
        <w:t>тифлосурдопереводчика</w:t>
      </w:r>
      <w:proofErr w:type="spellEnd"/>
      <w:r w:rsidRPr="001A60C3">
        <w:rPr>
          <w:rFonts w:ascii="Times New Roman" w:hAnsi="Times New Roman" w:cs="Times New Roman"/>
          <w:color w:val="000000" w:themeColor="text1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выданное в установленной форме;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- сопровождение инвалидов, имеющих стойкие расстройства функции зрения, и оказание им помощи;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- оказание лицам с ограниченными возможностями помощи в преодолении барьеров, мешающих получению ими муниципальной услуги наравне с другими лицами.</w:t>
      </w:r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(п. 2.12.6 введен </w:t>
      </w:r>
      <w:hyperlink r:id="rId61" w:history="1">
        <w:r w:rsidRPr="001A60C3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30.06.2016 N 1761)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2.13. На стенде размещается следующая информация: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- полное наименование и месторасположение администрации муниципального образования "Город Саратов", комитета, телефоны, график работы, фамилии, имена, отчества специалистов;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- основные положения законодательства, касающиеся порядка предоставления муниципальной услуги;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- перечень и формы документов, необходимых для предоставления муниципальной услуги;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- перечень оснований для отказа в предоставлении муниципальной услуги;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- порядок обжалования действий (бездействия) должностных лиц, предоставляющих муниципальную услугу;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- перечень многофункциональных центров предоставления государственных и муниципальных услуг (с указанием контактной информации), через которые может быть подано заявление (далее - многофункциональный центр).</w:t>
      </w:r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(абзац введен </w:t>
      </w:r>
      <w:hyperlink r:id="rId62" w:history="1">
        <w:r w:rsidRPr="001A60C3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13.01.2014 N 30)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2.14. Показатели доступности и качества муниципальной услуги.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2.14.1. Информация (консультация) по вопросам предоставления муниципальной услуги может быть получена заявителем: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- в устной форме на личном приеме или посредством телефонной связи;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- в письменной форме по письменному запросу заявителя в адрес комитета;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- посредством размещения информации в сети Интернет на официальном сайте </w:t>
      </w:r>
      <w:r w:rsidRPr="001A60C3">
        <w:rPr>
          <w:rFonts w:ascii="Times New Roman" w:hAnsi="Times New Roman" w:cs="Times New Roman"/>
          <w:color w:val="000000" w:themeColor="text1"/>
        </w:rPr>
        <w:lastRenderedPageBreak/>
        <w:t xml:space="preserve">администрации муниципального образования "Город Саратов" - http://www.saratovmer.ru (далее - официальный сайт), а также на едином портале государственных и муниципальных услуг - </w:t>
      </w:r>
      <w:proofErr w:type="spellStart"/>
      <w:r w:rsidRPr="001A60C3">
        <w:rPr>
          <w:rFonts w:ascii="Times New Roman" w:hAnsi="Times New Roman" w:cs="Times New Roman"/>
          <w:color w:val="000000" w:themeColor="text1"/>
        </w:rPr>
        <w:t>www.gosuslugi.ru</w:t>
      </w:r>
      <w:proofErr w:type="spellEnd"/>
      <w:r w:rsidRPr="001A60C3">
        <w:rPr>
          <w:rFonts w:ascii="Times New Roman" w:hAnsi="Times New Roman" w:cs="Times New Roman"/>
          <w:color w:val="000000" w:themeColor="text1"/>
        </w:rPr>
        <w:t xml:space="preserve"> и на стендах в местах ее предоставления;</w:t>
      </w:r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63" w:history="1">
        <w:r w:rsidRPr="001A60C3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13.01.2014 N 30)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- в официальном печатном издании муниципального образования "Город Саратов";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- на стенде, расположенном в комитете;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- из информационных материалов (брошюр, буклетов, проспектов, памяток и т.п.), находящихся в помещениях, предназначенных для ожидания и приема заявителей комитета.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2.14.2. Информирование (консультирование) проводится специалистами комитета по всем вопросам предоставления муниципальной услуги, в том числе: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- установления права заявителя на предоставление ему муниципальной услуги;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- перечня документов, необходимых для предоставления муниципальной услуги;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- времени приема заявителей;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- порядка обжалования действий (бездействия) и решений, осуществляемых и принимаемых при предоставлении муниципальной услуги.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2.14.3. В любое время с момента приема документов заявитель имеет право на получение информации о ходе предоставления муниципальной услуги, обратившись в устном виде, посредством телефонной связи, а также в письменном виде.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2.15. Заявление на предоставление муниципальной услуги может быть подано через единый портал государственных и муниципальных услуг - </w:t>
      </w:r>
      <w:proofErr w:type="spellStart"/>
      <w:r w:rsidRPr="001A60C3">
        <w:rPr>
          <w:rFonts w:ascii="Times New Roman" w:hAnsi="Times New Roman" w:cs="Times New Roman"/>
          <w:color w:val="000000" w:themeColor="text1"/>
        </w:rPr>
        <w:t>www.gosuslugi.ru</w:t>
      </w:r>
      <w:proofErr w:type="spellEnd"/>
      <w:r w:rsidRPr="001A60C3">
        <w:rPr>
          <w:rFonts w:ascii="Times New Roman" w:hAnsi="Times New Roman" w:cs="Times New Roman"/>
          <w:color w:val="000000" w:themeColor="text1"/>
        </w:rPr>
        <w:t xml:space="preserve"> (далее - Единый портал).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В случае обращения заявителя через Единый портал: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- регистрация заявления осуществляется специалистом комитета не позднее первого рабочего дня, следующего за днем поступления заявления;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- информирование заявителя о ходе предоставления муниципальной услуги осуществляется через Единый портал или форме простого почтового отправления.</w:t>
      </w:r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64" w:history="1">
        <w:r w:rsidRPr="001A60C3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30.06.2016 N 1761)</w:t>
      </w:r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(п. 2.15 введен </w:t>
      </w:r>
      <w:hyperlink r:id="rId65" w:history="1">
        <w:r w:rsidRPr="001A60C3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13.01.2014 N 30)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2.16. Заявление о выдаче разрешения на строительство может быть подано через многофункциональный центр.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В случае подачи заявления через многофункциональный центр выдача разрешения на строительство, реконструкцию; уведомления об отказе в выдаче разрешения на строительство, реконструкцию; уведомления об отказе в приеме документов осуществляется специалистом многофункционального центра.</w:t>
      </w:r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(п. 2.16 в ред. </w:t>
      </w:r>
      <w:hyperlink r:id="rId66" w:history="1">
        <w:r w:rsidRPr="001A60C3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30.06.2016 N 1761)</w:t>
      </w:r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A60C3" w:rsidRPr="001A60C3" w:rsidRDefault="001A60C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III. Состав, последовательность и сроки выполнения</w:t>
      </w:r>
    </w:p>
    <w:p w:rsidR="001A60C3" w:rsidRPr="001A60C3" w:rsidRDefault="001A60C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административных процедур, требования к порядку</w:t>
      </w:r>
    </w:p>
    <w:p w:rsidR="001A60C3" w:rsidRPr="001A60C3" w:rsidRDefault="001A60C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их выполнения</w:t>
      </w:r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3.1. Описание последовательности действий при предоставлении муниципальной услуги.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Предоставление муниципальной услуги включает в себя следующие административные процедуры: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- прием и регистрацию заявления и документов к нему;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- рассмотрение представленных документов и оформление разрешения на строительство, реконструкцию (продления срока действия такого разрешения) либо уведомления об отказе в выдаче разрешения на строительство, реконструкцию (в продлении срока действия такого разрешения);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- принятие решения о выдаче разрешения на строительство, реконструкцию (продлении срока действия такого разрешения) либо уведомления об отказе в выдаче разрешения на строительство, реконструкцию (в продлении срока действия такого разрешения);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- выдача (направление) разрешения на строительство, реконструкцию (продление срока </w:t>
      </w:r>
      <w:r w:rsidRPr="001A60C3">
        <w:rPr>
          <w:rFonts w:ascii="Times New Roman" w:hAnsi="Times New Roman" w:cs="Times New Roman"/>
          <w:color w:val="000000" w:themeColor="text1"/>
        </w:rPr>
        <w:lastRenderedPageBreak/>
        <w:t>действия такого разрешения) либо уведомления об отказе в выдаче разрешения на строительство, реконструкцию (в продлении срока действия такого разрешения) заявителю.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3.2. Прием и регистрация заявления и документов к нему.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3.2.1. Основанием для начала исполнения административной процедуры является обращение заявителя в комитет.</w:t>
      </w:r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1A60C3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1A60C3">
        <w:rPr>
          <w:rFonts w:ascii="Times New Roman" w:hAnsi="Times New Roman" w:cs="Times New Roman"/>
          <w:color w:val="000000" w:themeColor="text1"/>
        </w:rPr>
        <w:t xml:space="preserve"> ред. </w:t>
      </w:r>
      <w:hyperlink r:id="rId67" w:history="1">
        <w:r w:rsidRPr="001A60C3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13.01.2014 N 30)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3.2.2. При отсутствии оснований, предусмотренных </w:t>
      </w:r>
      <w:hyperlink w:anchor="P136" w:history="1">
        <w:r w:rsidRPr="001A60C3">
          <w:rPr>
            <w:rFonts w:ascii="Times New Roman" w:hAnsi="Times New Roman" w:cs="Times New Roman"/>
            <w:color w:val="000000" w:themeColor="text1"/>
          </w:rPr>
          <w:t>пунктом 2.7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регламента, специалист, уполномоченный на прием документов, регистрирует обращение заявителя и передает заявителю копию заявления с отметкой о приеме документов и проставлением подписи.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В случае наличия оснований для отказа в приеме документов специалист, уполномоченный на прием документов, оформляет </w:t>
      </w:r>
      <w:hyperlink w:anchor="P500" w:history="1">
        <w:r w:rsidRPr="001A60C3">
          <w:rPr>
            <w:rFonts w:ascii="Times New Roman" w:hAnsi="Times New Roman" w:cs="Times New Roman"/>
            <w:color w:val="000000" w:themeColor="text1"/>
          </w:rPr>
          <w:t>уведомление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об отказе в приеме документов (приложение N 3), которое передается заявителю с приложением представленных документов.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3.2.3. Зарегистрированное заявление с приложенным пакетом документов направляется председателю комитета для резолюции.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3.2.4. Согласно резолюции председателя комитета заявление с приложенным пакетом документов поступает специалисту - исполнителю, ответственному за предоставление данной муниципальной услуги (далее - специалист).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3.2.5. Максимальный срок исполнения данной административной процедуры составляет один рабочий день со дня поступления обращения.</w:t>
      </w:r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(в ред. постановлений администрации муниципального образования "Город Саратов" от 13.01.2014 </w:t>
      </w:r>
      <w:hyperlink r:id="rId68" w:history="1">
        <w:r w:rsidRPr="001A60C3">
          <w:rPr>
            <w:rFonts w:ascii="Times New Roman" w:hAnsi="Times New Roman" w:cs="Times New Roman"/>
            <w:color w:val="000000" w:themeColor="text1"/>
          </w:rPr>
          <w:t>N 30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, от 30.03.2017 </w:t>
      </w:r>
      <w:hyperlink r:id="rId69" w:history="1">
        <w:r w:rsidRPr="001A60C3">
          <w:rPr>
            <w:rFonts w:ascii="Times New Roman" w:hAnsi="Times New Roman" w:cs="Times New Roman"/>
            <w:color w:val="000000" w:themeColor="text1"/>
          </w:rPr>
          <w:t>N 532</w:t>
        </w:r>
      </w:hyperlink>
      <w:r w:rsidRPr="001A60C3">
        <w:rPr>
          <w:rFonts w:ascii="Times New Roman" w:hAnsi="Times New Roman" w:cs="Times New Roman"/>
          <w:color w:val="000000" w:themeColor="text1"/>
        </w:rPr>
        <w:t>)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3.3. Рассмотрение представленных документов и оформление разрешения на строительство, реконструкцию (продление срока действия такого разрешения) либо уведомления об отказе в выдаче разрешения на строительство, реконструкцию (в продлении срока действия такого разрешения).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3.3.1. Основанием для начала административной процедуры является поступление заявления с приложенным пакетом документов специалисту.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3.3.2. В день поступления заявления специалист осуществляет проверку на соответствие перечню документов, предусмотренному </w:t>
      </w:r>
      <w:hyperlink w:anchor="P87" w:history="1">
        <w:r w:rsidRPr="001A60C3">
          <w:rPr>
            <w:rFonts w:ascii="Times New Roman" w:hAnsi="Times New Roman" w:cs="Times New Roman"/>
            <w:color w:val="000000" w:themeColor="text1"/>
          </w:rPr>
          <w:t>пунктами 2.6.2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, </w:t>
      </w:r>
      <w:hyperlink w:anchor="P120" w:history="1">
        <w:r w:rsidRPr="001A60C3">
          <w:rPr>
            <w:rFonts w:ascii="Times New Roman" w:hAnsi="Times New Roman" w:cs="Times New Roman"/>
            <w:color w:val="000000" w:themeColor="text1"/>
          </w:rPr>
          <w:t>2.6.3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, </w:t>
      </w:r>
      <w:hyperlink w:anchor="P126" w:history="1">
        <w:r w:rsidRPr="001A60C3">
          <w:rPr>
            <w:rFonts w:ascii="Times New Roman" w:hAnsi="Times New Roman" w:cs="Times New Roman"/>
            <w:color w:val="000000" w:themeColor="text1"/>
          </w:rPr>
          <w:t>2.6.4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регламента, с учетом </w:t>
      </w:r>
      <w:hyperlink w:anchor="P132" w:history="1">
        <w:r w:rsidRPr="001A60C3">
          <w:rPr>
            <w:rFonts w:ascii="Times New Roman" w:hAnsi="Times New Roman" w:cs="Times New Roman"/>
            <w:color w:val="000000" w:themeColor="text1"/>
          </w:rPr>
          <w:t>пункта 2.6.5</w:t>
        </w:r>
      </w:hyperlink>
      <w:r w:rsidRPr="001A60C3">
        <w:rPr>
          <w:rFonts w:ascii="Times New Roman" w:hAnsi="Times New Roman" w:cs="Times New Roman"/>
          <w:color w:val="000000" w:themeColor="text1"/>
        </w:rPr>
        <w:t>.</w:t>
      </w:r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70" w:history="1">
        <w:r w:rsidRPr="001A60C3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13.01.2014 N 30)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При отсутствии документов, указанных в </w:t>
      </w:r>
      <w:hyperlink w:anchor="P88" w:history="1">
        <w:r w:rsidRPr="001A60C3">
          <w:rPr>
            <w:rFonts w:ascii="Times New Roman" w:hAnsi="Times New Roman" w:cs="Times New Roman"/>
            <w:color w:val="000000" w:themeColor="text1"/>
          </w:rPr>
          <w:t>подпунктах 1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, </w:t>
      </w:r>
      <w:hyperlink w:anchor="P89" w:history="1">
        <w:r w:rsidRPr="001A60C3">
          <w:rPr>
            <w:rFonts w:ascii="Times New Roman" w:hAnsi="Times New Roman" w:cs="Times New Roman"/>
            <w:color w:val="000000" w:themeColor="text1"/>
          </w:rPr>
          <w:t>2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, </w:t>
      </w:r>
      <w:hyperlink w:anchor="P107" w:history="1">
        <w:r w:rsidRPr="001A60C3">
          <w:rPr>
            <w:rFonts w:ascii="Times New Roman" w:hAnsi="Times New Roman" w:cs="Times New Roman"/>
            <w:color w:val="000000" w:themeColor="text1"/>
          </w:rPr>
          <w:t>5 пункта 2.6.2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, </w:t>
      </w:r>
      <w:hyperlink w:anchor="P121" w:history="1">
        <w:r w:rsidRPr="001A60C3">
          <w:rPr>
            <w:rFonts w:ascii="Times New Roman" w:hAnsi="Times New Roman" w:cs="Times New Roman"/>
            <w:color w:val="000000" w:themeColor="text1"/>
          </w:rPr>
          <w:t>подпунктах 1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, </w:t>
      </w:r>
      <w:hyperlink w:anchor="P122" w:history="1">
        <w:r w:rsidRPr="001A60C3">
          <w:rPr>
            <w:rFonts w:ascii="Times New Roman" w:hAnsi="Times New Roman" w:cs="Times New Roman"/>
            <w:color w:val="000000" w:themeColor="text1"/>
          </w:rPr>
          <w:t>2 пункта 2.6.3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и в </w:t>
      </w:r>
      <w:hyperlink w:anchor="P127" w:history="1">
        <w:r w:rsidRPr="001A60C3">
          <w:rPr>
            <w:rFonts w:ascii="Times New Roman" w:hAnsi="Times New Roman" w:cs="Times New Roman"/>
            <w:color w:val="000000" w:themeColor="text1"/>
          </w:rPr>
          <w:t>подпункте 1 пункта 2.6.4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регламента, специалист осуществляет подготовку межведомственного запроса о наличии или об отсутствии документа и (или) информации.</w:t>
      </w:r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71" w:history="1">
        <w:r w:rsidRPr="001A60C3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28.01.2015 N 160)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При отсутствии документов, предусмотренных </w:t>
      </w:r>
      <w:hyperlink w:anchor="P91" w:history="1">
        <w:r w:rsidRPr="001A60C3">
          <w:rPr>
            <w:rFonts w:ascii="Times New Roman" w:hAnsi="Times New Roman" w:cs="Times New Roman"/>
            <w:color w:val="000000" w:themeColor="text1"/>
          </w:rPr>
          <w:t>подпунктами 3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, </w:t>
      </w:r>
      <w:hyperlink w:anchor="P104" w:history="1">
        <w:r w:rsidRPr="001A60C3">
          <w:rPr>
            <w:rFonts w:ascii="Times New Roman" w:hAnsi="Times New Roman" w:cs="Times New Roman"/>
            <w:color w:val="000000" w:themeColor="text1"/>
          </w:rPr>
          <w:t>4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, </w:t>
      </w:r>
      <w:hyperlink w:anchor="P105" w:history="1">
        <w:r w:rsidRPr="001A60C3">
          <w:rPr>
            <w:rFonts w:ascii="Times New Roman" w:hAnsi="Times New Roman" w:cs="Times New Roman"/>
            <w:color w:val="000000" w:themeColor="text1"/>
          </w:rPr>
          <w:t>4.1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, </w:t>
      </w:r>
      <w:hyperlink w:anchor="P108" w:history="1">
        <w:r w:rsidRPr="001A60C3">
          <w:rPr>
            <w:rFonts w:ascii="Times New Roman" w:hAnsi="Times New Roman" w:cs="Times New Roman"/>
            <w:color w:val="000000" w:themeColor="text1"/>
          </w:rPr>
          <w:t>6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, </w:t>
      </w:r>
      <w:hyperlink w:anchor="P111" w:history="1">
        <w:r w:rsidRPr="001A60C3">
          <w:rPr>
            <w:rFonts w:ascii="Times New Roman" w:hAnsi="Times New Roman" w:cs="Times New Roman"/>
            <w:color w:val="000000" w:themeColor="text1"/>
          </w:rPr>
          <w:t>7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, </w:t>
      </w:r>
      <w:hyperlink w:anchor="P113" w:history="1">
        <w:r w:rsidRPr="001A60C3">
          <w:rPr>
            <w:rFonts w:ascii="Times New Roman" w:hAnsi="Times New Roman" w:cs="Times New Roman"/>
            <w:color w:val="000000" w:themeColor="text1"/>
          </w:rPr>
          <w:t>8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, </w:t>
      </w:r>
      <w:hyperlink w:anchor="P115" w:history="1">
        <w:r w:rsidRPr="001A60C3">
          <w:rPr>
            <w:rFonts w:ascii="Times New Roman" w:hAnsi="Times New Roman" w:cs="Times New Roman"/>
            <w:color w:val="000000" w:themeColor="text1"/>
          </w:rPr>
          <w:t>9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, </w:t>
      </w:r>
      <w:hyperlink w:anchor="P117" w:history="1">
        <w:r w:rsidRPr="001A60C3">
          <w:rPr>
            <w:rFonts w:ascii="Times New Roman" w:hAnsi="Times New Roman" w:cs="Times New Roman"/>
            <w:color w:val="000000" w:themeColor="text1"/>
          </w:rPr>
          <w:t>10 пункта 2.6.2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, </w:t>
      </w:r>
      <w:hyperlink w:anchor="P124" w:history="1">
        <w:r w:rsidRPr="001A60C3">
          <w:rPr>
            <w:rFonts w:ascii="Times New Roman" w:hAnsi="Times New Roman" w:cs="Times New Roman"/>
            <w:color w:val="000000" w:themeColor="text1"/>
          </w:rPr>
          <w:t>подпунктами 3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, </w:t>
      </w:r>
      <w:hyperlink w:anchor="P125" w:history="1">
        <w:r w:rsidRPr="001A60C3">
          <w:rPr>
            <w:rFonts w:ascii="Times New Roman" w:hAnsi="Times New Roman" w:cs="Times New Roman"/>
            <w:color w:val="000000" w:themeColor="text1"/>
          </w:rPr>
          <w:t>4 пункта 2.6.3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и </w:t>
      </w:r>
      <w:hyperlink w:anchor="P128" w:history="1">
        <w:r w:rsidRPr="001A60C3">
          <w:rPr>
            <w:rFonts w:ascii="Times New Roman" w:hAnsi="Times New Roman" w:cs="Times New Roman"/>
            <w:color w:val="000000" w:themeColor="text1"/>
          </w:rPr>
          <w:t>подпунктами 2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, </w:t>
      </w:r>
      <w:hyperlink w:anchor="P129" w:history="1">
        <w:r w:rsidRPr="001A60C3">
          <w:rPr>
            <w:rFonts w:ascii="Times New Roman" w:hAnsi="Times New Roman" w:cs="Times New Roman"/>
            <w:color w:val="000000" w:themeColor="text1"/>
          </w:rPr>
          <w:t>3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, </w:t>
      </w:r>
      <w:hyperlink w:anchor="P131" w:history="1">
        <w:r w:rsidRPr="001A60C3">
          <w:rPr>
            <w:rFonts w:ascii="Times New Roman" w:hAnsi="Times New Roman" w:cs="Times New Roman"/>
            <w:color w:val="000000" w:themeColor="text1"/>
          </w:rPr>
          <w:t>4 пункта 2.6.4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регламента, специалист предлагает заявителю в течение одного дня представить указанные документы.</w:t>
      </w:r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(в ред. постановлений администрации муниципального образования "Город Саратов" от 13.01.2014 </w:t>
      </w:r>
      <w:hyperlink r:id="rId72" w:history="1">
        <w:r w:rsidRPr="001A60C3">
          <w:rPr>
            <w:rFonts w:ascii="Times New Roman" w:hAnsi="Times New Roman" w:cs="Times New Roman"/>
            <w:color w:val="000000" w:themeColor="text1"/>
          </w:rPr>
          <w:t>N 30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, от 28.01.2015 </w:t>
      </w:r>
      <w:hyperlink r:id="rId73" w:history="1">
        <w:r w:rsidRPr="001A60C3">
          <w:rPr>
            <w:rFonts w:ascii="Times New Roman" w:hAnsi="Times New Roman" w:cs="Times New Roman"/>
            <w:color w:val="000000" w:themeColor="text1"/>
          </w:rPr>
          <w:t>N 160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, от 30.06.2016 </w:t>
      </w:r>
      <w:hyperlink r:id="rId74" w:history="1">
        <w:r w:rsidRPr="001A60C3">
          <w:rPr>
            <w:rFonts w:ascii="Times New Roman" w:hAnsi="Times New Roman" w:cs="Times New Roman"/>
            <w:color w:val="000000" w:themeColor="text1"/>
          </w:rPr>
          <w:t>N 1761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, от 30.03.2017 </w:t>
      </w:r>
      <w:hyperlink r:id="rId75" w:history="1">
        <w:r w:rsidRPr="001A60C3">
          <w:rPr>
            <w:rFonts w:ascii="Times New Roman" w:hAnsi="Times New Roman" w:cs="Times New Roman"/>
            <w:color w:val="000000" w:themeColor="text1"/>
          </w:rPr>
          <w:t>N 532</w:t>
        </w:r>
      </w:hyperlink>
      <w:r w:rsidRPr="001A60C3">
        <w:rPr>
          <w:rFonts w:ascii="Times New Roman" w:hAnsi="Times New Roman" w:cs="Times New Roman"/>
          <w:color w:val="000000" w:themeColor="text1"/>
        </w:rPr>
        <w:t>)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Если по истечении указанного срока заявителем документы не представлены, специалист в течение дня, следующего за днем поступления заявления, оформляет уведомление об отказе в выдаче разрешения на строительство, реконструкцию (в продлении срока действия такого разрешения).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3.3.3. При поступлении ответа на межведомственный запрос специалист проводит экспертизу документов на наличие оснований для оформления разрешения на строительство, реконструкцию (продления срока действия такого разрешения) либо уведомления об отказе в выдаче разрешения на строительство, реконструкцию (в продлении срока действия такого разрешения).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3.3.4. Специалист оформляет разрешение на строительство, реконструкцию (продление срока действия такого разрешения) либо уведомление об отказе в выдаче разрешения на строительство, реконструкцию (в продлении срока действия такого разрешения) с указанием причин отказа.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3.3.5. Оформленное разрешение на строительство, реконструкцию (продление срока </w:t>
      </w:r>
      <w:r w:rsidRPr="001A60C3">
        <w:rPr>
          <w:rFonts w:ascii="Times New Roman" w:hAnsi="Times New Roman" w:cs="Times New Roman"/>
          <w:color w:val="000000" w:themeColor="text1"/>
        </w:rPr>
        <w:lastRenderedPageBreak/>
        <w:t xml:space="preserve">действия такого разрешения) либо уведомление об отказе в выдаче разрешения на строительство, реконструкцию (в продлении срока действия такого разрешения) согласовывается руководителем юридической службы комитета, заместителем председателя комитета, начальником управления </w:t>
      </w:r>
      <w:proofErr w:type="spellStart"/>
      <w:r w:rsidRPr="001A60C3">
        <w:rPr>
          <w:rFonts w:ascii="Times New Roman" w:hAnsi="Times New Roman" w:cs="Times New Roman"/>
          <w:color w:val="000000" w:themeColor="text1"/>
        </w:rPr>
        <w:t>градорегулирования</w:t>
      </w:r>
      <w:proofErr w:type="spellEnd"/>
      <w:r w:rsidRPr="001A60C3">
        <w:rPr>
          <w:rFonts w:ascii="Times New Roman" w:hAnsi="Times New Roman" w:cs="Times New Roman"/>
          <w:color w:val="000000" w:themeColor="text1"/>
        </w:rPr>
        <w:t>, председателем комитета.</w:t>
      </w:r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1A60C3">
        <w:rPr>
          <w:rFonts w:ascii="Times New Roman" w:hAnsi="Times New Roman" w:cs="Times New Roman"/>
          <w:color w:val="000000" w:themeColor="text1"/>
        </w:rPr>
        <w:t>п</w:t>
      </w:r>
      <w:proofErr w:type="gramEnd"/>
      <w:r w:rsidRPr="001A60C3">
        <w:rPr>
          <w:rFonts w:ascii="Times New Roman" w:hAnsi="Times New Roman" w:cs="Times New Roman"/>
          <w:color w:val="000000" w:themeColor="text1"/>
        </w:rPr>
        <w:t xml:space="preserve">. 3.3.5 в ред. </w:t>
      </w:r>
      <w:hyperlink r:id="rId76" w:history="1">
        <w:r w:rsidRPr="001A60C3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30.06.2016 N 1761)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3.3.6. Максимальный срок исполнения данной административной процедуры составляет три рабочих дня с момента поступления заявления специалисту.</w:t>
      </w:r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1A60C3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1A60C3">
        <w:rPr>
          <w:rFonts w:ascii="Times New Roman" w:hAnsi="Times New Roman" w:cs="Times New Roman"/>
          <w:color w:val="000000" w:themeColor="text1"/>
        </w:rPr>
        <w:t xml:space="preserve"> ред. </w:t>
      </w:r>
      <w:hyperlink r:id="rId77" w:history="1">
        <w:r w:rsidRPr="001A60C3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30.03.2017 N 532)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3.4. Принятие решения о выдаче разрешения на строительство, реконструкцию (продлении срока действия такого разрешения) либо уведомления об отказе в выдаче разрешения на строительство, реконструкцию (в продлении срока действия такого разрешения).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3.4.1. Основанием для начала исполнения административной процедуры является оформленное и согласованное разрешение на строительство, реконструкцию (продление срока действия такого разрешения) либо уведомление об отказе в выдаче разрешения на строительство, реконструкцию (в продлении срока действия такого разрешения).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3.4.2. Согласованное разрешение на строительство, реконструкцию (продление срока действия такого разрешения) либо уведомление об отказе в выдаче разрешения на строительство, реконструкцию (в продлении срока действия такого разрешения) предоставляется на подпись заместителю главы администрации муниципального образования "Город Саратов" по градостроительству и архитектуре", а в его отсутствие - лицу, его замещающему.</w:t>
      </w:r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1A60C3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1A60C3">
        <w:rPr>
          <w:rFonts w:ascii="Times New Roman" w:hAnsi="Times New Roman" w:cs="Times New Roman"/>
          <w:color w:val="000000" w:themeColor="text1"/>
        </w:rPr>
        <w:t xml:space="preserve"> ред. </w:t>
      </w:r>
      <w:hyperlink r:id="rId78" w:history="1">
        <w:r w:rsidRPr="001A60C3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24.07.2014 N 2106)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3.4.3. </w:t>
      </w:r>
      <w:proofErr w:type="gramStart"/>
      <w:r w:rsidRPr="001A60C3">
        <w:rPr>
          <w:rFonts w:ascii="Times New Roman" w:hAnsi="Times New Roman" w:cs="Times New Roman"/>
          <w:color w:val="000000" w:themeColor="text1"/>
        </w:rPr>
        <w:t>Подписанное заместителем главы администрации муниципального образования "Город Саратов" по градостроительству и архитектуре разрешение на строительство, реконструкцию (продление срока действия такого разрешения) либо уведомление об отказе в выдаче разрешения на строительство, реконструкцию (в продлении срока действия такого разрешения) является принятым решением о выдаче разрешения на строительство, реконструкцию (продлении срока действия такого разрешения), об отказе в выдаче разрешения на строительство, реконструкцию (в</w:t>
      </w:r>
      <w:proofErr w:type="gramEnd"/>
      <w:r w:rsidRPr="001A60C3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1A60C3">
        <w:rPr>
          <w:rFonts w:ascii="Times New Roman" w:hAnsi="Times New Roman" w:cs="Times New Roman"/>
          <w:color w:val="000000" w:themeColor="text1"/>
        </w:rPr>
        <w:t>продлении</w:t>
      </w:r>
      <w:proofErr w:type="gramEnd"/>
      <w:r w:rsidRPr="001A60C3">
        <w:rPr>
          <w:rFonts w:ascii="Times New Roman" w:hAnsi="Times New Roman" w:cs="Times New Roman"/>
          <w:color w:val="000000" w:themeColor="text1"/>
        </w:rPr>
        <w:t xml:space="preserve"> срока действия такого разрешения) является принятым решением.</w:t>
      </w:r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79" w:history="1">
        <w:r w:rsidRPr="001A60C3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24.07.2014 N 2106)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3.4.4. Подписанное заместителем главы администрации муниципального образования "Город Саратов" по градостроительству и архитектуре разрешение на строительство, реконструкцию (продление срока действия такого разрешения) либо уведомление об отказе в выдаче разрешения на строительство, реконструкцию (в продлении срока действия такого разрешения) передается в комитет.</w:t>
      </w:r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1A60C3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1A60C3">
        <w:rPr>
          <w:rFonts w:ascii="Times New Roman" w:hAnsi="Times New Roman" w:cs="Times New Roman"/>
          <w:color w:val="000000" w:themeColor="text1"/>
        </w:rPr>
        <w:t xml:space="preserve"> ред. </w:t>
      </w:r>
      <w:hyperlink r:id="rId80" w:history="1">
        <w:r w:rsidRPr="001A60C3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24.07.2014 N 2106)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3.4.5. Максимальный срок исполнения данной административной процедуры составляет один рабочий день с момента оформления специалистом разрешения на строительство, реконструкцию (продления срока действия такого разрешения) либо уведомления об отказе в выдаче разрешения на строительство, реконструкцию (в продлении срока действия такого разрешения).</w:t>
      </w:r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1A60C3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1A60C3">
        <w:rPr>
          <w:rFonts w:ascii="Times New Roman" w:hAnsi="Times New Roman" w:cs="Times New Roman"/>
          <w:color w:val="000000" w:themeColor="text1"/>
        </w:rPr>
        <w:t xml:space="preserve"> ред. </w:t>
      </w:r>
      <w:hyperlink r:id="rId81" w:history="1">
        <w:r w:rsidRPr="001A60C3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30.03.2017 N 532)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3.5. Выдача (направление) разрешения на строительство, реконструкцию (продление срока действия такого разрешения) либо уведомления об отказе в выдаче разрешения на строительство, реконструкцию (в продлении срока действия такого разрешения) заявителю.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3.5.1. Основанием для начала исполнения административной процедуры является поступление специалисту подписанного заместителем главы администрации муниципального образования "Город Саратов" по градостроительству и архитектуре разрешения на строительство, реконструкцию, разрешения с внесенными сведениями о продлении либо уведомления об отказе в выдаче разрешения на строительство, реконструкцию (в продлении срока действия такого разрешения).</w:t>
      </w:r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1A60C3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1A60C3">
        <w:rPr>
          <w:rFonts w:ascii="Times New Roman" w:hAnsi="Times New Roman" w:cs="Times New Roman"/>
          <w:color w:val="000000" w:themeColor="text1"/>
        </w:rPr>
        <w:t xml:space="preserve"> ред. </w:t>
      </w:r>
      <w:hyperlink r:id="rId82" w:history="1">
        <w:r w:rsidRPr="001A60C3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24.07.2014 </w:t>
      </w:r>
      <w:r w:rsidRPr="001A60C3">
        <w:rPr>
          <w:rFonts w:ascii="Times New Roman" w:hAnsi="Times New Roman" w:cs="Times New Roman"/>
          <w:color w:val="000000" w:themeColor="text1"/>
        </w:rPr>
        <w:lastRenderedPageBreak/>
        <w:t>N 2106)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3.5.2. Специалист в день получения подписанного разрешения на строительство, реконструкцию, разрешения с внесенными сведениями о продлении либо уведомления об отказе в выдаче разрешения на строительство, реконструкцию (в продлении срока действия такого разрешения) посредством телефонной связи уведомляет заявителя о необходимости в получении указанных документов в течение одного дня.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3.5.3. Прибывший для получения разрешения на строительство, реконструкцию, разрешения с внесенными сведениями о продлении либо уведомления об отказе в выдаче разрешения на строительство, реконструкцию (в продлении срока действия такого разрешения) заявитель представляет документ, удостоверяющий личность, а представитель заявителя - документ, удостоверяющий личность, доверенность и ее копию.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3.5.4. </w:t>
      </w:r>
      <w:proofErr w:type="gramStart"/>
      <w:r w:rsidRPr="001A60C3">
        <w:rPr>
          <w:rFonts w:ascii="Times New Roman" w:hAnsi="Times New Roman" w:cs="Times New Roman"/>
          <w:color w:val="000000" w:themeColor="text1"/>
        </w:rPr>
        <w:t>В случае отсутствия возможности уведомления заявителя посредством телефонной связи, а также в случае неявки заявителя в указанный срок для получения разрешения на строительство, реконструкцию, разрешения с внесенными сведениями о продлении либо уведомления об отказе в выдаче разрешения на строительство, реконструкцию (в продлении срока действия такого разрешения) указанные документы специалистом направляются заявителю по почте заказным письмом с уведомлением о вручении.</w:t>
      </w:r>
      <w:proofErr w:type="gramEnd"/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3.5.5. </w:t>
      </w:r>
      <w:proofErr w:type="gramStart"/>
      <w:r w:rsidRPr="001A60C3">
        <w:rPr>
          <w:rFonts w:ascii="Times New Roman" w:hAnsi="Times New Roman" w:cs="Times New Roman"/>
          <w:color w:val="000000" w:themeColor="text1"/>
        </w:rPr>
        <w:t>Максимальный срок исполнения данной административной процедуры составляет один рабочий день с момента поступления специалисту подписанного заместителем главы администрации муниципального образования "Город Саратов" по градостроительству и архитектуре разрешения на строительство, реконструкцию, разрешения с внесенными сведениями о продлении либо уведомления об отказе в выдаче разрешения на строительство, реконструкцию (в продлении срока действия такого разрешения).</w:t>
      </w:r>
      <w:proofErr w:type="gramEnd"/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1A60C3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1A60C3">
        <w:rPr>
          <w:rFonts w:ascii="Times New Roman" w:hAnsi="Times New Roman" w:cs="Times New Roman"/>
          <w:color w:val="000000" w:themeColor="text1"/>
        </w:rPr>
        <w:t xml:space="preserve"> ред. постановлений администрации муниципального образования "Город Саратов" от 24.07.2014 </w:t>
      </w:r>
      <w:hyperlink r:id="rId83" w:history="1">
        <w:r w:rsidRPr="001A60C3">
          <w:rPr>
            <w:rFonts w:ascii="Times New Roman" w:hAnsi="Times New Roman" w:cs="Times New Roman"/>
            <w:color w:val="000000" w:themeColor="text1"/>
          </w:rPr>
          <w:t>N 2106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, от 30.03.2017 </w:t>
      </w:r>
      <w:hyperlink r:id="rId84" w:history="1">
        <w:r w:rsidRPr="001A60C3">
          <w:rPr>
            <w:rFonts w:ascii="Times New Roman" w:hAnsi="Times New Roman" w:cs="Times New Roman"/>
            <w:color w:val="000000" w:themeColor="text1"/>
          </w:rPr>
          <w:t>N 532</w:t>
        </w:r>
      </w:hyperlink>
      <w:r w:rsidRPr="001A60C3">
        <w:rPr>
          <w:rFonts w:ascii="Times New Roman" w:hAnsi="Times New Roman" w:cs="Times New Roman"/>
          <w:color w:val="000000" w:themeColor="text1"/>
        </w:rPr>
        <w:t>)</w:t>
      </w:r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A60C3" w:rsidRPr="001A60C3" w:rsidRDefault="001A60C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IV. Формы </w:t>
      </w:r>
      <w:proofErr w:type="gramStart"/>
      <w:r w:rsidRPr="001A60C3">
        <w:rPr>
          <w:rFonts w:ascii="Times New Roman" w:hAnsi="Times New Roman" w:cs="Times New Roman"/>
          <w:color w:val="000000" w:themeColor="text1"/>
        </w:rPr>
        <w:t>контроля за</w:t>
      </w:r>
      <w:proofErr w:type="gramEnd"/>
      <w:r w:rsidRPr="001A60C3">
        <w:rPr>
          <w:rFonts w:ascii="Times New Roman" w:hAnsi="Times New Roman" w:cs="Times New Roman"/>
          <w:color w:val="000000" w:themeColor="text1"/>
        </w:rPr>
        <w:t xml:space="preserve"> исполнением</w:t>
      </w:r>
    </w:p>
    <w:p w:rsidR="001A60C3" w:rsidRPr="001A60C3" w:rsidRDefault="001A60C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административного регламента</w:t>
      </w:r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4.1. Текущий </w:t>
      </w:r>
      <w:proofErr w:type="gramStart"/>
      <w:r w:rsidRPr="001A60C3">
        <w:rPr>
          <w:rFonts w:ascii="Times New Roman" w:hAnsi="Times New Roman" w:cs="Times New Roman"/>
          <w:color w:val="000000" w:themeColor="text1"/>
        </w:rPr>
        <w:t>контроль за</w:t>
      </w:r>
      <w:proofErr w:type="gramEnd"/>
      <w:r w:rsidRPr="001A60C3">
        <w:rPr>
          <w:rFonts w:ascii="Times New Roman" w:hAnsi="Times New Roman" w:cs="Times New Roman"/>
          <w:color w:val="000000" w:themeColor="text1"/>
        </w:rPr>
        <w:t xml:space="preserve"> соблюдением и исполнением муниципальными служащими последовательности действий, определенных административными процедурами по предоставлению муниципальной услуги, осуществляет председатель комитета.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4.2. Текущий контроль осуществляется путем проведения проверок соблюдения и исполнения работниками положений административного регламента, нормативных правовых актов Российской Федерации и муниципальных правовых актов.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Полнота и качество предоставления муниципальной услуги определяется по результатам проверки.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4.3. Проверки могут быть плановыми и внеплановыми. При проверке рассматриваются все вопросы, связанные с предоставлением муниципальной услуги. Проверка может проводиться по конкретному обращению заявителя.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4.4. Муниципальные служащие,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услуги, в соответствии с действующим законодательством.</w:t>
      </w:r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A60C3" w:rsidRPr="001A60C3" w:rsidRDefault="001A60C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V. Досудебный (внесудебный) порядок обжалования</w:t>
      </w:r>
    </w:p>
    <w:p w:rsidR="001A60C3" w:rsidRPr="001A60C3" w:rsidRDefault="001A60C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решений и действий (бездействия) органа, предоставляющего</w:t>
      </w:r>
    </w:p>
    <w:p w:rsidR="001A60C3" w:rsidRPr="001A60C3" w:rsidRDefault="001A60C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муниципальную услугу, а также должностных лиц</w:t>
      </w:r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Заявители имеют право на обжалование действий (бездействия) и решений, осуществляемых и принимаемых при предоставлении муниципальной услуги.</w:t>
      </w:r>
    </w:p>
    <w:p w:rsidR="001A60C3" w:rsidRPr="001A60C3" w:rsidRDefault="001A60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Жалоба заявителей подается и рассматривается в порядке, предусмотренном Федеральным </w:t>
      </w:r>
      <w:hyperlink r:id="rId85" w:history="1">
        <w:r w:rsidRPr="001A60C3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от 27 июля 2010 г. N 210-ФЗ "Об организации предоставления государственных и муниципальных услуг".</w:t>
      </w:r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A60C3" w:rsidRPr="001A60C3" w:rsidRDefault="001A60C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Приложение N 1</w:t>
      </w:r>
    </w:p>
    <w:p w:rsidR="001A60C3" w:rsidRPr="001A60C3" w:rsidRDefault="001A60C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к регламенту</w:t>
      </w:r>
    </w:p>
    <w:p w:rsidR="001A60C3" w:rsidRPr="001A60C3" w:rsidRDefault="001A60C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1A60C3" w:rsidRPr="001A60C3" w:rsidRDefault="001A60C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Список изменяющих документов</w:t>
      </w:r>
    </w:p>
    <w:p w:rsidR="001A60C3" w:rsidRPr="001A60C3" w:rsidRDefault="001A60C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1A60C3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86" w:history="1">
        <w:r w:rsidRPr="001A60C3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</w:t>
      </w:r>
      <w:proofErr w:type="gramEnd"/>
    </w:p>
    <w:p w:rsidR="001A60C3" w:rsidRPr="001A60C3" w:rsidRDefault="001A60C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1A60C3">
        <w:rPr>
          <w:rFonts w:ascii="Times New Roman" w:hAnsi="Times New Roman" w:cs="Times New Roman"/>
          <w:color w:val="000000" w:themeColor="text1"/>
        </w:rPr>
        <w:t>"Город Саратов" от 30.06.2016 N 1761)</w:t>
      </w:r>
      <w:proofErr w:type="gramEnd"/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A60C3" w:rsidRPr="001A60C3" w:rsidRDefault="001A60C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Форма заявления</w:t>
      </w:r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                                   Заместителю главы администрации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                                   муниципального образования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                                   "Город Саратов" по градостроительству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                                   и архитектуре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                                   Председателю комитета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                                   по градостроительной политике,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                                   архитектуре и капитальному строительству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                                   администрации </w:t>
      </w:r>
      <w:proofErr w:type="gramStart"/>
      <w:r w:rsidRPr="001A60C3">
        <w:rPr>
          <w:rFonts w:ascii="Times New Roman" w:hAnsi="Times New Roman" w:cs="Times New Roman"/>
          <w:color w:val="000000" w:themeColor="text1"/>
        </w:rPr>
        <w:t>муниципального</w:t>
      </w:r>
      <w:proofErr w:type="gramEnd"/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                                   образования "Город Саратов"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    Застройщик ____________________________________________________________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                     </w:t>
      </w:r>
      <w:proofErr w:type="gramStart"/>
      <w:r w:rsidRPr="001A60C3">
        <w:rPr>
          <w:rFonts w:ascii="Times New Roman" w:hAnsi="Times New Roman" w:cs="Times New Roman"/>
          <w:color w:val="000000" w:themeColor="text1"/>
        </w:rPr>
        <w:t>(наименование юридического лица,</w:t>
      </w:r>
      <w:proofErr w:type="gramEnd"/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  фамилия, имя, отчество физического лица, почтовый адрес, телефон, факс)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bookmarkStart w:id="28" w:name="P301"/>
      <w:bookmarkEnd w:id="28"/>
      <w:r w:rsidRPr="001A60C3">
        <w:rPr>
          <w:rFonts w:ascii="Times New Roman" w:hAnsi="Times New Roman" w:cs="Times New Roman"/>
          <w:color w:val="000000" w:themeColor="text1"/>
        </w:rPr>
        <w:t xml:space="preserve">                                 заявление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    Прошу выдать разрешение на строительство ______________________________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                    (наименование объекта недвижимости)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                        (адрес земельного участка)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сроком </w:t>
      </w:r>
      <w:proofErr w:type="gramStart"/>
      <w:r w:rsidRPr="001A60C3">
        <w:rPr>
          <w:rFonts w:ascii="Times New Roman" w:hAnsi="Times New Roman" w:cs="Times New Roman"/>
          <w:color w:val="000000" w:themeColor="text1"/>
        </w:rPr>
        <w:t>до</w:t>
      </w:r>
      <w:proofErr w:type="gramEnd"/>
      <w:r w:rsidRPr="001A60C3">
        <w:rPr>
          <w:rFonts w:ascii="Times New Roman" w:hAnsi="Times New Roman" w:cs="Times New Roman"/>
          <w:color w:val="000000" w:themeColor="text1"/>
        </w:rPr>
        <w:t xml:space="preserve"> _________________________________________________________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    При этом сообщаю: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    1. Право на пользование землей представлено ___________________________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           (правоустанавливающие документы на земельный участок)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    2. Градостроительный план земельного участка __________________________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    3. Материалы, содержащиеся в проектной документации: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    а) пояснительная записка ______________________________________________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    б) схема планировочной организации земельного  участка,  выполненная  </w:t>
      </w:r>
      <w:proofErr w:type="gramStart"/>
      <w:r w:rsidRPr="001A60C3">
        <w:rPr>
          <w:rFonts w:ascii="Times New Roman" w:hAnsi="Times New Roman" w:cs="Times New Roman"/>
          <w:color w:val="000000" w:themeColor="text1"/>
        </w:rPr>
        <w:t>в</w:t>
      </w:r>
      <w:proofErr w:type="gramEnd"/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1A60C3">
        <w:rPr>
          <w:rFonts w:ascii="Times New Roman" w:hAnsi="Times New Roman" w:cs="Times New Roman"/>
          <w:color w:val="000000" w:themeColor="text1"/>
        </w:rPr>
        <w:t>соответствии</w:t>
      </w:r>
      <w:proofErr w:type="gramEnd"/>
      <w:r w:rsidRPr="001A60C3">
        <w:rPr>
          <w:rFonts w:ascii="Times New Roman" w:hAnsi="Times New Roman" w:cs="Times New Roman"/>
          <w:color w:val="000000" w:themeColor="text1"/>
        </w:rPr>
        <w:t xml:space="preserve"> с градостроительным планом земельного участка, с  обозначением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места размещения объекта капитального строительства, подъездов и проходов </w:t>
      </w:r>
      <w:proofErr w:type="gramStart"/>
      <w:r w:rsidRPr="001A60C3">
        <w:rPr>
          <w:rFonts w:ascii="Times New Roman" w:hAnsi="Times New Roman" w:cs="Times New Roman"/>
          <w:color w:val="000000" w:themeColor="text1"/>
        </w:rPr>
        <w:t>к</w:t>
      </w:r>
      <w:proofErr w:type="gramEnd"/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нему, границ зон действия публичных сервитутов,  объектов  археологического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наследия __________________________________________________________________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    в) схема планировочной организации земельного  участка,  подтверждающая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расположение линейного объекта в пределах  красных  линий,  утвержденных  </w:t>
      </w:r>
      <w:proofErr w:type="gramStart"/>
      <w:r w:rsidRPr="001A60C3">
        <w:rPr>
          <w:rFonts w:ascii="Times New Roman" w:hAnsi="Times New Roman" w:cs="Times New Roman"/>
          <w:color w:val="000000" w:themeColor="text1"/>
        </w:rPr>
        <w:t>в</w:t>
      </w:r>
      <w:proofErr w:type="gramEnd"/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составе  документации  по  планировке  территории  применительно к </w:t>
      </w:r>
      <w:proofErr w:type="gramStart"/>
      <w:r w:rsidRPr="001A60C3">
        <w:rPr>
          <w:rFonts w:ascii="Times New Roman" w:hAnsi="Times New Roman" w:cs="Times New Roman"/>
          <w:color w:val="000000" w:themeColor="text1"/>
        </w:rPr>
        <w:t>линейным</w:t>
      </w:r>
      <w:proofErr w:type="gramEnd"/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объектам __________________________________________________________________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    г) схемы, отображающие архитектурные решения __________________________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    </w:t>
      </w:r>
      <w:proofErr w:type="spellStart"/>
      <w:r w:rsidRPr="001A60C3">
        <w:rPr>
          <w:rFonts w:ascii="Times New Roman" w:hAnsi="Times New Roman" w:cs="Times New Roman"/>
          <w:color w:val="000000" w:themeColor="text1"/>
        </w:rPr>
        <w:t>д</w:t>
      </w:r>
      <w:proofErr w:type="spellEnd"/>
      <w:r w:rsidRPr="001A60C3">
        <w:rPr>
          <w:rFonts w:ascii="Times New Roman" w:hAnsi="Times New Roman" w:cs="Times New Roman"/>
          <w:color w:val="000000" w:themeColor="text1"/>
        </w:rPr>
        <w:t>)   сведения    об  инженерном   оборудовании,   сводный   план  сетей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lastRenderedPageBreak/>
        <w:t>инженерно-технического   обеспечения   с    обозначением  мест  подключения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(технологического    присоединения)   проектируемого  объекта  капитального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строительства к сетям инженерно-технического обеспечения __________________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    е) проект организации строительства объекта капитального  строительства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    ж)    проект  организации  работ  по  сносу  или   демонтажу   объектов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капитального строительства, их частей _____________________________________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    </w:t>
      </w:r>
      <w:proofErr w:type="spellStart"/>
      <w:r w:rsidRPr="001A60C3">
        <w:rPr>
          <w:rFonts w:ascii="Times New Roman" w:hAnsi="Times New Roman" w:cs="Times New Roman"/>
          <w:color w:val="000000" w:themeColor="text1"/>
        </w:rPr>
        <w:t>з</w:t>
      </w:r>
      <w:proofErr w:type="spellEnd"/>
      <w:r w:rsidRPr="001A60C3">
        <w:rPr>
          <w:rFonts w:ascii="Times New Roman" w:hAnsi="Times New Roman" w:cs="Times New Roman"/>
          <w:color w:val="000000" w:themeColor="text1"/>
        </w:rPr>
        <w:t>) перечень мероприятий по обеспечению  доступа  инвалидов  к  объектам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здравоохранения, образования, культуры,  отдыха,  спорта  и  иным  объектам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социально-культурного     и  коммунально-бытового   назначения,    объектам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транспорта,   торговли,  общественного   питания,   объектам      делового,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административного, финансового, религиозного назначения, объектам жилищного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фонда в случае строительства, реконструкции указанных объектов при условии,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что экспертиза проектной документации указанных объектов не  проводилась  </w:t>
      </w:r>
      <w:proofErr w:type="gramStart"/>
      <w:r w:rsidRPr="001A60C3">
        <w:rPr>
          <w:rFonts w:ascii="Times New Roman" w:hAnsi="Times New Roman" w:cs="Times New Roman"/>
          <w:color w:val="000000" w:themeColor="text1"/>
        </w:rPr>
        <w:t>в</w:t>
      </w:r>
      <w:proofErr w:type="gramEnd"/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1A60C3">
        <w:rPr>
          <w:rFonts w:ascii="Times New Roman" w:hAnsi="Times New Roman" w:cs="Times New Roman"/>
          <w:color w:val="000000" w:themeColor="text1"/>
        </w:rPr>
        <w:t>соответствии</w:t>
      </w:r>
      <w:proofErr w:type="gramEnd"/>
      <w:r w:rsidRPr="001A60C3">
        <w:rPr>
          <w:rFonts w:ascii="Times New Roman" w:hAnsi="Times New Roman" w:cs="Times New Roman"/>
          <w:color w:val="000000" w:themeColor="text1"/>
        </w:rPr>
        <w:t xml:space="preserve"> со </w:t>
      </w:r>
      <w:hyperlink r:id="rId87" w:history="1">
        <w:r w:rsidRPr="001A60C3">
          <w:rPr>
            <w:rFonts w:ascii="Times New Roman" w:hAnsi="Times New Roman" w:cs="Times New Roman"/>
            <w:color w:val="000000" w:themeColor="text1"/>
          </w:rPr>
          <w:t>статьей 49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Градостроительного кодекса Российской  Федерации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    4. </w:t>
      </w:r>
      <w:proofErr w:type="gramStart"/>
      <w:r w:rsidRPr="001A60C3">
        <w:rPr>
          <w:rFonts w:ascii="Times New Roman" w:hAnsi="Times New Roman" w:cs="Times New Roman"/>
          <w:color w:val="000000" w:themeColor="text1"/>
        </w:rPr>
        <w:t>Положительное  заключение    экспертизы   проектной  документации (в</w:t>
      </w:r>
      <w:proofErr w:type="gramEnd"/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1A60C3">
        <w:rPr>
          <w:rFonts w:ascii="Times New Roman" w:hAnsi="Times New Roman" w:cs="Times New Roman"/>
          <w:color w:val="000000" w:themeColor="text1"/>
        </w:rPr>
        <w:t>случаях</w:t>
      </w:r>
      <w:proofErr w:type="gramEnd"/>
      <w:r w:rsidRPr="001A60C3">
        <w:rPr>
          <w:rFonts w:ascii="Times New Roman" w:hAnsi="Times New Roman" w:cs="Times New Roman"/>
          <w:color w:val="000000" w:themeColor="text1"/>
        </w:rPr>
        <w:t>, установленных Градостроительным кодексом Российской Федерации) 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    (заключение от "___" _____________ </w:t>
      </w:r>
      <w:proofErr w:type="gramStart"/>
      <w:r w:rsidRPr="001A60C3">
        <w:rPr>
          <w:rFonts w:ascii="Times New Roman" w:hAnsi="Times New Roman" w:cs="Times New Roman"/>
          <w:color w:val="000000" w:themeColor="text1"/>
        </w:rPr>
        <w:t>г</w:t>
      </w:r>
      <w:proofErr w:type="gramEnd"/>
      <w:r w:rsidRPr="001A60C3">
        <w:rPr>
          <w:rFonts w:ascii="Times New Roman" w:hAnsi="Times New Roman" w:cs="Times New Roman"/>
          <w:color w:val="000000" w:themeColor="text1"/>
        </w:rPr>
        <w:t>. N _____, наименование органа)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    5. Разрешение  на  отклонение  от  предельных  параметров  </w:t>
      </w:r>
      <w:proofErr w:type="gramStart"/>
      <w:r w:rsidRPr="001A60C3">
        <w:rPr>
          <w:rFonts w:ascii="Times New Roman" w:hAnsi="Times New Roman" w:cs="Times New Roman"/>
          <w:color w:val="000000" w:themeColor="text1"/>
        </w:rPr>
        <w:t>разрешенного</w:t>
      </w:r>
      <w:proofErr w:type="gramEnd"/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1A60C3">
        <w:rPr>
          <w:rFonts w:ascii="Times New Roman" w:hAnsi="Times New Roman" w:cs="Times New Roman"/>
          <w:color w:val="000000" w:themeColor="text1"/>
        </w:rPr>
        <w:t>строительства, реконструкции  (в  случаях,  если  было  представлено  такое</w:t>
      </w:r>
      <w:proofErr w:type="gramEnd"/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разрешение) _______________________________________________________________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    6. Согласие всех правообладателей объекта капитального строительства  </w:t>
      </w:r>
      <w:proofErr w:type="gramStart"/>
      <w:r w:rsidRPr="001A60C3">
        <w:rPr>
          <w:rFonts w:ascii="Times New Roman" w:hAnsi="Times New Roman" w:cs="Times New Roman"/>
          <w:color w:val="000000" w:themeColor="text1"/>
        </w:rPr>
        <w:t>в</w:t>
      </w:r>
      <w:proofErr w:type="gramEnd"/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1A60C3">
        <w:rPr>
          <w:rFonts w:ascii="Times New Roman" w:hAnsi="Times New Roman" w:cs="Times New Roman"/>
          <w:color w:val="000000" w:themeColor="text1"/>
        </w:rPr>
        <w:t>случае</w:t>
      </w:r>
      <w:proofErr w:type="gramEnd"/>
      <w:r w:rsidRPr="001A60C3">
        <w:rPr>
          <w:rFonts w:ascii="Times New Roman" w:hAnsi="Times New Roman" w:cs="Times New Roman"/>
          <w:color w:val="000000" w:themeColor="text1"/>
        </w:rPr>
        <w:t xml:space="preserve"> реконструкции такого объекта _______________________________________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    7. Решение общего  собрания  собственников  помещений в </w:t>
      </w:r>
      <w:proofErr w:type="gramStart"/>
      <w:r w:rsidRPr="001A60C3">
        <w:rPr>
          <w:rFonts w:ascii="Times New Roman" w:hAnsi="Times New Roman" w:cs="Times New Roman"/>
          <w:color w:val="000000" w:themeColor="text1"/>
        </w:rPr>
        <w:t>многоквартирном</w:t>
      </w:r>
      <w:proofErr w:type="gramEnd"/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доме, </w:t>
      </w:r>
      <w:proofErr w:type="gramStart"/>
      <w:r w:rsidRPr="001A60C3">
        <w:rPr>
          <w:rFonts w:ascii="Times New Roman" w:hAnsi="Times New Roman" w:cs="Times New Roman"/>
          <w:color w:val="000000" w:themeColor="text1"/>
        </w:rPr>
        <w:t>принятое</w:t>
      </w:r>
      <w:proofErr w:type="gramEnd"/>
      <w:r w:rsidRPr="001A60C3">
        <w:rPr>
          <w:rFonts w:ascii="Times New Roman" w:hAnsi="Times New Roman" w:cs="Times New Roman"/>
          <w:color w:val="000000" w:themeColor="text1"/>
        </w:rPr>
        <w:t xml:space="preserve">  в  соответствии  с  жилищным   законодательством  в  случае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реконструкции    многоквартирного   дома,  или,  если  в  результате  такой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реконструкции   произойдет    уменьшение     размера    общего    имущества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в     многоквартирном     доме,  согласие   всех   собственников  помещений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в многоквартирном доме ____________________________________________________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    8. Копия свидетельства об  аккредитации  юридического  лица,  выдавшего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положительное     заключение     негосударственной   экспертизы   проектной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документации, в  случае,  если  представлено  заключение  негосударственной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экспертизы проектной документации _________________________________________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    9. Документы, предусмотренные законодательством Российской Федерации </w:t>
      </w:r>
      <w:proofErr w:type="gramStart"/>
      <w:r w:rsidRPr="001A60C3">
        <w:rPr>
          <w:rFonts w:ascii="Times New Roman" w:hAnsi="Times New Roman" w:cs="Times New Roman"/>
          <w:color w:val="000000" w:themeColor="text1"/>
        </w:rPr>
        <w:t>об</w:t>
      </w:r>
      <w:proofErr w:type="gramEnd"/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объектах культурного наследия, в  случае,  если  при  проведении  работ  </w:t>
      </w:r>
      <w:proofErr w:type="gramStart"/>
      <w:r w:rsidRPr="001A60C3">
        <w:rPr>
          <w:rFonts w:ascii="Times New Roman" w:hAnsi="Times New Roman" w:cs="Times New Roman"/>
          <w:color w:val="000000" w:themeColor="text1"/>
        </w:rPr>
        <w:t>по</w:t>
      </w:r>
      <w:proofErr w:type="gramEnd"/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сохранению объекта культурного   наследия  затрагиваются  конструктивные  и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другие характеристики надежности и безопасности такого объекта ____________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    10.  Соглашение  о   передаче   в   случаях,  установленных   бюджетным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законодательством  Российской  Федерации,  органом  государственной  власти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(государственным органом), Государственной корпорацией  по атомной  энергии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"</w:t>
      </w:r>
      <w:proofErr w:type="spellStart"/>
      <w:r w:rsidRPr="001A60C3">
        <w:rPr>
          <w:rFonts w:ascii="Times New Roman" w:hAnsi="Times New Roman" w:cs="Times New Roman"/>
          <w:color w:val="000000" w:themeColor="text1"/>
        </w:rPr>
        <w:t>Росатом</w:t>
      </w:r>
      <w:proofErr w:type="spellEnd"/>
      <w:r w:rsidRPr="001A60C3">
        <w:rPr>
          <w:rFonts w:ascii="Times New Roman" w:hAnsi="Times New Roman" w:cs="Times New Roman"/>
          <w:color w:val="000000" w:themeColor="text1"/>
        </w:rPr>
        <w:t>",  Государственной  корпорацией   по   космической    деятельности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"</w:t>
      </w:r>
      <w:proofErr w:type="spellStart"/>
      <w:r w:rsidRPr="001A60C3">
        <w:rPr>
          <w:rFonts w:ascii="Times New Roman" w:hAnsi="Times New Roman" w:cs="Times New Roman"/>
          <w:color w:val="000000" w:themeColor="text1"/>
        </w:rPr>
        <w:t>Роскосмос</w:t>
      </w:r>
      <w:proofErr w:type="spellEnd"/>
      <w:r w:rsidRPr="001A60C3">
        <w:rPr>
          <w:rFonts w:ascii="Times New Roman" w:hAnsi="Times New Roman" w:cs="Times New Roman"/>
          <w:color w:val="000000" w:themeColor="text1"/>
        </w:rPr>
        <w:t>", органом управления  государственным  внебюджетным  фондом  или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органом местного    самоуправления      полномочий         государственного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(муниципального)    заказчика,  заключенного  при  осуществлении  </w:t>
      </w:r>
      <w:proofErr w:type="gramStart"/>
      <w:r w:rsidRPr="001A60C3">
        <w:rPr>
          <w:rFonts w:ascii="Times New Roman" w:hAnsi="Times New Roman" w:cs="Times New Roman"/>
          <w:color w:val="000000" w:themeColor="text1"/>
        </w:rPr>
        <w:t>бюджетных</w:t>
      </w:r>
      <w:proofErr w:type="gramEnd"/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инвестиций в случае наличия такого соглашения _____________________________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    11. Соглашение о проведении реконструкции,  определяющее  в  том  числе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условия и порядок возмещения ущерба, причиненного объекту при осуществлении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реконструкции,    в   случае    проведения   реконструкции  </w:t>
      </w:r>
      <w:proofErr w:type="gramStart"/>
      <w:r w:rsidRPr="001A60C3">
        <w:rPr>
          <w:rFonts w:ascii="Times New Roman" w:hAnsi="Times New Roman" w:cs="Times New Roman"/>
          <w:color w:val="000000" w:themeColor="text1"/>
        </w:rPr>
        <w:t>государственным</w:t>
      </w:r>
      <w:proofErr w:type="gramEnd"/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(муниципальным)   заказчиком,  являющимся  органом  государственной  власти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(государственным органом), Государственной корпорацией  по атомной  энергии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"</w:t>
      </w:r>
      <w:proofErr w:type="spellStart"/>
      <w:r w:rsidRPr="001A60C3">
        <w:rPr>
          <w:rFonts w:ascii="Times New Roman" w:hAnsi="Times New Roman" w:cs="Times New Roman"/>
          <w:color w:val="000000" w:themeColor="text1"/>
        </w:rPr>
        <w:t>Росатом</w:t>
      </w:r>
      <w:proofErr w:type="spellEnd"/>
      <w:r w:rsidRPr="001A60C3">
        <w:rPr>
          <w:rFonts w:ascii="Times New Roman" w:hAnsi="Times New Roman" w:cs="Times New Roman"/>
          <w:color w:val="000000" w:themeColor="text1"/>
        </w:rPr>
        <w:t>",    Государственной  корпорацией   по  космической   деятельности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lastRenderedPageBreak/>
        <w:t>"</w:t>
      </w:r>
      <w:proofErr w:type="spellStart"/>
      <w:r w:rsidRPr="001A60C3">
        <w:rPr>
          <w:rFonts w:ascii="Times New Roman" w:hAnsi="Times New Roman" w:cs="Times New Roman"/>
          <w:color w:val="000000" w:themeColor="text1"/>
        </w:rPr>
        <w:t>Роскосмос</w:t>
      </w:r>
      <w:proofErr w:type="spellEnd"/>
      <w:r w:rsidRPr="001A60C3">
        <w:rPr>
          <w:rFonts w:ascii="Times New Roman" w:hAnsi="Times New Roman" w:cs="Times New Roman"/>
          <w:color w:val="000000" w:themeColor="text1"/>
        </w:rPr>
        <w:t>", органом управления  государственным  внебюджетным фондом   или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органом местного  самоуправления,  на  объекте  капитального  строительства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государственной (муниципальной)  собственности,  </w:t>
      </w:r>
      <w:proofErr w:type="gramStart"/>
      <w:r w:rsidRPr="001A60C3">
        <w:rPr>
          <w:rFonts w:ascii="Times New Roman" w:hAnsi="Times New Roman" w:cs="Times New Roman"/>
          <w:color w:val="000000" w:themeColor="text1"/>
        </w:rPr>
        <w:t>правообладателем</w:t>
      </w:r>
      <w:proofErr w:type="gramEnd"/>
      <w:r w:rsidRPr="001A60C3">
        <w:rPr>
          <w:rFonts w:ascii="Times New Roman" w:hAnsi="Times New Roman" w:cs="Times New Roman"/>
          <w:color w:val="000000" w:themeColor="text1"/>
        </w:rPr>
        <w:t xml:space="preserve">  которого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является    государственное     (муниципальное)    унитарное   предприятие,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государственное (муниципальное)  бюджетное  или  автономное  учреждение,  </w:t>
      </w:r>
      <w:proofErr w:type="gramStart"/>
      <w:r w:rsidRPr="001A60C3">
        <w:rPr>
          <w:rFonts w:ascii="Times New Roman" w:hAnsi="Times New Roman" w:cs="Times New Roman"/>
          <w:color w:val="000000" w:themeColor="text1"/>
        </w:rPr>
        <w:t>в</w:t>
      </w:r>
      <w:proofErr w:type="gramEnd"/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1A60C3">
        <w:rPr>
          <w:rFonts w:ascii="Times New Roman" w:hAnsi="Times New Roman" w:cs="Times New Roman"/>
          <w:color w:val="000000" w:themeColor="text1"/>
        </w:rPr>
        <w:t>отношении</w:t>
      </w:r>
      <w:proofErr w:type="gramEnd"/>
      <w:r w:rsidRPr="001A60C3">
        <w:rPr>
          <w:rFonts w:ascii="Times New Roman" w:hAnsi="Times New Roman" w:cs="Times New Roman"/>
          <w:color w:val="000000" w:themeColor="text1"/>
        </w:rPr>
        <w:t xml:space="preserve"> которого указанный орган осуществляет  соответственно  функции  и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полномочия учредителя или права собственника имущества ____________________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    Также сообщаю: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    1. </w:t>
      </w:r>
      <w:proofErr w:type="gramStart"/>
      <w:r w:rsidRPr="001A60C3">
        <w:rPr>
          <w:rFonts w:ascii="Times New Roman" w:hAnsi="Times New Roman" w:cs="Times New Roman"/>
          <w:color w:val="000000" w:themeColor="text1"/>
        </w:rPr>
        <w:t>Заключение государственной экологической экспертизы (при ее  наличии</w:t>
      </w:r>
      <w:proofErr w:type="gramEnd"/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или при установленной законом обязанности ее проведения) __________________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    (заключение от "___" ____________ </w:t>
      </w:r>
      <w:proofErr w:type="gramStart"/>
      <w:r w:rsidRPr="001A60C3">
        <w:rPr>
          <w:rFonts w:ascii="Times New Roman" w:hAnsi="Times New Roman" w:cs="Times New Roman"/>
          <w:color w:val="000000" w:themeColor="text1"/>
        </w:rPr>
        <w:t>г</w:t>
      </w:r>
      <w:proofErr w:type="gramEnd"/>
      <w:r w:rsidRPr="001A60C3">
        <w:rPr>
          <w:rFonts w:ascii="Times New Roman" w:hAnsi="Times New Roman" w:cs="Times New Roman"/>
          <w:color w:val="000000" w:themeColor="text1"/>
        </w:rPr>
        <w:t>. N __________, наименование органа)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    2. Авторский надзор (при его наличии) будет осуществляться ____________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в соответствии с договором от "_____" ______________ </w:t>
      </w:r>
      <w:proofErr w:type="gramStart"/>
      <w:r w:rsidRPr="001A60C3">
        <w:rPr>
          <w:rFonts w:ascii="Times New Roman" w:hAnsi="Times New Roman" w:cs="Times New Roman"/>
          <w:color w:val="000000" w:themeColor="text1"/>
        </w:rPr>
        <w:t>г</w:t>
      </w:r>
      <w:proofErr w:type="gramEnd"/>
      <w:r w:rsidRPr="001A60C3">
        <w:rPr>
          <w:rFonts w:ascii="Times New Roman" w:hAnsi="Times New Roman" w:cs="Times New Roman"/>
          <w:color w:val="000000" w:themeColor="text1"/>
        </w:rPr>
        <w:t>. N ________.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    3. </w:t>
      </w:r>
      <w:proofErr w:type="gramStart"/>
      <w:r w:rsidRPr="001A60C3">
        <w:rPr>
          <w:rFonts w:ascii="Times New Roman" w:hAnsi="Times New Roman" w:cs="Times New Roman"/>
          <w:color w:val="000000" w:themeColor="text1"/>
        </w:rPr>
        <w:t>Сметная стоимость по утвержденной проектно-сметной документации (для</w:t>
      </w:r>
      <w:proofErr w:type="gramEnd"/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объектов,   финансирование   строительства,  реконструкции   которых  будет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осуществляться полностью или частично за счет бюджетных средств) 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    4. Основные показатели объекта: _______________________________________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    5. Обязуюсь   обо  всех изменениях  в  проекте  и  настоящем  заявлении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сообщать в ________________________________________________________________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               </w:t>
      </w:r>
      <w:proofErr w:type="gramStart"/>
      <w:r w:rsidRPr="001A60C3">
        <w:rPr>
          <w:rFonts w:ascii="Times New Roman" w:hAnsi="Times New Roman" w:cs="Times New Roman"/>
          <w:color w:val="000000" w:themeColor="text1"/>
        </w:rPr>
        <w:t>(администрация муниципального образования "Город Саратов"</w:t>
      </w:r>
      <w:proofErr w:type="gramEnd"/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         и соответствующий орган архитектуры и градостроительства)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Застройщик ________________________________________________________________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"____" ________________ _____ </w:t>
      </w:r>
      <w:proofErr w:type="gramStart"/>
      <w:r w:rsidRPr="001A60C3">
        <w:rPr>
          <w:rFonts w:ascii="Times New Roman" w:hAnsi="Times New Roman" w:cs="Times New Roman"/>
          <w:color w:val="000000" w:themeColor="text1"/>
        </w:rPr>
        <w:t>г</w:t>
      </w:r>
      <w:proofErr w:type="gramEnd"/>
      <w:r w:rsidRPr="001A60C3">
        <w:rPr>
          <w:rFonts w:ascii="Times New Roman" w:hAnsi="Times New Roman" w:cs="Times New Roman"/>
          <w:color w:val="000000" w:themeColor="text1"/>
        </w:rPr>
        <w:t>.</w:t>
      </w:r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A60C3" w:rsidRDefault="001A60C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lang w:val="en-US"/>
        </w:rPr>
      </w:pPr>
    </w:p>
    <w:p w:rsidR="001A60C3" w:rsidRDefault="001A60C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lang w:val="en-US"/>
        </w:rPr>
      </w:pPr>
    </w:p>
    <w:p w:rsidR="001A60C3" w:rsidRDefault="001A60C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lang w:val="en-US"/>
        </w:rPr>
      </w:pPr>
    </w:p>
    <w:p w:rsidR="001A60C3" w:rsidRDefault="001A60C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lang w:val="en-US"/>
        </w:rPr>
      </w:pPr>
    </w:p>
    <w:p w:rsidR="001A60C3" w:rsidRDefault="001A60C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lang w:val="en-US"/>
        </w:rPr>
      </w:pPr>
    </w:p>
    <w:p w:rsidR="001A60C3" w:rsidRDefault="001A60C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lang w:val="en-US"/>
        </w:rPr>
      </w:pPr>
    </w:p>
    <w:p w:rsidR="001A60C3" w:rsidRDefault="001A60C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lang w:val="en-US"/>
        </w:rPr>
      </w:pPr>
    </w:p>
    <w:p w:rsidR="001A60C3" w:rsidRDefault="001A60C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lang w:val="en-US"/>
        </w:rPr>
      </w:pPr>
    </w:p>
    <w:p w:rsidR="001A60C3" w:rsidRDefault="001A60C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lang w:val="en-US"/>
        </w:rPr>
      </w:pPr>
    </w:p>
    <w:p w:rsidR="001A60C3" w:rsidRDefault="001A60C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lang w:val="en-US"/>
        </w:rPr>
      </w:pPr>
    </w:p>
    <w:p w:rsidR="001A60C3" w:rsidRDefault="001A60C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lang w:val="en-US"/>
        </w:rPr>
      </w:pPr>
    </w:p>
    <w:p w:rsidR="001A60C3" w:rsidRDefault="001A60C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lang w:val="en-US"/>
        </w:rPr>
      </w:pPr>
    </w:p>
    <w:p w:rsidR="001A60C3" w:rsidRDefault="001A60C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lang w:val="en-US"/>
        </w:rPr>
      </w:pPr>
    </w:p>
    <w:p w:rsidR="001A60C3" w:rsidRDefault="001A60C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lang w:val="en-US"/>
        </w:rPr>
      </w:pPr>
    </w:p>
    <w:p w:rsidR="001A60C3" w:rsidRDefault="001A60C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lang w:val="en-US"/>
        </w:rPr>
      </w:pPr>
    </w:p>
    <w:p w:rsidR="001A60C3" w:rsidRDefault="001A60C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lang w:val="en-US"/>
        </w:rPr>
      </w:pPr>
    </w:p>
    <w:p w:rsidR="001A60C3" w:rsidRDefault="001A60C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lang w:val="en-US"/>
        </w:rPr>
      </w:pPr>
    </w:p>
    <w:p w:rsidR="001A60C3" w:rsidRDefault="001A60C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lang w:val="en-US"/>
        </w:rPr>
      </w:pPr>
    </w:p>
    <w:p w:rsidR="001A60C3" w:rsidRDefault="001A60C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lang w:val="en-US"/>
        </w:rPr>
      </w:pPr>
    </w:p>
    <w:p w:rsidR="001A60C3" w:rsidRDefault="001A60C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lang w:val="en-US"/>
        </w:rPr>
      </w:pPr>
    </w:p>
    <w:p w:rsidR="001A60C3" w:rsidRPr="001A60C3" w:rsidRDefault="001A60C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lastRenderedPageBreak/>
        <w:t>Приложение N 2</w:t>
      </w:r>
    </w:p>
    <w:p w:rsidR="001A60C3" w:rsidRPr="001A60C3" w:rsidRDefault="001A60C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к регламенту</w:t>
      </w:r>
    </w:p>
    <w:p w:rsidR="001A60C3" w:rsidRPr="001A60C3" w:rsidRDefault="001A60C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1A60C3" w:rsidRPr="001A60C3" w:rsidRDefault="001A60C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Список изменяющих документов</w:t>
      </w:r>
    </w:p>
    <w:p w:rsidR="001A60C3" w:rsidRPr="001A60C3" w:rsidRDefault="001A60C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1A60C3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88" w:history="1">
        <w:r w:rsidRPr="001A60C3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</w:t>
      </w:r>
      <w:proofErr w:type="gramEnd"/>
    </w:p>
    <w:p w:rsidR="001A60C3" w:rsidRPr="001A60C3" w:rsidRDefault="001A60C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1A60C3">
        <w:rPr>
          <w:rFonts w:ascii="Times New Roman" w:hAnsi="Times New Roman" w:cs="Times New Roman"/>
          <w:color w:val="000000" w:themeColor="text1"/>
        </w:rPr>
        <w:t>"Город Саратов" от 30.06.2016 N 1761)</w:t>
      </w:r>
      <w:proofErr w:type="gramEnd"/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A60C3" w:rsidRPr="001A60C3" w:rsidRDefault="001A60C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ФОРМА ЗАЯВЛЕНИЯ</w:t>
      </w:r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                                            Заместителю главы администрации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                                 муниципального образования "Город Саратов"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                                        по градостроительству и архитектуре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                       Председателю комитета по градостроительной политике,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      архитектуре и капитальному строительству администрации </w:t>
      </w:r>
      <w:proofErr w:type="gramStart"/>
      <w:r w:rsidRPr="001A60C3">
        <w:rPr>
          <w:rFonts w:ascii="Times New Roman" w:hAnsi="Times New Roman" w:cs="Times New Roman"/>
          <w:color w:val="000000" w:themeColor="text1"/>
        </w:rPr>
        <w:t>муниципального</w:t>
      </w:r>
      <w:proofErr w:type="gramEnd"/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                                                образования "Город Саратов"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                                Застройщик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1A60C3">
        <w:rPr>
          <w:rFonts w:ascii="Times New Roman" w:hAnsi="Times New Roman" w:cs="Times New Roman"/>
          <w:color w:val="000000" w:themeColor="text1"/>
        </w:rPr>
        <w:t>(наименование юридического лица, фамилия, имя, отчество физического лица,</w:t>
      </w:r>
      <w:proofErr w:type="gramEnd"/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                      почтовый адрес, телефон, факс)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bookmarkStart w:id="29" w:name="P461"/>
      <w:bookmarkEnd w:id="29"/>
      <w:r w:rsidRPr="001A60C3">
        <w:rPr>
          <w:rFonts w:ascii="Times New Roman" w:hAnsi="Times New Roman" w:cs="Times New Roman"/>
          <w:color w:val="000000" w:themeColor="text1"/>
        </w:rPr>
        <w:t xml:space="preserve">                                 ЗАЯВЛЕНИЕ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    Прошу продлить действие разрешения на строительство N 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    __________________________________________________________________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                (наименование объекта недвижимости)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    на земельном участке _____________________________________________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                                (адрес земельного участка)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    __________________________________________________________________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    сроком </w:t>
      </w:r>
      <w:proofErr w:type="gramStart"/>
      <w:r w:rsidRPr="001A60C3">
        <w:rPr>
          <w:rFonts w:ascii="Times New Roman" w:hAnsi="Times New Roman" w:cs="Times New Roman"/>
          <w:color w:val="000000" w:themeColor="text1"/>
        </w:rPr>
        <w:t>на</w:t>
      </w:r>
      <w:proofErr w:type="gramEnd"/>
      <w:r w:rsidRPr="001A60C3">
        <w:rPr>
          <w:rFonts w:ascii="Times New Roman" w:hAnsi="Times New Roman" w:cs="Times New Roman"/>
          <w:color w:val="000000" w:themeColor="text1"/>
        </w:rPr>
        <w:t xml:space="preserve"> ________________________________________________________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    Приложение: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    -  проект  организации  строительства  с  обоснованием увеличения срока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1A60C3">
        <w:rPr>
          <w:rFonts w:ascii="Times New Roman" w:hAnsi="Times New Roman" w:cs="Times New Roman"/>
          <w:color w:val="000000" w:themeColor="text1"/>
        </w:rPr>
        <w:t>строительства   (в   случае   продления   срока   действия   разрешения  на</w:t>
      </w:r>
      <w:proofErr w:type="gramEnd"/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строительство   объектов,   не   относящихся  к  </w:t>
      </w:r>
      <w:proofErr w:type="gramStart"/>
      <w:r w:rsidRPr="001A60C3">
        <w:rPr>
          <w:rFonts w:ascii="Times New Roman" w:hAnsi="Times New Roman" w:cs="Times New Roman"/>
          <w:color w:val="000000" w:themeColor="text1"/>
        </w:rPr>
        <w:t>индивидуальному</w:t>
      </w:r>
      <w:proofErr w:type="gramEnd"/>
      <w:r w:rsidRPr="001A60C3">
        <w:rPr>
          <w:rFonts w:ascii="Times New Roman" w:hAnsi="Times New Roman" w:cs="Times New Roman"/>
          <w:color w:val="000000" w:themeColor="text1"/>
        </w:rPr>
        <w:t xml:space="preserve">  жилищному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строительству) на ___ </w:t>
      </w:r>
      <w:proofErr w:type="gramStart"/>
      <w:r w:rsidRPr="001A60C3">
        <w:rPr>
          <w:rFonts w:ascii="Times New Roman" w:hAnsi="Times New Roman" w:cs="Times New Roman"/>
          <w:color w:val="000000" w:themeColor="text1"/>
        </w:rPr>
        <w:t>л</w:t>
      </w:r>
      <w:proofErr w:type="gramEnd"/>
      <w:r w:rsidRPr="001A60C3">
        <w:rPr>
          <w:rFonts w:ascii="Times New Roman" w:hAnsi="Times New Roman" w:cs="Times New Roman"/>
          <w:color w:val="000000" w:themeColor="text1"/>
        </w:rPr>
        <w:t>.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    Застройщик ________________________________________________________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    "_____" ________________ _____ </w:t>
      </w:r>
      <w:proofErr w:type="gramStart"/>
      <w:r w:rsidRPr="001A60C3">
        <w:rPr>
          <w:rFonts w:ascii="Times New Roman" w:hAnsi="Times New Roman" w:cs="Times New Roman"/>
          <w:color w:val="000000" w:themeColor="text1"/>
        </w:rPr>
        <w:t>г</w:t>
      </w:r>
      <w:proofErr w:type="gramEnd"/>
      <w:r w:rsidRPr="001A60C3">
        <w:rPr>
          <w:rFonts w:ascii="Times New Roman" w:hAnsi="Times New Roman" w:cs="Times New Roman"/>
          <w:color w:val="000000" w:themeColor="text1"/>
        </w:rPr>
        <w:t>.</w:t>
      </w:r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A60C3" w:rsidRDefault="001A60C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lang w:val="en-US"/>
        </w:rPr>
      </w:pPr>
    </w:p>
    <w:p w:rsidR="001A60C3" w:rsidRDefault="001A60C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lang w:val="en-US"/>
        </w:rPr>
      </w:pPr>
    </w:p>
    <w:p w:rsidR="001A60C3" w:rsidRDefault="001A60C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lang w:val="en-US"/>
        </w:rPr>
      </w:pPr>
    </w:p>
    <w:p w:rsidR="001A60C3" w:rsidRDefault="001A60C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lang w:val="en-US"/>
        </w:rPr>
      </w:pPr>
    </w:p>
    <w:p w:rsidR="001A60C3" w:rsidRDefault="001A60C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lang w:val="en-US"/>
        </w:rPr>
      </w:pPr>
    </w:p>
    <w:p w:rsidR="001A60C3" w:rsidRDefault="001A60C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lang w:val="en-US"/>
        </w:rPr>
      </w:pPr>
    </w:p>
    <w:p w:rsidR="001A60C3" w:rsidRDefault="001A60C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lang w:val="en-US"/>
        </w:rPr>
      </w:pPr>
    </w:p>
    <w:p w:rsidR="001A60C3" w:rsidRDefault="001A60C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lang w:val="en-US"/>
        </w:rPr>
      </w:pPr>
    </w:p>
    <w:p w:rsidR="001A60C3" w:rsidRDefault="001A60C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lang w:val="en-US"/>
        </w:rPr>
      </w:pPr>
    </w:p>
    <w:p w:rsidR="001A60C3" w:rsidRDefault="001A60C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lang w:val="en-US"/>
        </w:rPr>
      </w:pPr>
    </w:p>
    <w:p w:rsidR="001A60C3" w:rsidRDefault="001A60C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lang w:val="en-US"/>
        </w:rPr>
      </w:pPr>
    </w:p>
    <w:p w:rsidR="001A60C3" w:rsidRDefault="001A60C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lang w:val="en-US"/>
        </w:rPr>
      </w:pPr>
    </w:p>
    <w:p w:rsidR="001A60C3" w:rsidRPr="001A60C3" w:rsidRDefault="001A60C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lastRenderedPageBreak/>
        <w:t>Приложение N 3</w:t>
      </w:r>
    </w:p>
    <w:p w:rsidR="001A60C3" w:rsidRPr="001A60C3" w:rsidRDefault="001A60C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к регламенту</w:t>
      </w:r>
    </w:p>
    <w:p w:rsidR="001A60C3" w:rsidRPr="001A60C3" w:rsidRDefault="001A60C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1A60C3" w:rsidRPr="001A60C3" w:rsidRDefault="001A60C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Список изменяющих документов</w:t>
      </w:r>
    </w:p>
    <w:p w:rsidR="001A60C3" w:rsidRPr="001A60C3" w:rsidRDefault="001A60C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1A60C3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89" w:history="1">
        <w:r w:rsidRPr="001A60C3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</w:t>
      </w:r>
      <w:proofErr w:type="gramEnd"/>
    </w:p>
    <w:p w:rsidR="001A60C3" w:rsidRPr="001A60C3" w:rsidRDefault="001A60C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1A60C3">
        <w:rPr>
          <w:rFonts w:ascii="Times New Roman" w:hAnsi="Times New Roman" w:cs="Times New Roman"/>
          <w:color w:val="000000" w:themeColor="text1"/>
        </w:rPr>
        <w:t>"Город Саратов" от 24.07.2014 N 2106)</w:t>
      </w:r>
      <w:proofErr w:type="gramEnd"/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A60C3" w:rsidRPr="001A60C3" w:rsidRDefault="001A60C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ФОРМА УВЕДОМЛЕНИЯ</w:t>
      </w:r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                                              ФИО (наименование заявителя):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                                              _____________________________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                                              Адрес регистрации: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                       ____________________________________________________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bookmarkStart w:id="30" w:name="P500"/>
      <w:bookmarkEnd w:id="30"/>
      <w:r w:rsidRPr="001A60C3">
        <w:rPr>
          <w:rFonts w:ascii="Times New Roman" w:hAnsi="Times New Roman" w:cs="Times New Roman"/>
          <w:color w:val="000000" w:themeColor="text1"/>
        </w:rPr>
        <w:t xml:space="preserve">                 УВЕДОМЛЕНИЕ ОБ ОТКАЗЕ В ПРИЕМЕ ДОКУМЕНТОВ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    На  основании  </w:t>
      </w:r>
      <w:hyperlink w:anchor="P136" w:history="1">
        <w:r w:rsidRPr="001A60C3">
          <w:rPr>
            <w:rFonts w:ascii="Times New Roman" w:hAnsi="Times New Roman" w:cs="Times New Roman"/>
            <w:color w:val="000000" w:themeColor="text1"/>
          </w:rPr>
          <w:t>пункта  2.7</w:t>
        </w:r>
      </w:hyperlink>
      <w:r w:rsidRPr="001A60C3">
        <w:rPr>
          <w:rFonts w:ascii="Times New Roman" w:hAnsi="Times New Roman" w:cs="Times New Roman"/>
          <w:color w:val="000000" w:themeColor="text1"/>
        </w:rPr>
        <w:t xml:space="preserve">  административного регламента предоставления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муниципальной  услуги  "Выдача  разрешения на строительство" Вам отказано </w:t>
      </w:r>
      <w:proofErr w:type="gramStart"/>
      <w:r w:rsidRPr="001A60C3">
        <w:rPr>
          <w:rFonts w:ascii="Times New Roman" w:hAnsi="Times New Roman" w:cs="Times New Roman"/>
          <w:color w:val="000000" w:themeColor="text1"/>
        </w:rPr>
        <w:t>в</w:t>
      </w:r>
      <w:proofErr w:type="gramEnd"/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1A60C3">
        <w:rPr>
          <w:rFonts w:ascii="Times New Roman" w:hAnsi="Times New Roman" w:cs="Times New Roman"/>
          <w:color w:val="000000" w:themeColor="text1"/>
        </w:rPr>
        <w:t>приеме</w:t>
      </w:r>
      <w:proofErr w:type="gramEnd"/>
      <w:r w:rsidRPr="001A60C3">
        <w:rPr>
          <w:rFonts w:ascii="Times New Roman" w:hAnsi="Times New Roman" w:cs="Times New Roman"/>
          <w:color w:val="000000" w:themeColor="text1"/>
        </w:rPr>
        <w:t xml:space="preserve"> документов по следующим основаниям: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>____________________ МП       ________________ _____________________</w:t>
      </w:r>
    </w:p>
    <w:p w:rsidR="001A60C3" w:rsidRPr="001A60C3" w:rsidRDefault="001A60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A60C3">
        <w:rPr>
          <w:rFonts w:ascii="Times New Roman" w:hAnsi="Times New Roman" w:cs="Times New Roman"/>
          <w:color w:val="000000" w:themeColor="text1"/>
        </w:rPr>
        <w:t xml:space="preserve">   (должность)                    (подпись)            (ФИО)</w:t>
      </w:r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A60C3" w:rsidRPr="001A60C3" w:rsidRDefault="001A60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A60C3" w:rsidRPr="001A60C3" w:rsidRDefault="001A60C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680A1E" w:rsidRPr="001A60C3" w:rsidRDefault="00680A1E">
      <w:pPr>
        <w:rPr>
          <w:rFonts w:ascii="Times New Roman" w:hAnsi="Times New Roman" w:cs="Times New Roman"/>
          <w:color w:val="000000" w:themeColor="text1"/>
          <w:lang w:val="en-US"/>
        </w:rPr>
      </w:pPr>
    </w:p>
    <w:sectPr w:rsidR="00680A1E" w:rsidRPr="001A60C3" w:rsidSect="0062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0C3"/>
    <w:rsid w:val="001A60C3"/>
    <w:rsid w:val="00680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0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60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60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A60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A60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A60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A60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A60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D4D6796F80FF2A42E5614B9B531C1006CC70DF7634A11CB4BC40DA3F5AA6FB3C2CC59729D37410EB7299AC05BF" TargetMode="External"/><Relationship Id="rId18" Type="http://schemas.openxmlformats.org/officeDocument/2006/relationships/hyperlink" Target="consultantplus://offline/ref=CD4D6796F80FF2A42E5614B9B531C1006CC70DF7674D1AC84CCF50A9FDF363B1C5C306659A7E4D0FB7299A0EC755F" TargetMode="External"/><Relationship Id="rId26" Type="http://schemas.openxmlformats.org/officeDocument/2006/relationships/hyperlink" Target="consultantplus://offline/ref=CD4D6796F80FF2A42E560AB4A35D9C0866CD50FB6F4D139A139B56FEA2CA53F" TargetMode="External"/><Relationship Id="rId39" Type="http://schemas.openxmlformats.org/officeDocument/2006/relationships/hyperlink" Target="consultantplus://offline/ref=CD4D6796F80FF2A42E560AB4A35D9C0866CD50FD6F48139A139B56FEA2A365E485830036D1C353F" TargetMode="External"/><Relationship Id="rId21" Type="http://schemas.openxmlformats.org/officeDocument/2006/relationships/hyperlink" Target="consultantplus://offline/ref=CD4D6796F80FF2A42E5614B9B531C1006CC70DF7674D1AC84CCF50A9FDF363B1C5C306659A7E4D0FB7299A0EC755F" TargetMode="External"/><Relationship Id="rId34" Type="http://schemas.openxmlformats.org/officeDocument/2006/relationships/hyperlink" Target="consultantplus://offline/ref=CD4D6796F80FF2A42E5614B9B531C1006CC70DF76F4510CC4AC40DA3F5AA6FB3CC52F" TargetMode="External"/><Relationship Id="rId42" Type="http://schemas.openxmlformats.org/officeDocument/2006/relationships/hyperlink" Target="consultantplus://offline/ref=CD4D6796F80FF2A42E560AB4A35D9C0866CD50FD6F48139A139B56FEA2A365E485830034D9C35DF" TargetMode="External"/><Relationship Id="rId47" Type="http://schemas.openxmlformats.org/officeDocument/2006/relationships/hyperlink" Target="consultantplus://offline/ref=CD4D6796F80FF2A42E5614B9B531C1006CC70DF76E4F1BCF4FC40DA3F5AA6FB3C2CC59729D37410EB7299AC057F" TargetMode="External"/><Relationship Id="rId50" Type="http://schemas.openxmlformats.org/officeDocument/2006/relationships/hyperlink" Target="consultantplus://offline/ref=CD4D6796F80FF2A42E5614B9B531C1006CC70DF76F4B18C449C40DA3F5AA6FB3C2CC59729D37410EB72998C05CF" TargetMode="External"/><Relationship Id="rId55" Type="http://schemas.openxmlformats.org/officeDocument/2006/relationships/hyperlink" Target="consultantplus://offline/ref=CD4D6796F80FF2A42E5614B9B531C1006CC70DF76E4F1BCF4FC40DA3F5AA6FB3C2CC59729D37410EB7299BC05CF" TargetMode="External"/><Relationship Id="rId63" Type="http://schemas.openxmlformats.org/officeDocument/2006/relationships/hyperlink" Target="consultantplus://offline/ref=CD4D6796F80FF2A42E5614B9B531C1006CC70DF7614C10C44FC40DA3F5AA6FB3C2CC59729D37410EB7299BC05EF" TargetMode="External"/><Relationship Id="rId68" Type="http://schemas.openxmlformats.org/officeDocument/2006/relationships/hyperlink" Target="consultantplus://offline/ref=CD4D6796F80FF2A42E5614B9B531C1006CC70DF7614C10C44FC40DA3F5AA6FB3C2CC59729D37410EB7299BC057F" TargetMode="External"/><Relationship Id="rId76" Type="http://schemas.openxmlformats.org/officeDocument/2006/relationships/hyperlink" Target="consultantplus://offline/ref=CD4D6796F80FF2A42E5614B9B531C1006CC70DF76F4B18C449C40DA3F5AA6FB3C2CC59729D37410EB72999C059F" TargetMode="External"/><Relationship Id="rId84" Type="http://schemas.openxmlformats.org/officeDocument/2006/relationships/hyperlink" Target="consultantplus://offline/ref=CD4D6796F80FF2A42E5614B9B531C1006CC70DF7674D1AC84CCF50A9FDF363B1C5C306659A7E4D0FB7299A0FC754F" TargetMode="External"/><Relationship Id="rId89" Type="http://schemas.openxmlformats.org/officeDocument/2006/relationships/hyperlink" Target="consultantplus://offline/ref=CD4D6796F80FF2A42E5614B9B531C1006CC70DF7614B11C84EC40DA3F5AA6FB3C2CC59729D37410EB7299AC058F" TargetMode="External"/><Relationship Id="rId7" Type="http://schemas.openxmlformats.org/officeDocument/2006/relationships/hyperlink" Target="consultantplus://offline/ref=CD4D6796F80FF2A42E5614B9B531C1006CC70DF76E4F1BCF4FC40DA3F5AA6FB3C2CC59729D37410EB7299AC05BF" TargetMode="External"/><Relationship Id="rId71" Type="http://schemas.openxmlformats.org/officeDocument/2006/relationships/hyperlink" Target="consultantplus://offline/ref=CD4D6796F80FF2A42E5614B9B531C1006CC70DF76E4F1BCF4FC40DA3F5AA6FB3C2CC59729D37410EB7299BC05A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4D6796F80FF2A42E5614B9B531C1006CC70DF76E4F1BCF4FC40DA3F5AA6FB3C2CC59729D37410EB7299AC058F" TargetMode="External"/><Relationship Id="rId29" Type="http://schemas.openxmlformats.org/officeDocument/2006/relationships/hyperlink" Target="consultantplus://offline/ref=CD4D6796F80FF2A42E5614B9B531C1006CC70DF76F4B18C449C40DA3F5AA6FB3C2CC59729D37410EB7299BC05EF" TargetMode="External"/><Relationship Id="rId11" Type="http://schemas.openxmlformats.org/officeDocument/2006/relationships/hyperlink" Target="consultantplus://offline/ref=CD4D6796F80FF2A42E5614B9B531C1006CC70DF765451BC54BC40DA3F5AA6FB3C2CC59729D37410EB72998C05CF" TargetMode="External"/><Relationship Id="rId24" Type="http://schemas.openxmlformats.org/officeDocument/2006/relationships/hyperlink" Target="consultantplus://offline/ref=CD4D6796F80FF2A42E560AB4A35D9C0866CC52FF6545139A139B56FEA2CA53F" TargetMode="External"/><Relationship Id="rId32" Type="http://schemas.openxmlformats.org/officeDocument/2006/relationships/hyperlink" Target="consultantplus://offline/ref=CD4D6796F80FF2A42E5614B9B531C1006CC70DF76F4510C84FC40DA3F5AA6FB3CC52F" TargetMode="External"/><Relationship Id="rId37" Type="http://schemas.openxmlformats.org/officeDocument/2006/relationships/hyperlink" Target="consultantplus://offline/ref=CD4D6796F80FF2A42E5614B9B531C1006CC70DF7674D1AC84CCF50A9FDF363B1C5C306659A7E4D0FB7299A0EC75BF" TargetMode="External"/><Relationship Id="rId40" Type="http://schemas.openxmlformats.org/officeDocument/2006/relationships/hyperlink" Target="consultantplus://offline/ref=CD4D6796F80FF2A42E5614B9B531C1006CC70DF76F4B18C449C40DA3F5AA6FB3C2CC59729D37410EB7299BC05AF" TargetMode="External"/><Relationship Id="rId45" Type="http://schemas.openxmlformats.org/officeDocument/2006/relationships/hyperlink" Target="consultantplus://offline/ref=CD4D6796F80FF2A42E5614B9B531C1006CC70DF76E4F1BCF4FC40DA3F5AA6FB3C2CC59729D37410EB7299AC058F" TargetMode="External"/><Relationship Id="rId53" Type="http://schemas.openxmlformats.org/officeDocument/2006/relationships/hyperlink" Target="consultantplus://offline/ref=CD4D6796F80FF2A42E5614B9B531C1006CC70DF7674D1AC84CCF50A9FDF363B1C5C306659A7E4D0FB7299A0FC750F" TargetMode="External"/><Relationship Id="rId58" Type="http://schemas.openxmlformats.org/officeDocument/2006/relationships/hyperlink" Target="consultantplus://offline/ref=CD4D6796F80FF2A42E5614B9B531C1006CC70DF7614C10C44FC40DA3F5AA6FB3C2CC59729D37410EB7299AC058F" TargetMode="External"/><Relationship Id="rId66" Type="http://schemas.openxmlformats.org/officeDocument/2006/relationships/hyperlink" Target="consultantplus://offline/ref=CD4D6796F80FF2A42E5614B9B531C1006CC70DF76F4B18C449C40DA3F5AA6FB3C2CC59729D37410EB72999C05DF" TargetMode="External"/><Relationship Id="rId74" Type="http://schemas.openxmlformats.org/officeDocument/2006/relationships/hyperlink" Target="consultantplus://offline/ref=CD4D6796F80FF2A42E5614B9B531C1006CC70DF76F4B18C449C40DA3F5AA6FB3C2CC59729D37410EB72999C058F" TargetMode="External"/><Relationship Id="rId79" Type="http://schemas.openxmlformats.org/officeDocument/2006/relationships/hyperlink" Target="consultantplus://offline/ref=CD4D6796F80FF2A42E5614B9B531C1006CC70DF7614B11C84EC40DA3F5AA6FB3C2CC59729D37410EB7299AC057F" TargetMode="External"/><Relationship Id="rId87" Type="http://schemas.openxmlformats.org/officeDocument/2006/relationships/hyperlink" Target="consultantplus://offline/ref=CD4D6796F80FF2A42E560AB4A35D9C0866CD50FD6F48139A139B56FEA2A365E485830036D1C353F" TargetMode="External"/><Relationship Id="rId5" Type="http://schemas.openxmlformats.org/officeDocument/2006/relationships/hyperlink" Target="consultantplus://offline/ref=CD4D6796F80FF2A42E5614B9B531C1006CC70DF7614C10C44FC40DA3F5AA6FB3C2CC59729D37410EB7299AC05BF" TargetMode="External"/><Relationship Id="rId61" Type="http://schemas.openxmlformats.org/officeDocument/2006/relationships/hyperlink" Target="consultantplus://offline/ref=CD4D6796F80FF2A42E5614B9B531C1006CC70DF76F4B18C449C40DA3F5AA6FB3C2CC59729D37410EB72998C05DF" TargetMode="External"/><Relationship Id="rId82" Type="http://schemas.openxmlformats.org/officeDocument/2006/relationships/hyperlink" Target="consultantplus://offline/ref=CD4D6796F80FF2A42E5614B9B531C1006CC70DF7614B11C84EC40DA3F5AA6FB3C2CC59729D37410EB7299AC057F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CD4D6796F80FF2A42E5614B9B531C1006CC70DF7614B11C84EC40DA3F5AA6FB3C2CC59729D37410EB7299AC058F" TargetMode="External"/><Relationship Id="rId14" Type="http://schemas.openxmlformats.org/officeDocument/2006/relationships/hyperlink" Target="consultantplus://offline/ref=CD4D6796F80FF2A42E5614B9B531C1006CC70DF7614C10C44FC40DA3F5AA6FB3C2CC59729D37410EB7299AC058F" TargetMode="External"/><Relationship Id="rId22" Type="http://schemas.openxmlformats.org/officeDocument/2006/relationships/hyperlink" Target="consultantplus://offline/ref=CD4D6796F80FF2A42E560AB4A35D9C0866CD50FD6F48139A139B56FEA2CA53F" TargetMode="External"/><Relationship Id="rId27" Type="http://schemas.openxmlformats.org/officeDocument/2006/relationships/hyperlink" Target="consultantplus://offline/ref=CD4D6796F80FF2A42E5614B9B531C1006CC70DF76F4B18C449C40DA3F5AA6FB3C2CC59729D37410EB7299BC05DF" TargetMode="External"/><Relationship Id="rId30" Type="http://schemas.openxmlformats.org/officeDocument/2006/relationships/hyperlink" Target="consultantplus://offline/ref=CD4D6796F80FF2A42E560AB4A35D9C0865CB54F3614F139A139B56FEA2CA53F" TargetMode="External"/><Relationship Id="rId35" Type="http://schemas.openxmlformats.org/officeDocument/2006/relationships/hyperlink" Target="consultantplus://offline/ref=CD4D6796F80FF2A42E5614B9B531C1006CC70DF7674D1AC84CCF50A9FDF363B1C5C306659A7E4D0FB7299A0FC750F" TargetMode="External"/><Relationship Id="rId43" Type="http://schemas.openxmlformats.org/officeDocument/2006/relationships/hyperlink" Target="consultantplus://offline/ref=CD4D6796F80FF2A42E560AB4A35D9C0866CD50FD6F48139A139B56FEA2A365E485830030DA3BC452F" TargetMode="External"/><Relationship Id="rId48" Type="http://schemas.openxmlformats.org/officeDocument/2006/relationships/hyperlink" Target="consultantplus://offline/ref=CD4D6796F80FF2A42E5614B9B531C1006CC70DF76F4B18C449C40DA3F5AA6FB3C2CC59729D37410EB7299BC057F" TargetMode="External"/><Relationship Id="rId56" Type="http://schemas.openxmlformats.org/officeDocument/2006/relationships/hyperlink" Target="consultantplus://offline/ref=CD4D6796F80FF2A42E560AB4A35D9C0866CC52FF6545139A139B56FEA2A365E485830035CD59F" TargetMode="External"/><Relationship Id="rId64" Type="http://schemas.openxmlformats.org/officeDocument/2006/relationships/hyperlink" Target="consultantplus://offline/ref=CD4D6796F80FF2A42E5614B9B531C1006CC70DF76F4B18C449C40DA3F5AA6FB3C2CC59729D37410EB72999C05CF" TargetMode="External"/><Relationship Id="rId69" Type="http://schemas.openxmlformats.org/officeDocument/2006/relationships/hyperlink" Target="consultantplus://offline/ref=CD4D6796F80FF2A42E5614B9B531C1006CC70DF7674D1AC84CCF50A9FDF363B1C5C306659A7E4D0FB7299A0FC754F" TargetMode="External"/><Relationship Id="rId77" Type="http://schemas.openxmlformats.org/officeDocument/2006/relationships/hyperlink" Target="consultantplus://offline/ref=CD4D6796F80FF2A42E5614B9B531C1006CC70DF7674D1AC84CCF50A9FDF363B1C5C306659A7E4D0FB7299A0FC75AF" TargetMode="External"/><Relationship Id="rId8" Type="http://schemas.openxmlformats.org/officeDocument/2006/relationships/hyperlink" Target="consultantplus://offline/ref=CD4D6796F80FF2A42E5614B9B531C1006CC70DF76F4B18C449C40DA3F5AA6FB3C2CC59729D37410EB7299AC05BF" TargetMode="External"/><Relationship Id="rId51" Type="http://schemas.openxmlformats.org/officeDocument/2006/relationships/hyperlink" Target="consultantplus://offline/ref=CD4D6796F80FF2A42E5614B9B531C1006CC70DF76F4B18C449C40DA3F5AA6FB3C2CC59729D37410EB7299BC056F" TargetMode="External"/><Relationship Id="rId72" Type="http://schemas.openxmlformats.org/officeDocument/2006/relationships/hyperlink" Target="consultantplus://offline/ref=CD4D6796F80FF2A42E5614B9B531C1006CC70DF7614C10C44FC40DA3F5AA6FB3C2CC59729D37410EB72998C05EF" TargetMode="External"/><Relationship Id="rId80" Type="http://schemas.openxmlformats.org/officeDocument/2006/relationships/hyperlink" Target="consultantplus://offline/ref=CD4D6796F80FF2A42E5614B9B531C1006CC70DF7614B11C84EC40DA3F5AA6FB3C2CC59729D37410EB7299AC057F" TargetMode="External"/><Relationship Id="rId85" Type="http://schemas.openxmlformats.org/officeDocument/2006/relationships/hyperlink" Target="consultantplus://offline/ref=CD4D6796F80FF2A42E560AB4A35D9C0866CC52FF6545139A139B56FEA2A365E485830038CD5E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D4D6796F80FF2A42E5614B9B531C1006CC70DF7614B11C84EC40DA3F5AA6FB3C2CC59729D37410EB7299AC058F" TargetMode="External"/><Relationship Id="rId17" Type="http://schemas.openxmlformats.org/officeDocument/2006/relationships/hyperlink" Target="consultantplus://offline/ref=CD4D6796F80FF2A42E5614B9B531C1006CC70DF76F4B18C449C40DA3F5AA6FB3C2CC59729D37410EB7299AC058F" TargetMode="External"/><Relationship Id="rId25" Type="http://schemas.openxmlformats.org/officeDocument/2006/relationships/hyperlink" Target="consultantplus://offline/ref=CD4D6796F80FF2A42E560AB4A35D9C0865C45BF96345139A139B56FEA2CA53F" TargetMode="External"/><Relationship Id="rId33" Type="http://schemas.openxmlformats.org/officeDocument/2006/relationships/hyperlink" Target="consultantplus://offline/ref=CD4D6796F80FF2A42E5614B9B531C1006CC70DF7674D19CF4BC750A9FDF363B1C5CC53F" TargetMode="External"/><Relationship Id="rId38" Type="http://schemas.openxmlformats.org/officeDocument/2006/relationships/hyperlink" Target="consultantplus://offline/ref=CD4D6796F80FF2A42E5614B9B531C1006CC70DF76F4B18C449C40DA3F5AA6FB3C2CC59729D37410EB7299BC058F" TargetMode="External"/><Relationship Id="rId46" Type="http://schemas.openxmlformats.org/officeDocument/2006/relationships/hyperlink" Target="consultantplus://offline/ref=CD4D6796F80FF2A42E5614B9B531C1006CC70DF7674D1AC84CCF50A9FDF363B1C5C306659A7E4D0FB7299A0FC751F" TargetMode="External"/><Relationship Id="rId59" Type="http://schemas.openxmlformats.org/officeDocument/2006/relationships/hyperlink" Target="consultantplus://offline/ref=CD4D6796F80FF2A42E5614B9B531C1006CC70DF7674D1AC84CCF50A9FDF363B1C5C306659A7E4D0FB7299A0FC756F" TargetMode="External"/><Relationship Id="rId67" Type="http://schemas.openxmlformats.org/officeDocument/2006/relationships/hyperlink" Target="consultantplus://offline/ref=CD4D6796F80FF2A42E5614B9B531C1006CC70DF7614C10C44FC40DA3F5AA6FB3C2CC59729D37410EB7299BC056F" TargetMode="External"/><Relationship Id="rId20" Type="http://schemas.openxmlformats.org/officeDocument/2006/relationships/hyperlink" Target="consultantplus://offline/ref=CD4D6796F80FF2A42E5614B9B531C1006CC70DF76F4B18C449C40DA3F5AA6FB3C2CC59729D37410EB7299AC058F" TargetMode="External"/><Relationship Id="rId41" Type="http://schemas.openxmlformats.org/officeDocument/2006/relationships/hyperlink" Target="consultantplus://offline/ref=CD4D6796F80FF2A42E560AB4A35D9C0866CD50FD6F48139A139B56FEA2A365E485830035D0C358F" TargetMode="External"/><Relationship Id="rId54" Type="http://schemas.openxmlformats.org/officeDocument/2006/relationships/hyperlink" Target="consultantplus://offline/ref=CD4D6796F80FF2A42E560AB4A35D9C0866CC52FF6545139A139B56FEA2A365E485830035CD59F" TargetMode="External"/><Relationship Id="rId62" Type="http://schemas.openxmlformats.org/officeDocument/2006/relationships/hyperlink" Target="consultantplus://offline/ref=CD4D6796F80FF2A42E5614B9B531C1006CC70DF7614C10C44FC40DA3F5AA6FB3C2CC59729D37410EB7299AC056F" TargetMode="External"/><Relationship Id="rId70" Type="http://schemas.openxmlformats.org/officeDocument/2006/relationships/hyperlink" Target="consultantplus://offline/ref=CD4D6796F80FF2A42E5614B9B531C1006CC70DF7614C10C44FC40DA3F5AA6FB3C2CC59729D37410EB72998C05EF" TargetMode="External"/><Relationship Id="rId75" Type="http://schemas.openxmlformats.org/officeDocument/2006/relationships/hyperlink" Target="consultantplus://offline/ref=CD4D6796F80FF2A42E5614B9B531C1006CC70DF7674D1AC84CCF50A9FDF363B1C5C306659A7E4D0FB7299A0FC75BF" TargetMode="External"/><Relationship Id="rId83" Type="http://schemas.openxmlformats.org/officeDocument/2006/relationships/hyperlink" Target="consultantplus://offline/ref=CD4D6796F80FF2A42E5614B9B531C1006CC70DF7614B11C84EC40DA3F5AA6FB3C2CC59729D37410EB7299BC05EF" TargetMode="External"/><Relationship Id="rId88" Type="http://schemas.openxmlformats.org/officeDocument/2006/relationships/hyperlink" Target="consultantplus://offline/ref=CD4D6796F80FF2A42E5614B9B531C1006CC70DF76F4B18C449C40DA3F5AA6FB3C2CC59729D37410EB72999C057F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4D6796F80FF2A42E5614B9B531C1006CC70DF7614B11C84EC40DA3F5AA6FB3C2CC59729D37410EB7299AC05BF" TargetMode="External"/><Relationship Id="rId15" Type="http://schemas.openxmlformats.org/officeDocument/2006/relationships/hyperlink" Target="consultantplus://offline/ref=CD4D6796F80FF2A42E5614B9B531C1006CC70DF7614B11C84EC40DA3F5AA6FB3C2CC59729D37410EB7299AC05BF" TargetMode="External"/><Relationship Id="rId23" Type="http://schemas.openxmlformats.org/officeDocument/2006/relationships/hyperlink" Target="consultantplus://offline/ref=CD4D6796F80FF2A42E560AB4A35D9C0866CD53FA664A139A139B56FEA2CA53F" TargetMode="External"/><Relationship Id="rId28" Type="http://schemas.openxmlformats.org/officeDocument/2006/relationships/hyperlink" Target="consultantplus://offline/ref=CD4D6796F80FF2A42E560AB4A35D9C0866CD50FD6144139A139B56FEA2CA53F" TargetMode="External"/><Relationship Id="rId36" Type="http://schemas.openxmlformats.org/officeDocument/2006/relationships/hyperlink" Target="consultantplus://offline/ref=CD4D6796F80FF2A42E5614B9B531C1006CC70DF7674D1AC84CCF50A9FDF363B1C5C306659A7E4D0FB7299A0EC754F" TargetMode="External"/><Relationship Id="rId49" Type="http://schemas.openxmlformats.org/officeDocument/2006/relationships/hyperlink" Target="consultantplus://offline/ref=CD4D6796F80FF2A42E5614B9B531C1006CC70DF76F4B18C449C40DA3F5AA6FB3C2CC59729D37410EB72998C05FF" TargetMode="External"/><Relationship Id="rId57" Type="http://schemas.openxmlformats.org/officeDocument/2006/relationships/hyperlink" Target="consultantplus://offline/ref=CD4D6796F80FF2A42E5614B9B531C1006CC70DF7674D1AC84CCF50A9FDF363B1C5C306659A7E4D0FB7299A0FC757F" TargetMode="External"/><Relationship Id="rId10" Type="http://schemas.openxmlformats.org/officeDocument/2006/relationships/hyperlink" Target="consultantplus://offline/ref=CD4D6796F80FF2A42E560AB4A35D9C086CCA53FA67464E901BC25AFCA5AC3AF382CA0C31D93A45C05AF" TargetMode="External"/><Relationship Id="rId31" Type="http://schemas.openxmlformats.org/officeDocument/2006/relationships/hyperlink" Target="consultantplus://offline/ref=CD4D6796F80FF2A42E5614B9B531C1006CC70DF76F4B18C449C40DA3F5AA6FB3C2CC59729D37410EB7299BC05CF" TargetMode="External"/><Relationship Id="rId44" Type="http://schemas.openxmlformats.org/officeDocument/2006/relationships/hyperlink" Target="consultantplus://offline/ref=CD4D6796F80FF2A42E5614B9B531C1006CC70DF7674D1AC84CCF50A9FDF363B1C5C306659A7E4D0FB7299A0FC753F" TargetMode="External"/><Relationship Id="rId52" Type="http://schemas.openxmlformats.org/officeDocument/2006/relationships/hyperlink" Target="consultantplus://offline/ref=CD4D6796F80FF2A42E560AB4A35D9C0866CC52FF6545139A139B56FEA2A365E485830035CD59F" TargetMode="External"/><Relationship Id="rId60" Type="http://schemas.openxmlformats.org/officeDocument/2006/relationships/hyperlink" Target="consultantplus://offline/ref=CD4D6796F80FF2A42E5614B9B531C1006CC70DF7614C10C44FC40DA3F5AA6FB3C2CC59729D37410EB7299AC059F" TargetMode="External"/><Relationship Id="rId65" Type="http://schemas.openxmlformats.org/officeDocument/2006/relationships/hyperlink" Target="consultantplus://offline/ref=CD4D6796F80FF2A42E5614B9B531C1006CC70DF7614C10C44FC40DA3F5AA6FB3C2CC59729D37410EB7299BC05FF" TargetMode="External"/><Relationship Id="rId73" Type="http://schemas.openxmlformats.org/officeDocument/2006/relationships/hyperlink" Target="consultantplus://offline/ref=CD4D6796F80FF2A42E5614B9B531C1006CC70DF76E4F1BCF4FC40DA3F5AA6FB3C2CC59729D37410EB7299BC05BF" TargetMode="External"/><Relationship Id="rId78" Type="http://schemas.openxmlformats.org/officeDocument/2006/relationships/hyperlink" Target="consultantplus://offline/ref=CD4D6796F80FF2A42E5614B9B531C1006CC70DF7614B11C84EC40DA3F5AA6FB3C2CC59729D37410EB7299AC056F" TargetMode="External"/><Relationship Id="rId81" Type="http://schemas.openxmlformats.org/officeDocument/2006/relationships/hyperlink" Target="consultantplus://offline/ref=CD4D6796F80FF2A42E5614B9B531C1006CC70DF7674D1AC84CCF50A9FDF363B1C5C306659A7E4D0FB7299A0CC753F" TargetMode="External"/><Relationship Id="rId86" Type="http://schemas.openxmlformats.org/officeDocument/2006/relationships/hyperlink" Target="consultantplus://offline/ref=CD4D6796F80FF2A42E5614B9B531C1006CC70DF76F4B18C449C40DA3F5AA6FB3C2CC59729D37410EB7299EC05EF" TargetMode="External"/><Relationship Id="rId4" Type="http://schemas.openxmlformats.org/officeDocument/2006/relationships/hyperlink" Target="consultantplus://offline/ref=CD4D6796F80FF2A42E5614B9B531C1006CC70DF7634A11CB4BC40DA3F5AA6FB3C2CC59729D37410EB7299AC05BF" TargetMode="External"/><Relationship Id="rId9" Type="http://schemas.openxmlformats.org/officeDocument/2006/relationships/hyperlink" Target="consultantplus://offline/ref=CD4D6796F80FF2A42E5614B9B531C1006CC70DF7674D1AC84CCF50A9FDF363B1C5C306659A7E4D0FB7299A0EC75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9762</Words>
  <Characters>55646</Characters>
  <Application>Microsoft Office Word</Application>
  <DocSecurity>0</DocSecurity>
  <Lines>463</Lines>
  <Paragraphs>130</Paragraphs>
  <ScaleCrop>false</ScaleCrop>
  <Company/>
  <LinksUpToDate>false</LinksUpToDate>
  <CharactersWithSpaces>65278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Дьяков_АВ</dc:creator>
  <cp:lastModifiedBy>Дьяков_АВ</cp:lastModifiedBy>
  <cp:revision>1</cp:revision>
  <dcterms:created xsi:type="dcterms:W3CDTF">2017-05-30T05:57:00Z</dcterms:created>
  <dcterms:modified xsi:type="dcterms:W3CDTF">2017-05-30T05:59:00Z</dcterms:modified>
</cp:coreProperties>
</file>